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D29" w:rsidRDefault="00055C85" w:rsidP="00724332">
      <w:pPr>
        <w:jc w:val="center"/>
        <w:rPr>
          <w:b/>
          <w:sz w:val="28"/>
          <w:szCs w:val="28"/>
        </w:rPr>
      </w:pPr>
      <w:r>
        <w:rPr>
          <w:b/>
          <w:sz w:val="28"/>
          <w:szCs w:val="28"/>
        </w:rPr>
        <w:t xml:space="preserve"> </w:t>
      </w:r>
      <w:r w:rsidR="007A1D29">
        <w:rPr>
          <w:b/>
          <w:sz w:val="28"/>
          <w:szCs w:val="28"/>
        </w:rPr>
        <w:t>Vyhodnotenie pripomienok k</w:t>
      </w:r>
      <w:r w:rsidR="00813C1A">
        <w:rPr>
          <w:b/>
          <w:sz w:val="28"/>
          <w:szCs w:val="28"/>
        </w:rPr>
        <w:t xml:space="preserve"> Návrhu</w:t>
      </w:r>
      <w:r w:rsidR="007A1D29">
        <w:rPr>
          <w:b/>
          <w:sz w:val="28"/>
          <w:szCs w:val="28"/>
        </w:rPr>
        <w:t xml:space="preserve"> ÚPN mesta Banská Bystrica</w:t>
      </w:r>
    </w:p>
    <w:p w:rsidR="007A1D29" w:rsidRPr="008D554C" w:rsidRDefault="007A1D29" w:rsidP="00724332">
      <w:pPr>
        <w:jc w:val="center"/>
        <w:rPr>
          <w:b/>
          <w:i/>
          <w:sz w:val="20"/>
          <w:szCs w:val="20"/>
        </w:rPr>
      </w:pPr>
    </w:p>
    <w:p w:rsidR="007A1D29" w:rsidRDefault="00813C1A" w:rsidP="00724332">
      <w:pPr>
        <w:rPr>
          <w:b/>
        </w:rPr>
      </w:pPr>
      <w:r>
        <w:rPr>
          <w:b/>
        </w:rPr>
        <w:t>D - s</w:t>
      </w:r>
      <w:r w:rsidR="007A1D29">
        <w:rPr>
          <w:b/>
        </w:rPr>
        <w:t>tanoviská fyzických a právnických osôb</w:t>
      </w:r>
    </w:p>
    <w:p w:rsidR="007A1D29" w:rsidRDefault="007A1D29" w:rsidP="007243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2192"/>
        <w:gridCol w:w="6864"/>
        <w:gridCol w:w="2856"/>
        <w:gridCol w:w="1770"/>
      </w:tblGrid>
      <w:tr w:rsidR="00F275B0" w:rsidRPr="00CE005B" w:rsidTr="009C00CF">
        <w:trPr>
          <w:cantSplit/>
          <w:trHeight w:val="792"/>
          <w:tblHeader/>
        </w:trPr>
        <w:tc>
          <w:tcPr>
            <w:tcW w:w="538" w:type="dxa"/>
            <w:tcBorders>
              <w:top w:val="single" w:sz="4" w:space="0" w:color="auto"/>
              <w:left w:val="single" w:sz="4" w:space="0" w:color="auto"/>
              <w:bottom w:val="single" w:sz="4" w:space="0" w:color="auto"/>
              <w:right w:val="single" w:sz="4" w:space="0" w:color="auto"/>
            </w:tcBorders>
          </w:tcPr>
          <w:p w:rsidR="00F275B0" w:rsidRPr="00CE005B" w:rsidRDefault="00F275B0" w:rsidP="008800E8">
            <w:pPr>
              <w:jc w:val="center"/>
              <w:rPr>
                <w:b/>
                <w:i/>
                <w:sz w:val="20"/>
                <w:szCs w:val="20"/>
              </w:rPr>
            </w:pPr>
          </w:p>
          <w:p w:rsidR="00F275B0" w:rsidRPr="00CE005B" w:rsidRDefault="00F275B0" w:rsidP="008800E8">
            <w:pPr>
              <w:jc w:val="center"/>
              <w:rPr>
                <w:b/>
                <w:i/>
                <w:sz w:val="20"/>
                <w:szCs w:val="20"/>
              </w:rPr>
            </w:pPr>
            <w:r w:rsidRPr="00CE005B">
              <w:rPr>
                <w:b/>
                <w:i/>
                <w:sz w:val="20"/>
                <w:szCs w:val="20"/>
              </w:rPr>
              <w:t>P.č.</w:t>
            </w:r>
          </w:p>
        </w:tc>
        <w:tc>
          <w:tcPr>
            <w:tcW w:w="2192" w:type="dxa"/>
            <w:tcBorders>
              <w:top w:val="single" w:sz="4" w:space="0" w:color="auto"/>
              <w:left w:val="single" w:sz="4" w:space="0" w:color="auto"/>
              <w:bottom w:val="single" w:sz="4" w:space="0" w:color="auto"/>
              <w:right w:val="single" w:sz="4" w:space="0" w:color="auto"/>
            </w:tcBorders>
          </w:tcPr>
          <w:p w:rsidR="008800E8" w:rsidRDefault="008800E8" w:rsidP="008800E8">
            <w:pPr>
              <w:jc w:val="center"/>
              <w:rPr>
                <w:b/>
                <w:i/>
                <w:sz w:val="20"/>
                <w:szCs w:val="20"/>
              </w:rPr>
            </w:pPr>
          </w:p>
          <w:p w:rsidR="00F275B0" w:rsidRPr="00CE005B" w:rsidRDefault="00F275B0" w:rsidP="008800E8">
            <w:pPr>
              <w:jc w:val="center"/>
              <w:rPr>
                <w:b/>
                <w:i/>
                <w:sz w:val="20"/>
                <w:szCs w:val="20"/>
              </w:rPr>
            </w:pPr>
            <w:r w:rsidRPr="00CE005B">
              <w:rPr>
                <w:b/>
                <w:i/>
                <w:sz w:val="20"/>
                <w:szCs w:val="20"/>
              </w:rPr>
              <w:t>Orgán štátnej správy / organizácia</w:t>
            </w:r>
          </w:p>
        </w:tc>
        <w:tc>
          <w:tcPr>
            <w:tcW w:w="6864" w:type="dxa"/>
            <w:tcBorders>
              <w:top w:val="single" w:sz="4" w:space="0" w:color="auto"/>
              <w:left w:val="single" w:sz="4" w:space="0" w:color="auto"/>
              <w:bottom w:val="single" w:sz="4" w:space="0" w:color="auto"/>
              <w:right w:val="single" w:sz="4" w:space="0" w:color="auto"/>
            </w:tcBorders>
          </w:tcPr>
          <w:p w:rsidR="008800E8" w:rsidRDefault="008800E8" w:rsidP="008800E8">
            <w:pPr>
              <w:jc w:val="center"/>
              <w:rPr>
                <w:b/>
                <w:i/>
                <w:sz w:val="20"/>
                <w:szCs w:val="20"/>
              </w:rPr>
            </w:pPr>
          </w:p>
          <w:p w:rsidR="00F275B0" w:rsidRPr="00CE005B" w:rsidRDefault="00F275B0" w:rsidP="008800E8">
            <w:pPr>
              <w:jc w:val="center"/>
              <w:rPr>
                <w:b/>
                <w:i/>
                <w:sz w:val="20"/>
                <w:szCs w:val="20"/>
              </w:rPr>
            </w:pPr>
            <w:r w:rsidRPr="00CE005B">
              <w:rPr>
                <w:b/>
                <w:i/>
                <w:sz w:val="20"/>
                <w:szCs w:val="20"/>
              </w:rPr>
              <w:t>Pripomienky a stanoviská</w:t>
            </w:r>
          </w:p>
        </w:tc>
        <w:tc>
          <w:tcPr>
            <w:tcW w:w="2856" w:type="dxa"/>
            <w:tcBorders>
              <w:top w:val="single" w:sz="4" w:space="0" w:color="auto"/>
              <w:left w:val="single" w:sz="4" w:space="0" w:color="auto"/>
              <w:bottom w:val="single" w:sz="4" w:space="0" w:color="auto"/>
              <w:right w:val="single" w:sz="4" w:space="0" w:color="auto"/>
            </w:tcBorders>
            <w:hideMark/>
          </w:tcPr>
          <w:p w:rsidR="00F275B0" w:rsidRPr="00A155B7" w:rsidRDefault="00F275B0" w:rsidP="00A155B7">
            <w:pPr>
              <w:jc w:val="center"/>
              <w:rPr>
                <w:b/>
                <w:i/>
                <w:sz w:val="20"/>
                <w:szCs w:val="20"/>
              </w:rPr>
            </w:pPr>
            <w:r w:rsidRPr="00A155B7">
              <w:rPr>
                <w:b/>
                <w:i/>
                <w:sz w:val="20"/>
                <w:szCs w:val="20"/>
              </w:rPr>
              <w:t>Návrh na  rozhodnutie o námietkach</w:t>
            </w:r>
          </w:p>
          <w:p w:rsidR="00F275B0" w:rsidRPr="00A155B7" w:rsidRDefault="00F275B0" w:rsidP="00A155B7">
            <w:pPr>
              <w:jc w:val="center"/>
              <w:rPr>
                <w:b/>
                <w:i/>
                <w:sz w:val="16"/>
                <w:szCs w:val="16"/>
              </w:rPr>
            </w:pPr>
            <w:r w:rsidRPr="00A155B7">
              <w:rPr>
                <w:b/>
                <w:i/>
                <w:sz w:val="20"/>
                <w:szCs w:val="20"/>
              </w:rPr>
              <w:t>a pripomienkach</w:t>
            </w:r>
          </w:p>
        </w:tc>
        <w:tc>
          <w:tcPr>
            <w:tcW w:w="0" w:type="auto"/>
            <w:tcBorders>
              <w:top w:val="single" w:sz="4" w:space="0" w:color="auto"/>
              <w:left w:val="single" w:sz="4" w:space="0" w:color="auto"/>
              <w:bottom w:val="single" w:sz="4" w:space="0" w:color="auto"/>
              <w:right w:val="single" w:sz="4" w:space="0" w:color="auto"/>
            </w:tcBorders>
          </w:tcPr>
          <w:p w:rsidR="008800E8" w:rsidRDefault="008800E8" w:rsidP="008800E8">
            <w:pPr>
              <w:jc w:val="center"/>
              <w:rPr>
                <w:b/>
                <w:i/>
                <w:sz w:val="20"/>
                <w:szCs w:val="20"/>
              </w:rPr>
            </w:pPr>
          </w:p>
          <w:p w:rsidR="00F275B0" w:rsidRPr="00CE005B" w:rsidRDefault="00F275B0" w:rsidP="003F3EF4">
            <w:pPr>
              <w:jc w:val="center"/>
              <w:rPr>
                <w:b/>
                <w:i/>
                <w:sz w:val="20"/>
                <w:szCs w:val="20"/>
              </w:rPr>
            </w:pPr>
            <w:r w:rsidRPr="00CE005B">
              <w:rPr>
                <w:b/>
                <w:i/>
                <w:sz w:val="20"/>
                <w:szCs w:val="20"/>
              </w:rPr>
              <w:t>Op</w:t>
            </w:r>
            <w:r w:rsidR="003F3EF4">
              <w:rPr>
                <w:b/>
                <w:i/>
                <w:sz w:val="20"/>
                <w:szCs w:val="20"/>
              </w:rPr>
              <w:t>akované</w:t>
            </w:r>
            <w:r w:rsidRPr="00CE005B">
              <w:rPr>
                <w:b/>
                <w:i/>
                <w:sz w:val="20"/>
                <w:szCs w:val="20"/>
              </w:rPr>
              <w:t xml:space="preserve"> prerokovanie</w:t>
            </w:r>
          </w:p>
        </w:tc>
      </w:tr>
      <w:tr w:rsidR="00F275B0" w:rsidTr="009C00CF">
        <w:tc>
          <w:tcPr>
            <w:tcW w:w="538" w:type="dxa"/>
            <w:tcBorders>
              <w:top w:val="single" w:sz="4" w:space="0" w:color="auto"/>
              <w:left w:val="single" w:sz="4" w:space="0" w:color="auto"/>
              <w:bottom w:val="single" w:sz="4" w:space="0" w:color="auto"/>
              <w:right w:val="single" w:sz="4" w:space="0" w:color="auto"/>
            </w:tcBorders>
          </w:tcPr>
          <w:p w:rsidR="00F275B0" w:rsidRPr="00CE005B" w:rsidRDefault="00F275B0" w:rsidP="00724332">
            <w:pPr>
              <w:jc w:val="center"/>
              <w:rPr>
                <w:b/>
                <w:sz w:val="20"/>
                <w:szCs w:val="20"/>
              </w:rPr>
            </w:pPr>
            <w:r w:rsidRPr="00CE005B">
              <w:rPr>
                <w:b/>
                <w:sz w:val="20"/>
                <w:szCs w:val="20"/>
              </w:rPr>
              <w:t>D 1</w:t>
            </w:r>
          </w:p>
        </w:tc>
        <w:tc>
          <w:tcPr>
            <w:tcW w:w="2192" w:type="dxa"/>
            <w:tcBorders>
              <w:top w:val="single" w:sz="4" w:space="0" w:color="auto"/>
              <w:left w:val="single" w:sz="4" w:space="0" w:color="auto"/>
              <w:bottom w:val="single" w:sz="4" w:space="0" w:color="auto"/>
              <w:right w:val="single" w:sz="4" w:space="0" w:color="auto"/>
            </w:tcBorders>
          </w:tcPr>
          <w:p w:rsidR="00F275B0" w:rsidRPr="00CE005B" w:rsidRDefault="00F275B0" w:rsidP="00724332">
            <w:pPr>
              <w:rPr>
                <w:b/>
                <w:sz w:val="20"/>
                <w:szCs w:val="20"/>
              </w:rPr>
            </w:pPr>
            <w:r w:rsidRPr="00CE005B">
              <w:rPr>
                <w:b/>
                <w:sz w:val="20"/>
                <w:szCs w:val="20"/>
              </w:rPr>
              <w:t>Pasienkové spoločenstvo Radvaň,</w:t>
            </w:r>
          </w:p>
          <w:p w:rsidR="00F275B0" w:rsidRPr="00CE005B" w:rsidRDefault="00F275B0" w:rsidP="00724332">
            <w:pPr>
              <w:rPr>
                <w:sz w:val="20"/>
                <w:szCs w:val="20"/>
              </w:rPr>
            </w:pPr>
            <w:r w:rsidRPr="00CE005B">
              <w:rPr>
                <w:b/>
                <w:sz w:val="20"/>
                <w:szCs w:val="20"/>
              </w:rPr>
              <w:t xml:space="preserve"> </w:t>
            </w:r>
            <w:r w:rsidRPr="00CE005B">
              <w:rPr>
                <w:sz w:val="20"/>
                <w:szCs w:val="20"/>
              </w:rPr>
              <w:t xml:space="preserve">J.Hiadlovská, Športová 26, Slovenská Ľupča, </w:t>
            </w:r>
          </w:p>
          <w:p w:rsidR="00F275B0" w:rsidRPr="00CE005B" w:rsidRDefault="00F275B0" w:rsidP="00724332">
            <w:pPr>
              <w:rPr>
                <w:sz w:val="20"/>
                <w:szCs w:val="20"/>
              </w:rPr>
            </w:pPr>
            <w:r w:rsidRPr="00CE005B">
              <w:rPr>
                <w:sz w:val="20"/>
                <w:szCs w:val="20"/>
              </w:rPr>
              <w:t>ÚHA 2237/2011</w:t>
            </w:r>
          </w:p>
          <w:p w:rsidR="00F275B0" w:rsidRPr="00CE005B" w:rsidRDefault="00F275B0" w:rsidP="00724332">
            <w:pPr>
              <w:rPr>
                <w:b/>
                <w:sz w:val="20"/>
                <w:szCs w:val="20"/>
              </w:rPr>
            </w:pPr>
            <w:r w:rsidRPr="00CE005B">
              <w:rPr>
                <w:sz w:val="20"/>
                <w:szCs w:val="20"/>
              </w:rPr>
              <w:t>28.12.2011</w:t>
            </w:r>
          </w:p>
        </w:tc>
        <w:tc>
          <w:tcPr>
            <w:tcW w:w="6864" w:type="dxa"/>
            <w:tcBorders>
              <w:top w:val="single" w:sz="4" w:space="0" w:color="auto"/>
              <w:left w:val="single" w:sz="4" w:space="0" w:color="auto"/>
              <w:bottom w:val="single" w:sz="4" w:space="0" w:color="auto"/>
              <w:right w:val="single" w:sz="4" w:space="0" w:color="auto"/>
            </w:tcBorders>
          </w:tcPr>
          <w:p w:rsidR="00F275B0" w:rsidRPr="00CE005B" w:rsidRDefault="00F275B0" w:rsidP="00724332">
            <w:pPr>
              <w:shd w:val="clear" w:color="auto" w:fill="FFFFFF"/>
              <w:jc w:val="both"/>
              <w:rPr>
                <w:sz w:val="16"/>
                <w:szCs w:val="16"/>
              </w:rPr>
            </w:pPr>
            <w:r w:rsidRPr="00CE005B">
              <w:rPr>
                <w:bCs/>
                <w:color w:val="000000"/>
                <w:spacing w:val="-3"/>
                <w:sz w:val="16"/>
                <w:szCs w:val="16"/>
              </w:rPr>
              <w:t xml:space="preserve">Členovia Pasienkového spoločenstva Radvaň, Banská Bystrica, bez právnej subjektivity, </w:t>
            </w:r>
            <w:r w:rsidRPr="00CE005B">
              <w:rPr>
                <w:bCs/>
                <w:color w:val="000000"/>
                <w:spacing w:val="-4"/>
                <w:sz w:val="16"/>
                <w:szCs w:val="16"/>
              </w:rPr>
              <w:t xml:space="preserve">podielový spoluvlastníci, žiadame bola zapracovaná do územného plánu mesta Banská Bystrica, parcelu 853/1 ,vedenej na LV č.5530, v KÚ Radvaň, Banská Bystrica ,KN E", teda </w:t>
            </w:r>
            <w:r w:rsidRPr="00CE005B">
              <w:rPr>
                <w:bCs/>
                <w:color w:val="000000"/>
                <w:spacing w:val="-2"/>
                <w:sz w:val="16"/>
                <w:szCs w:val="16"/>
              </w:rPr>
              <w:t>jej vyznačenú časť zaradiť do IBV.</w:t>
            </w:r>
          </w:p>
          <w:p w:rsidR="00F275B0" w:rsidRPr="00CE005B" w:rsidRDefault="00F275B0" w:rsidP="00724332">
            <w:pPr>
              <w:shd w:val="clear" w:color="auto" w:fill="FFFFFF"/>
              <w:ind w:left="29"/>
              <w:jc w:val="both"/>
              <w:rPr>
                <w:sz w:val="16"/>
                <w:szCs w:val="16"/>
              </w:rPr>
            </w:pPr>
            <w:r w:rsidRPr="00CE005B">
              <w:rPr>
                <w:bCs/>
                <w:color w:val="000000"/>
                <w:spacing w:val="-3"/>
                <w:sz w:val="16"/>
                <w:szCs w:val="16"/>
              </w:rPr>
              <w:t xml:space="preserve">Parcela 3745/1 právny stav KN -C, vedená na LV č. 5530 by bola využitá na záhradkársku </w:t>
            </w:r>
            <w:r w:rsidRPr="00CE005B">
              <w:rPr>
                <w:bCs/>
                <w:color w:val="000000"/>
                <w:spacing w:val="-6"/>
                <w:sz w:val="16"/>
                <w:szCs w:val="16"/>
              </w:rPr>
              <w:t>a rekreačnú  činnosť so záhradnými chatami.</w:t>
            </w:r>
          </w:p>
          <w:p w:rsidR="00F275B0" w:rsidRPr="00CE005B" w:rsidRDefault="00F275B0" w:rsidP="00724332">
            <w:pPr>
              <w:jc w:val="both"/>
              <w:rPr>
                <w:sz w:val="16"/>
                <w:szCs w:val="16"/>
              </w:rPr>
            </w:pPr>
          </w:p>
        </w:tc>
        <w:tc>
          <w:tcPr>
            <w:tcW w:w="2856" w:type="dxa"/>
            <w:tcBorders>
              <w:top w:val="single" w:sz="4" w:space="0" w:color="auto"/>
              <w:left w:val="single" w:sz="4" w:space="0" w:color="auto"/>
              <w:bottom w:val="single" w:sz="4" w:space="0" w:color="auto"/>
              <w:right w:val="single" w:sz="4" w:space="0" w:color="auto"/>
            </w:tcBorders>
            <w:hideMark/>
          </w:tcPr>
          <w:p w:rsidR="00F275B0" w:rsidRPr="00FA43DC" w:rsidRDefault="00FA43DC" w:rsidP="00A155B7">
            <w:pPr>
              <w:rPr>
                <w:sz w:val="16"/>
                <w:szCs w:val="16"/>
              </w:rPr>
            </w:pPr>
            <w:r w:rsidRPr="00FA43DC">
              <w:rPr>
                <w:sz w:val="16"/>
                <w:szCs w:val="16"/>
              </w:rPr>
              <w:t>-a</w:t>
            </w:r>
            <w:r w:rsidR="00610C61" w:rsidRPr="00FA43DC">
              <w:rPr>
                <w:sz w:val="16"/>
                <w:szCs w:val="16"/>
              </w:rPr>
              <w:t xml:space="preserve">kceptované </w:t>
            </w:r>
          </w:p>
          <w:p w:rsidR="00610C61" w:rsidRPr="00FA43DC" w:rsidRDefault="00A05024" w:rsidP="00A155B7">
            <w:pPr>
              <w:rPr>
                <w:sz w:val="16"/>
                <w:szCs w:val="16"/>
              </w:rPr>
            </w:pPr>
            <w:r w:rsidRPr="00FA43DC">
              <w:rPr>
                <w:sz w:val="16"/>
                <w:szCs w:val="16"/>
              </w:rPr>
              <w:t>Pozemok je v regulácii PB02 (2NP)</w:t>
            </w:r>
          </w:p>
          <w:p w:rsidR="00610C61" w:rsidRPr="00FA43DC" w:rsidRDefault="00610C61" w:rsidP="00A155B7">
            <w:pPr>
              <w:rPr>
                <w:sz w:val="16"/>
                <w:szCs w:val="16"/>
              </w:rPr>
            </w:pPr>
          </w:p>
          <w:p w:rsidR="00610C61" w:rsidRPr="00FA43DC" w:rsidRDefault="00FA43DC" w:rsidP="00A155B7">
            <w:pPr>
              <w:rPr>
                <w:sz w:val="16"/>
                <w:szCs w:val="16"/>
              </w:rPr>
            </w:pPr>
            <w:r w:rsidRPr="00FA43DC">
              <w:rPr>
                <w:sz w:val="16"/>
                <w:szCs w:val="16"/>
              </w:rPr>
              <w:t>-n</w:t>
            </w:r>
            <w:r w:rsidR="00610C61" w:rsidRPr="00FA43DC">
              <w:rPr>
                <w:sz w:val="16"/>
                <w:szCs w:val="16"/>
              </w:rPr>
              <w:t>eakceptované</w:t>
            </w:r>
          </w:p>
          <w:p w:rsidR="00610C61" w:rsidRPr="00FA43DC" w:rsidRDefault="00610C61" w:rsidP="008F41E6">
            <w:pPr>
              <w:rPr>
                <w:sz w:val="16"/>
                <w:szCs w:val="16"/>
              </w:rPr>
            </w:pPr>
            <w:r w:rsidRPr="00FA43DC">
              <w:rPr>
                <w:sz w:val="16"/>
                <w:szCs w:val="16"/>
              </w:rPr>
              <w:t>Pozemok</w:t>
            </w:r>
            <w:r w:rsidR="00774699" w:rsidRPr="00FA43DC">
              <w:rPr>
                <w:sz w:val="16"/>
                <w:szCs w:val="16"/>
              </w:rPr>
              <w:t xml:space="preserve"> je</w:t>
            </w:r>
            <w:r w:rsidR="003F3EF4" w:rsidRPr="00FA43DC">
              <w:rPr>
                <w:sz w:val="16"/>
                <w:szCs w:val="16"/>
              </w:rPr>
              <w:t xml:space="preserve"> vedený v registri ako</w:t>
            </w:r>
            <w:r w:rsidR="00774699" w:rsidRPr="00FA43DC">
              <w:rPr>
                <w:sz w:val="16"/>
                <w:szCs w:val="16"/>
              </w:rPr>
              <w:t xml:space="preserve"> orná pôda</w:t>
            </w:r>
            <w:r w:rsidRPr="00FA43DC">
              <w:rPr>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rsidR="00F275B0" w:rsidRPr="001267E6" w:rsidRDefault="003F3EF4" w:rsidP="003F3EF4">
            <w:pPr>
              <w:rPr>
                <w:sz w:val="16"/>
                <w:szCs w:val="16"/>
              </w:rPr>
            </w:pPr>
            <w:r w:rsidRPr="001267E6">
              <w:rPr>
                <w:sz w:val="16"/>
                <w:szCs w:val="16"/>
              </w:rPr>
              <w:t xml:space="preserve">Opakované prerokovanie </w:t>
            </w:r>
            <w:r w:rsidR="00013220">
              <w:rPr>
                <w:sz w:val="16"/>
                <w:szCs w:val="16"/>
              </w:rPr>
              <w:t xml:space="preserve">neakceptovaných </w:t>
            </w:r>
            <w:r w:rsidR="001267E6">
              <w:rPr>
                <w:sz w:val="16"/>
                <w:szCs w:val="16"/>
              </w:rPr>
              <w:t xml:space="preserve">pripomienok sa uskutočnilo </w:t>
            </w:r>
            <w:r w:rsidRPr="001267E6">
              <w:rPr>
                <w:sz w:val="16"/>
                <w:szCs w:val="16"/>
              </w:rPr>
              <w:t>dňa 12.06.2012. Zápis je súčasťou dokladovej časti ÚPN M.</w:t>
            </w:r>
          </w:p>
        </w:tc>
      </w:tr>
      <w:tr w:rsidR="003F3EF4" w:rsidTr="009C00CF">
        <w:tc>
          <w:tcPr>
            <w:tcW w:w="538" w:type="dxa"/>
            <w:tcBorders>
              <w:top w:val="single" w:sz="4" w:space="0" w:color="auto"/>
              <w:left w:val="single" w:sz="4" w:space="0" w:color="auto"/>
              <w:bottom w:val="single" w:sz="4" w:space="0" w:color="auto"/>
              <w:right w:val="single" w:sz="4" w:space="0" w:color="auto"/>
            </w:tcBorders>
          </w:tcPr>
          <w:p w:rsidR="003F3EF4" w:rsidRPr="00CE005B" w:rsidRDefault="003F3EF4"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3F3EF4" w:rsidRPr="00CE005B" w:rsidRDefault="003F3EF4"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3F3EF4" w:rsidRPr="00FD79E0" w:rsidRDefault="003F3EF4" w:rsidP="00724332">
            <w:pPr>
              <w:shd w:val="clear" w:color="auto" w:fill="FFFFFF"/>
              <w:jc w:val="both"/>
              <w:rPr>
                <w:bCs/>
                <w:spacing w:val="-3"/>
                <w:sz w:val="16"/>
                <w:szCs w:val="16"/>
              </w:rPr>
            </w:pPr>
            <w:r w:rsidRPr="00FD79E0">
              <w:rPr>
                <w:bCs/>
                <w:spacing w:val="-3"/>
                <w:sz w:val="16"/>
                <w:szCs w:val="16"/>
              </w:rPr>
              <w:t>Opakované prerokovanie pripomienok dňa 12.06.2012</w:t>
            </w:r>
          </w:p>
          <w:p w:rsidR="007F4644" w:rsidRPr="00FD79E0" w:rsidRDefault="007F4644" w:rsidP="00724332">
            <w:pPr>
              <w:shd w:val="clear" w:color="auto" w:fill="FFFFFF"/>
              <w:jc w:val="both"/>
              <w:rPr>
                <w:bCs/>
                <w:spacing w:val="-3"/>
                <w:sz w:val="16"/>
                <w:szCs w:val="16"/>
              </w:rPr>
            </w:pPr>
            <w:r w:rsidRPr="00FD79E0">
              <w:rPr>
                <w:sz w:val="16"/>
                <w:szCs w:val="16"/>
              </w:rPr>
              <w:t>Neakceptované pripomienky boli na rokovaní prerokované v zmysle § 22 odst.7 stavebného zákona.</w:t>
            </w:r>
          </w:p>
          <w:p w:rsidR="003F3EF4" w:rsidRPr="00FD79E0" w:rsidRDefault="003F3EF4" w:rsidP="00724332">
            <w:pPr>
              <w:shd w:val="clear" w:color="auto" w:fill="FFFFFF"/>
              <w:jc w:val="both"/>
              <w:rPr>
                <w:bCs/>
                <w:spacing w:val="-3"/>
                <w:sz w:val="16"/>
                <w:szCs w:val="16"/>
              </w:rPr>
            </w:pPr>
            <w:r w:rsidRPr="00FD79E0">
              <w:rPr>
                <w:bCs/>
                <w:spacing w:val="-3"/>
                <w:sz w:val="16"/>
                <w:szCs w:val="16"/>
              </w:rPr>
              <w:t>Na rokovaní bolo dohodnuté:</w:t>
            </w:r>
          </w:p>
          <w:p w:rsidR="00E3349B" w:rsidRPr="00FD79E0" w:rsidRDefault="00E3349B" w:rsidP="00724332">
            <w:pPr>
              <w:shd w:val="clear" w:color="auto" w:fill="FFFFFF"/>
              <w:jc w:val="both"/>
              <w:rPr>
                <w:bCs/>
                <w:spacing w:val="-3"/>
                <w:sz w:val="16"/>
                <w:szCs w:val="16"/>
              </w:rPr>
            </w:pPr>
            <w:r w:rsidRPr="00FD79E0">
              <w:rPr>
                <w:bCs/>
                <w:spacing w:val="-3"/>
                <w:sz w:val="16"/>
                <w:szCs w:val="16"/>
              </w:rPr>
              <w:t>Požiadavka využitia parc. č. KN-C 3745/1 pre záhradkársku a rekreačnú činnosť môže byť akceptovaná za podmienky vydania súhlasného stanoviska Krajského pozemkového úradu BB pre požadovanú funkciu.</w:t>
            </w:r>
          </w:p>
          <w:p w:rsidR="003F3EF4" w:rsidRPr="00BA37F1" w:rsidRDefault="003F3EF4" w:rsidP="00724332">
            <w:pPr>
              <w:shd w:val="clear" w:color="auto" w:fill="FFFFFF"/>
              <w:jc w:val="both"/>
              <w:rPr>
                <w:bCs/>
                <w:color w:val="76923C" w:themeColor="accent3" w:themeShade="BF"/>
                <w:spacing w:val="-3"/>
                <w:sz w:val="16"/>
                <w:szCs w:val="16"/>
              </w:rPr>
            </w:pPr>
            <w:r w:rsidRPr="00FD79E0">
              <w:rPr>
                <w:bCs/>
                <w:spacing w:val="-3"/>
                <w:sz w:val="16"/>
                <w:szCs w:val="16"/>
              </w:rPr>
              <w:t>Parcela 853/1 k.ú. Radvaň bude zaradená do plôch IBV, nachádza sa v plochách PB 02 s výškovým regulatívom 2 NP.</w:t>
            </w:r>
          </w:p>
        </w:tc>
        <w:tc>
          <w:tcPr>
            <w:tcW w:w="2856" w:type="dxa"/>
            <w:tcBorders>
              <w:top w:val="single" w:sz="4" w:space="0" w:color="auto"/>
              <w:left w:val="single" w:sz="4" w:space="0" w:color="auto"/>
              <w:bottom w:val="single" w:sz="4" w:space="0" w:color="auto"/>
              <w:right w:val="single" w:sz="4" w:space="0" w:color="auto"/>
            </w:tcBorders>
            <w:hideMark/>
          </w:tcPr>
          <w:p w:rsidR="003F3EF4" w:rsidRPr="00FD79E0" w:rsidRDefault="001267E6" w:rsidP="00A155B7">
            <w:pPr>
              <w:rPr>
                <w:sz w:val="16"/>
                <w:szCs w:val="16"/>
              </w:rPr>
            </w:pPr>
            <w:r w:rsidRPr="00FD79E0">
              <w:rPr>
                <w:sz w:val="16"/>
                <w:szCs w:val="16"/>
              </w:rPr>
              <w:t>Na základe opakovaného prerokovania požiadavka akceptovaná,</w:t>
            </w:r>
          </w:p>
          <w:p w:rsidR="003F3EF4" w:rsidRPr="00FD79E0" w:rsidRDefault="003F3EF4" w:rsidP="003F3EF4">
            <w:pPr>
              <w:rPr>
                <w:bCs/>
                <w:spacing w:val="-3"/>
                <w:sz w:val="16"/>
                <w:szCs w:val="16"/>
              </w:rPr>
            </w:pPr>
            <w:r w:rsidRPr="00FD79E0">
              <w:rPr>
                <w:bCs/>
                <w:spacing w:val="-3"/>
                <w:sz w:val="16"/>
                <w:szCs w:val="16"/>
              </w:rPr>
              <w:t>Parcel</w:t>
            </w:r>
            <w:r w:rsidR="001267E6" w:rsidRPr="00FD79E0">
              <w:rPr>
                <w:bCs/>
                <w:spacing w:val="-3"/>
                <w:sz w:val="16"/>
                <w:szCs w:val="16"/>
              </w:rPr>
              <w:t>a</w:t>
            </w:r>
            <w:r w:rsidRPr="00FD79E0">
              <w:rPr>
                <w:bCs/>
                <w:spacing w:val="-3"/>
                <w:sz w:val="16"/>
                <w:szCs w:val="16"/>
              </w:rPr>
              <w:t xml:space="preserve"> 853/1 k.ú. Radvaň zarad</w:t>
            </w:r>
            <w:r w:rsidR="001267E6" w:rsidRPr="00FD79E0">
              <w:rPr>
                <w:bCs/>
                <w:spacing w:val="-3"/>
                <w:sz w:val="16"/>
                <w:szCs w:val="16"/>
              </w:rPr>
              <w:t>ená</w:t>
            </w:r>
            <w:r w:rsidRPr="00FD79E0">
              <w:rPr>
                <w:bCs/>
                <w:spacing w:val="-3"/>
                <w:sz w:val="16"/>
                <w:szCs w:val="16"/>
              </w:rPr>
              <w:t xml:space="preserve"> do plôch IBV- PB 02 s výškovým regulatívom 2 NP.</w:t>
            </w:r>
          </w:p>
          <w:p w:rsidR="00E3349B" w:rsidRPr="00BA37F1" w:rsidRDefault="00E3349B" w:rsidP="001267E6">
            <w:pPr>
              <w:rPr>
                <w:color w:val="76923C" w:themeColor="accent3" w:themeShade="BF"/>
                <w:sz w:val="16"/>
                <w:szCs w:val="16"/>
              </w:rPr>
            </w:pPr>
            <w:r w:rsidRPr="00FD79E0">
              <w:rPr>
                <w:bCs/>
                <w:spacing w:val="-3"/>
                <w:sz w:val="16"/>
                <w:szCs w:val="16"/>
              </w:rPr>
              <w:t>Parcel</w:t>
            </w:r>
            <w:r w:rsidR="001267E6" w:rsidRPr="00FD79E0">
              <w:rPr>
                <w:bCs/>
                <w:spacing w:val="-3"/>
                <w:sz w:val="16"/>
                <w:szCs w:val="16"/>
              </w:rPr>
              <w:t>a</w:t>
            </w:r>
            <w:r w:rsidRPr="00FD79E0">
              <w:rPr>
                <w:bCs/>
                <w:spacing w:val="-3"/>
                <w:sz w:val="16"/>
                <w:szCs w:val="16"/>
              </w:rPr>
              <w:t xml:space="preserve"> KN –C 3745/1 zarad</w:t>
            </w:r>
            <w:r w:rsidR="001267E6" w:rsidRPr="00FD79E0">
              <w:rPr>
                <w:bCs/>
                <w:spacing w:val="-3"/>
                <w:sz w:val="16"/>
                <w:szCs w:val="16"/>
              </w:rPr>
              <w:t>ená</w:t>
            </w:r>
            <w:r w:rsidRPr="00FD79E0">
              <w:rPr>
                <w:bCs/>
                <w:spacing w:val="-3"/>
                <w:sz w:val="16"/>
                <w:szCs w:val="16"/>
              </w:rPr>
              <w:t xml:space="preserve"> pre záhradkárske účely</w:t>
            </w:r>
            <w:r w:rsidR="001267E6" w:rsidRPr="00FD79E0">
              <w:rPr>
                <w:bCs/>
                <w:spacing w:val="-3"/>
                <w:sz w:val="16"/>
                <w:szCs w:val="16"/>
              </w:rPr>
              <w:t xml:space="preserve"> v ploche  ZE 07</w:t>
            </w:r>
          </w:p>
        </w:tc>
        <w:tc>
          <w:tcPr>
            <w:tcW w:w="0" w:type="auto"/>
            <w:tcBorders>
              <w:top w:val="single" w:sz="4" w:space="0" w:color="auto"/>
              <w:left w:val="single" w:sz="4" w:space="0" w:color="auto"/>
              <w:bottom w:val="single" w:sz="4" w:space="0" w:color="auto"/>
              <w:right w:val="single" w:sz="4" w:space="0" w:color="auto"/>
            </w:tcBorders>
          </w:tcPr>
          <w:p w:rsidR="003F3EF4" w:rsidRPr="003F3EF4" w:rsidRDefault="003F3EF4" w:rsidP="003F3EF4">
            <w:pPr>
              <w:rPr>
                <w:color w:val="76923C" w:themeColor="accent3" w:themeShade="BF"/>
                <w:sz w:val="16"/>
                <w:szCs w:val="16"/>
              </w:rPr>
            </w:pPr>
          </w:p>
        </w:tc>
      </w:tr>
      <w:tr w:rsidR="00F275B0" w:rsidRPr="00AC299A" w:rsidTr="009C00CF">
        <w:tc>
          <w:tcPr>
            <w:tcW w:w="538" w:type="dxa"/>
            <w:tcBorders>
              <w:top w:val="single" w:sz="4" w:space="0" w:color="auto"/>
              <w:left w:val="single" w:sz="4" w:space="0" w:color="auto"/>
              <w:bottom w:val="single" w:sz="4" w:space="0" w:color="auto"/>
              <w:right w:val="single" w:sz="4" w:space="0" w:color="auto"/>
            </w:tcBorders>
          </w:tcPr>
          <w:p w:rsidR="00F275B0" w:rsidRPr="00CE005B" w:rsidRDefault="00F275B0" w:rsidP="00724332">
            <w:pPr>
              <w:jc w:val="center"/>
              <w:rPr>
                <w:b/>
                <w:sz w:val="20"/>
                <w:szCs w:val="20"/>
              </w:rPr>
            </w:pPr>
            <w:r w:rsidRPr="00CE005B">
              <w:rPr>
                <w:b/>
                <w:sz w:val="20"/>
                <w:szCs w:val="20"/>
              </w:rPr>
              <w:t>D 2</w:t>
            </w:r>
          </w:p>
        </w:tc>
        <w:tc>
          <w:tcPr>
            <w:tcW w:w="2192" w:type="dxa"/>
            <w:tcBorders>
              <w:top w:val="single" w:sz="4" w:space="0" w:color="auto"/>
              <w:left w:val="single" w:sz="4" w:space="0" w:color="auto"/>
              <w:bottom w:val="single" w:sz="4" w:space="0" w:color="auto"/>
              <w:right w:val="single" w:sz="4" w:space="0" w:color="auto"/>
            </w:tcBorders>
          </w:tcPr>
          <w:p w:rsidR="00F275B0" w:rsidRPr="00CE005B" w:rsidRDefault="00F275B0" w:rsidP="00724332">
            <w:pPr>
              <w:rPr>
                <w:b/>
                <w:sz w:val="20"/>
                <w:szCs w:val="20"/>
              </w:rPr>
            </w:pPr>
            <w:r w:rsidRPr="00CE005B">
              <w:rPr>
                <w:b/>
                <w:sz w:val="20"/>
                <w:szCs w:val="20"/>
              </w:rPr>
              <w:t xml:space="preserve">Varáček Peter, </w:t>
            </w:r>
          </w:p>
          <w:p w:rsidR="00F275B0" w:rsidRPr="00CE005B" w:rsidRDefault="00F275B0" w:rsidP="00724332">
            <w:pPr>
              <w:rPr>
                <w:sz w:val="20"/>
                <w:szCs w:val="20"/>
              </w:rPr>
            </w:pPr>
            <w:r w:rsidRPr="00CE005B">
              <w:rPr>
                <w:sz w:val="20"/>
                <w:szCs w:val="20"/>
              </w:rPr>
              <w:t>Krivánska 4, 974 01 Banská Bystrica</w:t>
            </w:r>
          </w:p>
          <w:p w:rsidR="00F275B0" w:rsidRPr="00CE005B" w:rsidRDefault="00F275B0" w:rsidP="00724332">
            <w:pPr>
              <w:rPr>
                <w:sz w:val="20"/>
                <w:szCs w:val="20"/>
              </w:rPr>
            </w:pPr>
            <w:r w:rsidRPr="00CE005B">
              <w:rPr>
                <w:sz w:val="20"/>
                <w:szCs w:val="20"/>
              </w:rPr>
              <w:t>OVZ 216177/2012</w:t>
            </w:r>
          </w:p>
          <w:p w:rsidR="00F275B0" w:rsidRPr="00CE005B" w:rsidRDefault="00F275B0" w:rsidP="00724332">
            <w:pPr>
              <w:rPr>
                <w:sz w:val="20"/>
                <w:szCs w:val="20"/>
              </w:rPr>
            </w:pPr>
            <w:r w:rsidRPr="00CE005B">
              <w:rPr>
                <w:sz w:val="20"/>
                <w:szCs w:val="20"/>
              </w:rPr>
              <w:t>04.01.2012</w:t>
            </w:r>
          </w:p>
        </w:tc>
        <w:tc>
          <w:tcPr>
            <w:tcW w:w="6864" w:type="dxa"/>
            <w:tcBorders>
              <w:top w:val="single" w:sz="4" w:space="0" w:color="auto"/>
              <w:left w:val="single" w:sz="4" w:space="0" w:color="auto"/>
              <w:bottom w:val="single" w:sz="4" w:space="0" w:color="auto"/>
              <w:right w:val="single" w:sz="4" w:space="0" w:color="auto"/>
            </w:tcBorders>
          </w:tcPr>
          <w:p w:rsidR="00F275B0" w:rsidRPr="00CE005B" w:rsidRDefault="00F275B0" w:rsidP="00724332">
            <w:pPr>
              <w:jc w:val="both"/>
              <w:rPr>
                <w:sz w:val="16"/>
                <w:szCs w:val="16"/>
              </w:rPr>
            </w:pPr>
            <w:r w:rsidRPr="00CE005B">
              <w:rPr>
                <w:sz w:val="16"/>
                <w:szCs w:val="16"/>
              </w:rPr>
              <w:t>Ku zverejnenému návrhu Územného plánu Mesta Banská Bystrica v stanovenej lehote</w:t>
            </w:r>
            <w:r w:rsidRPr="00CE005B">
              <w:rPr>
                <w:sz w:val="16"/>
                <w:szCs w:val="16"/>
              </w:rPr>
              <w:br/>
            </w:r>
            <w:r w:rsidRPr="00CE005B">
              <w:rPr>
                <w:spacing w:val="-3"/>
                <w:sz w:val="16"/>
                <w:szCs w:val="16"/>
              </w:rPr>
              <w:t>predkladáme nasledovné vyjadrenie:</w:t>
            </w:r>
            <w:r w:rsidRPr="00CE005B">
              <w:rPr>
                <w:sz w:val="16"/>
                <w:szCs w:val="16"/>
              </w:rPr>
              <w:tab/>
            </w:r>
          </w:p>
          <w:p w:rsidR="00F275B0" w:rsidRPr="00CE005B" w:rsidRDefault="00F275B0" w:rsidP="00724332">
            <w:pPr>
              <w:jc w:val="both"/>
              <w:rPr>
                <w:sz w:val="16"/>
                <w:szCs w:val="16"/>
              </w:rPr>
            </w:pPr>
            <w:r w:rsidRPr="00CE005B">
              <w:rPr>
                <w:sz w:val="16"/>
                <w:szCs w:val="16"/>
              </w:rPr>
              <w:t xml:space="preserve">V lokalite k.ú. Kremnička na Rakytovskej ceste Č.6/C v Banskej Bystrici máme </w:t>
            </w:r>
            <w:r w:rsidRPr="00CE005B">
              <w:rPr>
                <w:spacing w:val="4"/>
                <w:sz w:val="16"/>
                <w:szCs w:val="16"/>
              </w:rPr>
              <w:t xml:space="preserve">prevádzkový areál na parcelách registra KN-C č. 809/3, 808, 809/3, 809/4, 809/5, 809/6, </w:t>
            </w:r>
            <w:r w:rsidRPr="00CE005B">
              <w:rPr>
                <w:spacing w:val="8"/>
                <w:sz w:val="16"/>
                <w:szCs w:val="16"/>
              </w:rPr>
              <w:t>809/8,809/1,809/16, 809/18,810/6.</w:t>
            </w:r>
          </w:p>
          <w:p w:rsidR="00F275B0" w:rsidRPr="00CE005B" w:rsidRDefault="00F275B0" w:rsidP="00724332">
            <w:pPr>
              <w:jc w:val="both"/>
              <w:rPr>
                <w:sz w:val="16"/>
                <w:szCs w:val="16"/>
              </w:rPr>
            </w:pPr>
            <w:r w:rsidRPr="00CE005B">
              <w:rPr>
                <w:spacing w:val="13"/>
                <w:sz w:val="16"/>
                <w:szCs w:val="16"/>
              </w:rPr>
              <w:t xml:space="preserve">Areál sa nachádza na pravej strane toku Farebného potoka v k.ú. Kremnička na parcelách registra C-KN 977/6, 977/9, 977/4. </w:t>
            </w:r>
            <w:r w:rsidRPr="00CE005B">
              <w:rPr>
                <w:spacing w:val="7"/>
                <w:sz w:val="16"/>
                <w:szCs w:val="16"/>
              </w:rPr>
              <w:t>Areál je umiestnený v priľahlej zastavanej</w:t>
            </w:r>
            <w:r w:rsidRPr="00CE005B">
              <w:rPr>
                <w:spacing w:val="7"/>
                <w:sz w:val="16"/>
                <w:szCs w:val="16"/>
              </w:rPr>
              <w:br/>
            </w:r>
            <w:r w:rsidRPr="00CE005B">
              <w:rPr>
                <w:spacing w:val="-2"/>
                <w:sz w:val="16"/>
                <w:szCs w:val="16"/>
              </w:rPr>
              <w:t>časti Rakytovce mesta Banská Bystrica  medzi Farbeným potokom a prístupovou miestnou</w:t>
            </w:r>
            <w:r w:rsidRPr="00CE005B">
              <w:rPr>
                <w:spacing w:val="-2"/>
                <w:sz w:val="16"/>
                <w:szCs w:val="16"/>
              </w:rPr>
              <w:br/>
            </w:r>
            <w:r w:rsidRPr="00CE005B">
              <w:rPr>
                <w:spacing w:val="-3"/>
                <w:sz w:val="16"/>
                <w:szCs w:val="16"/>
              </w:rPr>
              <w:t>komunikáciou.</w:t>
            </w:r>
            <w:r w:rsidRPr="00CE005B">
              <w:rPr>
                <w:sz w:val="16"/>
                <w:szCs w:val="16"/>
              </w:rPr>
              <w:tab/>
            </w:r>
          </w:p>
          <w:p w:rsidR="00F275B0" w:rsidRPr="00CE005B" w:rsidRDefault="00F275B0" w:rsidP="00724332">
            <w:pPr>
              <w:jc w:val="both"/>
              <w:rPr>
                <w:sz w:val="16"/>
                <w:szCs w:val="16"/>
              </w:rPr>
            </w:pPr>
            <w:r w:rsidRPr="00CE005B">
              <w:rPr>
                <w:sz w:val="16"/>
                <w:szCs w:val="16"/>
              </w:rPr>
              <w:t>Navrhovanú zeleň, podľa návrhu ÚPN Mesta Banská Bystrica žiadame začleniť do zastavanej časti aglomerácie mesta pre funkčné plochy výroby a skladov pre parcely okrem parciel registra C-KN č. 809/11, 810/6  k.ú. Kremnička a funkčné plochy nízkopodlažnej bytovej zástavby pre parcely registra C-KN</w:t>
            </w:r>
            <w:r w:rsidRPr="00CE005B">
              <w:rPr>
                <w:i/>
                <w:iCs/>
                <w:sz w:val="16"/>
                <w:szCs w:val="16"/>
              </w:rPr>
              <w:t xml:space="preserve"> </w:t>
            </w:r>
            <w:r w:rsidRPr="00CE005B">
              <w:rPr>
                <w:sz w:val="16"/>
                <w:szCs w:val="16"/>
              </w:rPr>
              <w:t>č. 809/11, 810/6.</w:t>
            </w:r>
          </w:p>
          <w:p w:rsidR="00F275B0" w:rsidRPr="00CE005B" w:rsidRDefault="00F275B0" w:rsidP="00724332">
            <w:pPr>
              <w:jc w:val="both"/>
              <w:rPr>
                <w:sz w:val="16"/>
                <w:szCs w:val="16"/>
              </w:rPr>
            </w:pPr>
            <w:r w:rsidRPr="00CE005B">
              <w:rPr>
                <w:sz w:val="16"/>
                <w:szCs w:val="16"/>
              </w:rPr>
              <w:t xml:space="preserve">Uvedená zmena funkčného využitia plôch v danej lokalite vyplýva z jeho dlhodobého využitia a ďalších zámerov dostavby tohto </w:t>
            </w:r>
            <w:r w:rsidR="00EA2FE8">
              <w:rPr>
                <w:sz w:val="16"/>
                <w:szCs w:val="16"/>
              </w:rPr>
              <w:t>ar</w:t>
            </w:r>
            <w:r w:rsidRPr="00CE005B">
              <w:rPr>
                <w:sz w:val="16"/>
                <w:szCs w:val="16"/>
              </w:rPr>
              <w:t>eálu.</w:t>
            </w:r>
          </w:p>
          <w:p w:rsidR="00F275B0" w:rsidRPr="00CE005B" w:rsidRDefault="00F275B0" w:rsidP="00724332">
            <w:pPr>
              <w:jc w:val="both"/>
              <w:rPr>
                <w:sz w:val="16"/>
                <w:szCs w:val="16"/>
              </w:rPr>
            </w:pPr>
            <w:r w:rsidRPr="00CE005B">
              <w:rPr>
                <w:sz w:val="16"/>
                <w:szCs w:val="16"/>
              </w:rPr>
              <w:t>Ďakujeme za pochopenie našej požiadavky</w:t>
            </w:r>
            <w:r w:rsidR="0020408C">
              <w:rPr>
                <w:sz w:val="16"/>
                <w:szCs w:val="16"/>
              </w:rPr>
              <w:t>.</w:t>
            </w:r>
          </w:p>
        </w:tc>
        <w:tc>
          <w:tcPr>
            <w:tcW w:w="2856" w:type="dxa"/>
            <w:tcBorders>
              <w:top w:val="single" w:sz="4" w:space="0" w:color="auto"/>
              <w:left w:val="single" w:sz="4" w:space="0" w:color="auto"/>
              <w:bottom w:val="single" w:sz="4" w:space="0" w:color="auto"/>
              <w:right w:val="single" w:sz="4" w:space="0" w:color="auto"/>
            </w:tcBorders>
            <w:hideMark/>
          </w:tcPr>
          <w:p w:rsidR="00F275B0" w:rsidRDefault="00FA43DC" w:rsidP="005972B8">
            <w:pPr>
              <w:rPr>
                <w:sz w:val="16"/>
                <w:szCs w:val="16"/>
              </w:rPr>
            </w:pPr>
            <w:r w:rsidRPr="00FA43DC">
              <w:rPr>
                <w:sz w:val="16"/>
                <w:szCs w:val="16"/>
              </w:rPr>
              <w:t>-a</w:t>
            </w:r>
            <w:r w:rsidR="00C63970" w:rsidRPr="00FA43DC">
              <w:rPr>
                <w:sz w:val="16"/>
                <w:szCs w:val="16"/>
              </w:rPr>
              <w:t>kceptova</w:t>
            </w:r>
            <w:r w:rsidR="005972B8">
              <w:rPr>
                <w:sz w:val="16"/>
                <w:szCs w:val="16"/>
              </w:rPr>
              <w:t>né</w:t>
            </w:r>
            <w:r w:rsidR="00C63970" w:rsidRPr="00FA43DC">
              <w:rPr>
                <w:sz w:val="16"/>
                <w:szCs w:val="16"/>
              </w:rPr>
              <w:t xml:space="preserve"> v rozsahu </w:t>
            </w:r>
            <w:r w:rsidR="005972B8">
              <w:rPr>
                <w:sz w:val="16"/>
                <w:szCs w:val="16"/>
              </w:rPr>
              <w:t>stanoviska Mestského úradu</w:t>
            </w:r>
            <w:r w:rsidR="00C63970" w:rsidRPr="00FA43DC">
              <w:rPr>
                <w:sz w:val="16"/>
                <w:szCs w:val="16"/>
              </w:rPr>
              <w:t xml:space="preserve"> rozhodnutia č. B90 ods.3</w:t>
            </w:r>
          </w:p>
          <w:p w:rsidR="005972B8" w:rsidRDefault="00AF330A" w:rsidP="00AF330A">
            <w:pPr>
              <w:rPr>
                <w:sz w:val="16"/>
                <w:szCs w:val="16"/>
              </w:rPr>
            </w:pPr>
            <w:r>
              <w:rPr>
                <w:sz w:val="16"/>
                <w:szCs w:val="16"/>
              </w:rPr>
              <w:t xml:space="preserve">- plochy </w:t>
            </w:r>
            <w:r w:rsidR="0090670D">
              <w:rPr>
                <w:sz w:val="16"/>
                <w:szCs w:val="16"/>
              </w:rPr>
              <w:t>parc</w:t>
            </w:r>
            <w:r>
              <w:rPr>
                <w:sz w:val="16"/>
                <w:szCs w:val="16"/>
              </w:rPr>
              <w:t>i</w:t>
            </w:r>
            <w:r w:rsidR="0090670D">
              <w:rPr>
                <w:sz w:val="16"/>
                <w:szCs w:val="16"/>
              </w:rPr>
              <w:t xml:space="preserve">el </w:t>
            </w:r>
            <w:r>
              <w:rPr>
                <w:sz w:val="16"/>
                <w:szCs w:val="16"/>
              </w:rPr>
              <w:t xml:space="preserve">existujúceho prevádzkového areálu </w:t>
            </w:r>
            <w:r w:rsidR="0090670D">
              <w:rPr>
                <w:sz w:val="16"/>
                <w:szCs w:val="16"/>
              </w:rPr>
              <w:t>sú vyznačené v grafickej časti</w:t>
            </w:r>
            <w:r w:rsidR="006642B5">
              <w:rPr>
                <w:sz w:val="16"/>
                <w:szCs w:val="16"/>
              </w:rPr>
              <w:t xml:space="preserve"> v ploche PV 02 (stav) 2 NP</w:t>
            </w:r>
          </w:p>
          <w:p w:rsidR="00AF330A" w:rsidRDefault="00AF330A" w:rsidP="00AF330A">
            <w:pPr>
              <w:rPr>
                <w:sz w:val="16"/>
                <w:szCs w:val="16"/>
              </w:rPr>
            </w:pPr>
          </w:p>
          <w:p w:rsidR="00AF330A" w:rsidRDefault="00AF330A" w:rsidP="00AF330A">
            <w:pPr>
              <w:rPr>
                <w:sz w:val="16"/>
                <w:szCs w:val="16"/>
              </w:rPr>
            </w:pPr>
          </w:p>
          <w:p w:rsidR="00AF330A" w:rsidRPr="00FA43DC" w:rsidRDefault="00AF330A" w:rsidP="00AF330A">
            <w:pPr>
              <w:rPr>
                <w:sz w:val="16"/>
                <w:szCs w:val="16"/>
              </w:rPr>
            </w:pPr>
            <w:r>
              <w:rPr>
                <w:sz w:val="16"/>
                <w:szCs w:val="16"/>
              </w:rPr>
              <w:t>- akceptované, plochy parciel sú určené ako funkčná plocha PB 02 2-3 Np</w:t>
            </w:r>
          </w:p>
        </w:tc>
        <w:tc>
          <w:tcPr>
            <w:tcW w:w="0" w:type="auto"/>
            <w:tcBorders>
              <w:top w:val="single" w:sz="4" w:space="0" w:color="auto"/>
              <w:left w:val="single" w:sz="4" w:space="0" w:color="auto"/>
              <w:bottom w:val="single" w:sz="4" w:space="0" w:color="auto"/>
              <w:right w:val="single" w:sz="4" w:space="0" w:color="auto"/>
            </w:tcBorders>
          </w:tcPr>
          <w:p w:rsidR="00F275B0" w:rsidRPr="00CE005B" w:rsidRDefault="00F275B0" w:rsidP="00724332">
            <w:pPr>
              <w:jc w:val="center"/>
              <w:rPr>
                <w:sz w:val="16"/>
                <w:szCs w:val="16"/>
              </w:rPr>
            </w:pPr>
          </w:p>
        </w:tc>
      </w:tr>
      <w:tr w:rsidR="00F275B0" w:rsidRPr="00AC299A" w:rsidTr="009C00CF">
        <w:tc>
          <w:tcPr>
            <w:tcW w:w="538" w:type="dxa"/>
            <w:tcBorders>
              <w:top w:val="single" w:sz="4" w:space="0" w:color="auto"/>
              <w:left w:val="single" w:sz="4" w:space="0" w:color="auto"/>
              <w:bottom w:val="single" w:sz="4" w:space="0" w:color="auto"/>
              <w:right w:val="single" w:sz="4" w:space="0" w:color="auto"/>
            </w:tcBorders>
          </w:tcPr>
          <w:p w:rsidR="00F275B0" w:rsidRPr="00CE005B" w:rsidRDefault="00F275B0" w:rsidP="00724332">
            <w:pPr>
              <w:jc w:val="center"/>
              <w:rPr>
                <w:b/>
                <w:sz w:val="20"/>
                <w:szCs w:val="20"/>
              </w:rPr>
            </w:pPr>
            <w:r w:rsidRPr="00CE005B">
              <w:rPr>
                <w:b/>
                <w:sz w:val="20"/>
                <w:szCs w:val="20"/>
              </w:rPr>
              <w:t>D 3</w:t>
            </w:r>
          </w:p>
        </w:tc>
        <w:tc>
          <w:tcPr>
            <w:tcW w:w="2192" w:type="dxa"/>
            <w:tcBorders>
              <w:top w:val="single" w:sz="4" w:space="0" w:color="auto"/>
              <w:left w:val="single" w:sz="4" w:space="0" w:color="auto"/>
              <w:bottom w:val="single" w:sz="4" w:space="0" w:color="auto"/>
              <w:right w:val="single" w:sz="4" w:space="0" w:color="auto"/>
            </w:tcBorders>
          </w:tcPr>
          <w:p w:rsidR="00F275B0" w:rsidRPr="00CE005B" w:rsidRDefault="00F275B0" w:rsidP="00724332">
            <w:pPr>
              <w:rPr>
                <w:b/>
                <w:sz w:val="20"/>
                <w:szCs w:val="20"/>
              </w:rPr>
            </w:pPr>
            <w:r w:rsidRPr="00CE005B">
              <w:rPr>
                <w:b/>
                <w:sz w:val="20"/>
                <w:szCs w:val="20"/>
              </w:rPr>
              <w:t>Vending Invest s.r.o.</w:t>
            </w:r>
          </w:p>
          <w:p w:rsidR="00F275B0" w:rsidRPr="00CE005B" w:rsidRDefault="00F275B0" w:rsidP="00724332">
            <w:pPr>
              <w:rPr>
                <w:sz w:val="20"/>
                <w:szCs w:val="20"/>
              </w:rPr>
            </w:pPr>
            <w:r w:rsidRPr="00CE005B">
              <w:rPr>
                <w:sz w:val="20"/>
                <w:szCs w:val="20"/>
              </w:rPr>
              <w:t>Medený Hámor 7, 974 01 Banská Bystrica</w:t>
            </w:r>
          </w:p>
          <w:p w:rsidR="00F275B0" w:rsidRPr="00CE005B" w:rsidRDefault="00F275B0" w:rsidP="00724332">
            <w:pPr>
              <w:rPr>
                <w:sz w:val="20"/>
                <w:szCs w:val="20"/>
              </w:rPr>
            </w:pPr>
            <w:r w:rsidRPr="00CE005B">
              <w:rPr>
                <w:sz w:val="20"/>
                <w:szCs w:val="20"/>
              </w:rPr>
              <w:t>OVZ 216594/2012</w:t>
            </w:r>
          </w:p>
          <w:p w:rsidR="00F275B0" w:rsidRPr="00CE005B" w:rsidRDefault="00F275B0" w:rsidP="00724332">
            <w:pPr>
              <w:rPr>
                <w:sz w:val="20"/>
                <w:szCs w:val="20"/>
              </w:rPr>
            </w:pPr>
            <w:r w:rsidRPr="00CE005B">
              <w:rPr>
                <w:sz w:val="20"/>
                <w:szCs w:val="20"/>
              </w:rPr>
              <w:t>09.01.2012</w:t>
            </w:r>
          </w:p>
        </w:tc>
        <w:tc>
          <w:tcPr>
            <w:tcW w:w="6864" w:type="dxa"/>
            <w:tcBorders>
              <w:top w:val="single" w:sz="4" w:space="0" w:color="auto"/>
              <w:left w:val="single" w:sz="4" w:space="0" w:color="auto"/>
              <w:bottom w:val="single" w:sz="4" w:space="0" w:color="auto"/>
              <w:right w:val="single" w:sz="4" w:space="0" w:color="auto"/>
            </w:tcBorders>
          </w:tcPr>
          <w:p w:rsidR="00F275B0" w:rsidRPr="00CE005B" w:rsidRDefault="00F275B0" w:rsidP="00724332">
            <w:pPr>
              <w:shd w:val="clear" w:color="auto" w:fill="FFFFFF"/>
              <w:tabs>
                <w:tab w:val="left" w:pos="6501"/>
              </w:tabs>
              <w:ind w:left="19" w:firstLine="691"/>
              <w:jc w:val="both"/>
              <w:rPr>
                <w:sz w:val="16"/>
                <w:szCs w:val="16"/>
              </w:rPr>
            </w:pPr>
            <w:r w:rsidRPr="00CE005B">
              <w:rPr>
                <w:color w:val="000000"/>
                <w:spacing w:val="-2"/>
                <w:sz w:val="16"/>
                <w:szCs w:val="16"/>
              </w:rPr>
              <w:t xml:space="preserve">V zmysle stavebného zákona § 22 o prerokovaní územnoplánovacej dokumentácie územný </w:t>
            </w:r>
            <w:r w:rsidRPr="00CE005B">
              <w:rPr>
                <w:color w:val="000000"/>
                <w:spacing w:val="-1"/>
                <w:sz w:val="16"/>
                <w:szCs w:val="16"/>
              </w:rPr>
              <w:t>plán obce mesta Banská Bystrica, podávam nasledovnú pripomienku:</w:t>
            </w:r>
          </w:p>
          <w:p w:rsidR="00F275B0" w:rsidRPr="00CE005B" w:rsidRDefault="00F275B0" w:rsidP="00724332">
            <w:pPr>
              <w:shd w:val="clear" w:color="auto" w:fill="FFFFFF"/>
              <w:tabs>
                <w:tab w:val="left" w:pos="6501"/>
              </w:tabs>
              <w:ind w:left="12" w:firstLine="710"/>
              <w:jc w:val="both"/>
              <w:rPr>
                <w:sz w:val="16"/>
                <w:szCs w:val="16"/>
              </w:rPr>
            </w:pPr>
            <w:r w:rsidRPr="00CE005B">
              <w:rPr>
                <w:color w:val="000000"/>
                <w:spacing w:val="3"/>
                <w:sz w:val="16"/>
                <w:szCs w:val="16"/>
              </w:rPr>
              <w:t xml:space="preserve">Navrhujem aby územie (oblasť parciel č.: (299/11,12,13,14,15,45 a 929/5,12, 328 KÚ </w:t>
            </w:r>
            <w:r w:rsidRPr="00CE005B">
              <w:rPr>
                <w:color w:val="000000"/>
                <w:spacing w:val="8"/>
                <w:sz w:val="16"/>
                <w:szCs w:val="16"/>
              </w:rPr>
              <w:t xml:space="preserve">Kremnička Banská Bystrica), ktoré je z hľadiska funkčného dispozičného využitia zapracované </w:t>
            </w:r>
            <w:r w:rsidRPr="00CE005B">
              <w:rPr>
                <w:color w:val="000000"/>
                <w:spacing w:val="-1"/>
                <w:sz w:val="16"/>
                <w:szCs w:val="16"/>
              </w:rPr>
              <w:t xml:space="preserve">v územnoplánovacej dokumentácii ako pozemky pre stavby občianskej vybavenosti a polyfunkcie .... </w:t>
            </w:r>
            <w:r w:rsidRPr="00CE005B">
              <w:rPr>
                <w:color w:val="000000"/>
                <w:spacing w:val="8"/>
                <w:sz w:val="16"/>
                <w:szCs w:val="16"/>
              </w:rPr>
              <w:t>PO 01, bolo rozšírené aj o možnosti skladovania (napr. pre firmy podľa bodu 2,3,9,10</w:t>
            </w:r>
            <w:r w:rsidRPr="00CE005B">
              <w:rPr>
                <w:sz w:val="16"/>
                <w:szCs w:val="16"/>
              </w:rPr>
              <w:t xml:space="preserve"> </w:t>
            </w:r>
            <w:r w:rsidRPr="00CE005B">
              <w:rPr>
                <w:color w:val="000000"/>
                <w:spacing w:val="6"/>
                <w:sz w:val="16"/>
                <w:szCs w:val="16"/>
              </w:rPr>
              <w:t>Prípustných Primárnych funkcií a bodu 2. Vhodných funkcií).</w:t>
            </w:r>
          </w:p>
          <w:p w:rsidR="00F275B0" w:rsidRPr="00CE005B" w:rsidRDefault="00F275B0" w:rsidP="00724332">
            <w:pPr>
              <w:shd w:val="clear" w:color="auto" w:fill="FFFFFF"/>
              <w:ind w:left="10"/>
              <w:jc w:val="both"/>
              <w:rPr>
                <w:sz w:val="16"/>
                <w:szCs w:val="16"/>
              </w:rPr>
            </w:pPr>
            <w:r w:rsidRPr="00CE005B">
              <w:rPr>
                <w:color w:val="000000"/>
                <w:spacing w:val="5"/>
                <w:sz w:val="16"/>
                <w:szCs w:val="16"/>
              </w:rPr>
              <w:t>V bezprostrednom susediacom okolí územia sa nachádza výhradne priemyselná štvrť (areál</w:t>
            </w:r>
          </w:p>
          <w:p w:rsidR="00F275B0" w:rsidRPr="00CE005B" w:rsidRDefault="00F275B0" w:rsidP="00724332">
            <w:pPr>
              <w:shd w:val="clear" w:color="auto" w:fill="FFFFFF"/>
              <w:spacing w:before="2"/>
              <w:ind w:left="22"/>
              <w:jc w:val="both"/>
              <w:rPr>
                <w:sz w:val="16"/>
                <w:szCs w:val="16"/>
              </w:rPr>
            </w:pPr>
            <w:r w:rsidRPr="00CE005B">
              <w:rPr>
                <w:color w:val="000000"/>
                <w:spacing w:val="5"/>
                <w:sz w:val="16"/>
                <w:szCs w:val="16"/>
              </w:rPr>
              <w:t>bývalej STS, Trolejbusové depo, Servisno-skladové služby firmy Prodes).</w:t>
            </w:r>
          </w:p>
        </w:tc>
        <w:tc>
          <w:tcPr>
            <w:tcW w:w="2856" w:type="dxa"/>
            <w:tcBorders>
              <w:top w:val="single" w:sz="4" w:space="0" w:color="auto"/>
              <w:left w:val="single" w:sz="4" w:space="0" w:color="auto"/>
              <w:bottom w:val="single" w:sz="4" w:space="0" w:color="auto"/>
              <w:right w:val="single" w:sz="4" w:space="0" w:color="auto"/>
            </w:tcBorders>
            <w:hideMark/>
          </w:tcPr>
          <w:p w:rsidR="00626E28" w:rsidRPr="00FA43DC" w:rsidRDefault="00FA43DC" w:rsidP="00A155B7">
            <w:pPr>
              <w:rPr>
                <w:sz w:val="16"/>
                <w:szCs w:val="16"/>
              </w:rPr>
            </w:pPr>
            <w:r w:rsidRPr="0083089D">
              <w:rPr>
                <w:b/>
                <w:sz w:val="16"/>
                <w:szCs w:val="16"/>
              </w:rPr>
              <w:t>-n</w:t>
            </w:r>
            <w:r w:rsidR="00626E28" w:rsidRPr="0083089D">
              <w:rPr>
                <w:b/>
                <w:sz w:val="16"/>
                <w:szCs w:val="16"/>
              </w:rPr>
              <w:t>eakceptované</w:t>
            </w:r>
            <w:r w:rsidR="00AF330A">
              <w:rPr>
                <w:sz w:val="16"/>
                <w:szCs w:val="16"/>
              </w:rPr>
              <w:t xml:space="preserve"> </w:t>
            </w:r>
            <w:r w:rsidR="00626E28" w:rsidRPr="00FA43DC">
              <w:rPr>
                <w:sz w:val="16"/>
                <w:szCs w:val="16"/>
              </w:rPr>
              <w:t xml:space="preserve">v časti pozdĺž cesty na </w:t>
            </w:r>
            <w:r w:rsidR="00585AE0" w:rsidRPr="00FA43DC">
              <w:rPr>
                <w:sz w:val="16"/>
                <w:szCs w:val="16"/>
              </w:rPr>
              <w:t xml:space="preserve">Pršiansku Terasu (neukončená cesta) </w:t>
            </w:r>
            <w:r w:rsidR="00AF330A">
              <w:rPr>
                <w:sz w:val="16"/>
                <w:szCs w:val="16"/>
              </w:rPr>
              <w:t>a pozdĺž cesty Sládkovičova-</w:t>
            </w:r>
            <w:r w:rsidR="00626E28" w:rsidRPr="00FA43DC">
              <w:rPr>
                <w:sz w:val="16"/>
                <w:szCs w:val="16"/>
              </w:rPr>
              <w:t xml:space="preserve">Kremnička. </w:t>
            </w:r>
          </w:p>
          <w:p w:rsidR="00626E28" w:rsidRPr="00FA43DC" w:rsidRDefault="00AF330A" w:rsidP="00A155B7">
            <w:pPr>
              <w:rPr>
                <w:sz w:val="16"/>
                <w:szCs w:val="16"/>
              </w:rPr>
            </w:pPr>
            <w:r>
              <w:rPr>
                <w:sz w:val="16"/>
                <w:szCs w:val="16"/>
              </w:rPr>
              <w:t>-a</w:t>
            </w:r>
            <w:r w:rsidR="00626E28" w:rsidRPr="00FA43DC">
              <w:rPr>
                <w:sz w:val="16"/>
                <w:szCs w:val="16"/>
              </w:rPr>
              <w:t>kceptované v priestore vnútrobloku v súlade s jestvujúcou štruktúrou spomínanej okolitej zástavby, kde uličné pásmo tvoria obchodné priestory a v ukrytej dvorovej časti areálov sú riešené skladové plochy.</w:t>
            </w:r>
          </w:p>
          <w:p w:rsidR="00F275B0" w:rsidRPr="00A155B7" w:rsidRDefault="00626E28" w:rsidP="00BA37F1">
            <w:pPr>
              <w:rPr>
                <w:sz w:val="16"/>
                <w:szCs w:val="16"/>
              </w:rPr>
            </w:pPr>
            <w:r w:rsidRPr="00FA43DC">
              <w:rPr>
                <w:sz w:val="16"/>
                <w:szCs w:val="16"/>
              </w:rPr>
              <w:t xml:space="preserve">V páse pozdĺž komunikácií ponechať občianske vybavenie a vo </w:t>
            </w:r>
            <w:r w:rsidR="00BA37F1">
              <w:rPr>
                <w:sz w:val="16"/>
                <w:szCs w:val="16"/>
              </w:rPr>
              <w:t>vnútroblokoch</w:t>
            </w:r>
            <w:r w:rsidRPr="00FA43DC">
              <w:rPr>
                <w:sz w:val="16"/>
                <w:szCs w:val="16"/>
              </w:rPr>
              <w:t xml:space="preserve"> zmeniť funkciu na Vybavenosť a sklady</w:t>
            </w:r>
            <w:r w:rsidRPr="00A155B7">
              <w:rPr>
                <w:color w:val="00B0F0"/>
                <w:sz w:val="16"/>
                <w:szCs w:val="16"/>
              </w:rPr>
              <w:t>.</w:t>
            </w:r>
          </w:p>
        </w:tc>
        <w:tc>
          <w:tcPr>
            <w:tcW w:w="0" w:type="auto"/>
            <w:tcBorders>
              <w:top w:val="single" w:sz="4" w:space="0" w:color="auto"/>
              <w:left w:val="single" w:sz="4" w:space="0" w:color="auto"/>
              <w:bottom w:val="single" w:sz="4" w:space="0" w:color="auto"/>
              <w:right w:val="single" w:sz="4" w:space="0" w:color="auto"/>
            </w:tcBorders>
          </w:tcPr>
          <w:p w:rsidR="00F275B0" w:rsidRPr="00D61F7A" w:rsidRDefault="00286777" w:rsidP="00286777">
            <w:pPr>
              <w:rPr>
                <w:sz w:val="16"/>
                <w:szCs w:val="16"/>
              </w:rPr>
            </w:pPr>
            <w:r>
              <w:rPr>
                <w:sz w:val="16"/>
                <w:szCs w:val="16"/>
              </w:rPr>
              <w:t>O</w:t>
            </w:r>
            <w:r w:rsidR="00585AE0" w:rsidRPr="00D61F7A">
              <w:rPr>
                <w:sz w:val="16"/>
                <w:szCs w:val="16"/>
              </w:rPr>
              <w:t xml:space="preserve">pakované prerokovanie </w:t>
            </w:r>
            <w:r w:rsidR="00D61F7A" w:rsidRPr="00D61F7A">
              <w:rPr>
                <w:sz w:val="16"/>
                <w:szCs w:val="16"/>
              </w:rPr>
              <w:t xml:space="preserve">neakceptovanej pripomienky prerokované </w:t>
            </w:r>
            <w:r w:rsidR="00585AE0" w:rsidRPr="00D61F7A">
              <w:rPr>
                <w:sz w:val="16"/>
                <w:szCs w:val="16"/>
              </w:rPr>
              <w:t>dňa 12.06.2012. Zápis je súčasťou dokladovej časti.</w:t>
            </w:r>
          </w:p>
        </w:tc>
      </w:tr>
      <w:tr w:rsidR="00585AE0" w:rsidRPr="00AC299A" w:rsidTr="009C00CF">
        <w:tc>
          <w:tcPr>
            <w:tcW w:w="538" w:type="dxa"/>
            <w:tcBorders>
              <w:top w:val="single" w:sz="4" w:space="0" w:color="auto"/>
              <w:left w:val="single" w:sz="4" w:space="0" w:color="auto"/>
              <w:bottom w:val="single" w:sz="4" w:space="0" w:color="auto"/>
              <w:right w:val="single" w:sz="4" w:space="0" w:color="auto"/>
            </w:tcBorders>
          </w:tcPr>
          <w:p w:rsidR="00585AE0" w:rsidRPr="00CE005B" w:rsidRDefault="00585AE0"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585AE0" w:rsidRPr="00CE005B" w:rsidRDefault="00585AE0"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585AE0" w:rsidRPr="00D61F7A" w:rsidRDefault="00585AE0" w:rsidP="00585AE0">
            <w:pPr>
              <w:shd w:val="clear" w:color="auto" w:fill="FFFFFF"/>
              <w:tabs>
                <w:tab w:val="left" w:pos="6501"/>
              </w:tabs>
              <w:ind w:left="19" w:hanging="19"/>
              <w:jc w:val="both"/>
              <w:rPr>
                <w:b/>
                <w:spacing w:val="-2"/>
                <w:sz w:val="16"/>
                <w:szCs w:val="16"/>
              </w:rPr>
            </w:pPr>
            <w:r w:rsidRPr="00D61F7A">
              <w:rPr>
                <w:b/>
                <w:spacing w:val="-2"/>
                <w:sz w:val="16"/>
                <w:szCs w:val="16"/>
              </w:rPr>
              <w:t>Opakované prerokovanie dňa 12.06.2012.</w:t>
            </w:r>
          </w:p>
          <w:p w:rsidR="00585AE0" w:rsidRPr="00585AE0" w:rsidRDefault="00585AE0" w:rsidP="00585AE0">
            <w:pPr>
              <w:shd w:val="clear" w:color="auto" w:fill="FFFFFF"/>
              <w:tabs>
                <w:tab w:val="left" w:pos="6501"/>
              </w:tabs>
              <w:ind w:left="19" w:hanging="19"/>
              <w:jc w:val="both"/>
              <w:rPr>
                <w:color w:val="76923C" w:themeColor="accent3" w:themeShade="BF"/>
                <w:spacing w:val="-2"/>
                <w:sz w:val="16"/>
                <w:szCs w:val="16"/>
              </w:rPr>
            </w:pPr>
            <w:r w:rsidRPr="00D61F7A">
              <w:rPr>
                <w:spacing w:val="-2"/>
                <w:sz w:val="16"/>
                <w:szCs w:val="16"/>
              </w:rPr>
              <w:t>Pripomienka prerokovaná podľa §22 odst. 7 zákona č. 50/1976 Zb. v znp. Akceptovaná časť pripomienky bude dopracovaná do Návrhu ÚPN Mesta Banská Bystrica.</w:t>
            </w:r>
          </w:p>
        </w:tc>
        <w:tc>
          <w:tcPr>
            <w:tcW w:w="2856" w:type="dxa"/>
            <w:tcBorders>
              <w:top w:val="single" w:sz="4" w:space="0" w:color="auto"/>
              <w:left w:val="single" w:sz="4" w:space="0" w:color="auto"/>
              <w:bottom w:val="single" w:sz="4" w:space="0" w:color="auto"/>
              <w:right w:val="single" w:sz="4" w:space="0" w:color="auto"/>
            </w:tcBorders>
            <w:hideMark/>
          </w:tcPr>
          <w:p w:rsidR="00585AE0" w:rsidRPr="00D61F7A" w:rsidRDefault="00BA37F1" w:rsidP="00A155B7">
            <w:pPr>
              <w:rPr>
                <w:sz w:val="16"/>
                <w:szCs w:val="16"/>
              </w:rPr>
            </w:pPr>
            <w:r w:rsidRPr="00D61F7A">
              <w:rPr>
                <w:sz w:val="16"/>
                <w:szCs w:val="16"/>
              </w:rPr>
              <w:t>Na rokovaní dohodnuté:</w:t>
            </w:r>
          </w:p>
          <w:p w:rsidR="00585AE0" w:rsidRPr="00585AE0" w:rsidRDefault="00FD13AD" w:rsidP="003940B2">
            <w:pPr>
              <w:rPr>
                <w:color w:val="76923C" w:themeColor="accent3" w:themeShade="BF"/>
                <w:sz w:val="16"/>
                <w:szCs w:val="16"/>
              </w:rPr>
            </w:pPr>
            <w:r w:rsidRPr="00D61F7A">
              <w:rPr>
                <w:sz w:val="16"/>
                <w:szCs w:val="16"/>
              </w:rPr>
              <w:t>V páse pozdĺž komunikácií</w:t>
            </w:r>
            <w:r w:rsidR="003940B2" w:rsidRPr="00D61F7A">
              <w:rPr>
                <w:sz w:val="16"/>
                <w:szCs w:val="16"/>
              </w:rPr>
              <w:t>-</w:t>
            </w:r>
            <w:r w:rsidR="00BA37F1" w:rsidRPr="00D61F7A">
              <w:rPr>
                <w:sz w:val="16"/>
                <w:szCs w:val="16"/>
              </w:rPr>
              <w:t xml:space="preserve"> Sládkovičova ulica-Kremnička a neukončená komunikácia na Pršiansk</w:t>
            </w:r>
            <w:r w:rsidR="003940B2" w:rsidRPr="00D61F7A">
              <w:rPr>
                <w:sz w:val="16"/>
                <w:szCs w:val="16"/>
              </w:rPr>
              <w:t>u</w:t>
            </w:r>
            <w:r w:rsidR="00BA37F1" w:rsidRPr="00D61F7A">
              <w:rPr>
                <w:sz w:val="16"/>
                <w:szCs w:val="16"/>
              </w:rPr>
              <w:t xml:space="preserve"> terasu</w:t>
            </w:r>
            <w:r w:rsidR="003940B2" w:rsidRPr="00D61F7A">
              <w:rPr>
                <w:sz w:val="16"/>
                <w:szCs w:val="16"/>
              </w:rPr>
              <w:t>,</w:t>
            </w:r>
            <w:r w:rsidRPr="00D61F7A">
              <w:rPr>
                <w:sz w:val="16"/>
                <w:szCs w:val="16"/>
              </w:rPr>
              <w:t xml:space="preserve"> ponechať </w:t>
            </w:r>
            <w:r w:rsidR="003940B2" w:rsidRPr="00D61F7A">
              <w:rPr>
                <w:sz w:val="16"/>
                <w:szCs w:val="16"/>
              </w:rPr>
              <w:t xml:space="preserve">funkciu </w:t>
            </w:r>
            <w:r w:rsidRPr="00D61F7A">
              <w:rPr>
                <w:sz w:val="16"/>
                <w:szCs w:val="16"/>
              </w:rPr>
              <w:t>občianske</w:t>
            </w:r>
            <w:r w:rsidR="003940B2" w:rsidRPr="00D61F7A">
              <w:rPr>
                <w:sz w:val="16"/>
                <w:szCs w:val="16"/>
              </w:rPr>
              <w:t>ho</w:t>
            </w:r>
            <w:r w:rsidRPr="00D61F7A">
              <w:rPr>
                <w:sz w:val="16"/>
                <w:szCs w:val="16"/>
              </w:rPr>
              <w:t xml:space="preserve"> vybaveni</w:t>
            </w:r>
            <w:r w:rsidR="003940B2" w:rsidRPr="00D61F7A">
              <w:rPr>
                <w:sz w:val="16"/>
                <w:szCs w:val="16"/>
              </w:rPr>
              <w:t>a</w:t>
            </w:r>
            <w:r w:rsidRPr="00D61F7A">
              <w:rPr>
                <w:sz w:val="16"/>
                <w:szCs w:val="16"/>
              </w:rPr>
              <w:t xml:space="preserve"> </w:t>
            </w:r>
            <w:r w:rsidR="003940B2" w:rsidRPr="00D61F7A">
              <w:rPr>
                <w:sz w:val="16"/>
                <w:szCs w:val="16"/>
              </w:rPr>
              <w:t xml:space="preserve"> PO 01 </w:t>
            </w:r>
            <w:r w:rsidRPr="00D61F7A">
              <w:rPr>
                <w:sz w:val="16"/>
                <w:szCs w:val="16"/>
              </w:rPr>
              <w:t xml:space="preserve">a vo </w:t>
            </w:r>
            <w:r w:rsidR="0056120F" w:rsidRPr="00D61F7A">
              <w:rPr>
                <w:sz w:val="16"/>
                <w:szCs w:val="16"/>
              </w:rPr>
              <w:t>vnútroblokoch</w:t>
            </w:r>
            <w:r w:rsidRPr="00D61F7A">
              <w:rPr>
                <w:sz w:val="16"/>
                <w:szCs w:val="16"/>
              </w:rPr>
              <w:t xml:space="preserve"> zmeniť funkciu na </w:t>
            </w:r>
            <w:r w:rsidR="00254D16" w:rsidRPr="00D61F7A">
              <w:rPr>
                <w:sz w:val="16"/>
                <w:szCs w:val="16"/>
              </w:rPr>
              <w:t>v</w:t>
            </w:r>
            <w:r w:rsidRPr="00D61F7A">
              <w:rPr>
                <w:sz w:val="16"/>
                <w:szCs w:val="16"/>
              </w:rPr>
              <w:t>ybavenosť a</w:t>
            </w:r>
            <w:r w:rsidR="003940B2" w:rsidRPr="00D61F7A">
              <w:rPr>
                <w:sz w:val="16"/>
                <w:szCs w:val="16"/>
              </w:rPr>
              <w:t> </w:t>
            </w:r>
            <w:r w:rsidRPr="00D61F7A">
              <w:rPr>
                <w:sz w:val="16"/>
                <w:szCs w:val="16"/>
              </w:rPr>
              <w:t>sklady</w:t>
            </w:r>
            <w:r w:rsidR="003940B2" w:rsidRPr="00D61F7A">
              <w:rPr>
                <w:sz w:val="16"/>
                <w:szCs w:val="16"/>
              </w:rPr>
              <w:t xml:space="preserve"> PZ 01</w:t>
            </w:r>
          </w:p>
        </w:tc>
        <w:tc>
          <w:tcPr>
            <w:tcW w:w="0" w:type="auto"/>
            <w:tcBorders>
              <w:top w:val="single" w:sz="4" w:space="0" w:color="auto"/>
              <w:left w:val="single" w:sz="4" w:space="0" w:color="auto"/>
              <w:bottom w:val="single" w:sz="4" w:space="0" w:color="auto"/>
              <w:right w:val="single" w:sz="4" w:space="0" w:color="auto"/>
            </w:tcBorders>
          </w:tcPr>
          <w:p w:rsidR="00585AE0" w:rsidRPr="00585AE0" w:rsidRDefault="00585AE0" w:rsidP="00585AE0">
            <w:pPr>
              <w:rPr>
                <w:color w:val="76923C" w:themeColor="accent3" w:themeShade="BF"/>
                <w:sz w:val="16"/>
                <w:szCs w:val="16"/>
              </w:rPr>
            </w:pPr>
          </w:p>
        </w:tc>
      </w:tr>
      <w:tr w:rsidR="00F275B0" w:rsidRPr="00AC299A" w:rsidTr="009C00CF">
        <w:tc>
          <w:tcPr>
            <w:tcW w:w="538" w:type="dxa"/>
            <w:tcBorders>
              <w:top w:val="single" w:sz="4" w:space="0" w:color="auto"/>
              <w:left w:val="single" w:sz="4" w:space="0" w:color="auto"/>
              <w:bottom w:val="single" w:sz="4" w:space="0" w:color="auto"/>
              <w:right w:val="single" w:sz="4" w:space="0" w:color="auto"/>
            </w:tcBorders>
          </w:tcPr>
          <w:p w:rsidR="00F275B0" w:rsidRPr="00FA43DC" w:rsidRDefault="00F275B0" w:rsidP="00724332">
            <w:pPr>
              <w:jc w:val="center"/>
              <w:rPr>
                <w:b/>
                <w:sz w:val="20"/>
                <w:szCs w:val="20"/>
              </w:rPr>
            </w:pPr>
            <w:r w:rsidRPr="00FA43DC">
              <w:rPr>
                <w:b/>
                <w:sz w:val="20"/>
                <w:szCs w:val="20"/>
              </w:rPr>
              <w:t>D 4</w:t>
            </w:r>
          </w:p>
        </w:tc>
        <w:tc>
          <w:tcPr>
            <w:tcW w:w="2192" w:type="dxa"/>
            <w:tcBorders>
              <w:top w:val="single" w:sz="4" w:space="0" w:color="auto"/>
              <w:left w:val="single" w:sz="4" w:space="0" w:color="auto"/>
              <w:bottom w:val="single" w:sz="4" w:space="0" w:color="auto"/>
              <w:right w:val="single" w:sz="4" w:space="0" w:color="auto"/>
            </w:tcBorders>
          </w:tcPr>
          <w:p w:rsidR="00F275B0" w:rsidRPr="003A72D5" w:rsidRDefault="00F275B0" w:rsidP="00724332">
            <w:pPr>
              <w:rPr>
                <w:b/>
                <w:sz w:val="20"/>
                <w:szCs w:val="20"/>
              </w:rPr>
            </w:pPr>
            <w:r w:rsidRPr="00CE005B">
              <w:rPr>
                <w:b/>
                <w:sz w:val="20"/>
                <w:szCs w:val="20"/>
              </w:rPr>
              <w:t>Ing. Peter Majerský,</w:t>
            </w:r>
            <w:r w:rsidRPr="00CE005B">
              <w:rPr>
                <w:sz w:val="20"/>
                <w:szCs w:val="20"/>
              </w:rPr>
              <w:t xml:space="preserve"> Stromová 9, </w:t>
            </w:r>
          </w:p>
          <w:p w:rsidR="00F275B0" w:rsidRPr="00CE005B" w:rsidRDefault="00F275B0" w:rsidP="00724332">
            <w:pPr>
              <w:rPr>
                <w:sz w:val="20"/>
                <w:szCs w:val="20"/>
              </w:rPr>
            </w:pPr>
            <w:r w:rsidRPr="00CE005B">
              <w:rPr>
                <w:sz w:val="20"/>
                <w:szCs w:val="20"/>
              </w:rPr>
              <w:t xml:space="preserve">Banská Bystrica </w:t>
            </w:r>
          </w:p>
          <w:p w:rsidR="00F275B0" w:rsidRPr="00CE005B" w:rsidRDefault="00F275B0" w:rsidP="00724332">
            <w:pPr>
              <w:rPr>
                <w:sz w:val="20"/>
                <w:szCs w:val="20"/>
              </w:rPr>
            </w:pPr>
            <w:r w:rsidRPr="00CE005B">
              <w:rPr>
                <w:sz w:val="20"/>
                <w:szCs w:val="20"/>
              </w:rPr>
              <w:t>OVZ 216721/2012</w:t>
            </w:r>
          </w:p>
          <w:p w:rsidR="00F275B0" w:rsidRPr="00CE005B" w:rsidRDefault="00F275B0" w:rsidP="00724332">
            <w:pPr>
              <w:rPr>
                <w:sz w:val="20"/>
                <w:szCs w:val="20"/>
              </w:rPr>
            </w:pPr>
            <w:r w:rsidRPr="00CE005B">
              <w:rPr>
                <w:sz w:val="20"/>
                <w:szCs w:val="20"/>
              </w:rPr>
              <w:t>09.01.2012</w:t>
            </w:r>
          </w:p>
        </w:tc>
        <w:tc>
          <w:tcPr>
            <w:tcW w:w="6864" w:type="dxa"/>
            <w:tcBorders>
              <w:top w:val="single" w:sz="4" w:space="0" w:color="auto"/>
              <w:left w:val="single" w:sz="4" w:space="0" w:color="auto"/>
              <w:bottom w:val="single" w:sz="4" w:space="0" w:color="auto"/>
              <w:right w:val="single" w:sz="4" w:space="0" w:color="auto"/>
            </w:tcBorders>
          </w:tcPr>
          <w:p w:rsidR="00F275B0" w:rsidRPr="00CE005B" w:rsidRDefault="00F275B0" w:rsidP="00724332">
            <w:pPr>
              <w:shd w:val="clear" w:color="auto" w:fill="FFFFFF"/>
              <w:jc w:val="both"/>
              <w:rPr>
                <w:sz w:val="16"/>
                <w:szCs w:val="16"/>
              </w:rPr>
            </w:pPr>
            <w:r w:rsidRPr="00CE005B">
              <w:rPr>
                <w:color w:val="000000"/>
                <w:spacing w:val="-6"/>
                <w:sz w:val="16"/>
                <w:szCs w:val="16"/>
              </w:rPr>
              <w:t xml:space="preserve">Vo zverejnenom Návrh ÚPN - M Banská Bystrica je na plochách pozemkov KN - C </w:t>
            </w:r>
            <w:r w:rsidRPr="00CE005B">
              <w:rPr>
                <w:color w:val="000000"/>
                <w:spacing w:val="-7"/>
                <w:sz w:val="16"/>
                <w:szCs w:val="16"/>
              </w:rPr>
              <w:t>2151/72, 73 v k.ú. Radvaň navrhnutá plocha zelene - parky a parkové úpravy.</w:t>
            </w:r>
          </w:p>
          <w:p w:rsidR="00A12303" w:rsidRDefault="00F275B0" w:rsidP="00724332">
            <w:pPr>
              <w:shd w:val="clear" w:color="auto" w:fill="FFFFFF"/>
              <w:spacing w:before="2"/>
              <w:jc w:val="both"/>
              <w:rPr>
                <w:color w:val="000000"/>
                <w:spacing w:val="-5"/>
                <w:sz w:val="16"/>
                <w:szCs w:val="16"/>
              </w:rPr>
            </w:pPr>
            <w:r w:rsidRPr="00CE005B">
              <w:rPr>
                <w:b/>
                <w:bCs/>
                <w:color w:val="000000"/>
                <w:spacing w:val="-11"/>
                <w:sz w:val="16"/>
                <w:szCs w:val="16"/>
              </w:rPr>
              <w:t xml:space="preserve">Ako vlastník spomenutých pozemkov žiadam, aby v novom územnom pláne na </w:t>
            </w:r>
            <w:r w:rsidRPr="00CE005B">
              <w:rPr>
                <w:b/>
                <w:bCs/>
                <w:color w:val="000000"/>
                <w:spacing w:val="-12"/>
                <w:sz w:val="16"/>
                <w:szCs w:val="16"/>
              </w:rPr>
              <w:t xml:space="preserve">týchto pozemkoch bola navrhnutá a schválená funkčná plocha bývanie územie zastavané </w:t>
            </w:r>
            <w:r w:rsidRPr="00CE005B">
              <w:rPr>
                <w:b/>
                <w:bCs/>
                <w:color w:val="000000"/>
                <w:spacing w:val="-8"/>
                <w:sz w:val="16"/>
                <w:szCs w:val="16"/>
              </w:rPr>
              <w:t xml:space="preserve">bytovými domami nad 4 NP, </w:t>
            </w:r>
            <w:r w:rsidRPr="00CE005B">
              <w:rPr>
                <w:color w:val="000000"/>
                <w:spacing w:val="-8"/>
                <w:sz w:val="16"/>
                <w:szCs w:val="16"/>
              </w:rPr>
              <w:t xml:space="preserve">tak ako to bolo riešené v Koncepte ÚPN - M Banská Bystrica 2. </w:t>
            </w:r>
            <w:r w:rsidRPr="00CE005B">
              <w:rPr>
                <w:color w:val="000000"/>
                <w:spacing w:val="-5"/>
                <w:sz w:val="16"/>
                <w:szCs w:val="16"/>
              </w:rPr>
              <w:t>variant alternatíva.</w:t>
            </w:r>
          </w:p>
          <w:p w:rsidR="00A12303" w:rsidRDefault="00A12303" w:rsidP="00724332">
            <w:pPr>
              <w:shd w:val="clear" w:color="auto" w:fill="FFFFFF"/>
              <w:spacing w:before="2"/>
              <w:jc w:val="both"/>
              <w:rPr>
                <w:color w:val="000000"/>
                <w:spacing w:val="-5"/>
                <w:sz w:val="16"/>
                <w:szCs w:val="16"/>
              </w:rPr>
            </w:pPr>
          </w:p>
          <w:p w:rsidR="00A12303" w:rsidRDefault="00A12303" w:rsidP="00724332">
            <w:pPr>
              <w:shd w:val="clear" w:color="auto" w:fill="FFFFFF"/>
              <w:spacing w:before="2"/>
              <w:jc w:val="both"/>
              <w:rPr>
                <w:color w:val="000000"/>
                <w:spacing w:val="-5"/>
                <w:sz w:val="16"/>
                <w:szCs w:val="16"/>
              </w:rPr>
            </w:pPr>
          </w:p>
          <w:p w:rsidR="00AC2320" w:rsidRDefault="00AC2320" w:rsidP="00724332">
            <w:pPr>
              <w:shd w:val="clear" w:color="auto" w:fill="FFFFFF"/>
              <w:spacing w:before="2"/>
              <w:jc w:val="both"/>
              <w:rPr>
                <w:color w:val="000000"/>
                <w:spacing w:val="-5"/>
                <w:sz w:val="16"/>
                <w:szCs w:val="16"/>
              </w:rPr>
            </w:pPr>
          </w:p>
          <w:p w:rsidR="00AC2320" w:rsidRDefault="00AC2320" w:rsidP="00724332">
            <w:pPr>
              <w:shd w:val="clear" w:color="auto" w:fill="FFFFFF"/>
              <w:spacing w:before="2"/>
              <w:jc w:val="both"/>
              <w:rPr>
                <w:color w:val="000000"/>
                <w:spacing w:val="-5"/>
                <w:sz w:val="16"/>
                <w:szCs w:val="16"/>
              </w:rPr>
            </w:pPr>
          </w:p>
          <w:p w:rsidR="00311037" w:rsidRDefault="00311037" w:rsidP="00724332">
            <w:pPr>
              <w:shd w:val="clear" w:color="auto" w:fill="FFFFFF"/>
              <w:spacing w:before="2"/>
              <w:jc w:val="both"/>
              <w:rPr>
                <w:color w:val="000000"/>
                <w:spacing w:val="-5"/>
                <w:sz w:val="16"/>
                <w:szCs w:val="16"/>
              </w:rPr>
            </w:pPr>
          </w:p>
          <w:p w:rsidR="00F275B0" w:rsidRPr="00CE005B" w:rsidRDefault="00F275B0" w:rsidP="00724332">
            <w:pPr>
              <w:shd w:val="clear" w:color="auto" w:fill="FFFFFF"/>
              <w:spacing w:before="2"/>
              <w:jc w:val="both"/>
              <w:rPr>
                <w:sz w:val="16"/>
                <w:szCs w:val="16"/>
              </w:rPr>
            </w:pPr>
            <w:r w:rsidRPr="00CE005B">
              <w:rPr>
                <w:color w:val="000000"/>
                <w:spacing w:val="-5"/>
                <w:sz w:val="16"/>
                <w:szCs w:val="16"/>
              </w:rPr>
              <w:t xml:space="preserve">Podotýkam, že aj prvé dve varianty Konceptu uvažovali so zástavbou. S takýmto riešením som súhlasil a preto som nepodal ku Konceptu žiadnu pripomienku. Súčasný platný územný plán pre tieto pozemky určuje obytné plochy s viacpodlažnou </w:t>
            </w:r>
            <w:r w:rsidRPr="00CE005B">
              <w:rPr>
                <w:color w:val="000000"/>
                <w:spacing w:val="-8"/>
                <w:sz w:val="16"/>
                <w:szCs w:val="16"/>
              </w:rPr>
              <w:t>zástavbou.</w:t>
            </w:r>
          </w:p>
          <w:p w:rsidR="00F275B0" w:rsidRPr="00CE005B" w:rsidRDefault="00F275B0" w:rsidP="00724332">
            <w:pPr>
              <w:shd w:val="clear" w:color="auto" w:fill="FFFFFF"/>
              <w:jc w:val="both"/>
              <w:rPr>
                <w:sz w:val="16"/>
                <w:szCs w:val="16"/>
              </w:rPr>
            </w:pPr>
            <w:r w:rsidRPr="00CE005B">
              <w:rPr>
                <w:color w:val="000000"/>
                <w:spacing w:val="-6"/>
                <w:sz w:val="16"/>
                <w:szCs w:val="16"/>
              </w:rPr>
              <w:t xml:space="preserve">Na základe platného územného plánu a z vašej strany podanej územnoplánovacej </w:t>
            </w:r>
            <w:r w:rsidRPr="00CE005B">
              <w:rPr>
                <w:color w:val="000000"/>
                <w:spacing w:val="-4"/>
                <w:sz w:val="16"/>
                <w:szCs w:val="16"/>
              </w:rPr>
              <w:t xml:space="preserve">informácie, kde ste potvrdili možnosť výstavby, som zahájil prípravu stavieb. Na radové </w:t>
            </w:r>
            <w:r w:rsidRPr="00CE005B">
              <w:rPr>
                <w:color w:val="000000"/>
                <w:spacing w:val="-5"/>
                <w:sz w:val="16"/>
                <w:szCs w:val="16"/>
              </w:rPr>
              <w:t>garáže mám platné stavebné povolenie. V minulosti k možnosti výstavby v tomto území bolo prijaté uznesenie mestského zastupiteľstva 115/1999-MsZ z 2.12.1999, ktoré vzalo na vedomie urbanistickú štúdiu Terasové domy Moskovská ulica.</w:t>
            </w:r>
          </w:p>
        </w:tc>
        <w:tc>
          <w:tcPr>
            <w:tcW w:w="2856" w:type="dxa"/>
            <w:tcBorders>
              <w:top w:val="single" w:sz="4" w:space="0" w:color="auto"/>
              <w:left w:val="single" w:sz="4" w:space="0" w:color="auto"/>
              <w:bottom w:val="single" w:sz="4" w:space="0" w:color="auto"/>
              <w:right w:val="single" w:sz="4" w:space="0" w:color="auto"/>
            </w:tcBorders>
            <w:hideMark/>
          </w:tcPr>
          <w:p w:rsidR="00F275B0" w:rsidRPr="00FA43DC" w:rsidRDefault="00FA43DC" w:rsidP="00A155B7">
            <w:pPr>
              <w:rPr>
                <w:sz w:val="16"/>
                <w:szCs w:val="16"/>
              </w:rPr>
            </w:pPr>
            <w:r w:rsidRPr="00FA43DC">
              <w:rPr>
                <w:sz w:val="16"/>
                <w:szCs w:val="16"/>
              </w:rPr>
              <w:t>-v</w:t>
            </w:r>
            <w:r w:rsidR="00A12303" w:rsidRPr="00FA43DC">
              <w:rPr>
                <w:sz w:val="16"/>
                <w:szCs w:val="16"/>
              </w:rPr>
              <w:t>zaté na vedomie</w:t>
            </w:r>
          </w:p>
          <w:p w:rsidR="00A12303" w:rsidRPr="00FA43DC" w:rsidRDefault="00A12303" w:rsidP="00A155B7">
            <w:pPr>
              <w:rPr>
                <w:sz w:val="16"/>
                <w:szCs w:val="16"/>
              </w:rPr>
            </w:pPr>
          </w:p>
          <w:p w:rsidR="00AC2320" w:rsidRPr="00FA43DC" w:rsidRDefault="00FA43DC" w:rsidP="00AC2320">
            <w:pPr>
              <w:rPr>
                <w:b/>
                <w:sz w:val="16"/>
                <w:szCs w:val="16"/>
              </w:rPr>
            </w:pPr>
            <w:r w:rsidRPr="00FA43DC">
              <w:rPr>
                <w:b/>
                <w:sz w:val="16"/>
                <w:szCs w:val="16"/>
              </w:rPr>
              <w:t xml:space="preserve">- </w:t>
            </w:r>
            <w:r w:rsidR="0083089D">
              <w:rPr>
                <w:b/>
                <w:sz w:val="16"/>
                <w:szCs w:val="16"/>
              </w:rPr>
              <w:t>ne</w:t>
            </w:r>
            <w:r w:rsidRPr="00FA43DC">
              <w:rPr>
                <w:b/>
                <w:sz w:val="16"/>
                <w:szCs w:val="16"/>
              </w:rPr>
              <w:t>a</w:t>
            </w:r>
            <w:r w:rsidR="00AC2320" w:rsidRPr="00FA43DC">
              <w:rPr>
                <w:b/>
                <w:sz w:val="16"/>
                <w:szCs w:val="16"/>
              </w:rPr>
              <w:t>kceptované</w:t>
            </w:r>
            <w:r w:rsidRPr="00FA43DC">
              <w:rPr>
                <w:b/>
                <w:sz w:val="16"/>
                <w:szCs w:val="16"/>
              </w:rPr>
              <w:t xml:space="preserve"> </w:t>
            </w:r>
          </w:p>
          <w:p w:rsidR="00AC2320" w:rsidRPr="00FA43DC" w:rsidRDefault="00AC2320" w:rsidP="00AC2320">
            <w:pPr>
              <w:rPr>
                <w:sz w:val="16"/>
                <w:szCs w:val="16"/>
              </w:rPr>
            </w:pPr>
            <w:r w:rsidRPr="00FA43DC">
              <w:rPr>
                <w:sz w:val="16"/>
                <w:szCs w:val="16"/>
              </w:rPr>
              <w:t>V Koncepte boli akceptované pripomienky  pre dotknuté územie ponechat stavovú plochu zelene regulácia ZE03 (1NP)</w:t>
            </w:r>
          </w:p>
          <w:p w:rsidR="00A12303" w:rsidRDefault="00A12303" w:rsidP="00A155B7">
            <w:pPr>
              <w:rPr>
                <w:color w:val="C00000"/>
                <w:sz w:val="16"/>
                <w:szCs w:val="16"/>
              </w:rPr>
            </w:pPr>
          </w:p>
          <w:p w:rsidR="009212D0" w:rsidRDefault="009212D0" w:rsidP="00A155B7">
            <w:pPr>
              <w:rPr>
                <w:color w:val="C00000"/>
                <w:sz w:val="16"/>
                <w:szCs w:val="16"/>
              </w:rPr>
            </w:pPr>
          </w:p>
          <w:p w:rsidR="00A12303" w:rsidRDefault="00A12303" w:rsidP="00A155B7">
            <w:pPr>
              <w:rPr>
                <w:color w:val="C00000"/>
                <w:sz w:val="16"/>
                <w:szCs w:val="16"/>
              </w:rPr>
            </w:pPr>
          </w:p>
          <w:p w:rsidR="00A12303" w:rsidRPr="00FA43DC" w:rsidRDefault="00FA43DC" w:rsidP="00A155B7">
            <w:pPr>
              <w:rPr>
                <w:sz w:val="16"/>
                <w:szCs w:val="16"/>
              </w:rPr>
            </w:pPr>
            <w:r>
              <w:rPr>
                <w:color w:val="C00000"/>
                <w:sz w:val="16"/>
                <w:szCs w:val="16"/>
              </w:rPr>
              <w:t>-</w:t>
            </w:r>
            <w:r w:rsidRPr="00FA43DC">
              <w:rPr>
                <w:sz w:val="16"/>
                <w:szCs w:val="16"/>
              </w:rPr>
              <w:t>v</w:t>
            </w:r>
            <w:r w:rsidR="00A12303" w:rsidRPr="00FA43DC">
              <w:rPr>
                <w:sz w:val="16"/>
                <w:szCs w:val="16"/>
              </w:rPr>
              <w:t>zaté na vedomie</w:t>
            </w:r>
          </w:p>
          <w:p w:rsidR="00A12303" w:rsidRPr="00FA43DC" w:rsidRDefault="00A12303" w:rsidP="00A155B7">
            <w:pPr>
              <w:rPr>
                <w:sz w:val="16"/>
                <w:szCs w:val="16"/>
              </w:rPr>
            </w:pPr>
          </w:p>
          <w:p w:rsidR="00A12303" w:rsidRPr="00FA43DC" w:rsidRDefault="00A12303" w:rsidP="00A155B7">
            <w:pPr>
              <w:rPr>
                <w:sz w:val="16"/>
                <w:szCs w:val="16"/>
              </w:rPr>
            </w:pPr>
          </w:p>
          <w:p w:rsidR="00A12303" w:rsidRPr="00A12303" w:rsidRDefault="00FA43DC" w:rsidP="00FA43DC">
            <w:pPr>
              <w:rPr>
                <w:color w:val="C00000"/>
                <w:sz w:val="16"/>
                <w:szCs w:val="16"/>
              </w:rPr>
            </w:pPr>
            <w:r w:rsidRPr="00FA43DC">
              <w:rPr>
                <w:sz w:val="16"/>
                <w:szCs w:val="16"/>
              </w:rPr>
              <w:t>-v</w:t>
            </w:r>
            <w:r w:rsidR="00A12303" w:rsidRPr="00FA43DC">
              <w:rPr>
                <w:sz w:val="16"/>
                <w:szCs w:val="16"/>
              </w:rPr>
              <w:t>zaté na vedomie</w:t>
            </w:r>
          </w:p>
        </w:tc>
        <w:tc>
          <w:tcPr>
            <w:tcW w:w="0" w:type="auto"/>
            <w:tcBorders>
              <w:top w:val="single" w:sz="4" w:space="0" w:color="auto"/>
              <w:left w:val="single" w:sz="4" w:space="0" w:color="auto"/>
              <w:bottom w:val="single" w:sz="4" w:space="0" w:color="auto"/>
              <w:right w:val="single" w:sz="4" w:space="0" w:color="auto"/>
            </w:tcBorders>
          </w:tcPr>
          <w:p w:rsidR="00F275B0" w:rsidRDefault="00F275B0" w:rsidP="00724332">
            <w:pPr>
              <w:jc w:val="center"/>
              <w:rPr>
                <w:sz w:val="16"/>
                <w:szCs w:val="16"/>
              </w:rPr>
            </w:pPr>
          </w:p>
          <w:p w:rsidR="00FA43DC" w:rsidRDefault="00FA43DC" w:rsidP="00724332">
            <w:pPr>
              <w:jc w:val="center"/>
              <w:rPr>
                <w:sz w:val="16"/>
                <w:szCs w:val="16"/>
              </w:rPr>
            </w:pPr>
          </w:p>
          <w:p w:rsidR="00FA43DC" w:rsidRPr="00CE005B" w:rsidRDefault="00286777" w:rsidP="00286777">
            <w:pPr>
              <w:rPr>
                <w:sz w:val="16"/>
                <w:szCs w:val="16"/>
              </w:rPr>
            </w:pPr>
            <w:r>
              <w:rPr>
                <w:sz w:val="16"/>
                <w:szCs w:val="16"/>
              </w:rPr>
              <w:t>O</w:t>
            </w:r>
            <w:r w:rsidR="00FA43DC">
              <w:rPr>
                <w:sz w:val="16"/>
                <w:szCs w:val="16"/>
              </w:rPr>
              <w:t xml:space="preserve">pakované prerokovanie </w:t>
            </w:r>
            <w:r w:rsidR="00AF6373">
              <w:rPr>
                <w:sz w:val="16"/>
                <w:szCs w:val="16"/>
              </w:rPr>
              <w:t xml:space="preserve">neakceptovaných pripomienok </w:t>
            </w:r>
            <w:r w:rsidR="00FA43DC">
              <w:rPr>
                <w:sz w:val="16"/>
                <w:szCs w:val="16"/>
              </w:rPr>
              <w:t>sa uskutočnilo dňa 09.01.2013</w:t>
            </w:r>
          </w:p>
        </w:tc>
      </w:tr>
      <w:tr w:rsidR="00FA43DC" w:rsidRPr="00AC299A" w:rsidTr="009C00CF">
        <w:tc>
          <w:tcPr>
            <w:tcW w:w="538" w:type="dxa"/>
            <w:tcBorders>
              <w:top w:val="single" w:sz="4" w:space="0" w:color="auto"/>
              <w:left w:val="single" w:sz="4" w:space="0" w:color="auto"/>
              <w:bottom w:val="single" w:sz="4" w:space="0" w:color="auto"/>
              <w:right w:val="single" w:sz="4" w:space="0" w:color="auto"/>
            </w:tcBorders>
          </w:tcPr>
          <w:p w:rsidR="00FA43DC" w:rsidRPr="00FA43DC" w:rsidRDefault="00FA43DC"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FA43DC" w:rsidRPr="00CE005B" w:rsidRDefault="00FA43DC"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F673CA" w:rsidRPr="00E9334B" w:rsidRDefault="00F673CA" w:rsidP="00F673CA">
            <w:pPr>
              <w:jc w:val="both"/>
              <w:rPr>
                <w:sz w:val="16"/>
                <w:szCs w:val="16"/>
              </w:rPr>
            </w:pPr>
            <w:r w:rsidRPr="00E9334B">
              <w:rPr>
                <w:sz w:val="16"/>
                <w:szCs w:val="16"/>
              </w:rPr>
              <w:t>Opakované prerokovanie pripomienok sa uskutočnilo dňa 09.01.2013</w:t>
            </w:r>
          </w:p>
          <w:p w:rsidR="00F673CA" w:rsidRPr="00E9334B" w:rsidRDefault="00F673CA" w:rsidP="00F673CA">
            <w:pPr>
              <w:jc w:val="both"/>
              <w:rPr>
                <w:sz w:val="16"/>
                <w:szCs w:val="16"/>
              </w:rPr>
            </w:pPr>
            <w:r w:rsidRPr="00E9334B">
              <w:rPr>
                <w:sz w:val="16"/>
                <w:szCs w:val="16"/>
              </w:rPr>
              <w:t>Vyhodnotenie:</w:t>
            </w:r>
          </w:p>
          <w:p w:rsidR="00F673CA" w:rsidRPr="00E9334B" w:rsidRDefault="00F673CA" w:rsidP="00F673CA">
            <w:pPr>
              <w:jc w:val="both"/>
              <w:rPr>
                <w:sz w:val="16"/>
                <w:szCs w:val="16"/>
              </w:rPr>
            </w:pPr>
            <w:r w:rsidRPr="00E9334B">
              <w:rPr>
                <w:sz w:val="16"/>
                <w:szCs w:val="16"/>
              </w:rPr>
              <w:t xml:space="preserve">Požiadavka akceptovaná čiastočne. V Návrhu ÚPN Mesta Banská Bystrica na základe požiadavky vlastníka pozemkov KN-C 2151/72,73 k.ú. Radvaň sa zohľadňuje plocha bývania PB 01 – bývanie - územie zastavané  bytovými domami nad 4 NP, na časti pozemkov vo vlastníctve žiadateľa (v rozsahu navrhovanej investičnej výstavby dvoch bytových domov a zázemia pre statickú dopravu - podľa situácie umiestnenia stavieb v územnom konaní). </w:t>
            </w:r>
          </w:p>
          <w:p w:rsidR="00FA43DC" w:rsidRPr="00F673CA" w:rsidRDefault="00F673CA" w:rsidP="00F673CA">
            <w:pPr>
              <w:jc w:val="both"/>
              <w:rPr>
                <w:sz w:val="16"/>
                <w:szCs w:val="16"/>
              </w:rPr>
            </w:pPr>
            <w:r w:rsidRPr="00E9334B">
              <w:rPr>
                <w:sz w:val="16"/>
                <w:szCs w:val="16"/>
              </w:rPr>
              <w:t>Na časti uvedených pozemkov – svah v južnej časti  pozemkov a západná časť pozemku č. KN C 2151/73 k.ú. Radvaň (v rozsahu od západnej hranice vlastníctva pozemku cca 30 m smerom východným) zostáva v návrhovej ploche zelene. Plocha zelene zostáva aj na pozemkoch (vo vlastníctve Mesta Banská Bystrica) vo východnej aj západnej časti vnútrobloku  podľa zverejneného návrhu.</w:t>
            </w:r>
            <w:r w:rsidRPr="00F673CA">
              <w:rPr>
                <w:sz w:val="16"/>
                <w:szCs w:val="16"/>
              </w:rPr>
              <w:t xml:space="preserve"> </w:t>
            </w:r>
          </w:p>
        </w:tc>
        <w:tc>
          <w:tcPr>
            <w:tcW w:w="2856" w:type="dxa"/>
            <w:tcBorders>
              <w:top w:val="single" w:sz="4" w:space="0" w:color="auto"/>
              <w:left w:val="single" w:sz="4" w:space="0" w:color="auto"/>
              <w:bottom w:val="single" w:sz="4" w:space="0" w:color="auto"/>
              <w:right w:val="single" w:sz="4" w:space="0" w:color="auto"/>
            </w:tcBorders>
            <w:hideMark/>
          </w:tcPr>
          <w:p w:rsidR="009212D0" w:rsidRDefault="009212D0" w:rsidP="00A155B7">
            <w:pPr>
              <w:rPr>
                <w:sz w:val="16"/>
                <w:szCs w:val="16"/>
              </w:rPr>
            </w:pPr>
          </w:p>
          <w:p w:rsidR="009212D0" w:rsidRDefault="009212D0" w:rsidP="00A155B7">
            <w:pPr>
              <w:rPr>
                <w:sz w:val="16"/>
                <w:szCs w:val="16"/>
              </w:rPr>
            </w:pPr>
          </w:p>
          <w:p w:rsidR="0083089D" w:rsidRPr="00E9334B" w:rsidRDefault="0083089D" w:rsidP="00A155B7">
            <w:pPr>
              <w:rPr>
                <w:sz w:val="16"/>
                <w:szCs w:val="16"/>
              </w:rPr>
            </w:pPr>
            <w:r w:rsidRPr="00E9334B">
              <w:rPr>
                <w:sz w:val="16"/>
                <w:szCs w:val="16"/>
              </w:rPr>
              <w:t xml:space="preserve">Na základe prerokovania požiadavka akceptovaná na časti </w:t>
            </w:r>
            <w:r w:rsidR="009212D0">
              <w:rPr>
                <w:sz w:val="16"/>
                <w:szCs w:val="16"/>
              </w:rPr>
              <w:t>plôch vymedzených parc</w:t>
            </w:r>
            <w:r w:rsidRPr="00E9334B">
              <w:rPr>
                <w:sz w:val="16"/>
                <w:szCs w:val="16"/>
              </w:rPr>
              <w:t>el</w:t>
            </w:r>
            <w:r w:rsidR="009212D0">
              <w:rPr>
                <w:sz w:val="16"/>
                <w:szCs w:val="16"/>
              </w:rPr>
              <w:t>ami</w:t>
            </w:r>
            <w:r w:rsidRPr="00E9334B">
              <w:rPr>
                <w:sz w:val="16"/>
                <w:szCs w:val="16"/>
              </w:rPr>
              <w:t xml:space="preserve"> KN-C 2151</w:t>
            </w:r>
            <w:r w:rsidR="006A3FB6" w:rsidRPr="00E9334B">
              <w:rPr>
                <w:sz w:val="16"/>
                <w:szCs w:val="16"/>
              </w:rPr>
              <w:t>/72,73 k.ú. Radvaň ako funkčná plocha PB 01, 2-9 NP; zvyšok ZE 03 stav</w:t>
            </w:r>
          </w:p>
          <w:p w:rsidR="00FA43DC" w:rsidRPr="00D530E2" w:rsidRDefault="00FA43DC" w:rsidP="00A155B7">
            <w:pPr>
              <w:rPr>
                <w:color w:val="76923C" w:themeColor="accent3" w:themeShade="BF"/>
                <w:sz w:val="16"/>
                <w:szCs w:val="16"/>
              </w:rPr>
            </w:pPr>
          </w:p>
        </w:tc>
        <w:tc>
          <w:tcPr>
            <w:tcW w:w="0" w:type="auto"/>
            <w:tcBorders>
              <w:top w:val="single" w:sz="4" w:space="0" w:color="auto"/>
              <w:left w:val="single" w:sz="4" w:space="0" w:color="auto"/>
              <w:bottom w:val="single" w:sz="4" w:space="0" w:color="auto"/>
              <w:right w:val="single" w:sz="4" w:space="0" w:color="auto"/>
            </w:tcBorders>
          </w:tcPr>
          <w:p w:rsidR="00FA43DC" w:rsidRDefault="00FA43DC" w:rsidP="00724332">
            <w:pPr>
              <w:jc w:val="center"/>
              <w:rPr>
                <w:sz w:val="16"/>
                <w:szCs w:val="16"/>
              </w:rPr>
            </w:pPr>
          </w:p>
        </w:tc>
      </w:tr>
      <w:tr w:rsidR="00F275B0" w:rsidRPr="00AC299A" w:rsidTr="009C00CF">
        <w:tc>
          <w:tcPr>
            <w:tcW w:w="538" w:type="dxa"/>
            <w:tcBorders>
              <w:top w:val="single" w:sz="4" w:space="0" w:color="auto"/>
              <w:left w:val="single" w:sz="4" w:space="0" w:color="auto"/>
              <w:bottom w:val="single" w:sz="4" w:space="0" w:color="auto"/>
              <w:right w:val="single" w:sz="4" w:space="0" w:color="auto"/>
            </w:tcBorders>
          </w:tcPr>
          <w:p w:rsidR="00F275B0" w:rsidRPr="00CE005B" w:rsidRDefault="00F275B0" w:rsidP="00724332">
            <w:pPr>
              <w:jc w:val="center"/>
              <w:rPr>
                <w:b/>
                <w:sz w:val="20"/>
                <w:szCs w:val="20"/>
              </w:rPr>
            </w:pPr>
            <w:r w:rsidRPr="00CE005B">
              <w:rPr>
                <w:b/>
                <w:sz w:val="20"/>
                <w:szCs w:val="20"/>
              </w:rPr>
              <w:t>D 5</w:t>
            </w:r>
          </w:p>
        </w:tc>
        <w:tc>
          <w:tcPr>
            <w:tcW w:w="2192" w:type="dxa"/>
            <w:tcBorders>
              <w:top w:val="single" w:sz="4" w:space="0" w:color="auto"/>
              <w:left w:val="single" w:sz="4" w:space="0" w:color="auto"/>
              <w:bottom w:val="single" w:sz="4" w:space="0" w:color="auto"/>
              <w:right w:val="single" w:sz="4" w:space="0" w:color="auto"/>
            </w:tcBorders>
          </w:tcPr>
          <w:p w:rsidR="00F275B0" w:rsidRPr="00CE005B" w:rsidRDefault="00F275B0" w:rsidP="00724332">
            <w:pPr>
              <w:rPr>
                <w:sz w:val="20"/>
                <w:szCs w:val="20"/>
              </w:rPr>
            </w:pPr>
            <w:r w:rsidRPr="00CE005B">
              <w:rPr>
                <w:b/>
                <w:sz w:val="20"/>
                <w:szCs w:val="20"/>
              </w:rPr>
              <w:t>Trade Corp s.r.o.</w:t>
            </w:r>
          </w:p>
          <w:p w:rsidR="00F275B0" w:rsidRPr="00CE005B" w:rsidRDefault="00F275B0" w:rsidP="00724332">
            <w:pPr>
              <w:rPr>
                <w:sz w:val="20"/>
                <w:szCs w:val="20"/>
              </w:rPr>
            </w:pPr>
            <w:r w:rsidRPr="00CE005B">
              <w:rPr>
                <w:sz w:val="20"/>
                <w:szCs w:val="20"/>
              </w:rPr>
              <w:t>Kapitulská 1</w:t>
            </w:r>
          </w:p>
          <w:p w:rsidR="00F275B0" w:rsidRPr="00CE005B" w:rsidRDefault="00F275B0" w:rsidP="00724332">
            <w:pPr>
              <w:rPr>
                <w:sz w:val="20"/>
                <w:szCs w:val="20"/>
              </w:rPr>
            </w:pPr>
            <w:r w:rsidRPr="00CE005B">
              <w:rPr>
                <w:sz w:val="20"/>
                <w:szCs w:val="20"/>
              </w:rPr>
              <w:t>974 01 B.Bystrica</w:t>
            </w:r>
          </w:p>
          <w:p w:rsidR="00F275B0" w:rsidRPr="00CE005B" w:rsidRDefault="00F275B0" w:rsidP="00724332">
            <w:pPr>
              <w:rPr>
                <w:sz w:val="20"/>
                <w:szCs w:val="20"/>
              </w:rPr>
            </w:pPr>
            <w:r w:rsidRPr="00CE005B">
              <w:rPr>
                <w:sz w:val="20"/>
                <w:szCs w:val="20"/>
              </w:rPr>
              <w:t>OVZ 216852/2012</w:t>
            </w:r>
          </w:p>
          <w:p w:rsidR="00F275B0" w:rsidRPr="00CE005B" w:rsidRDefault="00F275B0" w:rsidP="00724332">
            <w:pPr>
              <w:rPr>
                <w:sz w:val="20"/>
                <w:szCs w:val="20"/>
              </w:rPr>
            </w:pPr>
            <w:r w:rsidRPr="00CE005B">
              <w:rPr>
                <w:sz w:val="20"/>
                <w:szCs w:val="20"/>
              </w:rPr>
              <w:t>09.01.2012</w:t>
            </w:r>
          </w:p>
        </w:tc>
        <w:tc>
          <w:tcPr>
            <w:tcW w:w="6864" w:type="dxa"/>
            <w:tcBorders>
              <w:top w:val="single" w:sz="4" w:space="0" w:color="auto"/>
              <w:left w:val="single" w:sz="4" w:space="0" w:color="auto"/>
              <w:bottom w:val="single" w:sz="4" w:space="0" w:color="auto"/>
              <w:right w:val="single" w:sz="4" w:space="0" w:color="auto"/>
            </w:tcBorders>
          </w:tcPr>
          <w:p w:rsidR="00F275B0" w:rsidRPr="00CE005B" w:rsidRDefault="00F275B0" w:rsidP="00724332">
            <w:pPr>
              <w:jc w:val="both"/>
              <w:rPr>
                <w:sz w:val="16"/>
                <w:szCs w:val="16"/>
              </w:rPr>
            </w:pPr>
            <w:r w:rsidRPr="00CE005B">
              <w:rPr>
                <w:w w:val="78"/>
                <w:sz w:val="16"/>
                <w:szCs w:val="16"/>
              </w:rPr>
              <w:t>Žiadame doplniť do „NÁVRHU ÚZEMNÉHO PLÁNU MESTA BANSKÁ BYSTRICA" zverejneného v decembri 2011 našu pripomienku k funkčnému využitiu plochy na pozemku k. ú. Sásová, pare. č.r 506/6, ktorý je vlastníctvom našej spoločnosti, ako plochu určenú pre bývanie v súlade s pripojeným Inžinierskogeologickým posudkom vypracovaným fi. ENVIGEO, a.s., Banská</w:t>
            </w:r>
            <w:r w:rsidR="0045510C">
              <w:rPr>
                <w:w w:val="78"/>
                <w:sz w:val="16"/>
                <w:szCs w:val="16"/>
              </w:rPr>
              <w:t xml:space="preserve"> Bystrica v novembri 2011.</w:t>
            </w:r>
          </w:p>
          <w:p w:rsidR="00F275B0" w:rsidRPr="00CE005B" w:rsidRDefault="00F275B0" w:rsidP="00724332">
            <w:pPr>
              <w:rPr>
                <w:sz w:val="16"/>
                <w:szCs w:val="16"/>
              </w:rPr>
            </w:pPr>
          </w:p>
          <w:p w:rsidR="00F275B0" w:rsidRPr="00CE005B" w:rsidRDefault="00F275B0" w:rsidP="00724332">
            <w:pPr>
              <w:rPr>
                <w:sz w:val="16"/>
                <w:szCs w:val="16"/>
              </w:rPr>
            </w:pPr>
          </w:p>
        </w:tc>
        <w:tc>
          <w:tcPr>
            <w:tcW w:w="2856" w:type="dxa"/>
            <w:tcBorders>
              <w:top w:val="single" w:sz="4" w:space="0" w:color="auto"/>
              <w:left w:val="single" w:sz="4" w:space="0" w:color="auto"/>
              <w:bottom w:val="single" w:sz="4" w:space="0" w:color="auto"/>
              <w:right w:val="single" w:sz="4" w:space="0" w:color="auto"/>
            </w:tcBorders>
            <w:hideMark/>
          </w:tcPr>
          <w:p w:rsidR="00CF0BDA" w:rsidRPr="00D530E2" w:rsidRDefault="00D530E2" w:rsidP="00A155B7">
            <w:pPr>
              <w:rPr>
                <w:bCs/>
                <w:sz w:val="16"/>
                <w:szCs w:val="16"/>
              </w:rPr>
            </w:pPr>
            <w:r w:rsidRPr="00D530E2">
              <w:rPr>
                <w:sz w:val="16"/>
                <w:szCs w:val="16"/>
              </w:rPr>
              <w:t>-n</w:t>
            </w:r>
            <w:r w:rsidR="00CF0BDA" w:rsidRPr="00D530E2">
              <w:rPr>
                <w:sz w:val="16"/>
                <w:szCs w:val="16"/>
              </w:rPr>
              <w:t xml:space="preserve">eakceptované – každý zásah v geologicky nestabilnom území môže ovplyvniť geologické pomery nadväzujúcej zástavby sídliska RU-SA. Okrem toho </w:t>
            </w:r>
            <w:r w:rsidR="00CF0BDA" w:rsidRPr="00D530E2">
              <w:rPr>
                <w:bCs/>
                <w:sz w:val="16"/>
                <w:szCs w:val="16"/>
              </w:rPr>
              <w:t>pozemok je súčasťou ekologicky významného segmentu a prechádza ním biokoridor MÚSES č. 14. Ponechanie existujúcej vzrastlej zelene je nevyhnutné z hľadiska podpory hydrologického režimu v tomto území, ktorý podstatnou mierou ovplyvňuje biotop údolnej nivy  Rudlovského potoka - Jelšový hájik.</w:t>
            </w:r>
          </w:p>
          <w:p w:rsidR="00F275B0" w:rsidRPr="00A155B7" w:rsidRDefault="00F275B0" w:rsidP="00A155B7">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F275B0" w:rsidRPr="00E9334B" w:rsidRDefault="00D26A58" w:rsidP="00D26A58">
            <w:pPr>
              <w:rPr>
                <w:sz w:val="16"/>
                <w:szCs w:val="16"/>
              </w:rPr>
            </w:pPr>
            <w:r w:rsidRPr="00E9334B">
              <w:rPr>
                <w:sz w:val="16"/>
                <w:szCs w:val="16"/>
              </w:rPr>
              <w:t xml:space="preserve">Opakované prerokovanie </w:t>
            </w:r>
            <w:r w:rsidR="00E9334B" w:rsidRPr="00E9334B">
              <w:rPr>
                <w:sz w:val="16"/>
                <w:szCs w:val="16"/>
              </w:rPr>
              <w:t xml:space="preserve">neakcepovaných pripomienok sa uskutočnilo </w:t>
            </w:r>
            <w:r w:rsidRPr="00E9334B">
              <w:rPr>
                <w:sz w:val="16"/>
                <w:szCs w:val="16"/>
              </w:rPr>
              <w:t>dňa 14.06.2012. Zápis je súčasťou dokladovej časti.</w:t>
            </w:r>
          </w:p>
        </w:tc>
      </w:tr>
      <w:tr w:rsidR="00D26A58" w:rsidRPr="00AC299A" w:rsidTr="009C00CF">
        <w:tc>
          <w:tcPr>
            <w:tcW w:w="538" w:type="dxa"/>
            <w:tcBorders>
              <w:top w:val="single" w:sz="4" w:space="0" w:color="auto"/>
              <w:left w:val="single" w:sz="4" w:space="0" w:color="auto"/>
              <w:bottom w:val="single" w:sz="4" w:space="0" w:color="auto"/>
              <w:right w:val="single" w:sz="4" w:space="0" w:color="auto"/>
            </w:tcBorders>
          </w:tcPr>
          <w:p w:rsidR="00D26A58" w:rsidRPr="00CE005B" w:rsidRDefault="00D26A58"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D26A58" w:rsidRPr="00CE005B" w:rsidRDefault="00D26A58"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D26A58" w:rsidRPr="0045510C" w:rsidRDefault="00D26A58" w:rsidP="00724332">
            <w:pPr>
              <w:jc w:val="both"/>
              <w:rPr>
                <w:b/>
                <w:sz w:val="16"/>
                <w:szCs w:val="16"/>
              </w:rPr>
            </w:pPr>
            <w:r w:rsidRPr="0045510C">
              <w:rPr>
                <w:b/>
                <w:sz w:val="16"/>
                <w:szCs w:val="16"/>
              </w:rPr>
              <w:t>Opakované prerokovanie dňa 14.06.2012.</w:t>
            </w:r>
          </w:p>
          <w:p w:rsidR="00D26A58" w:rsidRPr="0045510C" w:rsidRDefault="003E17A5" w:rsidP="00724332">
            <w:pPr>
              <w:jc w:val="both"/>
              <w:rPr>
                <w:sz w:val="16"/>
                <w:szCs w:val="16"/>
              </w:rPr>
            </w:pPr>
            <w:r w:rsidRPr="0045510C">
              <w:rPr>
                <w:sz w:val="16"/>
                <w:szCs w:val="16"/>
              </w:rPr>
              <w:t>Pripomienka prerokovaná podľa ustanovenia § 22 odst.7 zákona č. 50/1976 Zb. v znp.</w:t>
            </w:r>
          </w:p>
          <w:p w:rsidR="003E17A5" w:rsidRPr="00D26A58" w:rsidRDefault="003E17A5" w:rsidP="003E17A5">
            <w:pPr>
              <w:jc w:val="both"/>
              <w:rPr>
                <w:color w:val="76923C" w:themeColor="accent3" w:themeShade="BF"/>
                <w:sz w:val="16"/>
                <w:szCs w:val="16"/>
              </w:rPr>
            </w:pPr>
            <w:r w:rsidRPr="0045510C">
              <w:rPr>
                <w:sz w:val="16"/>
                <w:szCs w:val="16"/>
              </w:rPr>
              <w:t>Po prípadnom preukázaní vhodnosti požadovanej zástavby na základe podrobnejšieho inžiniersko-geologického prieskumu, je možné požiadavku riešiť po schválení ÚPN Mesta Banská Bystrica formou Zmien a doplnkov s ohľadom na ochranu životného prostredia vzhľadom na existujúci ekosystém – biokoridor MÚSES č,14.</w:t>
            </w:r>
          </w:p>
        </w:tc>
        <w:tc>
          <w:tcPr>
            <w:tcW w:w="2856" w:type="dxa"/>
            <w:tcBorders>
              <w:top w:val="single" w:sz="4" w:space="0" w:color="auto"/>
              <w:left w:val="single" w:sz="4" w:space="0" w:color="auto"/>
              <w:bottom w:val="single" w:sz="4" w:space="0" w:color="auto"/>
              <w:right w:val="single" w:sz="4" w:space="0" w:color="auto"/>
            </w:tcBorders>
            <w:hideMark/>
          </w:tcPr>
          <w:p w:rsidR="00D26A58" w:rsidRPr="00D26A58" w:rsidRDefault="00D26A58" w:rsidP="00A155B7">
            <w:pPr>
              <w:rPr>
                <w:color w:val="76923C" w:themeColor="accent3" w:themeShade="BF"/>
                <w:sz w:val="16"/>
                <w:szCs w:val="16"/>
              </w:rPr>
            </w:pPr>
          </w:p>
        </w:tc>
        <w:tc>
          <w:tcPr>
            <w:tcW w:w="0" w:type="auto"/>
            <w:tcBorders>
              <w:top w:val="single" w:sz="4" w:space="0" w:color="auto"/>
              <w:left w:val="single" w:sz="4" w:space="0" w:color="auto"/>
              <w:bottom w:val="single" w:sz="4" w:space="0" w:color="auto"/>
              <w:right w:val="single" w:sz="4" w:space="0" w:color="auto"/>
            </w:tcBorders>
          </w:tcPr>
          <w:p w:rsidR="00D26A58" w:rsidRPr="00D26A58" w:rsidRDefault="00D26A58" w:rsidP="00D26A58">
            <w:pPr>
              <w:rPr>
                <w:color w:val="76923C" w:themeColor="accent3" w:themeShade="BF"/>
                <w:sz w:val="16"/>
                <w:szCs w:val="16"/>
              </w:rPr>
            </w:pPr>
          </w:p>
        </w:tc>
      </w:tr>
      <w:tr w:rsidR="00F275B0" w:rsidRPr="00AC299A" w:rsidTr="009C00CF">
        <w:tc>
          <w:tcPr>
            <w:tcW w:w="538" w:type="dxa"/>
            <w:tcBorders>
              <w:top w:val="single" w:sz="4" w:space="0" w:color="auto"/>
              <w:left w:val="single" w:sz="4" w:space="0" w:color="auto"/>
              <w:bottom w:val="single" w:sz="4" w:space="0" w:color="auto"/>
              <w:right w:val="single" w:sz="4" w:space="0" w:color="auto"/>
            </w:tcBorders>
          </w:tcPr>
          <w:p w:rsidR="00F275B0" w:rsidRPr="00CE005B" w:rsidRDefault="00F275B0" w:rsidP="00724332">
            <w:pPr>
              <w:jc w:val="center"/>
              <w:rPr>
                <w:b/>
                <w:sz w:val="20"/>
                <w:szCs w:val="20"/>
              </w:rPr>
            </w:pPr>
            <w:r w:rsidRPr="00CE005B">
              <w:rPr>
                <w:b/>
                <w:sz w:val="20"/>
                <w:szCs w:val="20"/>
              </w:rPr>
              <w:t>D 6</w:t>
            </w:r>
          </w:p>
        </w:tc>
        <w:tc>
          <w:tcPr>
            <w:tcW w:w="2192" w:type="dxa"/>
            <w:tcBorders>
              <w:top w:val="single" w:sz="4" w:space="0" w:color="auto"/>
              <w:left w:val="single" w:sz="4" w:space="0" w:color="auto"/>
              <w:bottom w:val="single" w:sz="4" w:space="0" w:color="auto"/>
              <w:right w:val="single" w:sz="4" w:space="0" w:color="auto"/>
            </w:tcBorders>
          </w:tcPr>
          <w:p w:rsidR="00F275B0" w:rsidRPr="00CE005B" w:rsidRDefault="00F275B0" w:rsidP="00724332">
            <w:pPr>
              <w:rPr>
                <w:b/>
                <w:sz w:val="20"/>
                <w:szCs w:val="20"/>
              </w:rPr>
            </w:pPr>
            <w:r w:rsidRPr="00CE005B">
              <w:rPr>
                <w:b/>
                <w:sz w:val="20"/>
                <w:szCs w:val="20"/>
              </w:rPr>
              <w:t xml:space="preserve">Peter Varáček, </w:t>
            </w:r>
          </w:p>
          <w:p w:rsidR="00F275B0" w:rsidRPr="00CE005B" w:rsidRDefault="00F275B0" w:rsidP="00724332">
            <w:pPr>
              <w:rPr>
                <w:sz w:val="20"/>
                <w:szCs w:val="20"/>
              </w:rPr>
            </w:pPr>
            <w:r w:rsidRPr="00CE005B">
              <w:rPr>
                <w:sz w:val="20"/>
                <w:szCs w:val="20"/>
              </w:rPr>
              <w:t xml:space="preserve">Krivánska 4, </w:t>
            </w:r>
          </w:p>
          <w:p w:rsidR="00F275B0" w:rsidRPr="00CE005B" w:rsidRDefault="00F275B0" w:rsidP="00724332">
            <w:pPr>
              <w:rPr>
                <w:sz w:val="20"/>
                <w:szCs w:val="20"/>
              </w:rPr>
            </w:pPr>
            <w:r w:rsidRPr="00CE005B">
              <w:rPr>
                <w:sz w:val="20"/>
                <w:szCs w:val="20"/>
              </w:rPr>
              <w:t>974 01 Banská Bystrica</w:t>
            </w:r>
          </w:p>
          <w:p w:rsidR="00F275B0" w:rsidRPr="00CE005B" w:rsidRDefault="00F275B0" w:rsidP="00724332">
            <w:pPr>
              <w:rPr>
                <w:sz w:val="20"/>
                <w:szCs w:val="20"/>
              </w:rPr>
            </w:pPr>
            <w:r w:rsidRPr="00CE005B">
              <w:rPr>
                <w:sz w:val="20"/>
                <w:szCs w:val="20"/>
              </w:rPr>
              <w:t>OVZ 2426/2012</w:t>
            </w:r>
          </w:p>
          <w:p w:rsidR="00F275B0" w:rsidRPr="00CE005B" w:rsidRDefault="00F275B0" w:rsidP="00724332">
            <w:pPr>
              <w:rPr>
                <w:sz w:val="20"/>
                <w:szCs w:val="20"/>
              </w:rPr>
            </w:pPr>
            <w:r w:rsidRPr="00CE005B">
              <w:rPr>
                <w:sz w:val="20"/>
                <w:szCs w:val="20"/>
              </w:rPr>
              <w:t>12.01.2012</w:t>
            </w:r>
          </w:p>
        </w:tc>
        <w:tc>
          <w:tcPr>
            <w:tcW w:w="6864" w:type="dxa"/>
            <w:tcBorders>
              <w:top w:val="single" w:sz="4" w:space="0" w:color="auto"/>
              <w:left w:val="single" w:sz="4" w:space="0" w:color="auto"/>
              <w:bottom w:val="single" w:sz="4" w:space="0" w:color="auto"/>
              <w:right w:val="single" w:sz="4" w:space="0" w:color="auto"/>
            </w:tcBorders>
          </w:tcPr>
          <w:p w:rsidR="00F275B0" w:rsidRPr="00CE005B" w:rsidRDefault="00F275B0" w:rsidP="00724332">
            <w:pPr>
              <w:shd w:val="clear" w:color="auto" w:fill="FFFFFF"/>
              <w:tabs>
                <w:tab w:val="left" w:pos="6501"/>
              </w:tabs>
              <w:jc w:val="both"/>
              <w:rPr>
                <w:sz w:val="16"/>
                <w:szCs w:val="16"/>
              </w:rPr>
            </w:pPr>
            <w:r w:rsidRPr="00CE005B">
              <w:rPr>
                <w:color w:val="000000"/>
                <w:spacing w:val="-1"/>
                <w:sz w:val="16"/>
                <w:szCs w:val="16"/>
              </w:rPr>
              <w:t>Ku zverejnenému návrhu Územného plánu Mesta Banská Bystrica v stanovenej lehote predkladáme nasledovné vyjadrenie:</w:t>
            </w:r>
          </w:p>
          <w:p w:rsidR="00F275B0" w:rsidRPr="00CE005B" w:rsidRDefault="00F275B0" w:rsidP="00724332">
            <w:pPr>
              <w:shd w:val="clear" w:color="auto" w:fill="FFFFFF"/>
              <w:tabs>
                <w:tab w:val="left" w:pos="6501"/>
              </w:tabs>
              <w:jc w:val="both"/>
              <w:rPr>
                <w:sz w:val="16"/>
                <w:szCs w:val="16"/>
              </w:rPr>
            </w:pPr>
            <w:r w:rsidRPr="00CE005B">
              <w:rPr>
                <w:color w:val="000000"/>
                <w:sz w:val="16"/>
                <w:szCs w:val="16"/>
              </w:rPr>
              <w:t xml:space="preserve">V lokalite k.ú. Kremnička na Rakytovskej ceste Č.6/C v Banskej Bystrici máme </w:t>
            </w:r>
            <w:r w:rsidRPr="00CE005B">
              <w:rPr>
                <w:color w:val="000000"/>
                <w:spacing w:val="6"/>
                <w:sz w:val="16"/>
                <w:szCs w:val="16"/>
              </w:rPr>
              <w:t xml:space="preserve">prevádzkový areál na parcelách registra KN-C č. 809/3, 808, 809/3, 809/4, 809/5, 809/6, </w:t>
            </w:r>
            <w:r w:rsidRPr="00CE005B">
              <w:rPr>
                <w:color w:val="000000"/>
                <w:spacing w:val="15"/>
                <w:sz w:val="16"/>
                <w:szCs w:val="16"/>
              </w:rPr>
              <w:t>809/8,809/11, 809/16, 809/18,  810/6.</w:t>
            </w:r>
          </w:p>
          <w:p w:rsidR="00F275B0" w:rsidRPr="00CE005B" w:rsidRDefault="00F275B0" w:rsidP="00724332">
            <w:pPr>
              <w:shd w:val="clear" w:color="auto" w:fill="FFFFFF"/>
              <w:tabs>
                <w:tab w:val="left" w:pos="6501"/>
              </w:tabs>
              <w:jc w:val="both"/>
              <w:rPr>
                <w:sz w:val="16"/>
                <w:szCs w:val="16"/>
              </w:rPr>
            </w:pPr>
            <w:r w:rsidRPr="00CE005B">
              <w:rPr>
                <w:color w:val="000000"/>
                <w:spacing w:val="3"/>
                <w:sz w:val="16"/>
                <w:szCs w:val="16"/>
              </w:rPr>
              <w:t xml:space="preserve">Areál sa nachádza na pravej strane toku Farbeného potoka v k.ú. </w:t>
            </w:r>
            <w:r w:rsidRPr="00D530E2">
              <w:rPr>
                <w:spacing w:val="3"/>
                <w:sz w:val="16"/>
                <w:szCs w:val="16"/>
              </w:rPr>
              <w:t>Kremnička</w:t>
            </w:r>
            <w:r w:rsidRPr="00CE005B">
              <w:rPr>
                <w:color w:val="000000"/>
                <w:spacing w:val="3"/>
                <w:sz w:val="16"/>
                <w:szCs w:val="16"/>
              </w:rPr>
              <w:t xml:space="preserve"> na </w:t>
            </w:r>
            <w:r w:rsidRPr="00CE005B">
              <w:rPr>
                <w:color w:val="000000"/>
                <w:sz w:val="16"/>
                <w:szCs w:val="16"/>
              </w:rPr>
              <w:t xml:space="preserve">parcelách registra C-KN č. 977/6, 977/9, 977/4. Areál je umiestnený v priľahlej zastavanej časti Rakytovce mesta Banská Bystrica medzi Farbeným potokom a prístupovou miestnou </w:t>
            </w:r>
            <w:r w:rsidRPr="00CE005B">
              <w:rPr>
                <w:color w:val="000000"/>
                <w:spacing w:val="-1"/>
                <w:sz w:val="16"/>
                <w:szCs w:val="16"/>
              </w:rPr>
              <w:t>komunikáciou.</w:t>
            </w:r>
          </w:p>
          <w:p w:rsidR="00F275B0" w:rsidRPr="00CE005B" w:rsidRDefault="00F275B0" w:rsidP="00724332">
            <w:pPr>
              <w:shd w:val="clear" w:color="auto" w:fill="FFFFFF"/>
              <w:tabs>
                <w:tab w:val="left" w:pos="6501"/>
              </w:tabs>
              <w:jc w:val="both"/>
              <w:rPr>
                <w:sz w:val="16"/>
                <w:szCs w:val="16"/>
              </w:rPr>
            </w:pPr>
            <w:r w:rsidRPr="00CE005B">
              <w:rPr>
                <w:color w:val="000000"/>
                <w:spacing w:val="1"/>
                <w:sz w:val="16"/>
                <w:szCs w:val="16"/>
              </w:rPr>
              <w:t xml:space="preserve">Navrhovanú zeleň, podľa návrhu ÚPN Mesta Banská Bystrica žiadame začleniť do </w:t>
            </w:r>
            <w:r w:rsidRPr="00CE005B">
              <w:rPr>
                <w:color w:val="000000"/>
                <w:sz w:val="16"/>
                <w:szCs w:val="16"/>
              </w:rPr>
              <w:t xml:space="preserve">zastavanej časti aglomerácie mesta pre funkčné plochy výroby a skladov pre parcely okrem </w:t>
            </w:r>
            <w:r w:rsidRPr="00CE005B">
              <w:rPr>
                <w:color w:val="000000"/>
                <w:spacing w:val="2"/>
                <w:sz w:val="16"/>
                <w:szCs w:val="16"/>
              </w:rPr>
              <w:t xml:space="preserve">parciel registra C-KN č. 809/11, 810/6 k.ú. Kremnička a funkčné plochy nízkopodlažnej </w:t>
            </w:r>
            <w:r w:rsidRPr="00CE005B">
              <w:rPr>
                <w:color w:val="000000"/>
                <w:spacing w:val="-1"/>
                <w:sz w:val="16"/>
                <w:szCs w:val="16"/>
              </w:rPr>
              <w:t>bytovej zástavby pre parcely registra C-KN č. 809/11, 810/6.</w:t>
            </w:r>
          </w:p>
          <w:p w:rsidR="00F275B0" w:rsidRPr="00CE005B" w:rsidRDefault="00F275B0" w:rsidP="00724332">
            <w:pPr>
              <w:shd w:val="clear" w:color="auto" w:fill="FFFFFF"/>
              <w:tabs>
                <w:tab w:val="left" w:pos="6501"/>
              </w:tabs>
              <w:jc w:val="both"/>
              <w:rPr>
                <w:sz w:val="16"/>
                <w:szCs w:val="16"/>
              </w:rPr>
            </w:pPr>
            <w:r w:rsidRPr="00CE005B">
              <w:rPr>
                <w:color w:val="000000"/>
                <w:spacing w:val="-1"/>
                <w:sz w:val="16"/>
                <w:szCs w:val="16"/>
              </w:rPr>
              <w:t xml:space="preserve">Uvedená zmena funkčného využitia plôch v danej lokalite vyplýva z jeho dlhodobého </w:t>
            </w:r>
            <w:r w:rsidRPr="00CE005B">
              <w:rPr>
                <w:color w:val="000000"/>
                <w:sz w:val="16"/>
                <w:szCs w:val="16"/>
              </w:rPr>
              <w:t>využitia a ďalších zámerov dostavby tohto areálu.</w:t>
            </w:r>
          </w:p>
        </w:tc>
        <w:tc>
          <w:tcPr>
            <w:tcW w:w="2856" w:type="dxa"/>
            <w:tcBorders>
              <w:top w:val="single" w:sz="4" w:space="0" w:color="auto"/>
              <w:left w:val="single" w:sz="4" w:space="0" w:color="auto"/>
              <w:bottom w:val="single" w:sz="4" w:space="0" w:color="auto"/>
              <w:right w:val="single" w:sz="4" w:space="0" w:color="auto"/>
            </w:tcBorders>
            <w:hideMark/>
          </w:tcPr>
          <w:p w:rsidR="0045510C" w:rsidRDefault="00D530E2" w:rsidP="00D530E2">
            <w:pPr>
              <w:rPr>
                <w:sz w:val="16"/>
                <w:szCs w:val="16"/>
              </w:rPr>
            </w:pPr>
            <w:r w:rsidRPr="00D530E2">
              <w:rPr>
                <w:sz w:val="16"/>
                <w:szCs w:val="16"/>
              </w:rPr>
              <w:t>- a</w:t>
            </w:r>
            <w:r w:rsidR="00C63970" w:rsidRPr="00D530E2">
              <w:rPr>
                <w:sz w:val="16"/>
                <w:szCs w:val="16"/>
              </w:rPr>
              <w:t>kceptovať v rozsahu súhlasného rozhodnutia č. B90 ods.3</w:t>
            </w:r>
          </w:p>
          <w:p w:rsidR="0045510C" w:rsidRDefault="0045510C" w:rsidP="00D530E2">
            <w:pPr>
              <w:rPr>
                <w:sz w:val="16"/>
                <w:szCs w:val="16"/>
              </w:rPr>
            </w:pPr>
          </w:p>
          <w:p w:rsidR="0045510C" w:rsidRDefault="0045510C" w:rsidP="00D530E2">
            <w:pPr>
              <w:rPr>
                <w:sz w:val="16"/>
                <w:szCs w:val="16"/>
              </w:rPr>
            </w:pPr>
          </w:p>
          <w:p w:rsidR="0045510C" w:rsidRDefault="0045510C" w:rsidP="00D530E2">
            <w:pPr>
              <w:rPr>
                <w:sz w:val="16"/>
                <w:szCs w:val="16"/>
              </w:rPr>
            </w:pPr>
          </w:p>
          <w:p w:rsidR="0045510C" w:rsidRDefault="0045510C" w:rsidP="0045510C">
            <w:pPr>
              <w:rPr>
                <w:sz w:val="16"/>
                <w:szCs w:val="16"/>
              </w:rPr>
            </w:pPr>
            <w:r>
              <w:rPr>
                <w:sz w:val="16"/>
                <w:szCs w:val="16"/>
              </w:rPr>
              <w:t>- plochy parciel existujúceho prevádzkového areálu sú vyznačené v grafickej časti v ploche PV 02 (stav) 2 NP</w:t>
            </w:r>
          </w:p>
          <w:p w:rsidR="0045510C" w:rsidRDefault="0045510C" w:rsidP="0045510C">
            <w:pPr>
              <w:rPr>
                <w:sz w:val="16"/>
                <w:szCs w:val="16"/>
              </w:rPr>
            </w:pPr>
          </w:p>
          <w:p w:rsidR="0045510C" w:rsidRDefault="0045510C" w:rsidP="0045510C">
            <w:pPr>
              <w:rPr>
                <w:sz w:val="16"/>
                <w:szCs w:val="16"/>
              </w:rPr>
            </w:pPr>
          </w:p>
          <w:p w:rsidR="0045510C" w:rsidRPr="00D530E2" w:rsidRDefault="0045510C" w:rsidP="0045510C">
            <w:pPr>
              <w:rPr>
                <w:sz w:val="16"/>
                <w:szCs w:val="16"/>
              </w:rPr>
            </w:pPr>
            <w:r>
              <w:rPr>
                <w:sz w:val="16"/>
                <w:szCs w:val="16"/>
              </w:rPr>
              <w:t xml:space="preserve">- akceptované, plochy parciel sú </w:t>
            </w:r>
            <w:r w:rsidR="00286777">
              <w:rPr>
                <w:sz w:val="16"/>
                <w:szCs w:val="16"/>
              </w:rPr>
              <w:t xml:space="preserve">určené ako funkčná plocha PB 02, </w:t>
            </w:r>
            <w:r>
              <w:rPr>
                <w:sz w:val="16"/>
                <w:szCs w:val="16"/>
              </w:rPr>
              <w:t xml:space="preserve">2-3 </w:t>
            </w:r>
            <w:r w:rsidR="00286777">
              <w:rPr>
                <w:sz w:val="16"/>
                <w:szCs w:val="16"/>
              </w:rPr>
              <w:t>NP</w:t>
            </w:r>
          </w:p>
        </w:tc>
        <w:tc>
          <w:tcPr>
            <w:tcW w:w="0" w:type="auto"/>
            <w:tcBorders>
              <w:top w:val="single" w:sz="4" w:space="0" w:color="auto"/>
              <w:left w:val="single" w:sz="4" w:space="0" w:color="auto"/>
              <w:bottom w:val="single" w:sz="4" w:space="0" w:color="auto"/>
              <w:right w:val="single" w:sz="4" w:space="0" w:color="auto"/>
            </w:tcBorders>
          </w:tcPr>
          <w:p w:rsidR="00F275B0" w:rsidRPr="00CE005B" w:rsidRDefault="00F275B0" w:rsidP="00724332">
            <w:pPr>
              <w:jc w:val="center"/>
              <w:rPr>
                <w:sz w:val="16"/>
                <w:szCs w:val="16"/>
              </w:rPr>
            </w:pPr>
          </w:p>
        </w:tc>
      </w:tr>
      <w:tr w:rsidR="00F275B0" w:rsidRPr="00AC299A" w:rsidTr="009C00CF">
        <w:tc>
          <w:tcPr>
            <w:tcW w:w="538" w:type="dxa"/>
            <w:tcBorders>
              <w:top w:val="single" w:sz="4" w:space="0" w:color="auto"/>
              <w:left w:val="single" w:sz="4" w:space="0" w:color="auto"/>
              <w:bottom w:val="single" w:sz="4" w:space="0" w:color="auto"/>
              <w:right w:val="single" w:sz="4" w:space="0" w:color="auto"/>
            </w:tcBorders>
          </w:tcPr>
          <w:p w:rsidR="00F275B0" w:rsidRPr="00CE005B" w:rsidRDefault="00F275B0" w:rsidP="00724332">
            <w:pPr>
              <w:jc w:val="center"/>
              <w:rPr>
                <w:b/>
                <w:sz w:val="20"/>
                <w:szCs w:val="20"/>
              </w:rPr>
            </w:pPr>
            <w:r w:rsidRPr="00CE005B">
              <w:rPr>
                <w:b/>
                <w:sz w:val="20"/>
                <w:szCs w:val="20"/>
              </w:rPr>
              <w:t>D 7</w:t>
            </w:r>
          </w:p>
        </w:tc>
        <w:tc>
          <w:tcPr>
            <w:tcW w:w="2192" w:type="dxa"/>
            <w:tcBorders>
              <w:top w:val="single" w:sz="4" w:space="0" w:color="auto"/>
              <w:left w:val="single" w:sz="4" w:space="0" w:color="auto"/>
              <w:bottom w:val="single" w:sz="4" w:space="0" w:color="auto"/>
              <w:right w:val="single" w:sz="4" w:space="0" w:color="auto"/>
            </w:tcBorders>
          </w:tcPr>
          <w:p w:rsidR="00F275B0" w:rsidRPr="00CE005B" w:rsidRDefault="00F275B0" w:rsidP="00724332">
            <w:pPr>
              <w:rPr>
                <w:b/>
                <w:sz w:val="20"/>
                <w:szCs w:val="20"/>
              </w:rPr>
            </w:pPr>
            <w:r w:rsidRPr="00CE005B">
              <w:rPr>
                <w:b/>
                <w:sz w:val="20"/>
                <w:szCs w:val="20"/>
              </w:rPr>
              <w:t xml:space="preserve">Petrovič Ivan, </w:t>
            </w:r>
          </w:p>
          <w:p w:rsidR="00F275B0" w:rsidRPr="00CE005B" w:rsidRDefault="00F275B0" w:rsidP="00724332">
            <w:pPr>
              <w:rPr>
                <w:sz w:val="20"/>
                <w:szCs w:val="20"/>
              </w:rPr>
            </w:pPr>
            <w:r w:rsidRPr="00CE005B">
              <w:rPr>
                <w:sz w:val="20"/>
                <w:szCs w:val="20"/>
              </w:rPr>
              <w:t>Topoľová 30, 974 01 Banská Bystrica</w:t>
            </w:r>
          </w:p>
          <w:p w:rsidR="00F275B0" w:rsidRPr="00CE005B" w:rsidRDefault="00F275B0" w:rsidP="00724332">
            <w:pPr>
              <w:rPr>
                <w:sz w:val="20"/>
                <w:szCs w:val="20"/>
              </w:rPr>
            </w:pPr>
            <w:r w:rsidRPr="00CE005B">
              <w:rPr>
                <w:sz w:val="20"/>
                <w:szCs w:val="20"/>
              </w:rPr>
              <w:t>OVZ 2492/2012</w:t>
            </w:r>
          </w:p>
          <w:p w:rsidR="00F275B0" w:rsidRPr="00CE005B" w:rsidRDefault="00F275B0" w:rsidP="00724332">
            <w:pPr>
              <w:rPr>
                <w:sz w:val="20"/>
                <w:szCs w:val="20"/>
              </w:rPr>
            </w:pPr>
            <w:r w:rsidRPr="00CE005B">
              <w:rPr>
                <w:sz w:val="20"/>
                <w:szCs w:val="20"/>
              </w:rPr>
              <w:t>12.01.2012</w:t>
            </w:r>
          </w:p>
        </w:tc>
        <w:tc>
          <w:tcPr>
            <w:tcW w:w="6864" w:type="dxa"/>
            <w:tcBorders>
              <w:top w:val="single" w:sz="4" w:space="0" w:color="auto"/>
              <w:left w:val="single" w:sz="4" w:space="0" w:color="auto"/>
              <w:bottom w:val="single" w:sz="4" w:space="0" w:color="auto"/>
              <w:right w:val="single" w:sz="4" w:space="0" w:color="auto"/>
            </w:tcBorders>
          </w:tcPr>
          <w:p w:rsidR="00F275B0" w:rsidRPr="00CE005B" w:rsidRDefault="00F275B0" w:rsidP="00724332">
            <w:pPr>
              <w:jc w:val="both"/>
              <w:rPr>
                <w:sz w:val="16"/>
                <w:szCs w:val="16"/>
              </w:rPr>
            </w:pPr>
            <w:r w:rsidRPr="00CE005B">
              <w:rPr>
                <w:sz w:val="16"/>
                <w:szCs w:val="16"/>
              </w:rPr>
              <w:t xml:space="preserve">Po preštudovaní poslednej verzie ÚP som zistil, že moja žiadosť </w:t>
            </w:r>
            <w:r w:rsidRPr="00CE005B">
              <w:rPr>
                <w:spacing w:val="15"/>
                <w:sz w:val="16"/>
                <w:szCs w:val="16"/>
              </w:rPr>
              <w:t xml:space="preserve">o zapracovanie pozemkov v KÚ Kostiviarska pare. č. 1106, 1107, </w:t>
            </w:r>
            <w:r w:rsidRPr="00CE005B">
              <w:rPr>
                <w:spacing w:val="4"/>
                <w:sz w:val="16"/>
                <w:szCs w:val="16"/>
              </w:rPr>
              <w:t xml:space="preserve">1111/1,1111/2, 1142 ako stavebné pozemky pre výstavbu rodinných domov, </w:t>
            </w:r>
            <w:r w:rsidRPr="00CE005B">
              <w:rPr>
                <w:spacing w:val="2"/>
                <w:sz w:val="16"/>
                <w:szCs w:val="16"/>
              </w:rPr>
              <w:t xml:space="preserve">nebola zohľadnená ani v jednej variante. Preto navrhujem prehodnotiť túto </w:t>
            </w:r>
            <w:r w:rsidRPr="00CE005B">
              <w:rPr>
                <w:spacing w:val="1"/>
                <w:sz w:val="16"/>
                <w:szCs w:val="16"/>
              </w:rPr>
              <w:t>koncepciu a zohľadniť požiadavky vlastníkov pozemkov v tejto lokalite.</w:t>
            </w:r>
          </w:p>
          <w:p w:rsidR="00F275B0" w:rsidRPr="00CE005B" w:rsidRDefault="00F275B0" w:rsidP="00724332">
            <w:pPr>
              <w:jc w:val="both"/>
              <w:rPr>
                <w:sz w:val="16"/>
                <w:szCs w:val="16"/>
              </w:rPr>
            </w:pPr>
            <w:r w:rsidRPr="00CE005B">
              <w:rPr>
                <w:b/>
                <w:bCs/>
                <w:spacing w:val="-1"/>
                <w:w w:val="91"/>
                <w:sz w:val="16"/>
                <w:szCs w:val="16"/>
                <w:u w:val="single"/>
              </w:rPr>
              <w:t>Dôvod prehodnotenia:</w:t>
            </w:r>
          </w:p>
          <w:p w:rsidR="00F275B0" w:rsidRPr="00CE005B" w:rsidRDefault="00F275B0" w:rsidP="00724332">
            <w:pPr>
              <w:jc w:val="both"/>
              <w:rPr>
                <w:sz w:val="16"/>
                <w:szCs w:val="16"/>
              </w:rPr>
            </w:pPr>
            <w:r w:rsidRPr="00CE005B">
              <w:rPr>
                <w:spacing w:val="9"/>
                <w:sz w:val="16"/>
                <w:szCs w:val="16"/>
              </w:rPr>
              <w:t xml:space="preserve">Na základe predchádzajúcich rokovaní s hlavným architektom mesta </w:t>
            </w:r>
            <w:r w:rsidRPr="00CE005B">
              <w:rPr>
                <w:sz w:val="16"/>
                <w:szCs w:val="16"/>
              </w:rPr>
              <w:t xml:space="preserve">Banská Bystrica Ing. Ľubomírom Kelemanom, som doplnil moju žiadosť o všetky </w:t>
            </w:r>
            <w:r w:rsidRPr="00CE005B">
              <w:rPr>
                <w:spacing w:val="10"/>
                <w:sz w:val="16"/>
                <w:szCs w:val="16"/>
              </w:rPr>
              <w:t xml:space="preserve">stanoviská kompetentných orgánov/Krajsky a Obvodný úrad životného </w:t>
            </w:r>
            <w:r w:rsidRPr="00CE005B">
              <w:rPr>
                <w:spacing w:val="2"/>
                <w:sz w:val="16"/>
                <w:szCs w:val="16"/>
              </w:rPr>
              <w:t xml:space="preserve">prostredia, Štátna ochrana prírody, sekcia Národný park Nízke Tatry/, kde boli </w:t>
            </w:r>
            <w:r w:rsidRPr="00CE005B">
              <w:rPr>
                <w:spacing w:val="12"/>
                <w:sz w:val="16"/>
                <w:szCs w:val="16"/>
              </w:rPr>
              <w:t xml:space="preserve">kladné vyjadrenia k mojej žiadosti Preto Vás žiadam o prehodnotenie ÚP </w:t>
            </w:r>
            <w:r w:rsidRPr="00CE005B">
              <w:rPr>
                <w:spacing w:val="1"/>
                <w:sz w:val="16"/>
                <w:szCs w:val="16"/>
              </w:rPr>
              <w:t>a zapracovanie mojich pozemkov ako stavebných pozemkov.</w:t>
            </w:r>
          </w:p>
        </w:tc>
        <w:tc>
          <w:tcPr>
            <w:tcW w:w="2856" w:type="dxa"/>
            <w:tcBorders>
              <w:top w:val="single" w:sz="4" w:space="0" w:color="auto"/>
              <w:left w:val="single" w:sz="4" w:space="0" w:color="auto"/>
              <w:bottom w:val="single" w:sz="4" w:space="0" w:color="auto"/>
              <w:right w:val="single" w:sz="4" w:space="0" w:color="auto"/>
            </w:tcBorders>
            <w:hideMark/>
          </w:tcPr>
          <w:p w:rsidR="006B0AE5" w:rsidRPr="006B0AE5" w:rsidRDefault="00B15737" w:rsidP="006B0AE5">
            <w:pPr>
              <w:rPr>
                <w:sz w:val="16"/>
                <w:szCs w:val="16"/>
              </w:rPr>
            </w:pPr>
            <w:r>
              <w:rPr>
                <w:sz w:val="16"/>
                <w:szCs w:val="16"/>
              </w:rPr>
              <w:t>-a</w:t>
            </w:r>
            <w:r w:rsidR="006B0AE5" w:rsidRPr="006B0AE5">
              <w:rPr>
                <w:sz w:val="16"/>
                <w:szCs w:val="16"/>
              </w:rPr>
              <w:t>kceptované</w:t>
            </w:r>
            <w:r w:rsidR="0045510C">
              <w:rPr>
                <w:sz w:val="16"/>
                <w:szCs w:val="16"/>
              </w:rPr>
              <w:t>, na základe požiadavky zohľadnené ako PB 02 s výškovým regulatívom 2 NP</w:t>
            </w:r>
            <w:r w:rsidR="00CD5EBF">
              <w:rPr>
                <w:sz w:val="16"/>
                <w:szCs w:val="16"/>
              </w:rPr>
              <w:t xml:space="preserve"> v grafickej časti výkres 7a;</w:t>
            </w:r>
          </w:p>
          <w:p w:rsidR="00F275B0" w:rsidRPr="00A155B7" w:rsidRDefault="00F275B0" w:rsidP="006B0AE5">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F275B0" w:rsidRPr="00CE005B" w:rsidRDefault="00F275B0" w:rsidP="00724332">
            <w:pPr>
              <w:jc w:val="center"/>
              <w:rPr>
                <w:sz w:val="16"/>
                <w:szCs w:val="16"/>
              </w:rPr>
            </w:pPr>
          </w:p>
        </w:tc>
      </w:tr>
      <w:tr w:rsidR="00F275B0" w:rsidRPr="00AC299A" w:rsidTr="009C00CF">
        <w:tc>
          <w:tcPr>
            <w:tcW w:w="538" w:type="dxa"/>
            <w:tcBorders>
              <w:top w:val="single" w:sz="4" w:space="0" w:color="auto"/>
              <w:left w:val="single" w:sz="4" w:space="0" w:color="auto"/>
              <w:bottom w:val="single" w:sz="4" w:space="0" w:color="auto"/>
              <w:right w:val="single" w:sz="4" w:space="0" w:color="auto"/>
            </w:tcBorders>
          </w:tcPr>
          <w:p w:rsidR="00F275B0" w:rsidRPr="00CE005B" w:rsidRDefault="00F275B0" w:rsidP="00724332">
            <w:pPr>
              <w:jc w:val="center"/>
              <w:rPr>
                <w:b/>
                <w:sz w:val="20"/>
                <w:szCs w:val="20"/>
              </w:rPr>
            </w:pPr>
            <w:r w:rsidRPr="00CE005B">
              <w:rPr>
                <w:b/>
                <w:sz w:val="20"/>
                <w:szCs w:val="20"/>
              </w:rPr>
              <w:t>D 8</w:t>
            </w:r>
          </w:p>
        </w:tc>
        <w:tc>
          <w:tcPr>
            <w:tcW w:w="2192" w:type="dxa"/>
            <w:tcBorders>
              <w:top w:val="single" w:sz="4" w:space="0" w:color="auto"/>
              <w:left w:val="single" w:sz="4" w:space="0" w:color="auto"/>
              <w:bottom w:val="single" w:sz="4" w:space="0" w:color="auto"/>
              <w:right w:val="single" w:sz="4" w:space="0" w:color="auto"/>
            </w:tcBorders>
          </w:tcPr>
          <w:p w:rsidR="00F275B0" w:rsidRPr="00CE005B" w:rsidRDefault="00F275B0" w:rsidP="00724332">
            <w:pPr>
              <w:rPr>
                <w:b/>
                <w:sz w:val="20"/>
                <w:szCs w:val="20"/>
              </w:rPr>
            </w:pPr>
            <w:r w:rsidRPr="00CE005B">
              <w:rPr>
                <w:b/>
                <w:sz w:val="20"/>
                <w:szCs w:val="20"/>
              </w:rPr>
              <w:t xml:space="preserve">IK- Real s.r.o., </w:t>
            </w:r>
          </w:p>
          <w:p w:rsidR="00F275B0" w:rsidRPr="00CE005B" w:rsidRDefault="00F275B0" w:rsidP="00724332">
            <w:pPr>
              <w:rPr>
                <w:sz w:val="20"/>
                <w:szCs w:val="20"/>
              </w:rPr>
            </w:pPr>
            <w:r w:rsidRPr="00CE005B">
              <w:rPr>
                <w:sz w:val="20"/>
                <w:szCs w:val="20"/>
              </w:rPr>
              <w:t>Nová 19, 974 04 Banská Bystrica</w:t>
            </w:r>
          </w:p>
          <w:p w:rsidR="00F275B0" w:rsidRPr="00CE005B" w:rsidRDefault="00F275B0" w:rsidP="00724332">
            <w:pPr>
              <w:rPr>
                <w:sz w:val="20"/>
                <w:szCs w:val="20"/>
              </w:rPr>
            </w:pPr>
            <w:r w:rsidRPr="00CE005B">
              <w:rPr>
                <w:sz w:val="20"/>
                <w:szCs w:val="20"/>
              </w:rPr>
              <w:t>OVZ 3238/2012</w:t>
            </w:r>
          </w:p>
          <w:p w:rsidR="00F275B0" w:rsidRPr="00CE005B" w:rsidRDefault="00F275B0" w:rsidP="00724332">
            <w:pPr>
              <w:rPr>
                <w:sz w:val="20"/>
                <w:szCs w:val="20"/>
              </w:rPr>
            </w:pPr>
            <w:r w:rsidRPr="00CE005B">
              <w:rPr>
                <w:sz w:val="20"/>
                <w:szCs w:val="20"/>
              </w:rPr>
              <w:t>16.01.2012</w:t>
            </w:r>
          </w:p>
        </w:tc>
        <w:tc>
          <w:tcPr>
            <w:tcW w:w="6864" w:type="dxa"/>
            <w:tcBorders>
              <w:top w:val="single" w:sz="4" w:space="0" w:color="auto"/>
              <w:left w:val="single" w:sz="4" w:space="0" w:color="auto"/>
              <w:bottom w:val="single" w:sz="4" w:space="0" w:color="auto"/>
              <w:right w:val="single" w:sz="4" w:space="0" w:color="auto"/>
            </w:tcBorders>
          </w:tcPr>
          <w:p w:rsidR="00F275B0" w:rsidRPr="00CE005B" w:rsidRDefault="00F275B0" w:rsidP="00724332">
            <w:pPr>
              <w:shd w:val="clear" w:color="auto" w:fill="FFFFFF"/>
              <w:ind w:left="17"/>
              <w:jc w:val="both"/>
              <w:rPr>
                <w:sz w:val="16"/>
                <w:szCs w:val="16"/>
              </w:rPr>
            </w:pPr>
            <w:r w:rsidRPr="00CE005B">
              <w:rPr>
                <w:color w:val="000000"/>
                <w:spacing w:val="-5"/>
                <w:sz w:val="16"/>
                <w:szCs w:val="16"/>
              </w:rPr>
              <w:t>Dolupodpísaný Ing. Igor Kračún ako konateľ spoločnosti IK-REAL,s.r.o. podávam pripomienku</w:t>
            </w:r>
            <w:r w:rsidRPr="00CE005B">
              <w:rPr>
                <w:sz w:val="16"/>
                <w:szCs w:val="16"/>
              </w:rPr>
              <w:t xml:space="preserve"> </w:t>
            </w:r>
            <w:r w:rsidRPr="00CE005B">
              <w:rPr>
                <w:color w:val="000000"/>
                <w:spacing w:val="-7"/>
                <w:sz w:val="16"/>
                <w:szCs w:val="16"/>
              </w:rPr>
              <w:t>k územnému plánu ohľadne parciel v katastrálnom území Sásová a to KN-E 262/2, KN-E 262/3, KN-E</w:t>
            </w:r>
            <w:r w:rsidRPr="00CE005B">
              <w:rPr>
                <w:sz w:val="16"/>
                <w:szCs w:val="16"/>
              </w:rPr>
              <w:t xml:space="preserve"> </w:t>
            </w:r>
            <w:r w:rsidRPr="00CE005B">
              <w:rPr>
                <w:color w:val="000000"/>
                <w:spacing w:val="-5"/>
                <w:sz w:val="16"/>
                <w:szCs w:val="16"/>
              </w:rPr>
              <w:t>262/5, KN-E 271/2, KN-E 271/1 a KN-E 248/2, ktoré sú uznesením č. 262/1976 vo funkčnej ploche</w:t>
            </w:r>
            <w:r w:rsidRPr="00CE005B">
              <w:rPr>
                <w:sz w:val="16"/>
                <w:szCs w:val="16"/>
              </w:rPr>
              <w:t xml:space="preserve"> </w:t>
            </w:r>
            <w:r w:rsidRPr="00CE005B">
              <w:rPr>
                <w:b/>
                <w:bCs/>
                <w:color w:val="000000"/>
                <w:spacing w:val="1"/>
                <w:sz w:val="16"/>
                <w:szCs w:val="16"/>
              </w:rPr>
              <w:t xml:space="preserve">obytné plochy s viacpodlažnou zástavbou.     </w:t>
            </w:r>
          </w:p>
          <w:p w:rsidR="00F275B0" w:rsidRPr="00CE005B" w:rsidRDefault="00F275B0" w:rsidP="00724332">
            <w:pPr>
              <w:shd w:val="clear" w:color="auto" w:fill="FFFFFF"/>
              <w:ind w:left="14"/>
              <w:jc w:val="both"/>
              <w:rPr>
                <w:sz w:val="16"/>
                <w:szCs w:val="16"/>
              </w:rPr>
            </w:pPr>
            <w:r w:rsidRPr="00CE005B">
              <w:rPr>
                <w:color w:val="000000"/>
                <w:spacing w:val="-1"/>
                <w:sz w:val="16"/>
                <w:szCs w:val="16"/>
              </w:rPr>
              <w:t>Keďže dané plochy nadväzujú na existujúcu výstavbu rodinných domov v susedstve na parcelách KN-</w:t>
            </w:r>
          </w:p>
          <w:p w:rsidR="00F275B0" w:rsidRPr="00CE005B" w:rsidRDefault="00F275B0" w:rsidP="00724332">
            <w:pPr>
              <w:shd w:val="clear" w:color="auto" w:fill="FFFFFF"/>
              <w:ind w:left="7"/>
              <w:jc w:val="both"/>
              <w:rPr>
                <w:sz w:val="16"/>
                <w:szCs w:val="16"/>
              </w:rPr>
            </w:pPr>
            <w:r w:rsidRPr="00CE005B">
              <w:rPr>
                <w:color w:val="000000"/>
                <w:sz w:val="16"/>
                <w:szCs w:val="16"/>
              </w:rPr>
              <w:t>C 2623/33, KN-C1103/5 a KN-C 2623/24 navrhujem rozšíriť danú výstavbu rodinných domov aj na</w:t>
            </w:r>
          </w:p>
          <w:p w:rsidR="00F275B0" w:rsidRPr="00CE005B" w:rsidRDefault="00F275B0" w:rsidP="00724332">
            <w:pPr>
              <w:shd w:val="clear" w:color="auto" w:fill="FFFFFF"/>
              <w:ind w:left="14"/>
              <w:jc w:val="both"/>
              <w:rPr>
                <w:sz w:val="16"/>
                <w:szCs w:val="16"/>
              </w:rPr>
            </w:pPr>
            <w:r w:rsidRPr="00CE005B">
              <w:rPr>
                <w:color w:val="000000"/>
                <w:spacing w:val="-2"/>
                <w:sz w:val="16"/>
                <w:szCs w:val="16"/>
              </w:rPr>
              <w:t xml:space="preserve">horeuvedené parcely KN-E aby sa táto výstavba logicky aj funkčne uzavrela. </w:t>
            </w:r>
            <w:r w:rsidRPr="00CE005B">
              <w:rPr>
                <w:b/>
                <w:bCs/>
                <w:color w:val="000000"/>
                <w:spacing w:val="-2"/>
                <w:sz w:val="16"/>
                <w:szCs w:val="16"/>
              </w:rPr>
              <w:t>Tzn. zahrnúť ich do</w:t>
            </w:r>
          </w:p>
          <w:p w:rsidR="00F275B0" w:rsidRPr="00CE005B" w:rsidRDefault="00F275B0" w:rsidP="00724332">
            <w:pPr>
              <w:shd w:val="clear" w:color="auto" w:fill="FFFFFF"/>
              <w:ind w:left="10"/>
              <w:jc w:val="both"/>
              <w:rPr>
                <w:sz w:val="16"/>
                <w:szCs w:val="16"/>
              </w:rPr>
            </w:pPr>
            <w:r w:rsidRPr="00CE005B">
              <w:rPr>
                <w:b/>
                <w:bCs/>
                <w:color w:val="000000"/>
                <w:spacing w:val="-5"/>
                <w:sz w:val="16"/>
                <w:szCs w:val="16"/>
              </w:rPr>
              <w:t>plochy IBV alebo plochy univerzitného centra s možnosťou jednopodlažného bývania.</w:t>
            </w:r>
          </w:p>
          <w:p w:rsidR="00F275B0" w:rsidRPr="00CE005B" w:rsidRDefault="00F275B0" w:rsidP="00724332">
            <w:pPr>
              <w:shd w:val="clear" w:color="auto" w:fill="FFFFFF"/>
              <w:spacing w:before="2"/>
              <w:ind w:left="14"/>
              <w:jc w:val="both"/>
              <w:rPr>
                <w:sz w:val="16"/>
                <w:szCs w:val="16"/>
              </w:rPr>
            </w:pPr>
            <w:r w:rsidRPr="00CE005B">
              <w:rPr>
                <w:color w:val="000000"/>
                <w:spacing w:val="-3"/>
                <w:sz w:val="16"/>
                <w:szCs w:val="16"/>
              </w:rPr>
              <w:t>Prístupová cesta k daným parcelám môže ísť po parcelách KN-C 2397 a KN-C 2395/1, na ktorých už aj</w:t>
            </w:r>
          </w:p>
          <w:p w:rsidR="00F275B0" w:rsidRPr="00CE005B" w:rsidRDefault="00F275B0" w:rsidP="00724332">
            <w:pPr>
              <w:shd w:val="clear" w:color="auto" w:fill="FFFFFF"/>
              <w:jc w:val="both"/>
              <w:rPr>
                <w:sz w:val="16"/>
                <w:szCs w:val="16"/>
              </w:rPr>
            </w:pPr>
            <w:r w:rsidRPr="00CE005B">
              <w:rPr>
                <w:color w:val="000000"/>
                <w:spacing w:val="-2"/>
                <w:sz w:val="16"/>
                <w:szCs w:val="16"/>
              </w:rPr>
              <w:t>teraz je spevnená cesta.</w:t>
            </w:r>
          </w:p>
          <w:p w:rsidR="00F275B0" w:rsidRPr="00CE005B" w:rsidRDefault="00F275B0" w:rsidP="00724332">
            <w:pPr>
              <w:jc w:val="both"/>
              <w:rPr>
                <w:sz w:val="16"/>
                <w:szCs w:val="16"/>
              </w:rPr>
            </w:pPr>
          </w:p>
        </w:tc>
        <w:tc>
          <w:tcPr>
            <w:tcW w:w="2856" w:type="dxa"/>
            <w:tcBorders>
              <w:top w:val="single" w:sz="4" w:space="0" w:color="auto"/>
              <w:left w:val="single" w:sz="4" w:space="0" w:color="auto"/>
              <w:bottom w:val="single" w:sz="4" w:space="0" w:color="auto"/>
              <w:right w:val="single" w:sz="4" w:space="0" w:color="auto"/>
            </w:tcBorders>
            <w:hideMark/>
          </w:tcPr>
          <w:p w:rsidR="00F275B0" w:rsidRPr="00F87279" w:rsidRDefault="00B15737" w:rsidP="001B594B">
            <w:pPr>
              <w:rPr>
                <w:color w:val="76923C" w:themeColor="accent3" w:themeShade="BF"/>
                <w:sz w:val="16"/>
                <w:szCs w:val="16"/>
              </w:rPr>
            </w:pPr>
            <w:r w:rsidRPr="00B15737">
              <w:rPr>
                <w:sz w:val="16"/>
                <w:szCs w:val="16"/>
              </w:rPr>
              <w:t>- n</w:t>
            </w:r>
            <w:r w:rsidR="0058582A" w:rsidRPr="00B15737">
              <w:rPr>
                <w:sz w:val="16"/>
                <w:szCs w:val="16"/>
              </w:rPr>
              <w:t>eakceptované</w:t>
            </w:r>
            <w:r w:rsidR="0058582A" w:rsidRPr="00F87279">
              <w:rPr>
                <w:color w:val="76923C" w:themeColor="accent3" w:themeShade="BF"/>
                <w:sz w:val="16"/>
                <w:szCs w:val="16"/>
              </w:rPr>
              <w:t xml:space="preserve"> </w:t>
            </w:r>
            <w:r w:rsidR="0058582A" w:rsidRPr="0045510C">
              <w:rPr>
                <w:sz w:val="16"/>
                <w:szCs w:val="16"/>
              </w:rPr>
              <w:t xml:space="preserve">– </w:t>
            </w:r>
            <w:r w:rsidR="001B594B">
              <w:rPr>
                <w:sz w:val="16"/>
                <w:szCs w:val="16"/>
              </w:rPr>
              <w:t>požad</w:t>
            </w:r>
            <w:r w:rsidR="0058582A" w:rsidRPr="0045510C">
              <w:rPr>
                <w:sz w:val="16"/>
                <w:szCs w:val="16"/>
              </w:rPr>
              <w:t xml:space="preserve">ované riešenie je v trase budúceho cestného prepojenia Haškovej ulice s cestou, ktorá </w:t>
            </w:r>
            <w:r w:rsidR="00505425" w:rsidRPr="0045510C">
              <w:rPr>
                <w:sz w:val="16"/>
                <w:szCs w:val="16"/>
              </w:rPr>
              <w:t>doplní doter</w:t>
            </w:r>
            <w:r w:rsidR="000B5DF6" w:rsidRPr="0045510C">
              <w:rPr>
                <w:sz w:val="16"/>
                <w:szCs w:val="16"/>
              </w:rPr>
              <w:t>a</w:t>
            </w:r>
            <w:r w:rsidR="00505425" w:rsidRPr="0045510C">
              <w:rPr>
                <w:sz w:val="16"/>
                <w:szCs w:val="16"/>
              </w:rPr>
              <w:t xml:space="preserve">z chýbajúce prepojenie areálu </w:t>
            </w:r>
            <w:r w:rsidR="00F87279" w:rsidRPr="0045510C">
              <w:rPr>
                <w:sz w:val="16"/>
                <w:szCs w:val="16"/>
              </w:rPr>
              <w:t xml:space="preserve">v lokalite </w:t>
            </w:r>
            <w:r w:rsidR="00505425" w:rsidRPr="0045510C">
              <w:rPr>
                <w:sz w:val="16"/>
                <w:szCs w:val="16"/>
              </w:rPr>
              <w:t>Kačic</w:t>
            </w:r>
            <w:r w:rsidR="00F87279" w:rsidRPr="0045510C">
              <w:rPr>
                <w:sz w:val="16"/>
                <w:szCs w:val="16"/>
              </w:rPr>
              <w:t>a</w:t>
            </w:r>
            <w:r w:rsidR="00505425" w:rsidRPr="0045510C">
              <w:rPr>
                <w:sz w:val="16"/>
                <w:szCs w:val="16"/>
              </w:rPr>
              <w:t xml:space="preserve"> a  Stráž</w:t>
            </w:r>
            <w:r w:rsidR="00F87279" w:rsidRPr="0045510C">
              <w:rPr>
                <w:sz w:val="16"/>
                <w:szCs w:val="16"/>
              </w:rPr>
              <w:t>e</w:t>
            </w:r>
            <w:r w:rsidR="00505425" w:rsidRPr="0045510C">
              <w:rPr>
                <w:sz w:val="16"/>
                <w:szCs w:val="16"/>
              </w:rPr>
              <w:t>.</w:t>
            </w:r>
            <w:r w:rsidR="0058582A" w:rsidRPr="00F87279">
              <w:rPr>
                <w:color w:val="76923C" w:themeColor="accent3" w:themeShade="BF"/>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rsidR="00F275B0" w:rsidRPr="0045510C" w:rsidRDefault="00F87279" w:rsidP="00F87279">
            <w:pPr>
              <w:rPr>
                <w:sz w:val="16"/>
                <w:szCs w:val="16"/>
              </w:rPr>
            </w:pPr>
            <w:r w:rsidRPr="0045510C">
              <w:rPr>
                <w:sz w:val="16"/>
                <w:szCs w:val="16"/>
              </w:rPr>
              <w:t xml:space="preserve">Opakované prerokovanie </w:t>
            </w:r>
            <w:r w:rsidR="0045510C" w:rsidRPr="0045510C">
              <w:rPr>
                <w:sz w:val="16"/>
                <w:szCs w:val="16"/>
              </w:rPr>
              <w:t xml:space="preserve">neakceptovanej pripomienky </w:t>
            </w:r>
            <w:r w:rsidRPr="0045510C">
              <w:rPr>
                <w:sz w:val="16"/>
                <w:szCs w:val="16"/>
              </w:rPr>
              <w:t>dňa 14.06.2012. Zápis je súčasťou dokladovej časti.</w:t>
            </w:r>
          </w:p>
        </w:tc>
      </w:tr>
      <w:tr w:rsidR="00F87279" w:rsidRPr="00AC299A" w:rsidTr="009C00CF">
        <w:tc>
          <w:tcPr>
            <w:tcW w:w="538" w:type="dxa"/>
            <w:tcBorders>
              <w:top w:val="single" w:sz="4" w:space="0" w:color="auto"/>
              <w:left w:val="single" w:sz="4" w:space="0" w:color="auto"/>
              <w:bottom w:val="single" w:sz="4" w:space="0" w:color="auto"/>
              <w:right w:val="single" w:sz="4" w:space="0" w:color="auto"/>
            </w:tcBorders>
          </w:tcPr>
          <w:p w:rsidR="00F87279" w:rsidRPr="00CE005B" w:rsidRDefault="00F87279"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F87279" w:rsidRPr="00CE005B" w:rsidRDefault="00F87279"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F87279" w:rsidRPr="0045510C" w:rsidRDefault="00F87279" w:rsidP="00724332">
            <w:pPr>
              <w:shd w:val="clear" w:color="auto" w:fill="FFFFFF"/>
              <w:ind w:left="17"/>
              <w:jc w:val="both"/>
              <w:rPr>
                <w:b/>
                <w:spacing w:val="-5"/>
                <w:sz w:val="16"/>
                <w:szCs w:val="16"/>
              </w:rPr>
            </w:pPr>
            <w:r w:rsidRPr="0045510C">
              <w:rPr>
                <w:b/>
                <w:spacing w:val="-5"/>
                <w:sz w:val="16"/>
                <w:szCs w:val="16"/>
              </w:rPr>
              <w:t>Opakované prerokovanie dňa 14.06.2012.</w:t>
            </w:r>
          </w:p>
          <w:p w:rsidR="00F87279" w:rsidRPr="00F87279" w:rsidRDefault="00F87279" w:rsidP="00724332">
            <w:pPr>
              <w:shd w:val="clear" w:color="auto" w:fill="FFFFFF"/>
              <w:ind w:left="17"/>
              <w:jc w:val="both"/>
              <w:rPr>
                <w:color w:val="76923C" w:themeColor="accent3" w:themeShade="BF"/>
                <w:spacing w:val="-5"/>
                <w:sz w:val="16"/>
                <w:szCs w:val="16"/>
              </w:rPr>
            </w:pPr>
            <w:r w:rsidRPr="0045510C">
              <w:rPr>
                <w:spacing w:val="-5"/>
                <w:sz w:val="16"/>
                <w:szCs w:val="16"/>
              </w:rPr>
              <w:t>Vzhľadom na neúčasť pripomienkovateľa na rokovaní, neakceptovaná pripomienka prerokovaná podľa ustanovenia § 22 odst. 7 zákona č. 50/1976 Zb. v znp formou zaslania zápisu.</w:t>
            </w:r>
          </w:p>
        </w:tc>
        <w:tc>
          <w:tcPr>
            <w:tcW w:w="2856" w:type="dxa"/>
            <w:tcBorders>
              <w:top w:val="single" w:sz="4" w:space="0" w:color="auto"/>
              <w:left w:val="single" w:sz="4" w:space="0" w:color="auto"/>
              <w:bottom w:val="single" w:sz="4" w:space="0" w:color="auto"/>
              <w:right w:val="single" w:sz="4" w:space="0" w:color="auto"/>
            </w:tcBorders>
            <w:hideMark/>
          </w:tcPr>
          <w:p w:rsidR="00F87279" w:rsidRPr="00F87279" w:rsidRDefault="00F87279" w:rsidP="00F87279">
            <w:pPr>
              <w:rPr>
                <w:color w:val="76923C" w:themeColor="accent3" w:themeShade="BF"/>
                <w:sz w:val="16"/>
                <w:szCs w:val="16"/>
              </w:rPr>
            </w:pPr>
          </w:p>
        </w:tc>
        <w:tc>
          <w:tcPr>
            <w:tcW w:w="0" w:type="auto"/>
            <w:tcBorders>
              <w:top w:val="single" w:sz="4" w:space="0" w:color="auto"/>
              <w:left w:val="single" w:sz="4" w:space="0" w:color="auto"/>
              <w:bottom w:val="single" w:sz="4" w:space="0" w:color="auto"/>
              <w:right w:val="single" w:sz="4" w:space="0" w:color="auto"/>
            </w:tcBorders>
          </w:tcPr>
          <w:p w:rsidR="00F87279" w:rsidRPr="00F87279" w:rsidRDefault="00F87279" w:rsidP="00F87279">
            <w:pPr>
              <w:rPr>
                <w:color w:val="76923C" w:themeColor="accent3" w:themeShade="BF"/>
                <w:sz w:val="16"/>
                <w:szCs w:val="16"/>
              </w:rPr>
            </w:pPr>
          </w:p>
        </w:tc>
      </w:tr>
      <w:tr w:rsidR="00F275B0" w:rsidRPr="00AC299A" w:rsidTr="009C00CF">
        <w:tc>
          <w:tcPr>
            <w:tcW w:w="538" w:type="dxa"/>
            <w:tcBorders>
              <w:top w:val="single" w:sz="4" w:space="0" w:color="auto"/>
              <w:left w:val="single" w:sz="4" w:space="0" w:color="auto"/>
              <w:bottom w:val="single" w:sz="4" w:space="0" w:color="auto"/>
              <w:right w:val="single" w:sz="4" w:space="0" w:color="auto"/>
            </w:tcBorders>
          </w:tcPr>
          <w:p w:rsidR="00F275B0" w:rsidRPr="00CE005B" w:rsidRDefault="00F275B0" w:rsidP="00724332">
            <w:pPr>
              <w:jc w:val="center"/>
              <w:rPr>
                <w:b/>
                <w:sz w:val="20"/>
                <w:szCs w:val="20"/>
              </w:rPr>
            </w:pPr>
            <w:r w:rsidRPr="00CE005B">
              <w:rPr>
                <w:b/>
                <w:sz w:val="20"/>
                <w:szCs w:val="20"/>
              </w:rPr>
              <w:t>D 9</w:t>
            </w:r>
          </w:p>
        </w:tc>
        <w:tc>
          <w:tcPr>
            <w:tcW w:w="2192" w:type="dxa"/>
            <w:tcBorders>
              <w:top w:val="single" w:sz="4" w:space="0" w:color="auto"/>
              <w:left w:val="single" w:sz="4" w:space="0" w:color="auto"/>
              <w:bottom w:val="single" w:sz="4" w:space="0" w:color="auto"/>
              <w:right w:val="single" w:sz="4" w:space="0" w:color="auto"/>
            </w:tcBorders>
          </w:tcPr>
          <w:p w:rsidR="00F275B0" w:rsidRPr="00CE005B" w:rsidRDefault="00F275B0" w:rsidP="00724332">
            <w:pPr>
              <w:rPr>
                <w:b/>
                <w:sz w:val="20"/>
                <w:szCs w:val="20"/>
              </w:rPr>
            </w:pPr>
            <w:r w:rsidRPr="00CE005B">
              <w:rPr>
                <w:b/>
                <w:sz w:val="20"/>
                <w:szCs w:val="20"/>
              </w:rPr>
              <w:t xml:space="preserve">Dian Vladimír, Eva, Vladimír ml., </w:t>
            </w:r>
          </w:p>
          <w:p w:rsidR="00F275B0" w:rsidRPr="00CE005B" w:rsidRDefault="00F275B0" w:rsidP="00724332">
            <w:pPr>
              <w:rPr>
                <w:sz w:val="20"/>
                <w:szCs w:val="20"/>
              </w:rPr>
            </w:pPr>
            <w:r w:rsidRPr="00CE005B">
              <w:rPr>
                <w:sz w:val="20"/>
                <w:szCs w:val="20"/>
              </w:rPr>
              <w:t xml:space="preserve">Rakytovská cesta 4, </w:t>
            </w:r>
          </w:p>
          <w:p w:rsidR="00F275B0" w:rsidRPr="00CE005B" w:rsidRDefault="00F275B0" w:rsidP="00724332">
            <w:pPr>
              <w:rPr>
                <w:sz w:val="20"/>
                <w:szCs w:val="20"/>
              </w:rPr>
            </w:pPr>
            <w:r w:rsidRPr="00CE005B">
              <w:rPr>
                <w:sz w:val="20"/>
                <w:szCs w:val="20"/>
              </w:rPr>
              <w:t>974 05 Banská Bystrica</w:t>
            </w:r>
          </w:p>
          <w:p w:rsidR="00F275B0" w:rsidRPr="00CE005B" w:rsidRDefault="00F275B0" w:rsidP="00724332">
            <w:pPr>
              <w:rPr>
                <w:sz w:val="20"/>
                <w:szCs w:val="20"/>
              </w:rPr>
            </w:pPr>
            <w:r w:rsidRPr="00CE005B">
              <w:rPr>
                <w:sz w:val="20"/>
                <w:szCs w:val="20"/>
              </w:rPr>
              <w:lastRenderedPageBreak/>
              <w:t>OVZ 3827/2012</w:t>
            </w:r>
          </w:p>
          <w:p w:rsidR="00F275B0" w:rsidRPr="00CE005B" w:rsidRDefault="00F275B0" w:rsidP="00724332">
            <w:pPr>
              <w:rPr>
                <w:sz w:val="20"/>
                <w:szCs w:val="20"/>
              </w:rPr>
            </w:pPr>
            <w:r w:rsidRPr="00CE005B">
              <w:rPr>
                <w:sz w:val="20"/>
                <w:szCs w:val="20"/>
              </w:rPr>
              <w:t>17.01.2012</w:t>
            </w:r>
          </w:p>
        </w:tc>
        <w:tc>
          <w:tcPr>
            <w:tcW w:w="6864" w:type="dxa"/>
            <w:tcBorders>
              <w:top w:val="single" w:sz="4" w:space="0" w:color="auto"/>
              <w:left w:val="single" w:sz="4" w:space="0" w:color="auto"/>
              <w:bottom w:val="single" w:sz="4" w:space="0" w:color="auto"/>
              <w:right w:val="single" w:sz="4" w:space="0" w:color="auto"/>
            </w:tcBorders>
          </w:tcPr>
          <w:p w:rsidR="00F275B0" w:rsidRPr="00CE005B" w:rsidRDefault="00F275B0" w:rsidP="00724332">
            <w:pPr>
              <w:shd w:val="clear" w:color="auto" w:fill="FFFFFF"/>
              <w:tabs>
                <w:tab w:val="left" w:pos="6501"/>
              </w:tabs>
              <w:ind w:left="7" w:firstLine="290"/>
              <w:jc w:val="both"/>
              <w:rPr>
                <w:sz w:val="16"/>
                <w:szCs w:val="16"/>
              </w:rPr>
            </w:pPr>
            <w:r w:rsidRPr="00CE005B">
              <w:rPr>
                <w:color w:val="000000"/>
                <w:spacing w:val="-4"/>
                <w:w w:val="94"/>
                <w:sz w:val="16"/>
                <w:szCs w:val="16"/>
              </w:rPr>
              <w:lastRenderedPageBreak/>
              <w:t xml:space="preserve">Zásadne nesúhlasím, aby cez moju parcelu Č.C817/4 smerovala cesta l .triedy, smer od </w:t>
            </w:r>
            <w:r w:rsidRPr="00CE005B">
              <w:rPr>
                <w:color w:val="000000"/>
                <w:spacing w:val="-2"/>
                <w:w w:val="94"/>
                <w:sz w:val="16"/>
                <w:szCs w:val="16"/>
              </w:rPr>
              <w:t>kruhového objazdu - Kremnička.</w:t>
            </w:r>
          </w:p>
          <w:p w:rsidR="00F275B0" w:rsidRPr="00CE005B" w:rsidRDefault="00F275B0" w:rsidP="00724332">
            <w:pPr>
              <w:shd w:val="clear" w:color="auto" w:fill="FFFFFF"/>
              <w:tabs>
                <w:tab w:val="left" w:pos="6501"/>
              </w:tabs>
              <w:ind w:left="2" w:firstLine="302"/>
              <w:jc w:val="both"/>
              <w:rPr>
                <w:sz w:val="16"/>
                <w:szCs w:val="16"/>
              </w:rPr>
            </w:pPr>
            <w:r w:rsidRPr="00CE005B">
              <w:rPr>
                <w:b/>
                <w:bCs/>
                <w:color w:val="000000"/>
                <w:spacing w:val="-2"/>
                <w:w w:val="94"/>
                <w:sz w:val="16"/>
                <w:szCs w:val="16"/>
              </w:rPr>
              <w:t xml:space="preserve">Dôvod: </w:t>
            </w:r>
            <w:r w:rsidRPr="00CE005B">
              <w:rPr>
                <w:color w:val="000000"/>
                <w:spacing w:val="-2"/>
                <w:w w:val="94"/>
                <w:sz w:val="16"/>
                <w:szCs w:val="16"/>
              </w:rPr>
              <w:t xml:space="preserve">Cesta by znehodnotila parcelu, pretože prechádza jej stredom. Na uvedenej </w:t>
            </w:r>
            <w:r w:rsidRPr="00CE005B">
              <w:rPr>
                <w:color w:val="000000"/>
                <w:spacing w:val="-3"/>
                <w:w w:val="94"/>
                <w:sz w:val="16"/>
                <w:szCs w:val="16"/>
              </w:rPr>
              <w:t xml:space="preserve">parcele je možná výstavba (momentálne je to záhrada) a syn tam už plánuje v budúcnosti </w:t>
            </w:r>
            <w:r w:rsidRPr="00CE005B">
              <w:rPr>
                <w:color w:val="000000"/>
                <w:spacing w:val="-4"/>
                <w:w w:val="94"/>
                <w:sz w:val="16"/>
                <w:szCs w:val="16"/>
              </w:rPr>
              <w:t>výstavbu rodinného domu.</w:t>
            </w:r>
          </w:p>
          <w:p w:rsidR="00F275B0" w:rsidRPr="00CE005B" w:rsidRDefault="00F275B0" w:rsidP="00724332">
            <w:pPr>
              <w:jc w:val="both"/>
              <w:rPr>
                <w:sz w:val="16"/>
                <w:szCs w:val="16"/>
              </w:rPr>
            </w:pPr>
          </w:p>
        </w:tc>
        <w:tc>
          <w:tcPr>
            <w:tcW w:w="2856" w:type="dxa"/>
            <w:tcBorders>
              <w:top w:val="single" w:sz="4" w:space="0" w:color="auto"/>
              <w:left w:val="single" w:sz="4" w:space="0" w:color="auto"/>
              <w:bottom w:val="single" w:sz="4" w:space="0" w:color="auto"/>
              <w:right w:val="single" w:sz="4" w:space="0" w:color="auto"/>
            </w:tcBorders>
            <w:hideMark/>
          </w:tcPr>
          <w:p w:rsidR="00F275B0" w:rsidRPr="00A155B7" w:rsidRDefault="00B15737" w:rsidP="00F80AD6">
            <w:pPr>
              <w:rPr>
                <w:sz w:val="16"/>
                <w:szCs w:val="16"/>
              </w:rPr>
            </w:pPr>
            <w:r>
              <w:rPr>
                <w:sz w:val="16"/>
                <w:szCs w:val="16"/>
              </w:rPr>
              <w:t>-a</w:t>
            </w:r>
            <w:r w:rsidR="00F275B0" w:rsidRPr="00A155B7">
              <w:rPr>
                <w:sz w:val="16"/>
                <w:szCs w:val="16"/>
              </w:rPr>
              <w:t>kceptované</w:t>
            </w:r>
            <w:r>
              <w:rPr>
                <w:sz w:val="16"/>
                <w:szCs w:val="16"/>
              </w:rPr>
              <w:t>, tras</w:t>
            </w:r>
            <w:r w:rsidR="00F80AD6">
              <w:rPr>
                <w:sz w:val="16"/>
                <w:szCs w:val="16"/>
              </w:rPr>
              <w:t>a</w:t>
            </w:r>
            <w:r w:rsidR="00F275B0" w:rsidRPr="00A155B7">
              <w:rPr>
                <w:sz w:val="16"/>
                <w:szCs w:val="16"/>
              </w:rPr>
              <w:t xml:space="preserve"> </w:t>
            </w:r>
            <w:r w:rsidR="00F80AD6">
              <w:rPr>
                <w:sz w:val="16"/>
                <w:szCs w:val="16"/>
              </w:rPr>
              <w:t xml:space="preserve">navrhovanej komunikácie </w:t>
            </w:r>
            <w:r w:rsidR="00F275B0" w:rsidRPr="00A155B7">
              <w:rPr>
                <w:sz w:val="16"/>
                <w:szCs w:val="16"/>
              </w:rPr>
              <w:t>uprav</w:t>
            </w:r>
            <w:r w:rsidR="00F80AD6">
              <w:rPr>
                <w:sz w:val="16"/>
                <w:szCs w:val="16"/>
              </w:rPr>
              <w:t>ená s minimálnym zásahom do parcely</w:t>
            </w:r>
          </w:p>
        </w:tc>
        <w:tc>
          <w:tcPr>
            <w:tcW w:w="0" w:type="auto"/>
            <w:tcBorders>
              <w:top w:val="single" w:sz="4" w:space="0" w:color="auto"/>
              <w:left w:val="single" w:sz="4" w:space="0" w:color="auto"/>
              <w:bottom w:val="single" w:sz="4" w:space="0" w:color="auto"/>
              <w:right w:val="single" w:sz="4" w:space="0" w:color="auto"/>
            </w:tcBorders>
          </w:tcPr>
          <w:p w:rsidR="00F275B0" w:rsidRPr="00CE005B" w:rsidRDefault="00F275B0" w:rsidP="00724332">
            <w:pPr>
              <w:jc w:val="center"/>
              <w:rPr>
                <w:sz w:val="16"/>
                <w:szCs w:val="16"/>
              </w:rPr>
            </w:pPr>
          </w:p>
        </w:tc>
      </w:tr>
      <w:tr w:rsidR="00F275B0" w:rsidRPr="00AC299A" w:rsidTr="009C00CF">
        <w:tc>
          <w:tcPr>
            <w:tcW w:w="538" w:type="dxa"/>
            <w:tcBorders>
              <w:top w:val="single" w:sz="4" w:space="0" w:color="auto"/>
              <w:left w:val="single" w:sz="4" w:space="0" w:color="auto"/>
              <w:bottom w:val="single" w:sz="4" w:space="0" w:color="auto"/>
              <w:right w:val="single" w:sz="4" w:space="0" w:color="auto"/>
            </w:tcBorders>
          </w:tcPr>
          <w:p w:rsidR="00F275B0" w:rsidRPr="00CE005B" w:rsidRDefault="00F275B0" w:rsidP="00724332">
            <w:pPr>
              <w:jc w:val="center"/>
              <w:rPr>
                <w:b/>
                <w:sz w:val="20"/>
                <w:szCs w:val="20"/>
              </w:rPr>
            </w:pPr>
            <w:r w:rsidRPr="00CE005B">
              <w:rPr>
                <w:b/>
                <w:sz w:val="20"/>
                <w:szCs w:val="20"/>
              </w:rPr>
              <w:lastRenderedPageBreak/>
              <w:t>D 10</w:t>
            </w:r>
          </w:p>
        </w:tc>
        <w:tc>
          <w:tcPr>
            <w:tcW w:w="2192" w:type="dxa"/>
            <w:tcBorders>
              <w:top w:val="single" w:sz="4" w:space="0" w:color="auto"/>
              <w:left w:val="single" w:sz="4" w:space="0" w:color="auto"/>
              <w:bottom w:val="single" w:sz="4" w:space="0" w:color="auto"/>
              <w:right w:val="single" w:sz="4" w:space="0" w:color="auto"/>
            </w:tcBorders>
          </w:tcPr>
          <w:p w:rsidR="00F275B0" w:rsidRPr="00CE005B" w:rsidRDefault="00F275B0" w:rsidP="00724332">
            <w:pPr>
              <w:rPr>
                <w:b/>
                <w:sz w:val="20"/>
                <w:szCs w:val="20"/>
              </w:rPr>
            </w:pPr>
            <w:r w:rsidRPr="00CE005B">
              <w:rPr>
                <w:b/>
                <w:sz w:val="20"/>
                <w:szCs w:val="20"/>
              </w:rPr>
              <w:t xml:space="preserve">Dianová Eva, </w:t>
            </w:r>
          </w:p>
          <w:p w:rsidR="00F275B0" w:rsidRPr="00CE005B" w:rsidRDefault="00F275B0" w:rsidP="00724332">
            <w:pPr>
              <w:rPr>
                <w:sz w:val="20"/>
                <w:szCs w:val="20"/>
              </w:rPr>
            </w:pPr>
            <w:r w:rsidRPr="00CE005B">
              <w:rPr>
                <w:sz w:val="20"/>
                <w:szCs w:val="20"/>
              </w:rPr>
              <w:t xml:space="preserve">Rakytovská cesta 4, </w:t>
            </w:r>
          </w:p>
          <w:p w:rsidR="00F275B0" w:rsidRPr="00CE005B" w:rsidRDefault="00F275B0" w:rsidP="00724332">
            <w:pPr>
              <w:rPr>
                <w:sz w:val="20"/>
                <w:szCs w:val="20"/>
              </w:rPr>
            </w:pPr>
            <w:r w:rsidRPr="00CE005B">
              <w:rPr>
                <w:sz w:val="20"/>
                <w:szCs w:val="20"/>
              </w:rPr>
              <w:t>974 05 Banská Bystrica</w:t>
            </w:r>
          </w:p>
          <w:p w:rsidR="00F275B0" w:rsidRPr="00CE005B" w:rsidRDefault="00F275B0" w:rsidP="00724332">
            <w:pPr>
              <w:rPr>
                <w:sz w:val="20"/>
                <w:szCs w:val="20"/>
              </w:rPr>
            </w:pPr>
            <w:r w:rsidRPr="00CE005B">
              <w:rPr>
                <w:sz w:val="20"/>
                <w:szCs w:val="20"/>
              </w:rPr>
              <w:t>OVZ 3832/2012</w:t>
            </w:r>
          </w:p>
          <w:p w:rsidR="00F275B0" w:rsidRPr="00CE005B" w:rsidRDefault="00F275B0" w:rsidP="00724332">
            <w:pPr>
              <w:rPr>
                <w:sz w:val="20"/>
                <w:szCs w:val="20"/>
              </w:rPr>
            </w:pPr>
            <w:r w:rsidRPr="00CE005B">
              <w:rPr>
                <w:sz w:val="20"/>
                <w:szCs w:val="20"/>
              </w:rPr>
              <w:t>17.01.2012</w:t>
            </w:r>
          </w:p>
        </w:tc>
        <w:tc>
          <w:tcPr>
            <w:tcW w:w="6864" w:type="dxa"/>
            <w:tcBorders>
              <w:top w:val="single" w:sz="4" w:space="0" w:color="auto"/>
              <w:left w:val="single" w:sz="4" w:space="0" w:color="auto"/>
              <w:bottom w:val="single" w:sz="4" w:space="0" w:color="auto"/>
              <w:right w:val="single" w:sz="4" w:space="0" w:color="auto"/>
            </w:tcBorders>
          </w:tcPr>
          <w:p w:rsidR="00F275B0" w:rsidRPr="00CE005B" w:rsidRDefault="00F275B0" w:rsidP="00724332">
            <w:pPr>
              <w:shd w:val="clear" w:color="auto" w:fill="FFFFFF"/>
              <w:ind w:left="2" w:firstLine="290"/>
              <w:jc w:val="both"/>
              <w:rPr>
                <w:sz w:val="16"/>
                <w:szCs w:val="16"/>
              </w:rPr>
            </w:pPr>
            <w:r w:rsidRPr="00CE005B">
              <w:rPr>
                <w:iCs/>
                <w:color w:val="000000"/>
                <w:spacing w:val="-1"/>
                <w:sz w:val="16"/>
                <w:szCs w:val="16"/>
              </w:rPr>
              <w:t xml:space="preserve">Nesúhlasím s určením využitia parciel C907/3, C907/4 a C859 ako mestská zeleň, pretože </w:t>
            </w:r>
            <w:r w:rsidRPr="00CE005B">
              <w:rPr>
                <w:iCs/>
                <w:color w:val="000000"/>
                <w:sz w:val="16"/>
                <w:szCs w:val="16"/>
              </w:rPr>
              <w:t>parcele majú výhodné miesto pre zástavbu (komunikácia, inžinierske siete v blízkosti) a plánujem v budúcnosti ich použiť na výstavby rodinných domov.</w:t>
            </w:r>
          </w:p>
          <w:p w:rsidR="00F275B0" w:rsidRPr="00CE005B" w:rsidRDefault="00F275B0" w:rsidP="00724332">
            <w:pPr>
              <w:shd w:val="clear" w:color="auto" w:fill="FFFFFF"/>
              <w:ind w:left="7" w:firstLine="300"/>
              <w:jc w:val="both"/>
              <w:rPr>
                <w:sz w:val="16"/>
                <w:szCs w:val="16"/>
              </w:rPr>
            </w:pPr>
            <w:r w:rsidRPr="00CE005B">
              <w:rPr>
                <w:iCs/>
                <w:color w:val="000000"/>
                <w:spacing w:val="-1"/>
                <w:sz w:val="16"/>
                <w:szCs w:val="16"/>
              </w:rPr>
              <w:t>Okolité parcely, ktorých som taktiež vlastníkom, prenechávam pre účel zelene, čo podľa mňa postačuje. Pripomienku dávam opakovane.</w:t>
            </w:r>
          </w:p>
        </w:tc>
        <w:tc>
          <w:tcPr>
            <w:tcW w:w="2856" w:type="dxa"/>
            <w:tcBorders>
              <w:top w:val="single" w:sz="4" w:space="0" w:color="auto"/>
              <w:left w:val="single" w:sz="4" w:space="0" w:color="auto"/>
              <w:bottom w:val="single" w:sz="4" w:space="0" w:color="auto"/>
              <w:right w:val="single" w:sz="4" w:space="0" w:color="auto"/>
            </w:tcBorders>
            <w:hideMark/>
          </w:tcPr>
          <w:p w:rsidR="00F275B0" w:rsidRPr="00B15737" w:rsidRDefault="00B15737" w:rsidP="00A155B7">
            <w:pPr>
              <w:rPr>
                <w:sz w:val="16"/>
                <w:szCs w:val="16"/>
              </w:rPr>
            </w:pPr>
            <w:r w:rsidRPr="00B15737">
              <w:rPr>
                <w:sz w:val="16"/>
                <w:szCs w:val="16"/>
              </w:rPr>
              <w:t>-n</w:t>
            </w:r>
            <w:r w:rsidR="005E4C17" w:rsidRPr="00B15737">
              <w:rPr>
                <w:sz w:val="16"/>
                <w:szCs w:val="16"/>
              </w:rPr>
              <w:t>eakceptované</w:t>
            </w:r>
          </w:p>
          <w:p w:rsidR="005E4C17" w:rsidRPr="00B15737" w:rsidRDefault="005E4C17" w:rsidP="00A155B7">
            <w:pPr>
              <w:rPr>
                <w:sz w:val="16"/>
                <w:szCs w:val="16"/>
              </w:rPr>
            </w:pPr>
            <w:r w:rsidRPr="00B15737">
              <w:rPr>
                <w:sz w:val="16"/>
                <w:szCs w:val="16"/>
              </w:rPr>
              <w:t>Požiadavka využitia parciel C 907/3,C907/4 a C 859 v k.ú. Kremnička na výstavbu rodinných domov je neakceptovaná z dôvodu situovania pa</w:t>
            </w:r>
            <w:r w:rsidR="008C4B0F" w:rsidRPr="00B15737">
              <w:rPr>
                <w:sz w:val="16"/>
                <w:szCs w:val="16"/>
              </w:rPr>
              <w:t>r</w:t>
            </w:r>
            <w:r w:rsidRPr="00B15737">
              <w:rPr>
                <w:sz w:val="16"/>
                <w:szCs w:val="16"/>
              </w:rPr>
              <w:t>ciel v ochrannom pásme lesa – 50 m a biokoridoru vodného toku,</w:t>
            </w:r>
          </w:p>
        </w:tc>
        <w:tc>
          <w:tcPr>
            <w:tcW w:w="0" w:type="auto"/>
            <w:tcBorders>
              <w:top w:val="single" w:sz="4" w:space="0" w:color="auto"/>
              <w:left w:val="single" w:sz="4" w:space="0" w:color="auto"/>
              <w:bottom w:val="single" w:sz="4" w:space="0" w:color="auto"/>
              <w:right w:val="single" w:sz="4" w:space="0" w:color="auto"/>
            </w:tcBorders>
          </w:tcPr>
          <w:p w:rsidR="00F275B0" w:rsidRPr="00F80AD6" w:rsidRDefault="005E4C17" w:rsidP="005E4C17">
            <w:pPr>
              <w:rPr>
                <w:sz w:val="16"/>
                <w:szCs w:val="16"/>
              </w:rPr>
            </w:pPr>
            <w:r w:rsidRPr="00F80AD6">
              <w:rPr>
                <w:sz w:val="16"/>
                <w:szCs w:val="16"/>
              </w:rPr>
              <w:t xml:space="preserve">Opakované prerokovanie </w:t>
            </w:r>
            <w:r w:rsidR="00F80AD6" w:rsidRPr="00F80AD6">
              <w:rPr>
                <w:sz w:val="16"/>
                <w:szCs w:val="16"/>
              </w:rPr>
              <w:t xml:space="preserve">neakceptovanej pripomienky </w:t>
            </w:r>
            <w:r w:rsidRPr="00F80AD6">
              <w:rPr>
                <w:sz w:val="16"/>
                <w:szCs w:val="16"/>
              </w:rPr>
              <w:t>dňa 26.06.2012. zápis je súčasťou dokladovej časti.</w:t>
            </w:r>
          </w:p>
        </w:tc>
      </w:tr>
      <w:tr w:rsidR="005E4C17" w:rsidRPr="00AC299A" w:rsidTr="009C00CF">
        <w:tc>
          <w:tcPr>
            <w:tcW w:w="538" w:type="dxa"/>
            <w:tcBorders>
              <w:top w:val="single" w:sz="4" w:space="0" w:color="auto"/>
              <w:left w:val="single" w:sz="4" w:space="0" w:color="auto"/>
              <w:bottom w:val="single" w:sz="4" w:space="0" w:color="auto"/>
              <w:right w:val="single" w:sz="4" w:space="0" w:color="auto"/>
            </w:tcBorders>
          </w:tcPr>
          <w:p w:rsidR="005E4C17" w:rsidRPr="00CE005B" w:rsidRDefault="005E4C17"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5E4C17" w:rsidRPr="00CE005B" w:rsidRDefault="005E4C17"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5E4C17" w:rsidRPr="00F80AD6" w:rsidRDefault="005E4C17" w:rsidP="005E4C17">
            <w:pPr>
              <w:rPr>
                <w:b/>
                <w:sz w:val="16"/>
                <w:szCs w:val="16"/>
              </w:rPr>
            </w:pPr>
            <w:r w:rsidRPr="00F80AD6">
              <w:rPr>
                <w:b/>
                <w:sz w:val="16"/>
                <w:szCs w:val="16"/>
              </w:rPr>
              <w:t xml:space="preserve">Opakované prerokovanie dňa 26.06.2012. </w:t>
            </w:r>
          </w:p>
          <w:p w:rsidR="00160356" w:rsidRPr="00F80AD6" w:rsidRDefault="00160356" w:rsidP="005E4C17">
            <w:pPr>
              <w:rPr>
                <w:sz w:val="16"/>
                <w:szCs w:val="16"/>
              </w:rPr>
            </w:pPr>
            <w:r w:rsidRPr="00F80AD6">
              <w:rPr>
                <w:sz w:val="16"/>
                <w:szCs w:val="16"/>
              </w:rPr>
              <w:t>Na rokovaní bolo dohodnuté:</w:t>
            </w:r>
          </w:p>
          <w:p w:rsidR="00160356" w:rsidRPr="00F80AD6" w:rsidRDefault="00160356" w:rsidP="00160356">
            <w:pPr>
              <w:rPr>
                <w:sz w:val="16"/>
                <w:szCs w:val="16"/>
              </w:rPr>
            </w:pPr>
            <w:r w:rsidRPr="00F80AD6">
              <w:rPr>
                <w:sz w:val="16"/>
                <w:szCs w:val="16"/>
              </w:rPr>
              <w:t>Požiadavku je možné akceptovať na časť parcely KN C 907/3 k.ú. Kremnička v náväznosti na existujúci rodinný dom s rešpektovaním ochranného pásma lesa.</w:t>
            </w:r>
          </w:p>
          <w:p w:rsidR="00896E59" w:rsidRPr="00160356" w:rsidRDefault="00896E59" w:rsidP="00160356">
            <w:pPr>
              <w:rPr>
                <w:color w:val="76923C" w:themeColor="accent3" w:themeShade="BF"/>
                <w:sz w:val="16"/>
                <w:szCs w:val="16"/>
              </w:rPr>
            </w:pPr>
            <w:r w:rsidRPr="00F80AD6">
              <w:rPr>
                <w:sz w:val="16"/>
                <w:szCs w:val="16"/>
              </w:rPr>
              <w:t>Neakceptované pripomienky prerokované podľa ustanovenia § 22 odst.7 stavebného zákona. Akceptované pripomienky budú zapracované do návrhu ÚPN M Banská Bystrica</w:t>
            </w:r>
          </w:p>
        </w:tc>
        <w:tc>
          <w:tcPr>
            <w:tcW w:w="2856" w:type="dxa"/>
            <w:tcBorders>
              <w:top w:val="single" w:sz="4" w:space="0" w:color="auto"/>
              <w:left w:val="single" w:sz="4" w:space="0" w:color="auto"/>
              <w:bottom w:val="single" w:sz="4" w:space="0" w:color="auto"/>
              <w:right w:val="single" w:sz="4" w:space="0" w:color="auto"/>
            </w:tcBorders>
            <w:hideMark/>
          </w:tcPr>
          <w:p w:rsidR="005E4C17" w:rsidRPr="00F80AD6" w:rsidRDefault="005E4C17" w:rsidP="00A155B7">
            <w:pPr>
              <w:rPr>
                <w:sz w:val="16"/>
                <w:szCs w:val="16"/>
              </w:rPr>
            </w:pPr>
          </w:p>
          <w:p w:rsidR="00160356" w:rsidRPr="00F80AD6" w:rsidRDefault="00F80AD6" w:rsidP="00A155B7">
            <w:pPr>
              <w:rPr>
                <w:sz w:val="16"/>
                <w:szCs w:val="16"/>
              </w:rPr>
            </w:pPr>
            <w:r w:rsidRPr="00F80AD6">
              <w:rPr>
                <w:sz w:val="16"/>
                <w:szCs w:val="16"/>
              </w:rPr>
              <w:t>Č</w:t>
            </w:r>
            <w:r w:rsidR="00160356" w:rsidRPr="00F80AD6">
              <w:rPr>
                <w:sz w:val="16"/>
                <w:szCs w:val="16"/>
              </w:rPr>
              <w:t xml:space="preserve">asť parcely KN C 907/3 k.ú. Kremnička </w:t>
            </w:r>
            <w:r w:rsidRPr="00F80AD6">
              <w:rPr>
                <w:sz w:val="16"/>
                <w:szCs w:val="16"/>
              </w:rPr>
              <w:t xml:space="preserve">zohľadnená </w:t>
            </w:r>
            <w:r w:rsidR="00160356" w:rsidRPr="00F80AD6">
              <w:rPr>
                <w:sz w:val="16"/>
                <w:szCs w:val="16"/>
              </w:rPr>
              <w:t xml:space="preserve">na výstavbu rodinných domov </w:t>
            </w:r>
            <w:r w:rsidRPr="00F80AD6">
              <w:rPr>
                <w:sz w:val="16"/>
                <w:szCs w:val="16"/>
              </w:rPr>
              <w:t xml:space="preserve">PB 02 </w:t>
            </w:r>
            <w:r w:rsidR="00160356" w:rsidRPr="00F80AD6">
              <w:rPr>
                <w:sz w:val="16"/>
                <w:szCs w:val="16"/>
              </w:rPr>
              <w:t>v náväznosti na existujúci rodinný dom s rešpektovaním ochranného pásma lesa.</w:t>
            </w:r>
          </w:p>
        </w:tc>
        <w:tc>
          <w:tcPr>
            <w:tcW w:w="0" w:type="auto"/>
            <w:tcBorders>
              <w:top w:val="single" w:sz="4" w:space="0" w:color="auto"/>
              <w:left w:val="single" w:sz="4" w:space="0" w:color="auto"/>
              <w:bottom w:val="single" w:sz="4" w:space="0" w:color="auto"/>
              <w:right w:val="single" w:sz="4" w:space="0" w:color="auto"/>
            </w:tcBorders>
          </w:tcPr>
          <w:p w:rsidR="005E4C17" w:rsidRPr="005E4C17" w:rsidRDefault="005E4C17" w:rsidP="005E4C17">
            <w:pPr>
              <w:rPr>
                <w:color w:val="76923C" w:themeColor="accent3" w:themeShade="BF"/>
                <w:sz w:val="16"/>
                <w:szCs w:val="16"/>
              </w:rPr>
            </w:pPr>
          </w:p>
        </w:tc>
      </w:tr>
      <w:tr w:rsidR="005E4C17" w:rsidRPr="00AC299A" w:rsidTr="009C00CF">
        <w:tc>
          <w:tcPr>
            <w:tcW w:w="538" w:type="dxa"/>
            <w:tcBorders>
              <w:top w:val="single" w:sz="4" w:space="0" w:color="auto"/>
              <w:left w:val="single" w:sz="4" w:space="0" w:color="auto"/>
              <w:bottom w:val="single" w:sz="4" w:space="0" w:color="auto"/>
              <w:right w:val="single" w:sz="4" w:space="0" w:color="auto"/>
            </w:tcBorders>
          </w:tcPr>
          <w:p w:rsidR="005E4C17" w:rsidRPr="00CE005B" w:rsidRDefault="005E4C17" w:rsidP="00724332">
            <w:pPr>
              <w:jc w:val="center"/>
              <w:rPr>
                <w:b/>
                <w:sz w:val="20"/>
                <w:szCs w:val="20"/>
              </w:rPr>
            </w:pPr>
            <w:r w:rsidRPr="00CE005B">
              <w:rPr>
                <w:b/>
                <w:sz w:val="20"/>
                <w:szCs w:val="20"/>
              </w:rPr>
              <w:t>D 11</w:t>
            </w:r>
          </w:p>
        </w:tc>
        <w:tc>
          <w:tcPr>
            <w:tcW w:w="2192" w:type="dxa"/>
            <w:tcBorders>
              <w:top w:val="single" w:sz="4" w:space="0" w:color="auto"/>
              <w:left w:val="single" w:sz="4" w:space="0" w:color="auto"/>
              <w:bottom w:val="single" w:sz="4" w:space="0" w:color="auto"/>
              <w:right w:val="single" w:sz="4" w:space="0" w:color="auto"/>
            </w:tcBorders>
          </w:tcPr>
          <w:p w:rsidR="005E4C17" w:rsidRPr="00CE005B" w:rsidRDefault="005E4C17" w:rsidP="00724332">
            <w:pPr>
              <w:rPr>
                <w:b/>
                <w:sz w:val="20"/>
                <w:szCs w:val="20"/>
              </w:rPr>
            </w:pPr>
            <w:r w:rsidRPr="00CE005B">
              <w:rPr>
                <w:b/>
                <w:sz w:val="20"/>
                <w:szCs w:val="20"/>
              </w:rPr>
              <w:t xml:space="preserve">Terem Ján, </w:t>
            </w:r>
          </w:p>
          <w:p w:rsidR="005E4C17" w:rsidRPr="00CE005B" w:rsidRDefault="005E4C17" w:rsidP="00724332">
            <w:pPr>
              <w:rPr>
                <w:sz w:val="20"/>
                <w:szCs w:val="20"/>
              </w:rPr>
            </w:pPr>
            <w:r w:rsidRPr="00CE005B">
              <w:rPr>
                <w:sz w:val="20"/>
                <w:szCs w:val="20"/>
              </w:rPr>
              <w:t xml:space="preserve">Rakytovská cesta 2, </w:t>
            </w:r>
          </w:p>
          <w:p w:rsidR="005E4C17" w:rsidRPr="00CE005B" w:rsidRDefault="005E4C17" w:rsidP="00724332">
            <w:pPr>
              <w:rPr>
                <w:sz w:val="20"/>
                <w:szCs w:val="20"/>
              </w:rPr>
            </w:pPr>
            <w:r w:rsidRPr="00CE005B">
              <w:rPr>
                <w:sz w:val="20"/>
                <w:szCs w:val="20"/>
              </w:rPr>
              <w:t>974 05 Banská Bystrica</w:t>
            </w:r>
          </w:p>
          <w:p w:rsidR="005E4C17" w:rsidRPr="00CE005B" w:rsidRDefault="005E4C17" w:rsidP="00724332">
            <w:pPr>
              <w:rPr>
                <w:sz w:val="20"/>
                <w:szCs w:val="20"/>
              </w:rPr>
            </w:pPr>
            <w:r w:rsidRPr="00CE005B">
              <w:rPr>
                <w:sz w:val="20"/>
                <w:szCs w:val="20"/>
              </w:rPr>
              <w:t>OVZ 3834/2012</w:t>
            </w:r>
          </w:p>
          <w:p w:rsidR="005E4C17" w:rsidRPr="00CE005B" w:rsidRDefault="005E4C17" w:rsidP="00724332">
            <w:pPr>
              <w:rPr>
                <w:sz w:val="20"/>
                <w:szCs w:val="20"/>
              </w:rPr>
            </w:pPr>
            <w:r w:rsidRPr="00CE005B">
              <w:rPr>
                <w:sz w:val="20"/>
                <w:szCs w:val="20"/>
              </w:rPr>
              <w:t>17.01.2012</w:t>
            </w:r>
          </w:p>
        </w:tc>
        <w:tc>
          <w:tcPr>
            <w:tcW w:w="6864" w:type="dxa"/>
            <w:tcBorders>
              <w:top w:val="single" w:sz="4" w:space="0" w:color="auto"/>
              <w:left w:val="single" w:sz="4" w:space="0" w:color="auto"/>
              <w:bottom w:val="single" w:sz="4" w:space="0" w:color="auto"/>
              <w:right w:val="single" w:sz="4" w:space="0" w:color="auto"/>
            </w:tcBorders>
          </w:tcPr>
          <w:p w:rsidR="005E4C17" w:rsidRPr="00CE005B" w:rsidRDefault="005E4C17" w:rsidP="00724332">
            <w:pPr>
              <w:shd w:val="clear" w:color="auto" w:fill="FFFFFF"/>
              <w:ind w:left="2" w:firstLine="290"/>
              <w:jc w:val="both"/>
              <w:rPr>
                <w:sz w:val="16"/>
                <w:szCs w:val="16"/>
              </w:rPr>
            </w:pPr>
            <w:r w:rsidRPr="00CE005B">
              <w:rPr>
                <w:color w:val="000000"/>
                <w:spacing w:val="-5"/>
                <w:sz w:val="16"/>
                <w:szCs w:val="16"/>
              </w:rPr>
              <w:t xml:space="preserve">Nesúhlasím s určením využitia parciel C907/3, C907/4 a C859 ako mestská zeleň, pretože </w:t>
            </w:r>
            <w:r w:rsidRPr="00CE005B">
              <w:rPr>
                <w:color w:val="000000"/>
                <w:spacing w:val="-4"/>
                <w:sz w:val="16"/>
                <w:szCs w:val="16"/>
              </w:rPr>
              <w:t xml:space="preserve">parcele majú výhodné miesto pre zástavbu (komunikácia, inžinierske siete v blízkosti) </w:t>
            </w:r>
            <w:r w:rsidRPr="00CE005B">
              <w:rPr>
                <w:color w:val="000000"/>
                <w:spacing w:val="-5"/>
                <w:sz w:val="16"/>
                <w:szCs w:val="16"/>
              </w:rPr>
              <w:t>a plánujem v budúcnosti ich použiť na výstavby rodinných domov.</w:t>
            </w:r>
          </w:p>
          <w:p w:rsidR="005E4C17" w:rsidRPr="00CE005B" w:rsidRDefault="005E4C17" w:rsidP="00724332">
            <w:pPr>
              <w:shd w:val="clear" w:color="auto" w:fill="FFFFFF"/>
              <w:ind w:left="5" w:firstLine="305"/>
              <w:jc w:val="both"/>
              <w:rPr>
                <w:sz w:val="16"/>
                <w:szCs w:val="16"/>
              </w:rPr>
            </w:pPr>
            <w:r w:rsidRPr="00CE005B">
              <w:rPr>
                <w:color w:val="000000"/>
                <w:spacing w:val="-6"/>
                <w:sz w:val="16"/>
                <w:szCs w:val="16"/>
              </w:rPr>
              <w:t xml:space="preserve">Okolité parcely, ktorých som taktiež vlastníkom, prenechávam pre účel zelene, čo podľa </w:t>
            </w:r>
            <w:r w:rsidRPr="00CE005B">
              <w:rPr>
                <w:color w:val="000000"/>
                <w:spacing w:val="-5"/>
                <w:sz w:val="16"/>
                <w:szCs w:val="16"/>
              </w:rPr>
              <w:t>mňa postačuje. Pripomienku dávam opakovane.</w:t>
            </w:r>
          </w:p>
          <w:p w:rsidR="005E4C17" w:rsidRPr="00CE005B" w:rsidRDefault="005E4C17" w:rsidP="00724332">
            <w:pPr>
              <w:jc w:val="both"/>
              <w:rPr>
                <w:sz w:val="16"/>
                <w:szCs w:val="16"/>
              </w:rPr>
            </w:pPr>
          </w:p>
        </w:tc>
        <w:tc>
          <w:tcPr>
            <w:tcW w:w="2856" w:type="dxa"/>
            <w:tcBorders>
              <w:top w:val="single" w:sz="4" w:space="0" w:color="auto"/>
              <w:left w:val="single" w:sz="4" w:space="0" w:color="auto"/>
              <w:bottom w:val="single" w:sz="4" w:space="0" w:color="auto"/>
              <w:right w:val="single" w:sz="4" w:space="0" w:color="auto"/>
            </w:tcBorders>
            <w:hideMark/>
          </w:tcPr>
          <w:p w:rsidR="005E4C17" w:rsidRPr="00B15737" w:rsidRDefault="00B15737" w:rsidP="005E4C17">
            <w:pPr>
              <w:rPr>
                <w:sz w:val="16"/>
                <w:szCs w:val="16"/>
              </w:rPr>
            </w:pPr>
            <w:r w:rsidRPr="00B15737">
              <w:rPr>
                <w:sz w:val="16"/>
                <w:szCs w:val="16"/>
              </w:rPr>
              <w:t>-n</w:t>
            </w:r>
            <w:r w:rsidR="005E4C17" w:rsidRPr="00B15737">
              <w:rPr>
                <w:sz w:val="16"/>
                <w:szCs w:val="16"/>
              </w:rPr>
              <w:t>eakceptované</w:t>
            </w:r>
          </w:p>
          <w:p w:rsidR="005E4C17" w:rsidRPr="005E4C17" w:rsidRDefault="005E4C17" w:rsidP="005E4C17">
            <w:pPr>
              <w:rPr>
                <w:color w:val="76923C" w:themeColor="accent3" w:themeShade="BF"/>
                <w:sz w:val="16"/>
                <w:szCs w:val="16"/>
              </w:rPr>
            </w:pPr>
            <w:r w:rsidRPr="00B15737">
              <w:rPr>
                <w:sz w:val="16"/>
                <w:szCs w:val="16"/>
              </w:rPr>
              <w:t>Požiadavka využitia parciel C 907/3,C907/4 a C 859 v k.ú. Kremnička na výstavbu rodinných domov je neakceptovaná z dôvodu situovania paciel v ochrannom pásme lesa – 50 m a biokoridoru vodného toku,</w:t>
            </w:r>
          </w:p>
        </w:tc>
        <w:tc>
          <w:tcPr>
            <w:tcW w:w="0" w:type="auto"/>
            <w:tcBorders>
              <w:top w:val="single" w:sz="4" w:space="0" w:color="auto"/>
              <w:left w:val="single" w:sz="4" w:space="0" w:color="auto"/>
              <w:bottom w:val="single" w:sz="4" w:space="0" w:color="auto"/>
              <w:right w:val="single" w:sz="4" w:space="0" w:color="auto"/>
            </w:tcBorders>
          </w:tcPr>
          <w:p w:rsidR="005E4C17" w:rsidRPr="00F80AD6" w:rsidRDefault="005E4C17" w:rsidP="005E4C17">
            <w:pPr>
              <w:rPr>
                <w:sz w:val="16"/>
                <w:szCs w:val="16"/>
              </w:rPr>
            </w:pPr>
            <w:r w:rsidRPr="00F80AD6">
              <w:rPr>
                <w:sz w:val="16"/>
                <w:szCs w:val="16"/>
              </w:rPr>
              <w:t xml:space="preserve">Opakované prerokovanie </w:t>
            </w:r>
            <w:r w:rsidR="00F80AD6" w:rsidRPr="00F80AD6">
              <w:rPr>
                <w:sz w:val="16"/>
                <w:szCs w:val="16"/>
              </w:rPr>
              <w:t xml:space="preserve">neakceptovanej pripomienky </w:t>
            </w:r>
            <w:r w:rsidRPr="00F80AD6">
              <w:rPr>
                <w:sz w:val="16"/>
                <w:szCs w:val="16"/>
              </w:rPr>
              <w:t>dňa 26.06.2012. zápis je súčasťou dokladovej časti.</w:t>
            </w:r>
          </w:p>
        </w:tc>
      </w:tr>
      <w:tr w:rsidR="00160356" w:rsidRPr="00AC299A" w:rsidTr="009C00CF">
        <w:tc>
          <w:tcPr>
            <w:tcW w:w="538" w:type="dxa"/>
            <w:tcBorders>
              <w:top w:val="single" w:sz="4" w:space="0" w:color="auto"/>
              <w:left w:val="single" w:sz="4" w:space="0" w:color="auto"/>
              <w:bottom w:val="single" w:sz="4" w:space="0" w:color="auto"/>
              <w:right w:val="single" w:sz="4" w:space="0" w:color="auto"/>
            </w:tcBorders>
          </w:tcPr>
          <w:p w:rsidR="00160356" w:rsidRPr="00CE005B" w:rsidRDefault="00160356"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160356" w:rsidRPr="00CE005B" w:rsidRDefault="00160356"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160356" w:rsidRPr="00F80AD6" w:rsidRDefault="00160356" w:rsidP="00716955">
            <w:pPr>
              <w:rPr>
                <w:b/>
                <w:sz w:val="16"/>
                <w:szCs w:val="16"/>
              </w:rPr>
            </w:pPr>
            <w:r w:rsidRPr="00F80AD6">
              <w:rPr>
                <w:b/>
                <w:sz w:val="16"/>
                <w:szCs w:val="16"/>
              </w:rPr>
              <w:t xml:space="preserve">Opakované prerokovanie dňa 26.06.2012. </w:t>
            </w:r>
          </w:p>
          <w:p w:rsidR="00160356" w:rsidRPr="00F80AD6" w:rsidRDefault="00160356" w:rsidP="00716955">
            <w:pPr>
              <w:rPr>
                <w:sz w:val="16"/>
                <w:szCs w:val="16"/>
              </w:rPr>
            </w:pPr>
            <w:r w:rsidRPr="00F80AD6">
              <w:rPr>
                <w:sz w:val="16"/>
                <w:szCs w:val="16"/>
              </w:rPr>
              <w:t>Na rokovaní bolo dohodnuté:</w:t>
            </w:r>
          </w:p>
          <w:p w:rsidR="00160356" w:rsidRPr="00F80AD6" w:rsidRDefault="00160356" w:rsidP="00716955">
            <w:pPr>
              <w:rPr>
                <w:sz w:val="16"/>
                <w:szCs w:val="16"/>
              </w:rPr>
            </w:pPr>
            <w:r w:rsidRPr="00F80AD6">
              <w:rPr>
                <w:sz w:val="16"/>
                <w:szCs w:val="16"/>
              </w:rPr>
              <w:t>Požiadavku je možné akceptovať na časť parcely KN C 907/3 k.ú. Kremnička v náväznosti na existujúci rodinný dom s rešpektovaním ochranného pásma lesa.</w:t>
            </w:r>
          </w:p>
          <w:p w:rsidR="00896E59" w:rsidRPr="00160356" w:rsidRDefault="00896E59" w:rsidP="00716955">
            <w:pPr>
              <w:rPr>
                <w:color w:val="76923C" w:themeColor="accent3" w:themeShade="BF"/>
                <w:sz w:val="16"/>
                <w:szCs w:val="16"/>
              </w:rPr>
            </w:pPr>
            <w:r w:rsidRPr="00F80AD6">
              <w:rPr>
                <w:sz w:val="16"/>
                <w:szCs w:val="16"/>
              </w:rPr>
              <w:t>Neakceptované pripomienky prerokované podľa ustanovenia § 22 odst.7 stavebného zákona. Akceptované pripomienky budú zapracované do návrhu ÚPN M Banská Bystrica</w:t>
            </w:r>
          </w:p>
        </w:tc>
        <w:tc>
          <w:tcPr>
            <w:tcW w:w="2856" w:type="dxa"/>
            <w:tcBorders>
              <w:top w:val="single" w:sz="4" w:space="0" w:color="auto"/>
              <w:left w:val="single" w:sz="4" w:space="0" w:color="auto"/>
              <w:bottom w:val="single" w:sz="4" w:space="0" w:color="auto"/>
              <w:right w:val="single" w:sz="4" w:space="0" w:color="auto"/>
            </w:tcBorders>
            <w:hideMark/>
          </w:tcPr>
          <w:p w:rsidR="00160356" w:rsidRPr="00F80AD6" w:rsidRDefault="00160356" w:rsidP="00160356">
            <w:pPr>
              <w:rPr>
                <w:sz w:val="16"/>
                <w:szCs w:val="16"/>
              </w:rPr>
            </w:pPr>
          </w:p>
          <w:p w:rsidR="00160356" w:rsidRPr="005E4C17" w:rsidRDefault="00FB7CE3" w:rsidP="00FB7CE3">
            <w:pPr>
              <w:rPr>
                <w:color w:val="76923C" w:themeColor="accent3" w:themeShade="BF"/>
                <w:sz w:val="16"/>
                <w:szCs w:val="16"/>
              </w:rPr>
            </w:pPr>
            <w:r>
              <w:rPr>
                <w:sz w:val="16"/>
                <w:szCs w:val="16"/>
              </w:rPr>
              <w:t>Č</w:t>
            </w:r>
            <w:r w:rsidR="00160356" w:rsidRPr="00F80AD6">
              <w:rPr>
                <w:sz w:val="16"/>
                <w:szCs w:val="16"/>
              </w:rPr>
              <w:t xml:space="preserve">asť parcely KN C 907/3 k.ú. Kremnička </w:t>
            </w:r>
            <w:r>
              <w:rPr>
                <w:sz w:val="16"/>
                <w:szCs w:val="16"/>
              </w:rPr>
              <w:t xml:space="preserve">zohľadnená </w:t>
            </w:r>
            <w:r w:rsidR="00160356" w:rsidRPr="00F80AD6">
              <w:rPr>
                <w:sz w:val="16"/>
                <w:szCs w:val="16"/>
              </w:rPr>
              <w:t xml:space="preserve">na výstavbu rodinných domov </w:t>
            </w:r>
            <w:r>
              <w:rPr>
                <w:sz w:val="16"/>
                <w:szCs w:val="16"/>
              </w:rPr>
              <w:t xml:space="preserve">vo funkčnej ploche PB 02 </w:t>
            </w:r>
            <w:r w:rsidR="00160356" w:rsidRPr="00F80AD6">
              <w:rPr>
                <w:sz w:val="16"/>
                <w:szCs w:val="16"/>
              </w:rPr>
              <w:t>v náväznosti na existujúci rodinný dom s rešpektovaním ochranného pásma lesa</w:t>
            </w:r>
          </w:p>
        </w:tc>
        <w:tc>
          <w:tcPr>
            <w:tcW w:w="0" w:type="auto"/>
            <w:tcBorders>
              <w:top w:val="single" w:sz="4" w:space="0" w:color="auto"/>
              <w:left w:val="single" w:sz="4" w:space="0" w:color="auto"/>
              <w:bottom w:val="single" w:sz="4" w:space="0" w:color="auto"/>
              <w:right w:val="single" w:sz="4" w:space="0" w:color="auto"/>
            </w:tcBorders>
          </w:tcPr>
          <w:p w:rsidR="00160356" w:rsidRPr="005E4C17" w:rsidRDefault="00160356" w:rsidP="005E4C17">
            <w:pPr>
              <w:rPr>
                <w:color w:val="76923C" w:themeColor="accent3" w:themeShade="BF"/>
                <w:sz w:val="16"/>
                <w:szCs w:val="16"/>
              </w:rPr>
            </w:pPr>
          </w:p>
        </w:tc>
      </w:tr>
      <w:tr w:rsidR="00160356" w:rsidRPr="00AC299A" w:rsidTr="009C00CF">
        <w:tc>
          <w:tcPr>
            <w:tcW w:w="538" w:type="dxa"/>
            <w:tcBorders>
              <w:top w:val="single" w:sz="4" w:space="0" w:color="auto"/>
              <w:left w:val="single" w:sz="4" w:space="0" w:color="auto"/>
              <w:bottom w:val="single" w:sz="4" w:space="0" w:color="auto"/>
              <w:right w:val="single" w:sz="4" w:space="0" w:color="auto"/>
            </w:tcBorders>
          </w:tcPr>
          <w:p w:rsidR="00160356" w:rsidRPr="00CE005B" w:rsidRDefault="00160356" w:rsidP="00724332">
            <w:pPr>
              <w:jc w:val="center"/>
              <w:rPr>
                <w:b/>
                <w:sz w:val="20"/>
                <w:szCs w:val="20"/>
              </w:rPr>
            </w:pPr>
            <w:r w:rsidRPr="00CE005B">
              <w:rPr>
                <w:b/>
                <w:sz w:val="20"/>
                <w:szCs w:val="20"/>
              </w:rPr>
              <w:t>D 12</w:t>
            </w:r>
          </w:p>
        </w:tc>
        <w:tc>
          <w:tcPr>
            <w:tcW w:w="2192" w:type="dxa"/>
            <w:tcBorders>
              <w:top w:val="single" w:sz="4" w:space="0" w:color="auto"/>
              <w:left w:val="single" w:sz="4" w:space="0" w:color="auto"/>
              <w:bottom w:val="single" w:sz="4" w:space="0" w:color="auto"/>
              <w:right w:val="single" w:sz="4" w:space="0" w:color="auto"/>
            </w:tcBorders>
          </w:tcPr>
          <w:p w:rsidR="00160356" w:rsidRPr="00CE005B" w:rsidRDefault="00160356" w:rsidP="00724332">
            <w:pPr>
              <w:rPr>
                <w:b/>
                <w:sz w:val="20"/>
                <w:szCs w:val="20"/>
              </w:rPr>
            </w:pPr>
            <w:r w:rsidRPr="00CE005B">
              <w:rPr>
                <w:b/>
                <w:sz w:val="20"/>
                <w:szCs w:val="20"/>
              </w:rPr>
              <w:t xml:space="preserve">Cavar Michal, </w:t>
            </w:r>
          </w:p>
          <w:p w:rsidR="00160356" w:rsidRPr="00CE005B" w:rsidRDefault="00160356" w:rsidP="00724332">
            <w:pPr>
              <w:rPr>
                <w:sz w:val="20"/>
                <w:szCs w:val="20"/>
              </w:rPr>
            </w:pPr>
            <w:r w:rsidRPr="00CE005B">
              <w:rPr>
                <w:sz w:val="20"/>
                <w:szCs w:val="20"/>
              </w:rPr>
              <w:t>Stromová 30, 974 01 Banská Bystrica</w:t>
            </w:r>
          </w:p>
          <w:p w:rsidR="00160356" w:rsidRPr="00CE005B" w:rsidRDefault="00160356" w:rsidP="00724332">
            <w:pPr>
              <w:rPr>
                <w:sz w:val="20"/>
                <w:szCs w:val="20"/>
              </w:rPr>
            </w:pPr>
            <w:r w:rsidRPr="00CE005B">
              <w:rPr>
                <w:sz w:val="20"/>
                <w:szCs w:val="20"/>
              </w:rPr>
              <w:t>OVZ 3891/2012</w:t>
            </w:r>
          </w:p>
          <w:p w:rsidR="00160356" w:rsidRPr="00CE005B" w:rsidRDefault="00160356" w:rsidP="00724332">
            <w:pPr>
              <w:rPr>
                <w:sz w:val="20"/>
                <w:szCs w:val="20"/>
              </w:rPr>
            </w:pPr>
            <w:r w:rsidRPr="00CE005B">
              <w:rPr>
                <w:sz w:val="20"/>
                <w:szCs w:val="20"/>
              </w:rPr>
              <w:t>17.01.2012</w:t>
            </w:r>
          </w:p>
        </w:tc>
        <w:tc>
          <w:tcPr>
            <w:tcW w:w="6864" w:type="dxa"/>
            <w:tcBorders>
              <w:top w:val="single" w:sz="4" w:space="0" w:color="auto"/>
              <w:left w:val="single" w:sz="4" w:space="0" w:color="auto"/>
              <w:bottom w:val="single" w:sz="4" w:space="0" w:color="auto"/>
              <w:right w:val="single" w:sz="4" w:space="0" w:color="auto"/>
            </w:tcBorders>
          </w:tcPr>
          <w:p w:rsidR="00160356" w:rsidRPr="00CE005B" w:rsidRDefault="00160356" w:rsidP="00724332">
            <w:pPr>
              <w:shd w:val="clear" w:color="auto" w:fill="FFFFFF"/>
              <w:ind w:left="33" w:right="50"/>
              <w:jc w:val="both"/>
              <w:rPr>
                <w:sz w:val="16"/>
                <w:szCs w:val="16"/>
              </w:rPr>
            </w:pPr>
            <w:r w:rsidRPr="00CE005B">
              <w:rPr>
                <w:iCs/>
                <w:color w:val="000000"/>
                <w:spacing w:val="-3"/>
                <w:sz w:val="16"/>
                <w:szCs w:val="16"/>
              </w:rPr>
              <w:t xml:space="preserve">V návrhu nového UPN, ktorý je zverejnený na webovej stránke som zistil, že mojej </w:t>
            </w:r>
            <w:r w:rsidRPr="00CE005B">
              <w:rPr>
                <w:iCs/>
                <w:color w:val="000000"/>
                <w:spacing w:val="-4"/>
                <w:sz w:val="16"/>
                <w:szCs w:val="16"/>
              </w:rPr>
              <w:t xml:space="preserve">žiadosti z júna 2010 nebolo vyhovené. Opätovne žiadam o zmenu funkčného využitia </w:t>
            </w:r>
            <w:r w:rsidRPr="00CE005B">
              <w:rPr>
                <w:iCs/>
                <w:color w:val="000000"/>
                <w:spacing w:val="-3"/>
                <w:sz w:val="16"/>
                <w:szCs w:val="16"/>
              </w:rPr>
              <w:t>parcely 2879, k.ú. Radvaň, ktorej som vlastníkom.</w:t>
            </w:r>
          </w:p>
          <w:p w:rsidR="00160356" w:rsidRPr="00CE005B" w:rsidRDefault="00160356" w:rsidP="00724332">
            <w:pPr>
              <w:shd w:val="clear" w:color="auto" w:fill="FFFFFF"/>
              <w:ind w:left="33" w:right="50"/>
              <w:jc w:val="both"/>
              <w:rPr>
                <w:iCs/>
                <w:color w:val="000000"/>
                <w:spacing w:val="-2"/>
                <w:sz w:val="16"/>
                <w:szCs w:val="16"/>
              </w:rPr>
            </w:pPr>
            <w:r w:rsidRPr="00CE005B">
              <w:rPr>
                <w:iCs/>
                <w:color w:val="000000"/>
                <w:spacing w:val="-4"/>
                <w:sz w:val="16"/>
                <w:szCs w:val="16"/>
              </w:rPr>
              <w:t xml:space="preserve">V pripravovanom Územnom pláne mesta Banská Bystrica je uvažované funkčné využitie zeleň. Mám záujem na predmetnej parcele postaviť dva rodinné domy pre svoju potrebu a potrebu mojej rodiny. Parcela má rozlohu 2365 m2 a predpokladaná zastavaná plocha </w:t>
            </w:r>
            <w:r w:rsidRPr="00CE005B">
              <w:rPr>
                <w:iCs/>
                <w:color w:val="000000"/>
                <w:spacing w:val="-3"/>
                <w:sz w:val="16"/>
                <w:szCs w:val="16"/>
              </w:rPr>
              <w:t xml:space="preserve">by tvorila cca 400 m2. To znamená, že cca 2000 m2 by zostala zelená plocha užívaná </w:t>
            </w:r>
            <w:r w:rsidRPr="00CE005B">
              <w:rPr>
                <w:iCs/>
                <w:color w:val="000000"/>
                <w:spacing w:val="-2"/>
                <w:sz w:val="16"/>
                <w:szCs w:val="16"/>
              </w:rPr>
              <w:t>ako pôvodne - záhrada, ovocný sad.</w:t>
            </w:r>
          </w:p>
          <w:p w:rsidR="00160356" w:rsidRPr="00CE005B" w:rsidRDefault="00160356" w:rsidP="00724332">
            <w:pPr>
              <w:shd w:val="clear" w:color="auto" w:fill="FFFFFF"/>
              <w:ind w:left="33" w:right="50"/>
              <w:jc w:val="both"/>
              <w:rPr>
                <w:sz w:val="16"/>
                <w:szCs w:val="16"/>
              </w:rPr>
            </w:pPr>
            <w:r w:rsidRPr="00CE005B">
              <w:rPr>
                <w:iCs/>
                <w:color w:val="000000"/>
                <w:spacing w:val="-2"/>
                <w:sz w:val="16"/>
                <w:szCs w:val="16"/>
              </w:rPr>
              <w:t xml:space="preserve"> </w:t>
            </w:r>
            <w:r w:rsidRPr="00CE005B">
              <w:rPr>
                <w:iCs/>
                <w:color w:val="000000"/>
                <w:spacing w:val="-3"/>
                <w:sz w:val="16"/>
                <w:szCs w:val="16"/>
              </w:rPr>
              <w:t>Za pochopenie ďakujem</w:t>
            </w:r>
          </w:p>
        </w:tc>
        <w:tc>
          <w:tcPr>
            <w:tcW w:w="2856" w:type="dxa"/>
            <w:tcBorders>
              <w:top w:val="single" w:sz="4" w:space="0" w:color="auto"/>
              <w:left w:val="single" w:sz="4" w:space="0" w:color="auto"/>
              <w:bottom w:val="single" w:sz="4" w:space="0" w:color="auto"/>
              <w:right w:val="single" w:sz="4" w:space="0" w:color="auto"/>
            </w:tcBorders>
            <w:hideMark/>
          </w:tcPr>
          <w:p w:rsidR="00160356" w:rsidRPr="00B15737" w:rsidRDefault="00B15737" w:rsidP="00A155B7">
            <w:pPr>
              <w:rPr>
                <w:sz w:val="16"/>
                <w:szCs w:val="16"/>
              </w:rPr>
            </w:pPr>
            <w:r>
              <w:rPr>
                <w:color w:val="76923C" w:themeColor="accent3" w:themeShade="BF"/>
                <w:sz w:val="16"/>
                <w:szCs w:val="16"/>
              </w:rPr>
              <w:t>-</w:t>
            </w:r>
            <w:r w:rsidRPr="00B15737">
              <w:rPr>
                <w:sz w:val="16"/>
                <w:szCs w:val="16"/>
              </w:rPr>
              <w:t>n</w:t>
            </w:r>
            <w:r w:rsidR="00160356" w:rsidRPr="00B15737">
              <w:rPr>
                <w:sz w:val="16"/>
                <w:szCs w:val="16"/>
              </w:rPr>
              <w:t>eakceptované.</w:t>
            </w:r>
          </w:p>
          <w:p w:rsidR="00160356" w:rsidRPr="00160356" w:rsidRDefault="00160356" w:rsidP="00A155B7">
            <w:pPr>
              <w:rPr>
                <w:color w:val="76923C" w:themeColor="accent3" w:themeShade="BF"/>
                <w:sz w:val="16"/>
                <w:szCs w:val="16"/>
              </w:rPr>
            </w:pPr>
            <w:r w:rsidRPr="00B15737">
              <w:rPr>
                <w:sz w:val="16"/>
                <w:szCs w:val="16"/>
              </w:rPr>
              <w:t>Predmetná parcela sa nachádza v ochrannom pásme biokoridoru miestneho významu Malachovského potoka a záplavovom území, v ktorom nie je prípustná bytová zástavba.</w:t>
            </w:r>
          </w:p>
        </w:tc>
        <w:tc>
          <w:tcPr>
            <w:tcW w:w="0" w:type="auto"/>
            <w:tcBorders>
              <w:top w:val="single" w:sz="4" w:space="0" w:color="auto"/>
              <w:left w:val="single" w:sz="4" w:space="0" w:color="auto"/>
              <w:bottom w:val="single" w:sz="4" w:space="0" w:color="auto"/>
              <w:right w:val="single" w:sz="4" w:space="0" w:color="auto"/>
            </w:tcBorders>
          </w:tcPr>
          <w:p w:rsidR="00160356" w:rsidRPr="00F80AD6" w:rsidRDefault="00160356" w:rsidP="00160356">
            <w:pPr>
              <w:rPr>
                <w:sz w:val="16"/>
                <w:szCs w:val="16"/>
              </w:rPr>
            </w:pPr>
            <w:r w:rsidRPr="00F80AD6">
              <w:rPr>
                <w:sz w:val="16"/>
                <w:szCs w:val="16"/>
              </w:rPr>
              <w:t xml:space="preserve">Opakované prerokovanie </w:t>
            </w:r>
            <w:r w:rsidR="00F80AD6" w:rsidRPr="00F80AD6">
              <w:rPr>
                <w:sz w:val="16"/>
                <w:szCs w:val="16"/>
              </w:rPr>
              <w:t xml:space="preserve">neakceptovanej pripomienky </w:t>
            </w:r>
            <w:r w:rsidRPr="00F80AD6">
              <w:rPr>
                <w:sz w:val="16"/>
                <w:szCs w:val="16"/>
              </w:rPr>
              <w:t>dňa 26.06.2012. zápis je súčasťou dokladovej časti.</w:t>
            </w:r>
          </w:p>
        </w:tc>
      </w:tr>
      <w:tr w:rsidR="00896E59" w:rsidRPr="00AC299A" w:rsidTr="009C00CF">
        <w:tc>
          <w:tcPr>
            <w:tcW w:w="538" w:type="dxa"/>
            <w:tcBorders>
              <w:top w:val="single" w:sz="4" w:space="0" w:color="auto"/>
              <w:left w:val="single" w:sz="4" w:space="0" w:color="auto"/>
              <w:bottom w:val="single" w:sz="4" w:space="0" w:color="auto"/>
              <w:right w:val="single" w:sz="4" w:space="0" w:color="auto"/>
            </w:tcBorders>
          </w:tcPr>
          <w:p w:rsidR="00896E59" w:rsidRPr="00CE005B" w:rsidRDefault="00896E59"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896E59" w:rsidRPr="00CE005B" w:rsidRDefault="00896E59"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96E59" w:rsidRPr="00F80AD6" w:rsidRDefault="00896E59" w:rsidP="00724332">
            <w:pPr>
              <w:shd w:val="clear" w:color="auto" w:fill="FFFFFF"/>
              <w:ind w:left="33" w:right="50"/>
              <w:jc w:val="both"/>
              <w:rPr>
                <w:b/>
                <w:iCs/>
                <w:spacing w:val="-3"/>
                <w:sz w:val="16"/>
                <w:szCs w:val="16"/>
              </w:rPr>
            </w:pPr>
            <w:r w:rsidRPr="00F80AD6">
              <w:rPr>
                <w:b/>
                <w:iCs/>
                <w:spacing w:val="-3"/>
                <w:sz w:val="16"/>
                <w:szCs w:val="16"/>
              </w:rPr>
              <w:t>Opakované prerokovanie dňa 26.06.2012.</w:t>
            </w:r>
          </w:p>
          <w:p w:rsidR="00896E59" w:rsidRPr="00F80AD6" w:rsidRDefault="00896E59" w:rsidP="00724332">
            <w:pPr>
              <w:shd w:val="clear" w:color="auto" w:fill="FFFFFF"/>
              <w:ind w:left="33" w:right="50"/>
              <w:jc w:val="both"/>
              <w:rPr>
                <w:iCs/>
                <w:spacing w:val="-3"/>
                <w:sz w:val="16"/>
                <w:szCs w:val="16"/>
              </w:rPr>
            </w:pPr>
            <w:r w:rsidRPr="00F80AD6">
              <w:rPr>
                <w:iCs/>
                <w:spacing w:val="-3"/>
                <w:sz w:val="16"/>
                <w:szCs w:val="16"/>
              </w:rPr>
              <w:t>Na rokovaní dohodnuté:</w:t>
            </w:r>
          </w:p>
          <w:p w:rsidR="00896E59" w:rsidRPr="00F80AD6" w:rsidRDefault="00896E59" w:rsidP="00724332">
            <w:pPr>
              <w:shd w:val="clear" w:color="auto" w:fill="FFFFFF"/>
              <w:ind w:left="33" w:right="50"/>
              <w:jc w:val="both"/>
              <w:rPr>
                <w:iCs/>
                <w:spacing w:val="-3"/>
                <w:sz w:val="16"/>
                <w:szCs w:val="16"/>
              </w:rPr>
            </w:pPr>
            <w:r w:rsidRPr="00F80AD6">
              <w:rPr>
                <w:iCs/>
                <w:spacing w:val="-3"/>
                <w:sz w:val="16"/>
                <w:szCs w:val="16"/>
              </w:rPr>
              <w:t>Vzhľadom na existujúci biokoridor Malachovského potoka je možné v grafickej časti zmeniť funkciu časti plochy z</w:t>
            </w:r>
            <w:r w:rsidR="006011A8" w:rsidRPr="00F80AD6">
              <w:rPr>
                <w:iCs/>
                <w:spacing w:val="-3"/>
                <w:sz w:val="16"/>
                <w:szCs w:val="16"/>
              </w:rPr>
              <w:t>e</w:t>
            </w:r>
            <w:r w:rsidRPr="00F80AD6">
              <w:rPr>
                <w:iCs/>
                <w:spacing w:val="-3"/>
                <w:sz w:val="16"/>
                <w:szCs w:val="16"/>
              </w:rPr>
              <w:t>l</w:t>
            </w:r>
            <w:r w:rsidR="006011A8" w:rsidRPr="00F80AD6">
              <w:rPr>
                <w:iCs/>
                <w:spacing w:val="-3"/>
                <w:sz w:val="16"/>
                <w:szCs w:val="16"/>
              </w:rPr>
              <w:t>e</w:t>
            </w:r>
            <w:r w:rsidRPr="00F80AD6">
              <w:rPr>
                <w:iCs/>
                <w:spacing w:val="-3"/>
                <w:sz w:val="16"/>
                <w:szCs w:val="16"/>
              </w:rPr>
              <w:t>ne na rekreačné bývanie – územie zastavané rekreačnými domami a chatami so zachovaním funkčnosti biokoridoru Malachovského potoka.</w:t>
            </w:r>
          </w:p>
          <w:p w:rsidR="00896E59" w:rsidRDefault="00896E59" w:rsidP="00724332">
            <w:pPr>
              <w:shd w:val="clear" w:color="auto" w:fill="FFFFFF"/>
              <w:ind w:left="33" w:right="50"/>
              <w:jc w:val="both"/>
              <w:rPr>
                <w:sz w:val="16"/>
                <w:szCs w:val="16"/>
              </w:rPr>
            </w:pPr>
            <w:r w:rsidRPr="00F80AD6">
              <w:rPr>
                <w:sz w:val="16"/>
                <w:szCs w:val="16"/>
              </w:rPr>
              <w:t>Neakceptované pripomienky prerokované podľa ustanovenia § 22 odst.7 stavebného zákona. Akceptované pripomienky budú zapracované do návrhu ÚPN M Banská Bystrica</w:t>
            </w:r>
          </w:p>
          <w:p w:rsidR="00C217B4" w:rsidRDefault="00C217B4" w:rsidP="00724332">
            <w:pPr>
              <w:shd w:val="clear" w:color="auto" w:fill="FFFFFF"/>
              <w:ind w:left="33" w:right="50"/>
              <w:jc w:val="both"/>
              <w:rPr>
                <w:sz w:val="16"/>
                <w:szCs w:val="16"/>
              </w:rPr>
            </w:pPr>
          </w:p>
          <w:p w:rsidR="00C217B4" w:rsidRDefault="00C217B4" w:rsidP="00724332">
            <w:pPr>
              <w:shd w:val="clear" w:color="auto" w:fill="FFFFFF"/>
              <w:ind w:left="33" w:right="50"/>
              <w:jc w:val="both"/>
              <w:rPr>
                <w:b/>
                <w:sz w:val="16"/>
                <w:szCs w:val="16"/>
              </w:rPr>
            </w:pPr>
            <w:r w:rsidRPr="00C217B4">
              <w:rPr>
                <w:b/>
                <w:sz w:val="16"/>
                <w:szCs w:val="16"/>
              </w:rPr>
              <w:t>Opakované prerokovanie dňa 31.05.2013:</w:t>
            </w:r>
          </w:p>
          <w:p w:rsidR="00C217B4" w:rsidRDefault="00C217B4" w:rsidP="00724332">
            <w:pPr>
              <w:shd w:val="clear" w:color="auto" w:fill="FFFFFF"/>
              <w:ind w:left="33" w:right="50"/>
              <w:jc w:val="both"/>
              <w:rPr>
                <w:sz w:val="16"/>
                <w:szCs w:val="16"/>
              </w:rPr>
            </w:pPr>
            <w:r w:rsidRPr="00C217B4">
              <w:rPr>
                <w:sz w:val="16"/>
                <w:szCs w:val="16"/>
              </w:rPr>
              <w:t>Na prerokovaní</w:t>
            </w:r>
            <w:r>
              <w:rPr>
                <w:sz w:val="16"/>
                <w:szCs w:val="16"/>
              </w:rPr>
              <w:t xml:space="preserve"> bola pripomienka prehodnotená vzhľadom na prerokovanie pripomienky pod č..155.</w:t>
            </w:r>
          </w:p>
          <w:p w:rsidR="00C217B4" w:rsidRPr="00C217B4" w:rsidRDefault="00C217B4" w:rsidP="00724332">
            <w:pPr>
              <w:shd w:val="clear" w:color="auto" w:fill="FFFFFF"/>
              <w:ind w:left="33" w:right="50"/>
              <w:jc w:val="both"/>
              <w:rPr>
                <w:iCs/>
                <w:color w:val="76923C" w:themeColor="accent3" w:themeShade="BF"/>
                <w:spacing w:val="-3"/>
                <w:sz w:val="16"/>
                <w:szCs w:val="16"/>
              </w:rPr>
            </w:pPr>
            <w:r>
              <w:rPr>
                <w:sz w:val="16"/>
                <w:szCs w:val="16"/>
              </w:rPr>
              <w:t>Podľa požiadavky pripomienky D 155 doplnenie požadovaného textu bolo akceptované a súčasne v grafickej časti bude polohovo upresnená mestská pešia trasa doplnková tak,</w:t>
            </w:r>
            <w:r w:rsidR="00AD42F1">
              <w:rPr>
                <w:sz w:val="16"/>
                <w:szCs w:val="16"/>
              </w:rPr>
              <w:t xml:space="preserve"> </w:t>
            </w:r>
            <w:r>
              <w:rPr>
                <w:sz w:val="16"/>
                <w:szCs w:val="16"/>
              </w:rPr>
              <w:t xml:space="preserve">že bude vychádzať </w:t>
            </w:r>
            <w:r>
              <w:rPr>
                <w:sz w:val="16"/>
                <w:szCs w:val="16"/>
              </w:rPr>
              <w:lastRenderedPageBreak/>
              <w:t>z predpolia Barczyovského kaštiela, popri farskom kostole vystúpa na Pršiansku terasu a bude pokračovať na rozhraní funkčných plôch so zapojením do pôvodného koridoru v závere časti Stupy. Týmro je možné požiadavku k parcele KN C 2879 v k.ú. Radvaň akceptovať a priradiť jej funkčnú náplň bývanie do 2 NP- rodinné domy.</w:t>
            </w:r>
          </w:p>
        </w:tc>
        <w:tc>
          <w:tcPr>
            <w:tcW w:w="2856" w:type="dxa"/>
            <w:tcBorders>
              <w:top w:val="single" w:sz="4" w:space="0" w:color="auto"/>
              <w:left w:val="single" w:sz="4" w:space="0" w:color="auto"/>
              <w:bottom w:val="single" w:sz="4" w:space="0" w:color="auto"/>
              <w:right w:val="single" w:sz="4" w:space="0" w:color="auto"/>
            </w:tcBorders>
            <w:hideMark/>
          </w:tcPr>
          <w:p w:rsidR="000F0E2E" w:rsidRDefault="000F0E2E" w:rsidP="000F0E2E">
            <w:pPr>
              <w:shd w:val="clear" w:color="auto" w:fill="FFFFFF"/>
              <w:ind w:left="33" w:right="50"/>
              <w:jc w:val="both"/>
              <w:rPr>
                <w:iCs/>
                <w:spacing w:val="-3"/>
                <w:sz w:val="16"/>
                <w:szCs w:val="16"/>
              </w:rPr>
            </w:pPr>
            <w:r w:rsidRPr="007A362B">
              <w:rPr>
                <w:iCs/>
                <w:spacing w:val="-3"/>
                <w:sz w:val="16"/>
                <w:szCs w:val="16"/>
              </w:rPr>
              <w:lastRenderedPageBreak/>
              <w:t>Parc.č. KN C2879, k.ú. Radvaň v grafickej časti zmeniť funkciu časti plochy z</w:t>
            </w:r>
            <w:r w:rsidR="006011A8" w:rsidRPr="007A362B">
              <w:rPr>
                <w:iCs/>
                <w:spacing w:val="-3"/>
                <w:sz w:val="16"/>
                <w:szCs w:val="16"/>
              </w:rPr>
              <w:t>e</w:t>
            </w:r>
            <w:r w:rsidRPr="007A362B">
              <w:rPr>
                <w:iCs/>
                <w:spacing w:val="-3"/>
                <w:sz w:val="16"/>
                <w:szCs w:val="16"/>
              </w:rPr>
              <w:t>l</w:t>
            </w:r>
            <w:r w:rsidR="006011A8" w:rsidRPr="007A362B">
              <w:rPr>
                <w:iCs/>
                <w:spacing w:val="-3"/>
                <w:sz w:val="16"/>
                <w:szCs w:val="16"/>
              </w:rPr>
              <w:t>e</w:t>
            </w:r>
            <w:r w:rsidRPr="007A362B">
              <w:rPr>
                <w:iCs/>
                <w:spacing w:val="-3"/>
                <w:sz w:val="16"/>
                <w:szCs w:val="16"/>
              </w:rPr>
              <w:t xml:space="preserve">ne na </w:t>
            </w:r>
            <w:r w:rsidR="00C217B4" w:rsidRPr="007A362B">
              <w:rPr>
                <w:iCs/>
                <w:spacing w:val="-3"/>
                <w:sz w:val="16"/>
                <w:szCs w:val="16"/>
              </w:rPr>
              <w:t xml:space="preserve">PRCH 01 </w:t>
            </w:r>
            <w:r w:rsidRPr="007A362B">
              <w:rPr>
                <w:iCs/>
                <w:spacing w:val="-3"/>
                <w:sz w:val="16"/>
                <w:szCs w:val="16"/>
              </w:rPr>
              <w:t>rekreačné bývanie – územie zastavané rekreačnými domami a chatami so zachovaním funkčnosti biokoridoru Malachovského potoka.</w:t>
            </w:r>
          </w:p>
          <w:p w:rsidR="007A362B" w:rsidRDefault="007A362B" w:rsidP="000F0E2E">
            <w:pPr>
              <w:shd w:val="clear" w:color="auto" w:fill="FFFFFF"/>
              <w:ind w:left="33" w:right="50"/>
              <w:jc w:val="both"/>
              <w:rPr>
                <w:iCs/>
                <w:spacing w:val="-3"/>
                <w:sz w:val="16"/>
                <w:szCs w:val="16"/>
              </w:rPr>
            </w:pPr>
          </w:p>
          <w:p w:rsidR="007A362B" w:rsidRDefault="007A362B" w:rsidP="000F0E2E">
            <w:pPr>
              <w:shd w:val="clear" w:color="auto" w:fill="FFFFFF"/>
              <w:ind w:left="33" w:right="50"/>
              <w:jc w:val="both"/>
              <w:rPr>
                <w:iCs/>
                <w:spacing w:val="-3"/>
                <w:sz w:val="16"/>
                <w:szCs w:val="16"/>
              </w:rPr>
            </w:pPr>
          </w:p>
          <w:p w:rsidR="007A362B" w:rsidRPr="007A362B" w:rsidRDefault="007A362B" w:rsidP="000F0E2E">
            <w:pPr>
              <w:shd w:val="clear" w:color="auto" w:fill="FFFFFF"/>
              <w:ind w:left="33" w:right="50"/>
              <w:jc w:val="both"/>
              <w:rPr>
                <w:iCs/>
                <w:spacing w:val="-3"/>
                <w:sz w:val="16"/>
                <w:szCs w:val="16"/>
              </w:rPr>
            </w:pPr>
            <w:r>
              <w:rPr>
                <w:iCs/>
                <w:spacing w:val="-3"/>
                <w:sz w:val="16"/>
                <w:szCs w:val="16"/>
              </w:rPr>
              <w:t>Na základe opakovaného r</w:t>
            </w:r>
            <w:r w:rsidR="0061099C">
              <w:rPr>
                <w:iCs/>
                <w:spacing w:val="-3"/>
                <w:sz w:val="16"/>
                <w:szCs w:val="16"/>
              </w:rPr>
              <w:t xml:space="preserve">okovania zmena funkčnej plochy z </w:t>
            </w:r>
            <w:r>
              <w:rPr>
                <w:iCs/>
                <w:spacing w:val="-3"/>
                <w:sz w:val="16"/>
                <w:szCs w:val="16"/>
              </w:rPr>
              <w:t xml:space="preserve">PRCH 01  na </w:t>
            </w:r>
            <w:r w:rsidR="0061099C">
              <w:rPr>
                <w:iCs/>
                <w:spacing w:val="-3"/>
                <w:sz w:val="16"/>
                <w:szCs w:val="16"/>
              </w:rPr>
              <w:t>PB 02</w:t>
            </w:r>
          </w:p>
          <w:p w:rsidR="00896E59" w:rsidRPr="00160356" w:rsidRDefault="00896E59" w:rsidP="00A155B7">
            <w:pPr>
              <w:rPr>
                <w:color w:val="76923C" w:themeColor="accent3" w:themeShade="BF"/>
                <w:sz w:val="16"/>
                <w:szCs w:val="16"/>
              </w:rPr>
            </w:pPr>
          </w:p>
        </w:tc>
        <w:tc>
          <w:tcPr>
            <w:tcW w:w="0" w:type="auto"/>
            <w:tcBorders>
              <w:top w:val="single" w:sz="4" w:space="0" w:color="auto"/>
              <w:left w:val="single" w:sz="4" w:space="0" w:color="auto"/>
              <w:bottom w:val="single" w:sz="4" w:space="0" w:color="auto"/>
              <w:right w:val="single" w:sz="4" w:space="0" w:color="auto"/>
            </w:tcBorders>
          </w:tcPr>
          <w:p w:rsidR="00896E59" w:rsidRPr="00160356" w:rsidRDefault="00896E59" w:rsidP="00160356">
            <w:pPr>
              <w:rPr>
                <w:color w:val="76923C" w:themeColor="accent3" w:themeShade="BF"/>
                <w:sz w:val="16"/>
                <w:szCs w:val="16"/>
              </w:rPr>
            </w:pPr>
          </w:p>
        </w:tc>
      </w:tr>
      <w:tr w:rsidR="000F0E2E" w:rsidRPr="00AC299A" w:rsidTr="009C00CF">
        <w:tc>
          <w:tcPr>
            <w:tcW w:w="538"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jc w:val="center"/>
              <w:rPr>
                <w:b/>
                <w:sz w:val="20"/>
                <w:szCs w:val="20"/>
              </w:rPr>
            </w:pPr>
            <w:r w:rsidRPr="00CE005B">
              <w:rPr>
                <w:b/>
                <w:sz w:val="20"/>
                <w:szCs w:val="20"/>
              </w:rPr>
              <w:lastRenderedPageBreak/>
              <w:t>D 13</w:t>
            </w:r>
          </w:p>
        </w:tc>
        <w:tc>
          <w:tcPr>
            <w:tcW w:w="2192"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rPr>
                <w:sz w:val="20"/>
                <w:szCs w:val="20"/>
              </w:rPr>
            </w:pPr>
            <w:r w:rsidRPr="00CE005B">
              <w:rPr>
                <w:b/>
                <w:sz w:val="20"/>
                <w:szCs w:val="20"/>
              </w:rPr>
              <w:t>Universum- Real, s.r.o.,</w:t>
            </w:r>
            <w:r w:rsidRPr="00CE005B">
              <w:rPr>
                <w:sz w:val="20"/>
                <w:szCs w:val="20"/>
              </w:rPr>
              <w:t xml:space="preserve"> Kuzmányho 7, </w:t>
            </w:r>
          </w:p>
          <w:p w:rsidR="000F0E2E" w:rsidRPr="00CE005B" w:rsidRDefault="000F0E2E" w:rsidP="00724332">
            <w:pPr>
              <w:rPr>
                <w:sz w:val="20"/>
                <w:szCs w:val="20"/>
              </w:rPr>
            </w:pPr>
            <w:r w:rsidRPr="00CE005B">
              <w:rPr>
                <w:sz w:val="20"/>
                <w:szCs w:val="20"/>
              </w:rPr>
              <w:t>Banská Bystrica</w:t>
            </w:r>
          </w:p>
          <w:p w:rsidR="000F0E2E" w:rsidRPr="00CE005B" w:rsidRDefault="000F0E2E" w:rsidP="00724332">
            <w:pPr>
              <w:rPr>
                <w:sz w:val="20"/>
                <w:szCs w:val="20"/>
              </w:rPr>
            </w:pPr>
            <w:r w:rsidRPr="00CE005B">
              <w:rPr>
                <w:sz w:val="20"/>
                <w:szCs w:val="20"/>
              </w:rPr>
              <w:t>OVZ 3930/2012</w:t>
            </w:r>
          </w:p>
          <w:p w:rsidR="000F0E2E" w:rsidRPr="00CE005B" w:rsidRDefault="000F0E2E" w:rsidP="00724332">
            <w:pPr>
              <w:rPr>
                <w:sz w:val="20"/>
                <w:szCs w:val="20"/>
              </w:rPr>
            </w:pPr>
            <w:r w:rsidRPr="00CE005B">
              <w:rPr>
                <w:sz w:val="20"/>
                <w:szCs w:val="20"/>
              </w:rPr>
              <w:t>17.01.2012</w:t>
            </w:r>
          </w:p>
        </w:tc>
        <w:tc>
          <w:tcPr>
            <w:tcW w:w="6864"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shd w:val="clear" w:color="auto" w:fill="FFFFFF"/>
              <w:ind w:right="50"/>
              <w:jc w:val="both"/>
              <w:rPr>
                <w:sz w:val="16"/>
                <w:szCs w:val="16"/>
              </w:rPr>
            </w:pPr>
            <w:r w:rsidRPr="00CE005B">
              <w:rPr>
                <w:color w:val="000000"/>
                <w:sz w:val="16"/>
                <w:szCs w:val="16"/>
              </w:rPr>
              <w:t xml:space="preserve">Ako vlastník ďalej uvedených pozemkov dávam k návrhu Územného plánu mesta Banská </w:t>
            </w:r>
            <w:r w:rsidRPr="00CE005B">
              <w:rPr>
                <w:color w:val="000000"/>
                <w:spacing w:val="-1"/>
                <w:sz w:val="16"/>
                <w:szCs w:val="16"/>
              </w:rPr>
              <w:t>Bystrica toto vyjadrenie:</w:t>
            </w:r>
          </w:p>
          <w:p w:rsidR="000F0E2E" w:rsidRPr="00CE005B" w:rsidRDefault="000F0E2E" w:rsidP="00724332">
            <w:pPr>
              <w:widowControl w:val="0"/>
              <w:numPr>
                <w:ilvl w:val="0"/>
                <w:numId w:val="1"/>
              </w:numPr>
              <w:shd w:val="clear" w:color="auto" w:fill="FFFFFF"/>
              <w:tabs>
                <w:tab w:val="left" w:pos="238"/>
              </w:tabs>
              <w:autoSpaceDE w:val="0"/>
              <w:autoSpaceDN w:val="0"/>
              <w:adjustRightInd w:val="0"/>
              <w:spacing w:before="2"/>
              <w:ind w:right="50"/>
              <w:jc w:val="both"/>
              <w:rPr>
                <w:color w:val="000000"/>
                <w:sz w:val="16"/>
                <w:szCs w:val="16"/>
              </w:rPr>
            </w:pPr>
            <w:r w:rsidRPr="00CE005B">
              <w:rPr>
                <w:color w:val="000000"/>
                <w:spacing w:val="2"/>
                <w:sz w:val="16"/>
                <w:szCs w:val="16"/>
              </w:rPr>
              <w:t>pozemok na L V č. 2390 parcela číslo 2653/7 o výmere 2344 m2 - trvalé trávnaté porasty</w:t>
            </w:r>
          </w:p>
          <w:p w:rsidR="000F0E2E" w:rsidRPr="00CE005B" w:rsidRDefault="000F0E2E" w:rsidP="00724332">
            <w:pPr>
              <w:widowControl w:val="0"/>
              <w:numPr>
                <w:ilvl w:val="0"/>
                <w:numId w:val="1"/>
              </w:numPr>
              <w:shd w:val="clear" w:color="auto" w:fill="FFFFFF"/>
              <w:tabs>
                <w:tab w:val="left" w:pos="238"/>
              </w:tabs>
              <w:autoSpaceDE w:val="0"/>
              <w:autoSpaceDN w:val="0"/>
              <w:adjustRightInd w:val="0"/>
              <w:ind w:right="50"/>
              <w:jc w:val="both"/>
              <w:rPr>
                <w:color w:val="000000"/>
                <w:sz w:val="16"/>
                <w:szCs w:val="16"/>
              </w:rPr>
            </w:pPr>
            <w:r w:rsidRPr="00CE005B">
              <w:rPr>
                <w:color w:val="000000"/>
                <w:sz w:val="16"/>
                <w:szCs w:val="16"/>
              </w:rPr>
              <w:t>pozemok na LV č. 2390 pareela číslo 2659/4 o výmere 1 1627 m2- trvalé trávnaté porasty</w:t>
            </w:r>
          </w:p>
          <w:p w:rsidR="000F0E2E" w:rsidRPr="00CE005B" w:rsidRDefault="000F0E2E" w:rsidP="00724332">
            <w:pPr>
              <w:shd w:val="clear" w:color="auto" w:fill="FFFFFF"/>
              <w:ind w:right="50"/>
              <w:jc w:val="both"/>
              <w:rPr>
                <w:sz w:val="16"/>
                <w:szCs w:val="16"/>
              </w:rPr>
            </w:pPr>
            <w:r w:rsidRPr="00CE005B">
              <w:rPr>
                <w:color w:val="000000"/>
                <w:spacing w:val="5"/>
                <w:sz w:val="16"/>
                <w:szCs w:val="16"/>
              </w:rPr>
              <w:t xml:space="preserve">sú v  Návrhu územného plánu mesta Banská Bystrica uvedené ako  - </w:t>
            </w:r>
            <w:r w:rsidRPr="00CE005B">
              <w:rPr>
                <w:b/>
                <w:bCs/>
                <w:color w:val="000000"/>
                <w:spacing w:val="5"/>
                <w:sz w:val="16"/>
                <w:szCs w:val="16"/>
              </w:rPr>
              <w:t xml:space="preserve">plochy pre bývanie </w:t>
            </w:r>
            <w:r w:rsidRPr="00CE005B">
              <w:rPr>
                <w:b/>
                <w:bCs/>
                <w:color w:val="000000"/>
                <w:spacing w:val="1"/>
                <w:sz w:val="16"/>
                <w:szCs w:val="16"/>
              </w:rPr>
              <w:t xml:space="preserve">- územie zastavané rodinnými domami do 2 NP a bytovými domami do 4 NP. </w:t>
            </w:r>
            <w:r w:rsidRPr="00CE005B">
              <w:rPr>
                <w:color w:val="000000"/>
                <w:spacing w:val="1"/>
                <w:sz w:val="16"/>
                <w:szCs w:val="16"/>
              </w:rPr>
              <w:t xml:space="preserve">Súhlasíme </w:t>
            </w:r>
            <w:r w:rsidRPr="00CE005B">
              <w:rPr>
                <w:color w:val="000000"/>
                <w:sz w:val="16"/>
                <w:szCs w:val="16"/>
              </w:rPr>
              <w:t xml:space="preserve">s uvedeným návrhom pokiaľ budú uvedené plochy pokrývať </w:t>
            </w:r>
            <w:r w:rsidRPr="00CE005B">
              <w:rPr>
                <w:b/>
                <w:bCs/>
                <w:color w:val="000000"/>
                <w:sz w:val="16"/>
                <w:szCs w:val="16"/>
              </w:rPr>
              <w:t>plne obidve uvedené parcely.</w:t>
            </w:r>
          </w:p>
          <w:p w:rsidR="000F0E2E" w:rsidRPr="00CE005B" w:rsidRDefault="000F0E2E" w:rsidP="00724332">
            <w:pPr>
              <w:shd w:val="clear" w:color="auto" w:fill="FFFFFF"/>
              <w:ind w:right="50"/>
              <w:jc w:val="both"/>
              <w:rPr>
                <w:sz w:val="16"/>
                <w:szCs w:val="16"/>
              </w:rPr>
            </w:pPr>
            <w:r w:rsidRPr="00CE005B">
              <w:rPr>
                <w:color w:val="000000"/>
                <w:spacing w:val="1"/>
                <w:sz w:val="16"/>
                <w:szCs w:val="16"/>
              </w:rPr>
              <w:t xml:space="preserve">Zároveň navrhujeme, aby v danej lokalite boli zväčšené plochy pre bývanie – </w:t>
            </w:r>
            <w:r w:rsidRPr="00CE005B">
              <w:rPr>
                <w:b/>
                <w:bCs/>
                <w:color w:val="000000"/>
                <w:spacing w:val="1"/>
                <w:sz w:val="16"/>
                <w:szCs w:val="16"/>
              </w:rPr>
              <w:t>územie</w:t>
            </w:r>
            <w:r w:rsidRPr="00CE005B">
              <w:rPr>
                <w:sz w:val="16"/>
                <w:szCs w:val="16"/>
              </w:rPr>
              <w:t xml:space="preserve"> </w:t>
            </w:r>
            <w:r w:rsidRPr="00CE005B">
              <w:rPr>
                <w:b/>
                <w:bCs/>
                <w:color w:val="000000"/>
                <w:spacing w:val="1"/>
                <w:sz w:val="16"/>
                <w:szCs w:val="16"/>
              </w:rPr>
              <w:t xml:space="preserve">zastavané rodinnými domami do 2 NP a bytovými domami do 4 NP </w:t>
            </w:r>
            <w:r w:rsidRPr="00CE005B">
              <w:rPr>
                <w:color w:val="000000"/>
                <w:spacing w:val="1"/>
                <w:sz w:val="16"/>
                <w:szCs w:val="16"/>
              </w:rPr>
              <w:t>na úkor plôch so</w:t>
            </w:r>
            <w:r w:rsidRPr="00CE005B">
              <w:rPr>
                <w:sz w:val="16"/>
                <w:szCs w:val="16"/>
              </w:rPr>
              <w:t xml:space="preserve"> </w:t>
            </w:r>
            <w:r w:rsidRPr="00CE005B">
              <w:rPr>
                <w:color w:val="000000"/>
                <w:spacing w:val="-1"/>
                <w:sz w:val="16"/>
                <w:szCs w:val="16"/>
              </w:rPr>
              <w:t>športovými plochami a zariadeniami a sprievodnej zelene komunikácií s izolačnou ochrannou</w:t>
            </w:r>
            <w:r w:rsidRPr="00CE005B">
              <w:rPr>
                <w:sz w:val="16"/>
                <w:szCs w:val="16"/>
              </w:rPr>
              <w:t xml:space="preserve"> </w:t>
            </w:r>
            <w:r w:rsidRPr="00CE005B">
              <w:rPr>
                <w:color w:val="000000"/>
                <w:spacing w:val="-4"/>
                <w:sz w:val="16"/>
                <w:szCs w:val="16"/>
              </w:rPr>
              <w:t>funkciou.</w:t>
            </w:r>
          </w:p>
          <w:p w:rsidR="000F0E2E" w:rsidRPr="00CE005B" w:rsidRDefault="000F0E2E" w:rsidP="00724332">
            <w:pPr>
              <w:shd w:val="clear" w:color="auto" w:fill="FFFFFF"/>
              <w:ind w:right="50"/>
              <w:jc w:val="both"/>
              <w:rPr>
                <w:sz w:val="16"/>
                <w:szCs w:val="16"/>
              </w:rPr>
            </w:pPr>
            <w:r w:rsidRPr="00CE005B">
              <w:rPr>
                <w:color w:val="000000"/>
                <w:spacing w:val="-1"/>
                <w:sz w:val="16"/>
                <w:szCs w:val="16"/>
              </w:rPr>
              <w:t>Dôvody sú nasledovné:</w:t>
            </w:r>
          </w:p>
          <w:p w:rsidR="000F0E2E" w:rsidRPr="00CE005B" w:rsidRDefault="000F0E2E" w:rsidP="00724332">
            <w:pPr>
              <w:shd w:val="clear" w:color="auto" w:fill="FFFFFF"/>
              <w:ind w:right="50"/>
              <w:jc w:val="both"/>
              <w:rPr>
                <w:color w:val="000000"/>
                <w:sz w:val="16"/>
                <w:szCs w:val="16"/>
              </w:rPr>
            </w:pPr>
            <w:r w:rsidRPr="00CE005B">
              <w:rPr>
                <w:color w:val="000000"/>
                <w:sz w:val="16"/>
                <w:szCs w:val="16"/>
              </w:rPr>
              <w:t xml:space="preserve">l .  geologické podložie v danej lokalite je podľa údajov geologických máp stabilné a vhodné na stavbu   </w:t>
            </w:r>
          </w:p>
          <w:p w:rsidR="000F0E2E" w:rsidRPr="00CE005B" w:rsidRDefault="000F0E2E" w:rsidP="00724332">
            <w:pPr>
              <w:shd w:val="clear" w:color="auto" w:fill="FFFFFF"/>
              <w:ind w:right="50"/>
              <w:jc w:val="both"/>
              <w:rPr>
                <w:sz w:val="16"/>
                <w:szCs w:val="16"/>
              </w:rPr>
            </w:pPr>
            <w:r w:rsidRPr="00CE005B">
              <w:rPr>
                <w:color w:val="000000"/>
                <w:sz w:val="16"/>
                <w:szCs w:val="16"/>
              </w:rPr>
              <w:t xml:space="preserve">    domov.</w:t>
            </w:r>
          </w:p>
          <w:p w:rsidR="000F0E2E" w:rsidRPr="00CE005B" w:rsidRDefault="000F0E2E" w:rsidP="00724332">
            <w:pPr>
              <w:widowControl w:val="0"/>
              <w:numPr>
                <w:ilvl w:val="0"/>
                <w:numId w:val="2"/>
              </w:numPr>
              <w:shd w:val="clear" w:color="auto" w:fill="FFFFFF"/>
              <w:autoSpaceDE w:val="0"/>
              <w:autoSpaceDN w:val="0"/>
              <w:adjustRightInd w:val="0"/>
              <w:ind w:right="50"/>
              <w:jc w:val="both"/>
              <w:rPr>
                <w:color w:val="000000"/>
                <w:spacing w:val="-9"/>
                <w:sz w:val="16"/>
                <w:szCs w:val="16"/>
              </w:rPr>
            </w:pPr>
            <w:r w:rsidRPr="00CE005B">
              <w:rPr>
                <w:color w:val="000000"/>
                <w:spacing w:val="2"/>
                <w:sz w:val="16"/>
                <w:szCs w:val="16"/>
              </w:rPr>
              <w:t>Navrhovaná cesta - spojnica ciest Pieninská ulica s cestou Kostiviarska - Nemce je</w:t>
            </w:r>
            <w:r w:rsidRPr="00CE005B">
              <w:rPr>
                <w:color w:val="000000"/>
                <w:spacing w:val="2"/>
                <w:sz w:val="16"/>
                <w:szCs w:val="16"/>
              </w:rPr>
              <w:br/>
            </w:r>
            <w:r w:rsidRPr="00CE005B">
              <w:rPr>
                <w:color w:val="000000"/>
                <w:sz w:val="16"/>
                <w:szCs w:val="16"/>
              </w:rPr>
              <w:t xml:space="preserve">    výhodou prístupu do danej oblasti a zväčšenie lokality na výstavbu rodinných domov</w:t>
            </w:r>
            <w:r w:rsidRPr="00CE005B">
              <w:rPr>
                <w:color w:val="000000"/>
                <w:sz w:val="16"/>
                <w:szCs w:val="16"/>
              </w:rPr>
              <w:br/>
              <w:t xml:space="preserve">    je predpokladom rentability danej výstavby cesty.</w:t>
            </w:r>
          </w:p>
          <w:p w:rsidR="000F0E2E" w:rsidRPr="00CE005B" w:rsidRDefault="000F0E2E" w:rsidP="00724332">
            <w:pPr>
              <w:widowControl w:val="0"/>
              <w:numPr>
                <w:ilvl w:val="0"/>
                <w:numId w:val="2"/>
              </w:numPr>
              <w:shd w:val="clear" w:color="auto" w:fill="FFFFFF"/>
              <w:autoSpaceDE w:val="0"/>
              <w:autoSpaceDN w:val="0"/>
              <w:adjustRightInd w:val="0"/>
              <w:ind w:right="50"/>
              <w:jc w:val="both"/>
              <w:rPr>
                <w:color w:val="000000"/>
                <w:spacing w:val="-11"/>
                <w:sz w:val="16"/>
                <w:szCs w:val="16"/>
              </w:rPr>
            </w:pPr>
            <w:r w:rsidRPr="00CE005B">
              <w:rPr>
                <w:color w:val="000000"/>
                <w:spacing w:val="-1"/>
                <w:sz w:val="16"/>
                <w:szCs w:val="16"/>
              </w:rPr>
              <w:t>Blízkosť a dostupnosť inžinierskych sietí a už vybudovanej infraštruktúry je</w:t>
            </w:r>
            <w:r w:rsidRPr="00CE005B">
              <w:rPr>
                <w:color w:val="000000"/>
                <w:spacing w:val="-1"/>
                <w:sz w:val="16"/>
                <w:szCs w:val="16"/>
              </w:rPr>
              <w:br/>
            </w:r>
            <w:r w:rsidRPr="00CE005B">
              <w:rPr>
                <w:color w:val="000000"/>
                <w:sz w:val="16"/>
                <w:szCs w:val="16"/>
              </w:rPr>
              <w:t xml:space="preserve">    predpokladom rýchleho rozvoja tejto lokality.</w:t>
            </w:r>
          </w:p>
        </w:tc>
        <w:tc>
          <w:tcPr>
            <w:tcW w:w="2856" w:type="dxa"/>
            <w:tcBorders>
              <w:top w:val="single" w:sz="4" w:space="0" w:color="auto"/>
              <w:left w:val="single" w:sz="4" w:space="0" w:color="auto"/>
              <w:bottom w:val="single" w:sz="4" w:space="0" w:color="auto"/>
              <w:right w:val="single" w:sz="4" w:space="0" w:color="auto"/>
            </w:tcBorders>
            <w:hideMark/>
          </w:tcPr>
          <w:p w:rsidR="000F0E2E" w:rsidRPr="00B15737" w:rsidRDefault="00B15737" w:rsidP="008A0B49">
            <w:pPr>
              <w:rPr>
                <w:sz w:val="16"/>
                <w:szCs w:val="16"/>
              </w:rPr>
            </w:pPr>
            <w:r w:rsidRPr="00B15737">
              <w:rPr>
                <w:sz w:val="16"/>
                <w:szCs w:val="16"/>
              </w:rPr>
              <w:t>-n</w:t>
            </w:r>
            <w:r w:rsidR="008A0B49">
              <w:rPr>
                <w:sz w:val="16"/>
                <w:szCs w:val="16"/>
              </w:rPr>
              <w:t>eakceptované – väčšia</w:t>
            </w:r>
            <w:r w:rsidR="000F0E2E" w:rsidRPr="00B15737">
              <w:rPr>
                <w:sz w:val="16"/>
                <w:szCs w:val="16"/>
              </w:rPr>
              <w:t xml:space="preserve"> časť parcely KN-C 2659/4 k.ú. Sásová je navrhnutá </w:t>
            </w:r>
            <w:r w:rsidR="008A0B49">
              <w:rPr>
                <w:sz w:val="16"/>
                <w:szCs w:val="16"/>
              </w:rPr>
              <w:t>s funkciou</w:t>
            </w:r>
            <w:r w:rsidR="000F0E2E" w:rsidRPr="00B15737">
              <w:rPr>
                <w:sz w:val="16"/>
                <w:szCs w:val="16"/>
              </w:rPr>
              <w:t xml:space="preserve"> plochy na bývanie. </w:t>
            </w:r>
            <w:r w:rsidR="008A0B49">
              <w:rPr>
                <w:sz w:val="16"/>
                <w:szCs w:val="16"/>
              </w:rPr>
              <w:t>P</w:t>
            </w:r>
            <w:r w:rsidR="000F0E2E" w:rsidRPr="00B15737">
              <w:rPr>
                <w:sz w:val="16"/>
                <w:szCs w:val="16"/>
              </w:rPr>
              <w:t xml:space="preserve">arcela KN-C </w:t>
            </w:r>
            <w:r w:rsidR="000F0E2E" w:rsidRPr="00B15737">
              <w:rPr>
                <w:spacing w:val="2"/>
                <w:sz w:val="16"/>
                <w:szCs w:val="16"/>
              </w:rPr>
              <w:t xml:space="preserve">2653/7 </w:t>
            </w:r>
            <w:r w:rsidR="000F0E2E" w:rsidRPr="00B15737">
              <w:rPr>
                <w:sz w:val="16"/>
                <w:szCs w:val="16"/>
              </w:rPr>
              <w:t>k.ú. Sásová sa nachádza v nevhodnej polohe vzhľadom na blízkosť dvoch vodojemov,  preto sa na tejto ploche ponechala funkcia zelene s izolačnou a ochrannou funkciou. Ďalšie rozširovanie plôch na bývanie na úkor športových plôch v lokalite Ploštiny nie je vhodné vzhľadom na chýbajúce športové zázemie najväčšieho sídliska mesta.</w:t>
            </w:r>
          </w:p>
        </w:tc>
        <w:tc>
          <w:tcPr>
            <w:tcW w:w="0" w:type="auto"/>
            <w:tcBorders>
              <w:top w:val="single" w:sz="4" w:space="0" w:color="auto"/>
              <w:left w:val="single" w:sz="4" w:space="0" w:color="auto"/>
              <w:bottom w:val="single" w:sz="4" w:space="0" w:color="auto"/>
              <w:right w:val="single" w:sz="4" w:space="0" w:color="auto"/>
            </w:tcBorders>
          </w:tcPr>
          <w:p w:rsidR="000F0E2E" w:rsidRPr="0061099C" w:rsidRDefault="000F0E2E" w:rsidP="00716955">
            <w:pPr>
              <w:rPr>
                <w:sz w:val="16"/>
                <w:szCs w:val="16"/>
              </w:rPr>
            </w:pPr>
            <w:r w:rsidRPr="0061099C">
              <w:rPr>
                <w:sz w:val="16"/>
                <w:szCs w:val="16"/>
              </w:rPr>
              <w:t xml:space="preserve">Opakované prerokovanie </w:t>
            </w:r>
            <w:r w:rsidR="007A362B" w:rsidRPr="0061099C">
              <w:rPr>
                <w:sz w:val="16"/>
                <w:szCs w:val="16"/>
              </w:rPr>
              <w:t>neakceptovaných pripomienok</w:t>
            </w:r>
            <w:r w:rsidR="0061099C" w:rsidRPr="0061099C">
              <w:rPr>
                <w:sz w:val="16"/>
                <w:szCs w:val="16"/>
              </w:rPr>
              <w:t xml:space="preserve"> </w:t>
            </w:r>
            <w:r w:rsidRPr="0061099C">
              <w:rPr>
                <w:sz w:val="16"/>
                <w:szCs w:val="16"/>
              </w:rPr>
              <w:t>dňa 14.06.2012. Zápis je súčasťou dokladovej časti.</w:t>
            </w:r>
          </w:p>
        </w:tc>
      </w:tr>
      <w:tr w:rsidR="000F0E2E" w:rsidRPr="00AC299A" w:rsidTr="009C00CF">
        <w:tc>
          <w:tcPr>
            <w:tcW w:w="538"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0F0E2E" w:rsidRPr="0061099C" w:rsidRDefault="000F0E2E" w:rsidP="00716955">
            <w:pPr>
              <w:shd w:val="clear" w:color="auto" w:fill="FFFFFF"/>
              <w:ind w:right="50"/>
              <w:jc w:val="both"/>
              <w:rPr>
                <w:sz w:val="16"/>
                <w:szCs w:val="16"/>
              </w:rPr>
            </w:pPr>
            <w:r w:rsidRPr="0061099C">
              <w:rPr>
                <w:sz w:val="16"/>
                <w:szCs w:val="16"/>
              </w:rPr>
              <w:t>Opakované prerokovanie dňa 14.06.2012.</w:t>
            </w:r>
          </w:p>
          <w:p w:rsidR="000F0E2E" w:rsidRPr="0061099C" w:rsidRDefault="000F0E2E" w:rsidP="00716955">
            <w:pPr>
              <w:shd w:val="clear" w:color="auto" w:fill="FFFFFF"/>
              <w:ind w:right="50"/>
              <w:jc w:val="both"/>
              <w:rPr>
                <w:sz w:val="16"/>
                <w:szCs w:val="16"/>
              </w:rPr>
            </w:pPr>
            <w:r w:rsidRPr="0061099C">
              <w:rPr>
                <w:sz w:val="16"/>
                <w:szCs w:val="16"/>
              </w:rPr>
              <w:t>Na rokovaní bolo dohodnuté:</w:t>
            </w:r>
          </w:p>
          <w:p w:rsidR="000F0E2E" w:rsidRPr="0061099C" w:rsidRDefault="000F0E2E" w:rsidP="00716955">
            <w:pPr>
              <w:shd w:val="clear" w:color="auto" w:fill="FFFFFF"/>
              <w:ind w:right="50"/>
              <w:jc w:val="both"/>
              <w:rPr>
                <w:sz w:val="16"/>
                <w:szCs w:val="16"/>
              </w:rPr>
            </w:pPr>
            <w:r w:rsidRPr="0061099C">
              <w:rPr>
                <w:sz w:val="16"/>
                <w:szCs w:val="16"/>
              </w:rPr>
              <w:t>Parcelu č. 2659/4 k.ú. Sásová akceptujeme v celej výmere na zastavanie ako plochy pre bývanie – územie zastavané rodinnými domami do 2 NP a bytovými domami do 4 NP po navrhovanú plochu športu. Požiadavka zastavania parcely č. KN C 2653/7 je neakceptovaná.</w:t>
            </w:r>
          </w:p>
          <w:p w:rsidR="000F0E2E" w:rsidRPr="0061099C" w:rsidRDefault="000F0E2E" w:rsidP="00716955">
            <w:pPr>
              <w:shd w:val="clear" w:color="auto" w:fill="FFFFFF"/>
              <w:ind w:right="50"/>
              <w:jc w:val="both"/>
              <w:rPr>
                <w:sz w:val="16"/>
                <w:szCs w:val="16"/>
              </w:rPr>
            </w:pPr>
            <w:r w:rsidRPr="0061099C">
              <w:rPr>
                <w:sz w:val="16"/>
                <w:szCs w:val="16"/>
              </w:rPr>
              <w:t>Neakceptované pripomienky boli na rokovaní prerokované v zmysle § 22 odst.7 stavebného zákona.</w:t>
            </w:r>
          </w:p>
          <w:p w:rsidR="000F0E2E" w:rsidRPr="00896AC5" w:rsidRDefault="000F0E2E" w:rsidP="00716955">
            <w:pPr>
              <w:shd w:val="clear" w:color="auto" w:fill="FFFFFF"/>
              <w:ind w:right="50"/>
              <w:jc w:val="both"/>
              <w:rPr>
                <w:color w:val="76923C"/>
                <w:sz w:val="16"/>
                <w:szCs w:val="16"/>
              </w:rPr>
            </w:pPr>
            <w:r w:rsidRPr="0061099C">
              <w:rPr>
                <w:sz w:val="16"/>
                <w:szCs w:val="16"/>
              </w:rPr>
              <w:t>Akceptované pripomienky budú zapracované do Návrhu ÚPN Mesta Banská Bystrica</w:t>
            </w:r>
          </w:p>
        </w:tc>
        <w:tc>
          <w:tcPr>
            <w:tcW w:w="2856" w:type="dxa"/>
            <w:tcBorders>
              <w:top w:val="single" w:sz="4" w:space="0" w:color="auto"/>
              <w:left w:val="single" w:sz="4" w:space="0" w:color="auto"/>
              <w:bottom w:val="single" w:sz="4" w:space="0" w:color="auto"/>
              <w:right w:val="single" w:sz="4" w:space="0" w:color="auto"/>
            </w:tcBorders>
            <w:hideMark/>
          </w:tcPr>
          <w:p w:rsidR="000F0E2E" w:rsidRDefault="000F0E2E" w:rsidP="00716955">
            <w:pPr>
              <w:rPr>
                <w:color w:val="76923C"/>
                <w:sz w:val="16"/>
                <w:szCs w:val="16"/>
              </w:rPr>
            </w:pPr>
          </w:p>
          <w:p w:rsidR="000F0E2E" w:rsidRDefault="0061099C" w:rsidP="00A138E7">
            <w:pPr>
              <w:rPr>
                <w:sz w:val="16"/>
                <w:szCs w:val="16"/>
              </w:rPr>
            </w:pPr>
            <w:r w:rsidRPr="0061099C">
              <w:rPr>
                <w:sz w:val="16"/>
                <w:szCs w:val="16"/>
              </w:rPr>
              <w:t>Ploch</w:t>
            </w:r>
            <w:r w:rsidR="00A138E7">
              <w:rPr>
                <w:sz w:val="16"/>
                <w:szCs w:val="16"/>
              </w:rPr>
              <w:t>a</w:t>
            </w:r>
            <w:r w:rsidRPr="0061099C">
              <w:rPr>
                <w:sz w:val="16"/>
                <w:szCs w:val="16"/>
              </w:rPr>
              <w:t xml:space="preserve"> p</w:t>
            </w:r>
            <w:r w:rsidR="000F0E2E" w:rsidRPr="0061099C">
              <w:rPr>
                <w:sz w:val="16"/>
                <w:szCs w:val="16"/>
              </w:rPr>
              <w:t>arcel</w:t>
            </w:r>
            <w:r w:rsidRPr="0061099C">
              <w:rPr>
                <w:sz w:val="16"/>
                <w:szCs w:val="16"/>
              </w:rPr>
              <w:t>y</w:t>
            </w:r>
            <w:r w:rsidR="000F0E2E" w:rsidRPr="0061099C">
              <w:rPr>
                <w:sz w:val="16"/>
                <w:szCs w:val="16"/>
              </w:rPr>
              <w:t xml:space="preserve"> č. 2659/4 k.ú. Sásová rieš</w:t>
            </w:r>
            <w:r w:rsidR="00A138E7">
              <w:rPr>
                <w:sz w:val="16"/>
                <w:szCs w:val="16"/>
              </w:rPr>
              <w:t>ená</w:t>
            </w:r>
            <w:r w:rsidR="000F0E2E" w:rsidRPr="0061099C">
              <w:rPr>
                <w:sz w:val="16"/>
                <w:szCs w:val="16"/>
              </w:rPr>
              <w:t xml:space="preserve"> v celej výmere na zastavanie ako plochy pre bývanie </w:t>
            </w:r>
            <w:r w:rsidR="00A40EAC">
              <w:rPr>
                <w:sz w:val="16"/>
                <w:szCs w:val="16"/>
              </w:rPr>
              <w:t xml:space="preserve">PB 02 </w:t>
            </w:r>
            <w:r w:rsidR="000F0E2E" w:rsidRPr="0061099C">
              <w:rPr>
                <w:sz w:val="16"/>
                <w:szCs w:val="16"/>
              </w:rPr>
              <w:t>– územie zastavané rodinnými domami do 2 NP a bytovými domami do 4 NP po navrhovanú plochu športu.</w:t>
            </w:r>
          </w:p>
          <w:p w:rsidR="001077FC" w:rsidRPr="0061099C" w:rsidRDefault="001077FC" w:rsidP="0020509D">
            <w:pPr>
              <w:rPr>
                <w:sz w:val="16"/>
                <w:szCs w:val="16"/>
              </w:rPr>
            </w:pPr>
            <w:r>
              <w:rPr>
                <w:sz w:val="16"/>
                <w:szCs w:val="16"/>
              </w:rPr>
              <w:t>Plocha parcely č. KN 2653/7 na základe prehodnotenia pripomienky D 130 Agro</w:t>
            </w:r>
            <w:r w:rsidR="0020509D">
              <w:rPr>
                <w:sz w:val="16"/>
                <w:szCs w:val="16"/>
              </w:rPr>
              <w:t>n</w:t>
            </w:r>
            <w:r>
              <w:rPr>
                <w:sz w:val="16"/>
                <w:szCs w:val="16"/>
              </w:rPr>
              <w:t>e</w:t>
            </w:r>
            <w:r w:rsidR="0020509D">
              <w:rPr>
                <w:sz w:val="16"/>
                <w:szCs w:val="16"/>
              </w:rPr>
              <w:t>m</w:t>
            </w:r>
            <w:r>
              <w:rPr>
                <w:sz w:val="16"/>
                <w:szCs w:val="16"/>
              </w:rPr>
              <w:t>ce</w:t>
            </w:r>
            <w:r w:rsidR="0020509D">
              <w:rPr>
                <w:sz w:val="16"/>
                <w:szCs w:val="16"/>
              </w:rPr>
              <w:t xml:space="preserve"> akceptovaná ako funkčná plocha PB 02 bývanie</w:t>
            </w:r>
          </w:p>
        </w:tc>
        <w:tc>
          <w:tcPr>
            <w:tcW w:w="0" w:type="auto"/>
            <w:tcBorders>
              <w:top w:val="single" w:sz="4" w:space="0" w:color="auto"/>
              <w:left w:val="single" w:sz="4" w:space="0" w:color="auto"/>
              <w:bottom w:val="single" w:sz="4" w:space="0" w:color="auto"/>
              <w:right w:val="single" w:sz="4" w:space="0" w:color="auto"/>
            </w:tcBorders>
          </w:tcPr>
          <w:p w:rsidR="000F0E2E" w:rsidRPr="000913DF" w:rsidRDefault="000F0E2E" w:rsidP="00716955">
            <w:pPr>
              <w:rPr>
                <w:color w:val="FF0000"/>
                <w:sz w:val="16"/>
                <w:szCs w:val="16"/>
              </w:rPr>
            </w:pPr>
          </w:p>
        </w:tc>
      </w:tr>
      <w:tr w:rsidR="000F0E2E" w:rsidRPr="00AC299A" w:rsidTr="009C00CF">
        <w:tc>
          <w:tcPr>
            <w:tcW w:w="538"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jc w:val="center"/>
              <w:rPr>
                <w:b/>
                <w:sz w:val="20"/>
                <w:szCs w:val="20"/>
              </w:rPr>
            </w:pPr>
            <w:r w:rsidRPr="00CE005B">
              <w:rPr>
                <w:b/>
                <w:sz w:val="20"/>
                <w:szCs w:val="20"/>
              </w:rPr>
              <w:t>D 14</w:t>
            </w:r>
          </w:p>
        </w:tc>
        <w:tc>
          <w:tcPr>
            <w:tcW w:w="2192"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rPr>
                <w:sz w:val="20"/>
                <w:szCs w:val="20"/>
              </w:rPr>
            </w:pPr>
            <w:r w:rsidRPr="00CE005B">
              <w:rPr>
                <w:b/>
                <w:sz w:val="20"/>
                <w:szCs w:val="20"/>
              </w:rPr>
              <w:t>Universum- Real, s.r.o.,</w:t>
            </w:r>
            <w:r w:rsidRPr="00CE005B">
              <w:rPr>
                <w:sz w:val="20"/>
                <w:szCs w:val="20"/>
              </w:rPr>
              <w:t xml:space="preserve"> Kuzmányho 7, </w:t>
            </w:r>
          </w:p>
          <w:p w:rsidR="000F0E2E" w:rsidRPr="00CE005B" w:rsidRDefault="000F0E2E" w:rsidP="00724332">
            <w:pPr>
              <w:rPr>
                <w:sz w:val="20"/>
                <w:szCs w:val="20"/>
              </w:rPr>
            </w:pPr>
            <w:r w:rsidRPr="00CE005B">
              <w:rPr>
                <w:sz w:val="20"/>
                <w:szCs w:val="20"/>
              </w:rPr>
              <w:t>Banská Bystrica</w:t>
            </w:r>
          </w:p>
          <w:p w:rsidR="000F0E2E" w:rsidRPr="00CE005B" w:rsidRDefault="000F0E2E" w:rsidP="00724332">
            <w:pPr>
              <w:rPr>
                <w:sz w:val="20"/>
                <w:szCs w:val="20"/>
              </w:rPr>
            </w:pPr>
            <w:r w:rsidRPr="00CE005B">
              <w:rPr>
                <w:sz w:val="20"/>
                <w:szCs w:val="20"/>
              </w:rPr>
              <w:t>OVZ 3958/2012</w:t>
            </w:r>
          </w:p>
          <w:p w:rsidR="000F0E2E" w:rsidRPr="00CE005B" w:rsidRDefault="000F0E2E" w:rsidP="00724332">
            <w:pPr>
              <w:rPr>
                <w:sz w:val="20"/>
                <w:szCs w:val="20"/>
              </w:rPr>
            </w:pPr>
            <w:r w:rsidRPr="00CE005B">
              <w:rPr>
                <w:sz w:val="20"/>
                <w:szCs w:val="20"/>
              </w:rPr>
              <w:t>17.01.2012</w:t>
            </w:r>
          </w:p>
        </w:tc>
        <w:tc>
          <w:tcPr>
            <w:tcW w:w="6864"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shd w:val="clear" w:color="auto" w:fill="FFFFFF"/>
              <w:tabs>
                <w:tab w:val="left" w:pos="6695"/>
              </w:tabs>
              <w:ind w:left="12" w:right="50"/>
              <w:rPr>
                <w:sz w:val="16"/>
                <w:szCs w:val="16"/>
              </w:rPr>
            </w:pPr>
            <w:r w:rsidRPr="00CE005B">
              <w:rPr>
                <w:color w:val="000000"/>
                <w:sz w:val="16"/>
                <w:szCs w:val="16"/>
              </w:rPr>
              <w:t xml:space="preserve">Ako vlastník ďalej uvedených pozemkov dávam k návrhu Územného plánu mesta  Banská </w:t>
            </w:r>
            <w:r w:rsidRPr="00CE005B">
              <w:rPr>
                <w:color w:val="000000"/>
                <w:spacing w:val="-1"/>
                <w:sz w:val="16"/>
                <w:szCs w:val="16"/>
              </w:rPr>
              <w:t>Bystrica toto vyjadrenie:</w:t>
            </w:r>
          </w:p>
          <w:p w:rsidR="000F0E2E" w:rsidRPr="00CE005B" w:rsidRDefault="000F0E2E" w:rsidP="00724332">
            <w:pPr>
              <w:widowControl w:val="0"/>
              <w:numPr>
                <w:ilvl w:val="0"/>
                <w:numId w:val="1"/>
              </w:numPr>
              <w:shd w:val="clear" w:color="auto" w:fill="FFFFFF"/>
              <w:tabs>
                <w:tab w:val="left" w:pos="142"/>
              </w:tabs>
              <w:autoSpaceDE w:val="0"/>
              <w:autoSpaceDN w:val="0"/>
              <w:adjustRightInd w:val="0"/>
              <w:spacing w:before="2"/>
              <w:ind w:left="14"/>
              <w:rPr>
                <w:color w:val="000000"/>
                <w:sz w:val="16"/>
                <w:szCs w:val="16"/>
              </w:rPr>
            </w:pPr>
            <w:r w:rsidRPr="00CE005B">
              <w:rPr>
                <w:color w:val="000000"/>
                <w:spacing w:val="1"/>
                <w:sz w:val="16"/>
                <w:szCs w:val="16"/>
              </w:rPr>
              <w:t>pozemok na LV č. 2390 parcela číslo 2650/14 o výmere 2012 m2 - trvalé trávnaté porasty</w:t>
            </w:r>
          </w:p>
          <w:p w:rsidR="000F0E2E" w:rsidRPr="00CE005B" w:rsidRDefault="000F0E2E" w:rsidP="00724332">
            <w:pPr>
              <w:widowControl w:val="0"/>
              <w:numPr>
                <w:ilvl w:val="0"/>
                <w:numId w:val="1"/>
              </w:numPr>
              <w:shd w:val="clear" w:color="auto" w:fill="FFFFFF"/>
              <w:tabs>
                <w:tab w:val="left" w:pos="142"/>
              </w:tabs>
              <w:autoSpaceDE w:val="0"/>
              <w:autoSpaceDN w:val="0"/>
              <w:adjustRightInd w:val="0"/>
              <w:ind w:left="14"/>
              <w:rPr>
                <w:color w:val="000000"/>
                <w:sz w:val="16"/>
                <w:szCs w:val="16"/>
              </w:rPr>
            </w:pPr>
            <w:r w:rsidRPr="00CE005B">
              <w:rPr>
                <w:color w:val="000000"/>
                <w:spacing w:val="2"/>
                <w:sz w:val="16"/>
                <w:szCs w:val="16"/>
              </w:rPr>
              <w:t>pozemok na LV č.2390 parcela číslo 2650/15 o výmere 762 m2   - trvalé trávnaté porasty</w:t>
            </w:r>
          </w:p>
          <w:p w:rsidR="000F0E2E" w:rsidRPr="00CE005B" w:rsidRDefault="000F0E2E" w:rsidP="00724332">
            <w:pPr>
              <w:widowControl w:val="0"/>
              <w:numPr>
                <w:ilvl w:val="0"/>
                <w:numId w:val="1"/>
              </w:numPr>
              <w:shd w:val="clear" w:color="auto" w:fill="FFFFFF"/>
              <w:tabs>
                <w:tab w:val="left" w:pos="142"/>
              </w:tabs>
              <w:autoSpaceDE w:val="0"/>
              <w:autoSpaceDN w:val="0"/>
              <w:adjustRightInd w:val="0"/>
              <w:ind w:left="14"/>
              <w:rPr>
                <w:color w:val="000000"/>
                <w:sz w:val="16"/>
                <w:szCs w:val="16"/>
              </w:rPr>
            </w:pPr>
            <w:r w:rsidRPr="00CE005B">
              <w:rPr>
                <w:color w:val="000000"/>
                <w:spacing w:val="1"/>
                <w:sz w:val="16"/>
                <w:szCs w:val="16"/>
              </w:rPr>
              <w:t>pozemok na LV č.2390 parcela číslo 2650/16 o výmere 25266 m2 - trvalé trávnaté porasty</w:t>
            </w:r>
          </w:p>
          <w:p w:rsidR="000F0E2E" w:rsidRPr="00CE005B" w:rsidRDefault="000F0E2E" w:rsidP="00724332">
            <w:pPr>
              <w:jc w:val="both"/>
              <w:rPr>
                <w:color w:val="000000"/>
                <w:sz w:val="16"/>
                <w:szCs w:val="16"/>
              </w:rPr>
            </w:pPr>
            <w:r w:rsidRPr="00CE005B">
              <w:rPr>
                <w:color w:val="000000"/>
                <w:sz w:val="16"/>
                <w:szCs w:val="16"/>
              </w:rPr>
              <w:t>pozemok na LV č.2390 parcela číslo 2650/17 o výmere 1585 m2   - trvalé trávnaté porasty</w:t>
            </w:r>
          </w:p>
          <w:p w:rsidR="000F0E2E" w:rsidRPr="00CE005B" w:rsidRDefault="000F0E2E" w:rsidP="00724332">
            <w:pPr>
              <w:shd w:val="clear" w:color="auto" w:fill="FFFFFF"/>
              <w:rPr>
                <w:sz w:val="16"/>
                <w:szCs w:val="16"/>
              </w:rPr>
            </w:pPr>
            <w:r w:rsidRPr="00CE005B">
              <w:rPr>
                <w:color w:val="000000"/>
                <w:spacing w:val="4"/>
                <w:sz w:val="16"/>
                <w:szCs w:val="16"/>
              </w:rPr>
              <w:t xml:space="preserve">sú v  Návrhu územného plánu mesta Banská Bystrica uvedené ako plochy - </w:t>
            </w:r>
            <w:r w:rsidRPr="00CE005B">
              <w:rPr>
                <w:b/>
                <w:bCs/>
                <w:color w:val="000000"/>
                <w:spacing w:val="4"/>
                <w:sz w:val="16"/>
                <w:szCs w:val="16"/>
              </w:rPr>
              <w:t xml:space="preserve">územie </w:t>
            </w:r>
            <w:r w:rsidRPr="00CE005B">
              <w:rPr>
                <w:b/>
                <w:bCs/>
                <w:color w:val="000000"/>
                <w:spacing w:val="1"/>
                <w:sz w:val="16"/>
                <w:szCs w:val="16"/>
              </w:rPr>
              <w:t xml:space="preserve">zastavané rodinnými domami do 2 NP a plochy - územie zelene - ostatná zeleň mesta. </w:t>
            </w:r>
            <w:r w:rsidRPr="00CE005B">
              <w:rPr>
                <w:color w:val="000000"/>
                <w:spacing w:val="-1"/>
                <w:sz w:val="16"/>
                <w:szCs w:val="16"/>
              </w:rPr>
              <w:t xml:space="preserve">Žiadame </w:t>
            </w:r>
            <w:r w:rsidRPr="00CE005B">
              <w:rPr>
                <w:b/>
                <w:bCs/>
                <w:color w:val="000000"/>
                <w:spacing w:val="-1"/>
                <w:sz w:val="16"/>
                <w:szCs w:val="16"/>
              </w:rPr>
              <w:t xml:space="preserve">zmenu </w:t>
            </w:r>
            <w:r w:rsidRPr="00CE005B">
              <w:rPr>
                <w:color w:val="000000"/>
                <w:spacing w:val="-1"/>
                <w:sz w:val="16"/>
                <w:szCs w:val="16"/>
              </w:rPr>
              <w:t xml:space="preserve">v nasledovnom rozsahu, aby hore uvedené celé parcely a nie len čiastočne </w:t>
            </w:r>
            <w:r w:rsidRPr="00CE005B">
              <w:rPr>
                <w:color w:val="000000"/>
                <w:spacing w:val="1"/>
                <w:sz w:val="16"/>
                <w:szCs w:val="16"/>
              </w:rPr>
              <w:t>boli zapracované do Územného plánu mesta Banská Bystrica, ako plochy pre bývanie -</w:t>
            </w:r>
            <w:r w:rsidRPr="00CE005B">
              <w:rPr>
                <w:b/>
                <w:bCs/>
                <w:color w:val="000000"/>
                <w:sz w:val="16"/>
                <w:szCs w:val="16"/>
              </w:rPr>
              <w:t>územie zastavané rodinnými domami do 2 NP a bytovými domami do 4 NP.</w:t>
            </w:r>
          </w:p>
          <w:p w:rsidR="000F0E2E" w:rsidRPr="00CE005B" w:rsidRDefault="000F0E2E" w:rsidP="00724332">
            <w:pPr>
              <w:shd w:val="clear" w:color="auto" w:fill="FFFFFF"/>
              <w:ind w:left="5"/>
              <w:rPr>
                <w:sz w:val="16"/>
                <w:szCs w:val="16"/>
              </w:rPr>
            </w:pPr>
            <w:r w:rsidRPr="00CE005B">
              <w:rPr>
                <w:color w:val="000000"/>
                <w:spacing w:val="-1"/>
                <w:sz w:val="16"/>
                <w:szCs w:val="16"/>
              </w:rPr>
              <w:t>Dôvody sú nasledovné:</w:t>
            </w:r>
          </w:p>
          <w:p w:rsidR="000F0E2E" w:rsidRPr="00CE005B" w:rsidRDefault="000F0E2E" w:rsidP="00724332">
            <w:pPr>
              <w:shd w:val="clear" w:color="auto" w:fill="FFFFFF"/>
              <w:ind w:left="33" w:right="480"/>
              <w:jc w:val="both"/>
              <w:rPr>
                <w:sz w:val="16"/>
                <w:szCs w:val="16"/>
              </w:rPr>
            </w:pPr>
            <w:r w:rsidRPr="00CE005B">
              <w:rPr>
                <w:color w:val="000000"/>
                <w:sz w:val="16"/>
                <w:szCs w:val="16"/>
              </w:rPr>
              <w:t>l .  geologické podložie v danej lokalite je podľa údajov geologických máp stabilné a vhodné na stavbu domov.</w:t>
            </w:r>
          </w:p>
          <w:p w:rsidR="000F0E2E" w:rsidRPr="00CE005B" w:rsidRDefault="000F0E2E" w:rsidP="00724332">
            <w:pPr>
              <w:widowControl w:val="0"/>
              <w:numPr>
                <w:ilvl w:val="0"/>
                <w:numId w:val="3"/>
              </w:numPr>
              <w:shd w:val="clear" w:color="auto" w:fill="FFFFFF"/>
              <w:tabs>
                <w:tab w:val="left" w:pos="706"/>
              </w:tabs>
              <w:autoSpaceDE w:val="0"/>
              <w:autoSpaceDN w:val="0"/>
              <w:adjustRightInd w:val="0"/>
              <w:ind w:left="33" w:right="480"/>
              <w:jc w:val="both"/>
              <w:rPr>
                <w:color w:val="000000"/>
                <w:spacing w:val="-11"/>
                <w:sz w:val="16"/>
                <w:szCs w:val="16"/>
              </w:rPr>
            </w:pPr>
            <w:r w:rsidRPr="00CE005B">
              <w:rPr>
                <w:color w:val="000000"/>
                <w:spacing w:val="-1"/>
                <w:sz w:val="16"/>
                <w:szCs w:val="16"/>
              </w:rPr>
              <w:t>Blízkosť a dostupnosť inžinierskych sietí a už vybudovanej infraštruktúry je</w:t>
            </w:r>
            <w:r w:rsidRPr="00CE005B">
              <w:rPr>
                <w:color w:val="000000"/>
                <w:spacing w:val="-1"/>
                <w:sz w:val="16"/>
                <w:szCs w:val="16"/>
              </w:rPr>
              <w:br/>
            </w:r>
            <w:r w:rsidRPr="00CE005B">
              <w:rPr>
                <w:color w:val="000000"/>
                <w:sz w:val="16"/>
                <w:szCs w:val="16"/>
              </w:rPr>
              <w:t>predpokladom rýchleho rozvoja tejto lokality.</w:t>
            </w:r>
          </w:p>
          <w:p w:rsidR="000F0E2E" w:rsidRPr="00CE005B" w:rsidRDefault="000F0E2E" w:rsidP="00724332">
            <w:pPr>
              <w:widowControl w:val="0"/>
              <w:numPr>
                <w:ilvl w:val="0"/>
                <w:numId w:val="3"/>
              </w:numPr>
              <w:shd w:val="clear" w:color="auto" w:fill="FFFFFF"/>
              <w:tabs>
                <w:tab w:val="left" w:pos="706"/>
              </w:tabs>
              <w:autoSpaceDE w:val="0"/>
              <w:autoSpaceDN w:val="0"/>
              <w:adjustRightInd w:val="0"/>
              <w:spacing w:before="2"/>
              <w:ind w:left="33"/>
              <w:jc w:val="both"/>
              <w:rPr>
                <w:color w:val="000000"/>
                <w:spacing w:val="-13"/>
                <w:sz w:val="16"/>
                <w:szCs w:val="16"/>
              </w:rPr>
            </w:pPr>
            <w:r w:rsidRPr="00CE005B">
              <w:rPr>
                <w:color w:val="000000"/>
                <w:spacing w:val="1"/>
                <w:sz w:val="16"/>
                <w:szCs w:val="16"/>
              </w:rPr>
              <w:t>Územie bolo doteraz posudzované zo strany Ochrany prírody, ako oblasť výskytu</w:t>
            </w:r>
            <w:r w:rsidRPr="00CE005B">
              <w:rPr>
                <w:color w:val="000000"/>
                <w:spacing w:val="1"/>
                <w:sz w:val="16"/>
                <w:szCs w:val="16"/>
              </w:rPr>
              <w:br/>
            </w:r>
            <w:r w:rsidRPr="00CE005B">
              <w:rPr>
                <w:color w:val="000000"/>
                <w:sz w:val="16"/>
                <w:szCs w:val="16"/>
              </w:rPr>
              <w:lastRenderedPageBreak/>
              <w:t>zriedkavých endemitov rastlín, ale nakoľko tam je aktívny pohyb dobytka, občasné</w:t>
            </w:r>
            <w:r w:rsidRPr="00CE005B">
              <w:rPr>
                <w:color w:val="000000"/>
                <w:sz w:val="16"/>
                <w:szCs w:val="16"/>
              </w:rPr>
              <w:br/>
              <w:t>hnojenie, je to predpokladom zmeny podmienok štruktúry porastu. Nakoľko posledné</w:t>
            </w:r>
            <w:r w:rsidRPr="00CE005B">
              <w:rPr>
                <w:color w:val="000000"/>
                <w:sz w:val="16"/>
                <w:szCs w:val="16"/>
              </w:rPr>
              <w:br/>
            </w:r>
            <w:r w:rsidRPr="00CE005B">
              <w:rPr>
                <w:color w:val="000000"/>
                <w:spacing w:val="-1"/>
                <w:sz w:val="16"/>
                <w:szCs w:val="16"/>
              </w:rPr>
              <w:t>stanovisko k danej oblasti je skoro 10 rokov staré, sme presvedčení, že dané endemity</w:t>
            </w:r>
            <w:r w:rsidRPr="00CE005B">
              <w:rPr>
                <w:color w:val="000000"/>
                <w:spacing w:val="-1"/>
                <w:sz w:val="16"/>
                <w:szCs w:val="16"/>
              </w:rPr>
              <w:br/>
            </w:r>
            <w:r w:rsidRPr="00CE005B">
              <w:rPr>
                <w:color w:val="000000"/>
                <w:sz w:val="16"/>
                <w:szCs w:val="16"/>
              </w:rPr>
              <w:t>sa na tomto území nenachádzajú a to je dôvodom, aby na danej oblasti bola dovolená</w:t>
            </w:r>
            <w:r w:rsidRPr="00CE005B">
              <w:rPr>
                <w:color w:val="000000"/>
                <w:sz w:val="16"/>
                <w:szCs w:val="16"/>
              </w:rPr>
              <w:br/>
              <w:t>výstavba rodinných domov.</w:t>
            </w:r>
          </w:p>
          <w:p w:rsidR="000F0E2E" w:rsidRPr="00CE005B" w:rsidRDefault="000F0E2E" w:rsidP="00724332">
            <w:pPr>
              <w:jc w:val="both"/>
              <w:rPr>
                <w:sz w:val="16"/>
                <w:szCs w:val="16"/>
              </w:rPr>
            </w:pPr>
          </w:p>
        </w:tc>
        <w:tc>
          <w:tcPr>
            <w:tcW w:w="2856" w:type="dxa"/>
            <w:tcBorders>
              <w:top w:val="single" w:sz="4" w:space="0" w:color="auto"/>
              <w:left w:val="single" w:sz="4" w:space="0" w:color="auto"/>
              <w:bottom w:val="single" w:sz="4" w:space="0" w:color="auto"/>
              <w:right w:val="single" w:sz="4" w:space="0" w:color="auto"/>
            </w:tcBorders>
            <w:hideMark/>
          </w:tcPr>
          <w:p w:rsidR="000F0E2E" w:rsidRPr="00896AC5" w:rsidRDefault="00B15737" w:rsidP="00B15737">
            <w:pPr>
              <w:rPr>
                <w:color w:val="76923C"/>
                <w:sz w:val="16"/>
                <w:szCs w:val="16"/>
              </w:rPr>
            </w:pPr>
            <w:r>
              <w:rPr>
                <w:color w:val="76923C"/>
                <w:sz w:val="16"/>
                <w:szCs w:val="16"/>
              </w:rPr>
              <w:lastRenderedPageBreak/>
              <w:t>-</w:t>
            </w:r>
            <w:r w:rsidRPr="00B15737">
              <w:rPr>
                <w:sz w:val="16"/>
                <w:szCs w:val="16"/>
              </w:rPr>
              <w:t>n</w:t>
            </w:r>
            <w:r w:rsidR="000F0E2E" w:rsidRPr="00B15737">
              <w:rPr>
                <w:sz w:val="16"/>
                <w:szCs w:val="16"/>
              </w:rPr>
              <w:t>eakceptované – parcely č. 2650/14 a 2650/15v JZ časti lokality sú v návrhu riešené ako plochy na bývanie. Parcely 2650/16, 17  boli vylúčené z plôch vhodných na výstavbu na základe rozhodnutia OÚ ŽP, ktorý doteraz nezmenil stanovisko. V rámci mesta je dostatok lokalít určených na rozvoj funkcie bývania, ktoré sú vo výstavbe.</w:t>
            </w:r>
            <w:r w:rsidR="000F0E2E" w:rsidRPr="00896AC5">
              <w:rPr>
                <w:color w:val="76923C"/>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rsidR="000F0E2E" w:rsidRPr="00E81163" w:rsidRDefault="000F0E2E" w:rsidP="00716955">
            <w:pPr>
              <w:rPr>
                <w:sz w:val="16"/>
                <w:szCs w:val="16"/>
              </w:rPr>
            </w:pPr>
            <w:r w:rsidRPr="00E81163">
              <w:rPr>
                <w:sz w:val="16"/>
                <w:szCs w:val="16"/>
              </w:rPr>
              <w:t xml:space="preserve">Opakované prerokovanie </w:t>
            </w:r>
            <w:r w:rsidR="00A138E7" w:rsidRPr="00E81163">
              <w:rPr>
                <w:sz w:val="16"/>
                <w:szCs w:val="16"/>
              </w:rPr>
              <w:t xml:space="preserve">neakceptovaných pripomienok </w:t>
            </w:r>
            <w:r w:rsidRPr="00E81163">
              <w:rPr>
                <w:sz w:val="16"/>
                <w:szCs w:val="16"/>
              </w:rPr>
              <w:t>dňa 14.06.2012. Zápis je súčasťou dokladovej časti.</w:t>
            </w:r>
          </w:p>
        </w:tc>
      </w:tr>
      <w:tr w:rsidR="000F0E2E" w:rsidRPr="00AC299A" w:rsidTr="009C00CF">
        <w:tc>
          <w:tcPr>
            <w:tcW w:w="538"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0F0E2E" w:rsidRPr="00E81163" w:rsidRDefault="000F0E2E" w:rsidP="00716955">
            <w:pPr>
              <w:shd w:val="clear" w:color="auto" w:fill="FFFFFF"/>
              <w:ind w:right="50"/>
              <w:jc w:val="both"/>
              <w:rPr>
                <w:b/>
                <w:sz w:val="16"/>
                <w:szCs w:val="16"/>
              </w:rPr>
            </w:pPr>
            <w:r w:rsidRPr="00E81163">
              <w:rPr>
                <w:b/>
                <w:sz w:val="16"/>
                <w:szCs w:val="16"/>
              </w:rPr>
              <w:t>Opakované prerokovanie dňa 14.06.2012.</w:t>
            </w:r>
          </w:p>
          <w:p w:rsidR="000F0E2E" w:rsidRPr="00CE005B" w:rsidRDefault="000F0E2E" w:rsidP="00716955">
            <w:pPr>
              <w:shd w:val="clear" w:color="auto" w:fill="FFFFFF"/>
              <w:tabs>
                <w:tab w:val="left" w:pos="6695"/>
              </w:tabs>
              <w:ind w:left="12" w:right="50"/>
              <w:rPr>
                <w:color w:val="000000"/>
                <w:sz w:val="16"/>
                <w:szCs w:val="16"/>
              </w:rPr>
            </w:pPr>
            <w:r w:rsidRPr="00E81163">
              <w:rPr>
                <w:sz w:val="16"/>
                <w:szCs w:val="16"/>
              </w:rPr>
              <w:t>Neakceptované pripomienky boli na rokovaní prerokované v zmysle § 22 odst.7 stavebného zákona</w:t>
            </w:r>
          </w:p>
        </w:tc>
        <w:tc>
          <w:tcPr>
            <w:tcW w:w="2856" w:type="dxa"/>
            <w:tcBorders>
              <w:top w:val="single" w:sz="4" w:space="0" w:color="auto"/>
              <w:left w:val="single" w:sz="4" w:space="0" w:color="auto"/>
              <w:bottom w:val="single" w:sz="4" w:space="0" w:color="auto"/>
              <w:right w:val="single" w:sz="4" w:space="0" w:color="auto"/>
            </w:tcBorders>
            <w:hideMark/>
          </w:tcPr>
          <w:p w:rsidR="000F0E2E" w:rsidRPr="00896AC5" w:rsidRDefault="000F0E2E" w:rsidP="00716955">
            <w:pPr>
              <w:rPr>
                <w:color w:val="76923C"/>
                <w:sz w:val="16"/>
                <w:szCs w:val="16"/>
              </w:rPr>
            </w:pPr>
          </w:p>
        </w:tc>
        <w:tc>
          <w:tcPr>
            <w:tcW w:w="0" w:type="auto"/>
            <w:tcBorders>
              <w:top w:val="single" w:sz="4" w:space="0" w:color="auto"/>
              <w:left w:val="single" w:sz="4" w:space="0" w:color="auto"/>
              <w:bottom w:val="single" w:sz="4" w:space="0" w:color="auto"/>
              <w:right w:val="single" w:sz="4" w:space="0" w:color="auto"/>
            </w:tcBorders>
          </w:tcPr>
          <w:p w:rsidR="000F0E2E" w:rsidRPr="002210DE" w:rsidRDefault="000F0E2E" w:rsidP="00716955">
            <w:pPr>
              <w:rPr>
                <w:color w:val="76923C"/>
                <w:sz w:val="16"/>
                <w:szCs w:val="16"/>
              </w:rPr>
            </w:pPr>
          </w:p>
        </w:tc>
      </w:tr>
      <w:tr w:rsidR="000F0E2E" w:rsidRPr="00AC299A" w:rsidTr="009C00CF">
        <w:tc>
          <w:tcPr>
            <w:tcW w:w="538"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jc w:val="center"/>
              <w:rPr>
                <w:b/>
                <w:sz w:val="20"/>
                <w:szCs w:val="20"/>
              </w:rPr>
            </w:pPr>
            <w:r w:rsidRPr="00CE005B">
              <w:rPr>
                <w:b/>
                <w:sz w:val="20"/>
                <w:szCs w:val="20"/>
              </w:rPr>
              <w:t>D 15</w:t>
            </w:r>
          </w:p>
        </w:tc>
        <w:tc>
          <w:tcPr>
            <w:tcW w:w="2192"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rPr>
                <w:b/>
                <w:sz w:val="20"/>
                <w:szCs w:val="20"/>
              </w:rPr>
            </w:pPr>
            <w:r w:rsidRPr="00CE005B">
              <w:rPr>
                <w:b/>
                <w:sz w:val="20"/>
                <w:szCs w:val="20"/>
              </w:rPr>
              <w:t xml:space="preserve">Stavoúnia, Lučenec, </w:t>
            </w:r>
          </w:p>
          <w:p w:rsidR="000F0E2E" w:rsidRPr="00CE005B" w:rsidRDefault="000F0E2E" w:rsidP="00724332">
            <w:pPr>
              <w:rPr>
                <w:sz w:val="20"/>
                <w:szCs w:val="20"/>
              </w:rPr>
            </w:pPr>
            <w:r w:rsidRPr="00CE005B">
              <w:rPr>
                <w:b/>
                <w:sz w:val="20"/>
                <w:szCs w:val="20"/>
              </w:rPr>
              <w:t>BB Expo,</w:t>
            </w:r>
            <w:r w:rsidRPr="00CE005B">
              <w:rPr>
                <w:sz w:val="20"/>
                <w:szCs w:val="20"/>
              </w:rPr>
              <w:t xml:space="preserve"> </w:t>
            </w:r>
          </w:p>
          <w:p w:rsidR="000F0E2E" w:rsidRPr="00CE005B" w:rsidRDefault="000F0E2E" w:rsidP="00724332">
            <w:pPr>
              <w:rPr>
                <w:sz w:val="20"/>
                <w:szCs w:val="20"/>
              </w:rPr>
            </w:pPr>
            <w:r w:rsidRPr="00CE005B">
              <w:rPr>
                <w:sz w:val="20"/>
                <w:szCs w:val="20"/>
              </w:rPr>
              <w:t>ČSA 12, Banská Bystrica</w:t>
            </w:r>
          </w:p>
          <w:p w:rsidR="000F0E2E" w:rsidRPr="00CE005B" w:rsidRDefault="000F0E2E" w:rsidP="00724332">
            <w:pPr>
              <w:rPr>
                <w:sz w:val="20"/>
                <w:szCs w:val="20"/>
              </w:rPr>
            </w:pPr>
            <w:r w:rsidRPr="00CE005B">
              <w:rPr>
                <w:sz w:val="20"/>
                <w:szCs w:val="20"/>
              </w:rPr>
              <w:t>ÚHA 83/2012</w:t>
            </w:r>
          </w:p>
          <w:p w:rsidR="000F0E2E" w:rsidRPr="00CE005B" w:rsidRDefault="000F0E2E" w:rsidP="00724332">
            <w:pPr>
              <w:rPr>
                <w:sz w:val="20"/>
                <w:szCs w:val="20"/>
              </w:rPr>
            </w:pPr>
            <w:r w:rsidRPr="00CE005B">
              <w:rPr>
                <w:sz w:val="20"/>
                <w:szCs w:val="20"/>
              </w:rPr>
              <w:t>18.01.2012</w:t>
            </w:r>
          </w:p>
        </w:tc>
        <w:tc>
          <w:tcPr>
            <w:tcW w:w="6864"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jc w:val="both"/>
              <w:rPr>
                <w:sz w:val="16"/>
                <w:szCs w:val="16"/>
              </w:rPr>
            </w:pPr>
            <w:r w:rsidRPr="00CE005B">
              <w:rPr>
                <w:sz w:val="16"/>
                <w:szCs w:val="16"/>
              </w:rPr>
              <w:t>Žiadame Vás o zmenu funkčnosti využitia parcely č. 1757/1 a č. 1754, katastrálne</w:t>
            </w:r>
            <w:r w:rsidRPr="00CE005B">
              <w:rPr>
                <w:sz w:val="16"/>
                <w:szCs w:val="16"/>
              </w:rPr>
              <w:br/>
              <w:t>územie Banská Bystrica, Beniczkého dom - dvorová časť na Námestí SNP 16 v Banskej</w:t>
            </w:r>
            <w:r w:rsidRPr="00CE005B">
              <w:rPr>
                <w:sz w:val="16"/>
                <w:szCs w:val="16"/>
              </w:rPr>
              <w:br/>
            </w:r>
            <w:r w:rsidRPr="00CE005B">
              <w:rPr>
                <w:spacing w:val="18"/>
                <w:sz w:val="16"/>
                <w:szCs w:val="16"/>
              </w:rPr>
              <w:t xml:space="preserve">Bystrici na základe uplatnenia pripomienky vlastníkov </w:t>
            </w:r>
            <w:r w:rsidRPr="00CE005B">
              <w:rPr>
                <w:spacing w:val="1"/>
                <w:sz w:val="16"/>
                <w:szCs w:val="16"/>
              </w:rPr>
              <w:t xml:space="preserve">nehnuteľností </w:t>
            </w:r>
            <w:r w:rsidRPr="00CE005B">
              <w:rPr>
                <w:sz w:val="16"/>
                <w:szCs w:val="16"/>
              </w:rPr>
              <w:tab/>
            </w:r>
            <w:r w:rsidRPr="00CE005B">
              <w:rPr>
                <w:spacing w:val="1"/>
                <w:sz w:val="16"/>
                <w:szCs w:val="16"/>
              </w:rPr>
              <w:t xml:space="preserve">Zák. 50/1976 </w:t>
            </w:r>
            <w:r w:rsidRPr="00CE005B">
              <w:rPr>
                <w:spacing w:val="16"/>
                <w:sz w:val="16"/>
                <w:szCs w:val="16"/>
              </w:rPr>
              <w:t>v zmysle Zák. 50/1976 Zb., §22. Návrh nového ÚPN CMZ žiadame upraviť podľa prílohy.</w:t>
            </w:r>
          </w:p>
          <w:p w:rsidR="000F0E2E" w:rsidRPr="00CE005B" w:rsidRDefault="000F0E2E" w:rsidP="00724332">
            <w:pPr>
              <w:jc w:val="both"/>
              <w:rPr>
                <w:sz w:val="16"/>
                <w:szCs w:val="16"/>
              </w:rPr>
            </w:pPr>
            <w:r w:rsidRPr="00CE005B">
              <w:rPr>
                <w:spacing w:val="-1"/>
                <w:sz w:val="16"/>
                <w:szCs w:val="16"/>
              </w:rPr>
              <w:t xml:space="preserve">V pôvodnom ÚPN CMZ sa počítalo s využitím dvora Beniczkého domu na občiansku </w:t>
            </w:r>
            <w:r w:rsidRPr="00CE005B">
              <w:rPr>
                <w:spacing w:val="-2"/>
                <w:sz w:val="16"/>
                <w:szCs w:val="16"/>
              </w:rPr>
              <w:t>vybavenosť s možnosťou prístupu z Lazovnej a z Hornej Striebornej ulice. V návrhu nov</w:t>
            </w:r>
            <w:r w:rsidR="004A17CB">
              <w:rPr>
                <w:spacing w:val="-2"/>
                <w:sz w:val="16"/>
                <w:szCs w:val="16"/>
              </w:rPr>
              <w:t>ého UPN Mesta Banská Bystrica j</w:t>
            </w:r>
            <w:r w:rsidRPr="00CE005B">
              <w:rPr>
                <w:spacing w:val="-2"/>
                <w:sz w:val="16"/>
                <w:szCs w:val="16"/>
              </w:rPr>
              <w:t>e plocha vyhradená pre zeleň.</w:t>
            </w:r>
          </w:p>
          <w:p w:rsidR="000F0E2E" w:rsidRPr="00CE005B" w:rsidRDefault="000F0E2E" w:rsidP="00724332">
            <w:pPr>
              <w:jc w:val="both"/>
              <w:rPr>
                <w:sz w:val="16"/>
                <w:szCs w:val="16"/>
              </w:rPr>
            </w:pPr>
            <w:r w:rsidRPr="00CE005B">
              <w:rPr>
                <w:sz w:val="16"/>
                <w:szCs w:val="16"/>
              </w:rPr>
              <w:t xml:space="preserve">Od nadobudnutia vlastníctva uvedených parciel a nehnuteľností máme záujem </w:t>
            </w:r>
            <w:r w:rsidRPr="00CE005B">
              <w:rPr>
                <w:spacing w:val="-1"/>
                <w:sz w:val="16"/>
                <w:szCs w:val="16"/>
              </w:rPr>
              <w:t xml:space="preserve">dobudovaním priestoru vytvoriť pasáž s prepojením na Krížnu ulicu v súlade s pôvodným </w:t>
            </w:r>
            <w:r w:rsidRPr="00CE005B">
              <w:rPr>
                <w:spacing w:val="-2"/>
                <w:sz w:val="16"/>
                <w:szCs w:val="16"/>
              </w:rPr>
              <w:t>ÚPN</w:t>
            </w:r>
            <w:r w:rsidR="0075257D">
              <w:rPr>
                <w:spacing w:val="-2"/>
                <w:sz w:val="16"/>
                <w:szCs w:val="16"/>
              </w:rPr>
              <w:t xml:space="preserve"> </w:t>
            </w:r>
            <w:r w:rsidRPr="00CE005B">
              <w:rPr>
                <w:spacing w:val="-2"/>
                <w:sz w:val="16"/>
                <w:szCs w:val="16"/>
              </w:rPr>
              <w:t>CMZ.</w:t>
            </w:r>
          </w:p>
        </w:tc>
        <w:tc>
          <w:tcPr>
            <w:tcW w:w="2856" w:type="dxa"/>
            <w:tcBorders>
              <w:top w:val="single" w:sz="4" w:space="0" w:color="auto"/>
              <w:left w:val="single" w:sz="4" w:space="0" w:color="auto"/>
              <w:bottom w:val="single" w:sz="4" w:space="0" w:color="auto"/>
              <w:right w:val="single" w:sz="4" w:space="0" w:color="auto"/>
            </w:tcBorders>
            <w:hideMark/>
          </w:tcPr>
          <w:p w:rsidR="000F0E2E" w:rsidRPr="000E0B40" w:rsidRDefault="00B15737" w:rsidP="00B15737">
            <w:pPr>
              <w:rPr>
                <w:color w:val="76923C" w:themeColor="accent3" w:themeShade="BF"/>
                <w:sz w:val="16"/>
                <w:szCs w:val="16"/>
              </w:rPr>
            </w:pPr>
            <w:r>
              <w:rPr>
                <w:color w:val="76923C" w:themeColor="accent3" w:themeShade="BF"/>
                <w:sz w:val="16"/>
                <w:szCs w:val="16"/>
              </w:rPr>
              <w:t>-</w:t>
            </w:r>
            <w:r w:rsidRPr="00B15737">
              <w:rPr>
                <w:sz w:val="16"/>
                <w:szCs w:val="16"/>
              </w:rPr>
              <w:t>n</w:t>
            </w:r>
            <w:r w:rsidR="000F0E2E" w:rsidRPr="00B15737">
              <w:rPr>
                <w:sz w:val="16"/>
                <w:szCs w:val="16"/>
              </w:rPr>
              <w:t>eakceptované- časť požadovaných parciel – na základe vyhodnotenia pripomienok ku Konceptu zostáva v Návrhu ako plocha zelene</w:t>
            </w:r>
          </w:p>
        </w:tc>
        <w:tc>
          <w:tcPr>
            <w:tcW w:w="0" w:type="auto"/>
            <w:tcBorders>
              <w:top w:val="single" w:sz="4" w:space="0" w:color="auto"/>
              <w:left w:val="single" w:sz="4" w:space="0" w:color="auto"/>
              <w:bottom w:val="single" w:sz="4" w:space="0" w:color="auto"/>
              <w:right w:val="single" w:sz="4" w:space="0" w:color="auto"/>
            </w:tcBorders>
          </w:tcPr>
          <w:p w:rsidR="000F0E2E" w:rsidRPr="00E81163" w:rsidRDefault="000F0E2E" w:rsidP="000E0B40">
            <w:pPr>
              <w:rPr>
                <w:sz w:val="16"/>
                <w:szCs w:val="16"/>
              </w:rPr>
            </w:pPr>
            <w:r w:rsidRPr="00E81163">
              <w:rPr>
                <w:sz w:val="16"/>
                <w:szCs w:val="16"/>
              </w:rPr>
              <w:t xml:space="preserve">Opakované prerokovanie </w:t>
            </w:r>
            <w:r w:rsidR="00E81163" w:rsidRPr="00E81163">
              <w:rPr>
                <w:sz w:val="16"/>
                <w:szCs w:val="16"/>
              </w:rPr>
              <w:t xml:space="preserve">neakceptovaných pripomienok </w:t>
            </w:r>
            <w:r w:rsidRPr="00E81163">
              <w:rPr>
                <w:sz w:val="16"/>
                <w:szCs w:val="16"/>
              </w:rPr>
              <w:t>dňa 26.06.2012. Zápis je súčasťou dokladovej časti</w:t>
            </w:r>
          </w:p>
        </w:tc>
      </w:tr>
      <w:tr w:rsidR="000F0E2E" w:rsidRPr="00AC299A" w:rsidTr="009C00CF">
        <w:tc>
          <w:tcPr>
            <w:tcW w:w="538"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0F0E2E" w:rsidRPr="00E81163" w:rsidRDefault="000F0E2E" w:rsidP="00724332">
            <w:pPr>
              <w:jc w:val="both"/>
              <w:rPr>
                <w:b/>
                <w:sz w:val="16"/>
                <w:szCs w:val="16"/>
              </w:rPr>
            </w:pPr>
            <w:r w:rsidRPr="00E81163">
              <w:rPr>
                <w:b/>
                <w:sz w:val="16"/>
                <w:szCs w:val="16"/>
              </w:rPr>
              <w:t>Opakované prerokovanie dňa 26.06.2012</w:t>
            </w:r>
          </w:p>
          <w:p w:rsidR="000F0E2E" w:rsidRPr="00E81163" w:rsidRDefault="000F0E2E" w:rsidP="00724332">
            <w:pPr>
              <w:jc w:val="both"/>
              <w:rPr>
                <w:b/>
                <w:sz w:val="16"/>
                <w:szCs w:val="16"/>
              </w:rPr>
            </w:pPr>
            <w:r w:rsidRPr="00E81163">
              <w:rPr>
                <w:sz w:val="16"/>
                <w:szCs w:val="16"/>
              </w:rPr>
              <w:t>Neakceptované pripomienky boli na rokovaní prerokované v zmysle § 22 odst.7 stavebného zákona.</w:t>
            </w:r>
          </w:p>
          <w:p w:rsidR="000F0E2E" w:rsidRPr="00E81163" w:rsidRDefault="000F0E2E" w:rsidP="00724332">
            <w:pPr>
              <w:jc w:val="both"/>
              <w:rPr>
                <w:sz w:val="16"/>
                <w:szCs w:val="16"/>
              </w:rPr>
            </w:pPr>
            <w:r w:rsidRPr="00E81163">
              <w:rPr>
                <w:sz w:val="16"/>
                <w:szCs w:val="16"/>
              </w:rPr>
              <w:t>Na rokovaní bolo dohodnuté:</w:t>
            </w:r>
          </w:p>
          <w:p w:rsidR="000F0E2E" w:rsidRPr="00E81163" w:rsidRDefault="000F0E2E" w:rsidP="00724332">
            <w:pPr>
              <w:jc w:val="both"/>
              <w:rPr>
                <w:sz w:val="16"/>
                <w:szCs w:val="16"/>
              </w:rPr>
            </w:pPr>
            <w:r w:rsidRPr="00E81163">
              <w:rPr>
                <w:sz w:val="16"/>
                <w:szCs w:val="16"/>
              </w:rPr>
              <w:t>Požadovaná zmena funkcie na občiansku vybavenosť je akceptovaná len v časti územia, nie je možné akceptovať v celom rozsahu uvedených parciel.</w:t>
            </w:r>
          </w:p>
          <w:p w:rsidR="000F0E2E" w:rsidRPr="00E81163" w:rsidRDefault="000F0E2E" w:rsidP="00EB6723">
            <w:pPr>
              <w:jc w:val="both"/>
              <w:rPr>
                <w:sz w:val="16"/>
                <w:szCs w:val="16"/>
              </w:rPr>
            </w:pPr>
            <w:r w:rsidRPr="00E81163">
              <w:rPr>
                <w:sz w:val="16"/>
                <w:szCs w:val="16"/>
              </w:rPr>
              <w:t>Vzhľadom na stanovisko Krajského pamiatkového úradu Banská Bystrica k návrhu ÚPN Mesta Banská Bystrica, plocha zelene bude zachovaná v maximálne možnej miere. Rozsah zelene, vzhľadom na mierku spracovania ÚPN mesta, nie je možné vyznačiť podrobne na parcely.</w:t>
            </w:r>
          </w:p>
          <w:p w:rsidR="000F0E2E" w:rsidRPr="000E0B40" w:rsidRDefault="000F0E2E" w:rsidP="00EB6723">
            <w:pPr>
              <w:jc w:val="both"/>
              <w:rPr>
                <w:b/>
                <w:color w:val="76923C" w:themeColor="accent3" w:themeShade="BF"/>
                <w:sz w:val="16"/>
                <w:szCs w:val="16"/>
              </w:rPr>
            </w:pPr>
            <w:r w:rsidRPr="00E81163">
              <w:rPr>
                <w:sz w:val="16"/>
                <w:szCs w:val="16"/>
              </w:rPr>
              <w:t>S nástupom na pozemky z Krížnej ulice bude v návrhu uvažované v podrobnosti riešenia ÚPN mesta, konkrétne riešenie spodrobní následná územnoplánovacia dokumentácia – ÚPN CMZ.</w:t>
            </w:r>
            <w:r>
              <w:rPr>
                <w:color w:val="76923C" w:themeColor="accent3" w:themeShade="BF"/>
                <w:sz w:val="16"/>
                <w:szCs w:val="16"/>
              </w:rPr>
              <w:t xml:space="preserve"> </w:t>
            </w:r>
          </w:p>
        </w:tc>
        <w:tc>
          <w:tcPr>
            <w:tcW w:w="2856" w:type="dxa"/>
            <w:tcBorders>
              <w:top w:val="single" w:sz="4" w:space="0" w:color="auto"/>
              <w:left w:val="single" w:sz="4" w:space="0" w:color="auto"/>
              <w:bottom w:val="single" w:sz="4" w:space="0" w:color="auto"/>
              <w:right w:val="single" w:sz="4" w:space="0" w:color="auto"/>
            </w:tcBorders>
            <w:hideMark/>
          </w:tcPr>
          <w:p w:rsidR="000F0E2E" w:rsidRDefault="000F0E2E" w:rsidP="000E0B40">
            <w:pPr>
              <w:rPr>
                <w:color w:val="76923C" w:themeColor="accent3" w:themeShade="BF"/>
                <w:sz w:val="16"/>
                <w:szCs w:val="16"/>
              </w:rPr>
            </w:pPr>
          </w:p>
          <w:p w:rsidR="000F0E2E" w:rsidRPr="00E81163" w:rsidRDefault="000F0E2E" w:rsidP="00026AFF">
            <w:pPr>
              <w:jc w:val="both"/>
              <w:rPr>
                <w:sz w:val="16"/>
                <w:szCs w:val="16"/>
              </w:rPr>
            </w:pPr>
            <w:r w:rsidRPr="00E81163">
              <w:rPr>
                <w:sz w:val="16"/>
                <w:szCs w:val="16"/>
              </w:rPr>
              <w:t>Požadovan</w:t>
            </w:r>
            <w:r w:rsidR="00E81163" w:rsidRPr="00E81163">
              <w:rPr>
                <w:sz w:val="16"/>
                <w:szCs w:val="16"/>
              </w:rPr>
              <w:t>á</w:t>
            </w:r>
            <w:r w:rsidRPr="00E81163">
              <w:rPr>
                <w:sz w:val="16"/>
                <w:szCs w:val="16"/>
              </w:rPr>
              <w:t xml:space="preserve"> zmen</w:t>
            </w:r>
            <w:r w:rsidR="00E81163" w:rsidRPr="00E81163">
              <w:rPr>
                <w:sz w:val="16"/>
                <w:szCs w:val="16"/>
              </w:rPr>
              <w:t>a</w:t>
            </w:r>
            <w:r w:rsidRPr="00E81163">
              <w:rPr>
                <w:sz w:val="16"/>
                <w:szCs w:val="16"/>
              </w:rPr>
              <w:t xml:space="preserve"> funkcie na občiansku vybavenosť </w:t>
            </w:r>
            <w:r w:rsidR="00E81163" w:rsidRPr="00E81163">
              <w:rPr>
                <w:sz w:val="16"/>
                <w:szCs w:val="16"/>
              </w:rPr>
              <w:t>PZ 04 zohľadnená</w:t>
            </w:r>
            <w:r w:rsidRPr="00E81163">
              <w:rPr>
                <w:sz w:val="16"/>
                <w:szCs w:val="16"/>
              </w:rPr>
              <w:t xml:space="preserve"> len v časti územia, so zachovaním plochy zelene </w:t>
            </w:r>
            <w:r w:rsidR="00460087" w:rsidRPr="00E81163">
              <w:rPr>
                <w:sz w:val="16"/>
                <w:szCs w:val="16"/>
              </w:rPr>
              <w:t>v max.</w:t>
            </w:r>
            <w:r w:rsidRPr="00E81163">
              <w:rPr>
                <w:sz w:val="16"/>
                <w:szCs w:val="16"/>
              </w:rPr>
              <w:t xml:space="preserve">možnej miere. </w:t>
            </w:r>
          </w:p>
          <w:p w:rsidR="000F0E2E" w:rsidRPr="000E0B40" w:rsidRDefault="000F0E2E" w:rsidP="00026AFF">
            <w:pPr>
              <w:jc w:val="both"/>
              <w:rPr>
                <w:color w:val="76923C" w:themeColor="accent3" w:themeShade="BF"/>
                <w:sz w:val="16"/>
                <w:szCs w:val="16"/>
              </w:rPr>
            </w:pPr>
          </w:p>
        </w:tc>
        <w:tc>
          <w:tcPr>
            <w:tcW w:w="0" w:type="auto"/>
            <w:tcBorders>
              <w:top w:val="single" w:sz="4" w:space="0" w:color="auto"/>
              <w:left w:val="single" w:sz="4" w:space="0" w:color="auto"/>
              <w:bottom w:val="single" w:sz="4" w:space="0" w:color="auto"/>
              <w:right w:val="single" w:sz="4" w:space="0" w:color="auto"/>
            </w:tcBorders>
          </w:tcPr>
          <w:p w:rsidR="000F0E2E" w:rsidRPr="000E0B40" w:rsidRDefault="000F0E2E" w:rsidP="000E0B40">
            <w:pPr>
              <w:rPr>
                <w:color w:val="76923C" w:themeColor="accent3" w:themeShade="BF"/>
                <w:sz w:val="16"/>
                <w:szCs w:val="16"/>
              </w:rPr>
            </w:pPr>
          </w:p>
        </w:tc>
      </w:tr>
      <w:tr w:rsidR="000F0E2E" w:rsidRPr="00AC299A" w:rsidTr="009C00CF">
        <w:tc>
          <w:tcPr>
            <w:tcW w:w="538"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jc w:val="center"/>
              <w:rPr>
                <w:b/>
                <w:sz w:val="20"/>
                <w:szCs w:val="20"/>
              </w:rPr>
            </w:pPr>
            <w:r w:rsidRPr="00CE005B">
              <w:rPr>
                <w:b/>
                <w:sz w:val="20"/>
                <w:szCs w:val="20"/>
              </w:rPr>
              <w:t>D 16</w:t>
            </w:r>
          </w:p>
        </w:tc>
        <w:tc>
          <w:tcPr>
            <w:tcW w:w="2192"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rPr>
                <w:b/>
                <w:sz w:val="20"/>
                <w:szCs w:val="20"/>
              </w:rPr>
            </w:pPr>
            <w:r w:rsidRPr="00CE005B">
              <w:rPr>
                <w:b/>
                <w:sz w:val="20"/>
                <w:szCs w:val="20"/>
              </w:rPr>
              <w:t xml:space="preserve">Kalčoková Eva, </w:t>
            </w:r>
          </w:p>
          <w:p w:rsidR="000F0E2E" w:rsidRPr="00CE005B" w:rsidRDefault="000F0E2E" w:rsidP="00724332">
            <w:pPr>
              <w:rPr>
                <w:sz w:val="20"/>
                <w:szCs w:val="20"/>
              </w:rPr>
            </w:pPr>
            <w:r w:rsidRPr="00CE005B">
              <w:rPr>
                <w:sz w:val="20"/>
                <w:szCs w:val="20"/>
              </w:rPr>
              <w:t>Skubínska cesta 3249/67, Banská Bystrica</w:t>
            </w:r>
          </w:p>
          <w:p w:rsidR="000F0E2E" w:rsidRPr="00CE005B" w:rsidRDefault="000F0E2E" w:rsidP="00724332">
            <w:pPr>
              <w:rPr>
                <w:sz w:val="20"/>
                <w:szCs w:val="20"/>
              </w:rPr>
            </w:pPr>
            <w:r w:rsidRPr="00CE005B">
              <w:rPr>
                <w:sz w:val="20"/>
                <w:szCs w:val="20"/>
              </w:rPr>
              <w:t>OVZ 4948/2012</w:t>
            </w:r>
          </w:p>
          <w:p w:rsidR="000F0E2E" w:rsidRPr="00CE005B" w:rsidRDefault="000F0E2E" w:rsidP="00724332">
            <w:pPr>
              <w:rPr>
                <w:sz w:val="20"/>
                <w:szCs w:val="20"/>
              </w:rPr>
            </w:pPr>
            <w:r w:rsidRPr="00CE005B">
              <w:rPr>
                <w:sz w:val="20"/>
                <w:szCs w:val="20"/>
              </w:rPr>
              <w:t>19.01.2012</w:t>
            </w:r>
          </w:p>
        </w:tc>
        <w:tc>
          <w:tcPr>
            <w:tcW w:w="6864"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shd w:val="clear" w:color="auto" w:fill="FFFFFF"/>
              <w:ind w:left="5"/>
              <w:jc w:val="both"/>
              <w:rPr>
                <w:sz w:val="16"/>
                <w:szCs w:val="16"/>
              </w:rPr>
            </w:pPr>
            <w:r w:rsidRPr="00CE005B">
              <w:rPr>
                <w:color w:val="000000"/>
                <w:sz w:val="16"/>
                <w:szCs w:val="16"/>
              </w:rPr>
              <w:t xml:space="preserve">Som vlastníkom pozemku parcelné číslo 152, kú Podlavice (časť Skubín), mám zámer postaviť na pozemku rekreačnú chatu. Podľa zverejneného návrhu územného plánuje táto lokalita označená ako Rekreačné bývanie. Na východnej strane od pozemku je navrhovaná cesta MZ 9/40. Žiadam Vás </w:t>
            </w:r>
            <w:r w:rsidRPr="00CE005B">
              <w:rPr>
                <w:color w:val="000000"/>
                <w:spacing w:val="-1"/>
                <w:sz w:val="16"/>
                <w:szCs w:val="16"/>
              </w:rPr>
              <w:t xml:space="preserve">o vyjadrenie ku plánovanej stavbe podľa predloženého návrhu územného plánu, resp. či bude možné </w:t>
            </w:r>
            <w:r w:rsidRPr="00CE005B">
              <w:rPr>
                <w:color w:val="000000"/>
                <w:sz w:val="16"/>
                <w:szCs w:val="16"/>
              </w:rPr>
              <w:t xml:space="preserve">podľa predloženého návrhu realizovať zámer najmä s ohľadom na navrhovanú cestu a jej ochranné </w:t>
            </w:r>
            <w:r w:rsidRPr="00CE005B">
              <w:rPr>
                <w:color w:val="000000"/>
                <w:spacing w:val="-2"/>
                <w:sz w:val="16"/>
                <w:szCs w:val="16"/>
              </w:rPr>
              <w:t>pásmo.</w:t>
            </w:r>
          </w:p>
          <w:p w:rsidR="000F0E2E" w:rsidRPr="00CE005B" w:rsidRDefault="000F0E2E" w:rsidP="00724332">
            <w:pPr>
              <w:jc w:val="both"/>
              <w:rPr>
                <w:sz w:val="16"/>
                <w:szCs w:val="16"/>
              </w:rPr>
            </w:pPr>
          </w:p>
        </w:tc>
        <w:tc>
          <w:tcPr>
            <w:tcW w:w="2856" w:type="dxa"/>
            <w:tcBorders>
              <w:top w:val="single" w:sz="4" w:space="0" w:color="auto"/>
              <w:left w:val="single" w:sz="4" w:space="0" w:color="auto"/>
              <w:bottom w:val="single" w:sz="4" w:space="0" w:color="auto"/>
              <w:right w:val="single" w:sz="4" w:space="0" w:color="auto"/>
            </w:tcBorders>
            <w:hideMark/>
          </w:tcPr>
          <w:p w:rsidR="000F0E2E" w:rsidRPr="00A155B7" w:rsidRDefault="00C47EB8" w:rsidP="00E81163">
            <w:pPr>
              <w:rPr>
                <w:sz w:val="16"/>
                <w:szCs w:val="16"/>
              </w:rPr>
            </w:pPr>
            <w:r>
              <w:rPr>
                <w:sz w:val="16"/>
                <w:szCs w:val="16"/>
              </w:rPr>
              <w:t>- akceptované, zámer je možné uskutočniť</w:t>
            </w:r>
            <w:r w:rsidR="00E81163">
              <w:rPr>
                <w:sz w:val="16"/>
                <w:szCs w:val="16"/>
              </w:rPr>
              <w:t xml:space="preserve"> </w:t>
            </w:r>
            <w:r>
              <w:rPr>
                <w:sz w:val="16"/>
                <w:szCs w:val="16"/>
              </w:rPr>
              <w:t>v zmysle Návrhu</w:t>
            </w:r>
          </w:p>
        </w:tc>
        <w:tc>
          <w:tcPr>
            <w:tcW w:w="0" w:type="auto"/>
            <w:tcBorders>
              <w:top w:val="single" w:sz="4" w:space="0" w:color="auto"/>
              <w:left w:val="single" w:sz="4" w:space="0" w:color="auto"/>
              <w:bottom w:val="single" w:sz="4" w:space="0" w:color="auto"/>
              <w:right w:val="single" w:sz="4" w:space="0" w:color="auto"/>
            </w:tcBorders>
          </w:tcPr>
          <w:p w:rsidR="000F0E2E" w:rsidRPr="00CE005B" w:rsidRDefault="000F0E2E" w:rsidP="00724332">
            <w:pPr>
              <w:jc w:val="center"/>
              <w:rPr>
                <w:sz w:val="16"/>
                <w:szCs w:val="16"/>
              </w:rPr>
            </w:pPr>
          </w:p>
        </w:tc>
      </w:tr>
      <w:tr w:rsidR="000F0E2E" w:rsidRPr="00AC299A" w:rsidTr="009C00CF">
        <w:tc>
          <w:tcPr>
            <w:tcW w:w="538"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rPr>
                <w:b/>
                <w:sz w:val="20"/>
                <w:szCs w:val="20"/>
              </w:rPr>
            </w:pPr>
            <w:r w:rsidRPr="00CE005B">
              <w:rPr>
                <w:b/>
                <w:sz w:val="20"/>
                <w:szCs w:val="20"/>
              </w:rPr>
              <w:t>D 17</w:t>
            </w:r>
          </w:p>
        </w:tc>
        <w:tc>
          <w:tcPr>
            <w:tcW w:w="2192"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rPr>
                <w:b/>
                <w:sz w:val="20"/>
                <w:szCs w:val="20"/>
              </w:rPr>
            </w:pPr>
            <w:r w:rsidRPr="00CE005B">
              <w:rPr>
                <w:b/>
                <w:sz w:val="20"/>
                <w:szCs w:val="20"/>
              </w:rPr>
              <w:t>BALADY s.r.o.</w:t>
            </w:r>
          </w:p>
          <w:p w:rsidR="000F0E2E" w:rsidRPr="00CE005B" w:rsidRDefault="000F0E2E" w:rsidP="00724332">
            <w:pPr>
              <w:rPr>
                <w:sz w:val="20"/>
                <w:szCs w:val="20"/>
              </w:rPr>
            </w:pPr>
            <w:r w:rsidRPr="00CE005B">
              <w:rPr>
                <w:sz w:val="20"/>
                <w:szCs w:val="20"/>
              </w:rPr>
              <w:t>Robotnícka 6</w:t>
            </w:r>
          </w:p>
          <w:p w:rsidR="000F0E2E" w:rsidRPr="00CE005B" w:rsidRDefault="000F0E2E" w:rsidP="00724332">
            <w:pPr>
              <w:rPr>
                <w:sz w:val="20"/>
                <w:szCs w:val="20"/>
              </w:rPr>
            </w:pPr>
            <w:r w:rsidRPr="00CE005B">
              <w:rPr>
                <w:sz w:val="20"/>
                <w:szCs w:val="20"/>
              </w:rPr>
              <w:t>974 01 Banská Bystrica</w:t>
            </w:r>
          </w:p>
          <w:p w:rsidR="000F0E2E" w:rsidRPr="00CE005B" w:rsidRDefault="000F0E2E" w:rsidP="00724332">
            <w:pPr>
              <w:rPr>
                <w:sz w:val="20"/>
                <w:szCs w:val="20"/>
              </w:rPr>
            </w:pPr>
            <w:r w:rsidRPr="00CE005B">
              <w:rPr>
                <w:sz w:val="20"/>
                <w:szCs w:val="20"/>
              </w:rPr>
              <w:t>OVZ 5776/2012</w:t>
            </w:r>
          </w:p>
          <w:p w:rsidR="000F0E2E" w:rsidRPr="00CE005B" w:rsidRDefault="000F0E2E" w:rsidP="00724332">
            <w:pPr>
              <w:rPr>
                <w:sz w:val="20"/>
                <w:szCs w:val="20"/>
              </w:rPr>
            </w:pPr>
            <w:r w:rsidRPr="00CE005B">
              <w:rPr>
                <w:sz w:val="20"/>
                <w:szCs w:val="20"/>
              </w:rPr>
              <w:t>23.01.2012</w:t>
            </w:r>
          </w:p>
        </w:tc>
        <w:tc>
          <w:tcPr>
            <w:tcW w:w="6864"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shd w:val="clear" w:color="auto" w:fill="FFFFFF"/>
              <w:ind w:firstLine="694"/>
              <w:jc w:val="both"/>
              <w:rPr>
                <w:sz w:val="16"/>
                <w:szCs w:val="16"/>
              </w:rPr>
            </w:pPr>
            <w:r w:rsidRPr="00CE005B">
              <w:rPr>
                <w:color w:val="000000"/>
                <w:sz w:val="16"/>
                <w:szCs w:val="16"/>
              </w:rPr>
              <w:t xml:space="preserve">Na základe zverejneného verejného prerokovania „Návrhu územného plánu Mesta Banská </w:t>
            </w:r>
            <w:r w:rsidRPr="00CE005B">
              <w:rPr>
                <w:color w:val="000000"/>
                <w:spacing w:val="-1"/>
                <w:sz w:val="16"/>
                <w:szCs w:val="16"/>
              </w:rPr>
              <w:t xml:space="preserve">Bystrica" a „ Koncepcie rozvoja mesta Banská Bystrica v oblasti tepelnej energetiky", sme zistili, že </w:t>
            </w:r>
            <w:r w:rsidRPr="00CE005B">
              <w:rPr>
                <w:color w:val="000000"/>
                <w:spacing w:val="1"/>
                <w:sz w:val="16"/>
                <w:szCs w:val="16"/>
              </w:rPr>
              <w:t xml:space="preserve">v návrhu ÚPD nie sú zapracované </w:t>
            </w:r>
            <w:r w:rsidRPr="00CE005B">
              <w:rPr>
                <w:b/>
                <w:bCs/>
                <w:color w:val="000000"/>
                <w:spacing w:val="1"/>
                <w:sz w:val="16"/>
                <w:szCs w:val="16"/>
              </w:rPr>
              <w:t xml:space="preserve">Zmeny a Doplnky </w:t>
            </w:r>
            <w:r w:rsidRPr="00CE005B">
              <w:rPr>
                <w:b/>
                <w:bCs/>
                <w:color w:val="000000"/>
                <w:spacing w:val="1"/>
                <w:sz w:val="16"/>
                <w:szCs w:val="16"/>
                <w:lang w:val="en-US"/>
              </w:rPr>
              <w:t xml:space="preserve">XXX. </w:t>
            </w:r>
            <w:r w:rsidRPr="00CE005B">
              <w:rPr>
                <w:b/>
                <w:bCs/>
                <w:color w:val="000000"/>
                <w:spacing w:val="1"/>
                <w:sz w:val="16"/>
                <w:szCs w:val="16"/>
              </w:rPr>
              <w:t xml:space="preserve">etapa, lokalita </w:t>
            </w:r>
            <w:r w:rsidRPr="00CE005B">
              <w:rPr>
                <w:color w:val="000000"/>
                <w:spacing w:val="1"/>
                <w:sz w:val="16"/>
                <w:szCs w:val="16"/>
              </w:rPr>
              <w:t xml:space="preserve">175 </w:t>
            </w:r>
            <w:r w:rsidRPr="00CE005B">
              <w:rPr>
                <w:b/>
                <w:bCs/>
                <w:color w:val="000000"/>
                <w:spacing w:val="1"/>
                <w:sz w:val="16"/>
                <w:szCs w:val="16"/>
              </w:rPr>
              <w:t xml:space="preserve">Podlavice - Nad </w:t>
            </w:r>
            <w:r w:rsidRPr="00CE005B">
              <w:rPr>
                <w:b/>
                <w:bCs/>
                <w:color w:val="000000"/>
                <w:spacing w:val="-4"/>
                <w:sz w:val="16"/>
                <w:szCs w:val="16"/>
              </w:rPr>
              <w:t>cintorínom.</w:t>
            </w:r>
          </w:p>
          <w:p w:rsidR="000F0E2E" w:rsidRPr="00CE005B" w:rsidRDefault="000F0E2E" w:rsidP="00724332">
            <w:pPr>
              <w:shd w:val="clear" w:color="auto" w:fill="FFFFFF"/>
              <w:ind w:left="2" w:right="5" w:firstLine="694"/>
              <w:jc w:val="both"/>
              <w:rPr>
                <w:sz w:val="16"/>
                <w:szCs w:val="16"/>
              </w:rPr>
            </w:pPr>
            <w:r w:rsidRPr="00CE005B">
              <w:rPr>
                <w:color w:val="000000"/>
                <w:spacing w:val="1"/>
                <w:sz w:val="16"/>
                <w:szCs w:val="16"/>
                <w:u w:val="single"/>
              </w:rPr>
              <w:t xml:space="preserve">Zmeny a Doplnky </w:t>
            </w:r>
            <w:r w:rsidRPr="00CE005B">
              <w:rPr>
                <w:color w:val="000000"/>
                <w:spacing w:val="1"/>
                <w:sz w:val="16"/>
                <w:szCs w:val="16"/>
                <w:u w:val="single"/>
                <w:lang w:val="en-US"/>
              </w:rPr>
              <w:t xml:space="preserve">XXX. </w:t>
            </w:r>
            <w:r w:rsidRPr="00CE005B">
              <w:rPr>
                <w:color w:val="000000"/>
                <w:spacing w:val="1"/>
                <w:sz w:val="16"/>
                <w:szCs w:val="16"/>
                <w:u w:val="single"/>
              </w:rPr>
              <w:t xml:space="preserve">etapa, lokalita 175 Podlavice - Nad Cintorínom bola schválená </w:t>
            </w:r>
            <w:r w:rsidRPr="00CE005B">
              <w:rPr>
                <w:color w:val="000000"/>
                <w:sz w:val="16"/>
                <w:szCs w:val="16"/>
                <w:u w:val="single"/>
              </w:rPr>
              <w:t xml:space="preserve">Mestským zastupiteľstvom v Banskej Bystrici, všeobecne záväzným nariadením pod číslom 1/2010 uznesením prijatým na 33. zasadnutí MZ v Banskej Bystrici, konaného dňa 30.03.2010 pod číslom </w:t>
            </w:r>
            <w:r w:rsidRPr="00CE005B">
              <w:rPr>
                <w:color w:val="000000"/>
                <w:spacing w:val="-8"/>
                <w:sz w:val="16"/>
                <w:szCs w:val="16"/>
                <w:u w:val="single"/>
              </w:rPr>
              <w:t>764.</w:t>
            </w:r>
          </w:p>
          <w:p w:rsidR="000F0E2E" w:rsidRPr="00CE005B" w:rsidRDefault="000F0E2E" w:rsidP="00724332">
            <w:pPr>
              <w:shd w:val="clear" w:color="auto" w:fill="FFFFFF"/>
              <w:ind w:left="7" w:right="2" w:firstLine="686"/>
              <w:jc w:val="both"/>
              <w:rPr>
                <w:sz w:val="16"/>
                <w:szCs w:val="16"/>
              </w:rPr>
            </w:pPr>
            <w:r w:rsidRPr="00CE005B">
              <w:rPr>
                <w:color w:val="000000"/>
                <w:sz w:val="16"/>
                <w:szCs w:val="16"/>
              </w:rPr>
              <w:t xml:space="preserve">Nakoľko lokalita 175 nebola zapracovaná do návrhu ÚPD mesta Banská Bystrica, žiadame spracovateľa na okamžité zapracovanie tejto lokality do ÚPD zapracovaním do grafickej a zároveň </w:t>
            </w:r>
            <w:r w:rsidRPr="00CE005B">
              <w:rPr>
                <w:color w:val="000000"/>
                <w:spacing w:val="-1"/>
                <w:sz w:val="16"/>
                <w:szCs w:val="16"/>
              </w:rPr>
              <w:t>do textovej a záväznej časti ÚPD.</w:t>
            </w:r>
          </w:p>
          <w:p w:rsidR="000F0E2E" w:rsidRPr="00CE005B" w:rsidRDefault="000F0E2E" w:rsidP="00724332">
            <w:pPr>
              <w:shd w:val="clear" w:color="auto" w:fill="FFFFFF"/>
              <w:ind w:right="14"/>
              <w:jc w:val="both"/>
              <w:rPr>
                <w:sz w:val="16"/>
                <w:szCs w:val="16"/>
              </w:rPr>
            </w:pPr>
            <w:r w:rsidRPr="00CE005B">
              <w:rPr>
                <w:b/>
                <w:bCs/>
                <w:color w:val="000000"/>
                <w:spacing w:val="-5"/>
                <w:sz w:val="16"/>
                <w:szCs w:val="16"/>
                <w:u w:val="single"/>
              </w:rPr>
              <w:t>Týmto podávame námietku voči zverejnenému návrhu ÚPD mesta Banská Bystrica .</w:t>
            </w:r>
          </w:p>
          <w:p w:rsidR="000F0E2E" w:rsidRPr="00CE005B" w:rsidRDefault="000F0E2E" w:rsidP="00724332">
            <w:pPr>
              <w:shd w:val="clear" w:color="auto" w:fill="FFFFFF"/>
              <w:ind w:right="7"/>
              <w:jc w:val="both"/>
              <w:rPr>
                <w:sz w:val="16"/>
                <w:szCs w:val="16"/>
              </w:rPr>
            </w:pPr>
            <w:r w:rsidRPr="00CE005B">
              <w:rPr>
                <w:b/>
                <w:bCs/>
                <w:color w:val="000000"/>
                <w:spacing w:val="-4"/>
                <w:sz w:val="16"/>
                <w:szCs w:val="16"/>
                <w:u w:val="single"/>
              </w:rPr>
              <w:t>Pokiaľ nebude uvedená požiadavka zapracovaná do návrhu ÚPD mesta Banská Bystrica</w:t>
            </w:r>
            <w:r w:rsidRPr="00CE005B">
              <w:rPr>
                <w:sz w:val="16"/>
                <w:szCs w:val="16"/>
              </w:rPr>
              <w:t xml:space="preserve"> </w:t>
            </w:r>
            <w:r w:rsidRPr="00CE005B">
              <w:rPr>
                <w:b/>
                <w:bCs/>
                <w:color w:val="000000"/>
                <w:spacing w:val="58"/>
                <w:sz w:val="16"/>
                <w:szCs w:val="16"/>
                <w:u w:val="single"/>
              </w:rPr>
              <w:t>nesúhlasímes</w:t>
            </w:r>
            <w:r w:rsidRPr="00CE005B">
              <w:rPr>
                <w:b/>
                <w:bCs/>
                <w:color w:val="000000"/>
                <w:sz w:val="16"/>
                <w:szCs w:val="16"/>
                <w:u w:val="single"/>
              </w:rPr>
              <w:t xml:space="preserve"> </w:t>
            </w:r>
            <w:r w:rsidRPr="00CE005B">
              <w:rPr>
                <w:b/>
                <w:bCs/>
                <w:color w:val="000000"/>
                <w:spacing w:val="-6"/>
                <w:sz w:val="16"/>
                <w:szCs w:val="16"/>
                <w:u w:val="single"/>
              </w:rPr>
              <w:t>jeho schválením v MZ MsÚ Banská Bystrica.</w:t>
            </w:r>
          </w:p>
          <w:p w:rsidR="000F0E2E" w:rsidRPr="00CE005B" w:rsidRDefault="000F0E2E" w:rsidP="00724332">
            <w:pPr>
              <w:shd w:val="clear" w:color="auto" w:fill="FFFFFF"/>
              <w:ind w:left="7" w:right="7"/>
              <w:jc w:val="both"/>
              <w:rPr>
                <w:sz w:val="16"/>
                <w:szCs w:val="16"/>
              </w:rPr>
            </w:pPr>
            <w:r w:rsidRPr="00CE005B">
              <w:rPr>
                <w:b/>
                <w:bCs/>
                <w:color w:val="000000"/>
                <w:spacing w:val="-4"/>
                <w:sz w:val="16"/>
                <w:szCs w:val="16"/>
              </w:rPr>
              <w:t xml:space="preserve">Zároveň žiadame o zaslanie písomnej informácie do akého dátumu najneskôr bude uvedená </w:t>
            </w:r>
            <w:r w:rsidRPr="00CE005B">
              <w:rPr>
                <w:b/>
                <w:bCs/>
                <w:color w:val="000000"/>
                <w:spacing w:val="-3"/>
                <w:sz w:val="16"/>
                <w:szCs w:val="16"/>
              </w:rPr>
              <w:lastRenderedPageBreak/>
              <w:t xml:space="preserve">požiadavka zapracovaná do návrhu ÚPD mesta Banská Bystrica a zdôvodnenie prečo zmeny </w:t>
            </w:r>
            <w:r w:rsidRPr="00CE005B">
              <w:rPr>
                <w:b/>
                <w:bCs/>
                <w:color w:val="000000"/>
                <w:spacing w:val="-5"/>
                <w:sz w:val="16"/>
                <w:szCs w:val="16"/>
              </w:rPr>
              <w:t xml:space="preserve">a doplnky </w:t>
            </w:r>
            <w:r w:rsidRPr="00CE005B">
              <w:rPr>
                <w:b/>
                <w:bCs/>
                <w:color w:val="000000"/>
                <w:spacing w:val="-5"/>
                <w:sz w:val="16"/>
                <w:szCs w:val="16"/>
                <w:lang w:val="en-US"/>
              </w:rPr>
              <w:t xml:space="preserve">XXX. </w:t>
            </w:r>
            <w:r w:rsidRPr="00CE005B">
              <w:rPr>
                <w:b/>
                <w:bCs/>
                <w:color w:val="000000"/>
                <w:spacing w:val="-5"/>
                <w:sz w:val="16"/>
                <w:szCs w:val="16"/>
              </w:rPr>
              <w:t xml:space="preserve">etapa, lokalitu </w:t>
            </w:r>
            <w:r w:rsidRPr="00CE005B">
              <w:rPr>
                <w:color w:val="000000"/>
                <w:spacing w:val="-5"/>
                <w:sz w:val="16"/>
                <w:szCs w:val="16"/>
              </w:rPr>
              <w:t xml:space="preserve">175 </w:t>
            </w:r>
            <w:r w:rsidRPr="00CE005B">
              <w:rPr>
                <w:b/>
                <w:bCs/>
                <w:color w:val="000000"/>
                <w:spacing w:val="-5"/>
                <w:sz w:val="16"/>
                <w:szCs w:val="16"/>
              </w:rPr>
              <w:t xml:space="preserve">Podlavice - Nad cintorínom, spracovateľ do návrhu ÚPN </w:t>
            </w:r>
            <w:r w:rsidRPr="00CE005B">
              <w:rPr>
                <w:b/>
                <w:bCs/>
                <w:color w:val="000000"/>
                <w:spacing w:val="-7"/>
                <w:sz w:val="16"/>
                <w:szCs w:val="16"/>
              </w:rPr>
              <w:t>nezapracoval.</w:t>
            </w:r>
          </w:p>
        </w:tc>
        <w:tc>
          <w:tcPr>
            <w:tcW w:w="2856" w:type="dxa"/>
            <w:tcBorders>
              <w:top w:val="single" w:sz="4" w:space="0" w:color="auto"/>
              <w:left w:val="single" w:sz="4" w:space="0" w:color="auto"/>
              <w:bottom w:val="single" w:sz="4" w:space="0" w:color="auto"/>
              <w:right w:val="single" w:sz="4" w:space="0" w:color="auto"/>
            </w:tcBorders>
            <w:hideMark/>
          </w:tcPr>
          <w:p w:rsidR="000F0E2E" w:rsidRPr="00B15737" w:rsidRDefault="00B15737" w:rsidP="00A155B7">
            <w:pPr>
              <w:rPr>
                <w:sz w:val="16"/>
                <w:szCs w:val="16"/>
              </w:rPr>
            </w:pPr>
            <w:r w:rsidRPr="00B15737">
              <w:rPr>
                <w:sz w:val="16"/>
                <w:szCs w:val="16"/>
              </w:rPr>
              <w:lastRenderedPageBreak/>
              <w:t>-v</w:t>
            </w:r>
            <w:r w:rsidR="000F0E2E" w:rsidRPr="00B15737">
              <w:rPr>
                <w:sz w:val="16"/>
                <w:szCs w:val="16"/>
              </w:rPr>
              <w:t>zaté na vedomie</w:t>
            </w:r>
          </w:p>
          <w:p w:rsidR="000F0E2E" w:rsidRPr="00B15737" w:rsidRDefault="000F0E2E" w:rsidP="00A155B7">
            <w:pPr>
              <w:rPr>
                <w:sz w:val="16"/>
                <w:szCs w:val="16"/>
              </w:rPr>
            </w:pPr>
          </w:p>
          <w:p w:rsidR="000F0E2E" w:rsidRPr="00B15737" w:rsidRDefault="000F0E2E" w:rsidP="00A155B7">
            <w:pPr>
              <w:rPr>
                <w:sz w:val="16"/>
                <w:szCs w:val="16"/>
              </w:rPr>
            </w:pPr>
          </w:p>
          <w:p w:rsidR="000F0E2E" w:rsidRPr="00B15737" w:rsidRDefault="000F0E2E" w:rsidP="00A155B7">
            <w:pPr>
              <w:rPr>
                <w:sz w:val="16"/>
                <w:szCs w:val="16"/>
              </w:rPr>
            </w:pPr>
          </w:p>
          <w:p w:rsidR="000F0E2E" w:rsidRPr="00B15737" w:rsidRDefault="00B15737" w:rsidP="00A155B7">
            <w:pPr>
              <w:rPr>
                <w:sz w:val="16"/>
                <w:szCs w:val="16"/>
              </w:rPr>
            </w:pPr>
            <w:r w:rsidRPr="00B15737">
              <w:rPr>
                <w:sz w:val="16"/>
                <w:szCs w:val="16"/>
              </w:rPr>
              <w:t>-v</w:t>
            </w:r>
            <w:r w:rsidR="000F0E2E" w:rsidRPr="00B15737">
              <w:rPr>
                <w:sz w:val="16"/>
                <w:szCs w:val="16"/>
              </w:rPr>
              <w:t>zaté na vedomie</w:t>
            </w:r>
          </w:p>
          <w:p w:rsidR="000F0E2E" w:rsidRPr="00B15737" w:rsidRDefault="000F0E2E" w:rsidP="00A155B7">
            <w:pPr>
              <w:rPr>
                <w:sz w:val="16"/>
                <w:szCs w:val="16"/>
              </w:rPr>
            </w:pPr>
          </w:p>
          <w:p w:rsidR="000F0E2E" w:rsidRPr="00B15737" w:rsidRDefault="000F0E2E" w:rsidP="00A155B7">
            <w:pPr>
              <w:rPr>
                <w:sz w:val="16"/>
                <w:szCs w:val="16"/>
              </w:rPr>
            </w:pPr>
          </w:p>
          <w:p w:rsidR="000F0E2E" w:rsidRPr="00B15737" w:rsidRDefault="00B15737" w:rsidP="00A155B7">
            <w:pPr>
              <w:rPr>
                <w:sz w:val="16"/>
                <w:szCs w:val="16"/>
              </w:rPr>
            </w:pPr>
            <w:r w:rsidRPr="00B15737">
              <w:rPr>
                <w:sz w:val="16"/>
                <w:szCs w:val="16"/>
              </w:rPr>
              <w:t>-a</w:t>
            </w:r>
            <w:r w:rsidR="000F0E2E" w:rsidRPr="00B15737">
              <w:rPr>
                <w:sz w:val="16"/>
                <w:szCs w:val="16"/>
              </w:rPr>
              <w:t>kceptované</w:t>
            </w:r>
          </w:p>
          <w:p w:rsidR="000F0E2E" w:rsidRPr="00B15737" w:rsidRDefault="000F0E2E" w:rsidP="00A155B7">
            <w:pPr>
              <w:rPr>
                <w:sz w:val="16"/>
                <w:szCs w:val="16"/>
              </w:rPr>
            </w:pPr>
          </w:p>
          <w:p w:rsidR="000F0E2E" w:rsidRPr="00B15737" w:rsidRDefault="000F0E2E" w:rsidP="00A155B7">
            <w:pPr>
              <w:rPr>
                <w:sz w:val="16"/>
                <w:szCs w:val="16"/>
              </w:rPr>
            </w:pPr>
          </w:p>
          <w:p w:rsidR="000F0E2E" w:rsidRPr="00B15737" w:rsidRDefault="000F0E2E" w:rsidP="00A155B7">
            <w:pPr>
              <w:rPr>
                <w:sz w:val="16"/>
                <w:szCs w:val="16"/>
              </w:rPr>
            </w:pPr>
          </w:p>
          <w:p w:rsidR="000F0E2E" w:rsidRPr="00B15737" w:rsidRDefault="000F0E2E" w:rsidP="00A155B7">
            <w:pPr>
              <w:rPr>
                <w:sz w:val="16"/>
                <w:szCs w:val="16"/>
              </w:rPr>
            </w:pPr>
          </w:p>
          <w:p w:rsidR="000F0E2E" w:rsidRPr="00B15737" w:rsidRDefault="000F0E2E" w:rsidP="00A155B7">
            <w:pPr>
              <w:rPr>
                <w:sz w:val="16"/>
                <w:szCs w:val="16"/>
              </w:rPr>
            </w:pPr>
          </w:p>
          <w:p w:rsidR="000F0E2E" w:rsidRPr="00B15737" w:rsidRDefault="00B15737" w:rsidP="00A155B7">
            <w:pPr>
              <w:rPr>
                <w:sz w:val="16"/>
                <w:szCs w:val="16"/>
              </w:rPr>
            </w:pPr>
            <w:r w:rsidRPr="00B15737">
              <w:rPr>
                <w:sz w:val="16"/>
                <w:szCs w:val="16"/>
              </w:rPr>
              <w:t>-n</w:t>
            </w:r>
            <w:r w:rsidR="000F0E2E" w:rsidRPr="00B15737">
              <w:rPr>
                <w:sz w:val="16"/>
                <w:szCs w:val="16"/>
              </w:rPr>
              <w:t>eakceptované</w:t>
            </w:r>
          </w:p>
          <w:p w:rsidR="000F0E2E" w:rsidRPr="00B15737" w:rsidRDefault="000F0E2E" w:rsidP="00A155B7">
            <w:pPr>
              <w:rPr>
                <w:sz w:val="16"/>
                <w:szCs w:val="16"/>
              </w:rPr>
            </w:pPr>
            <w:r w:rsidRPr="00B15737">
              <w:rPr>
                <w:sz w:val="16"/>
                <w:szCs w:val="16"/>
              </w:rPr>
              <w:lastRenderedPageBreak/>
              <w:t>Vyhodnotenie podaných  pripomienok sa riadi stanoveným postupom podľa stavebného zákona č.50/1976 Zb. v znp, podľa §22</w:t>
            </w:r>
          </w:p>
          <w:p w:rsidR="000F0E2E" w:rsidRPr="005C538F" w:rsidRDefault="000F0E2E" w:rsidP="00A155B7">
            <w:pPr>
              <w:rPr>
                <w:color w:val="C00000"/>
                <w:sz w:val="16"/>
                <w:szCs w:val="16"/>
              </w:rPr>
            </w:pPr>
          </w:p>
        </w:tc>
        <w:tc>
          <w:tcPr>
            <w:tcW w:w="0" w:type="auto"/>
            <w:tcBorders>
              <w:top w:val="single" w:sz="4" w:space="0" w:color="auto"/>
              <w:left w:val="single" w:sz="4" w:space="0" w:color="auto"/>
              <w:bottom w:val="single" w:sz="4" w:space="0" w:color="auto"/>
              <w:right w:val="single" w:sz="4" w:space="0" w:color="auto"/>
            </w:tcBorders>
          </w:tcPr>
          <w:p w:rsidR="000F0E2E" w:rsidRPr="00D07AFF" w:rsidRDefault="000F0E2E" w:rsidP="00724332">
            <w:pPr>
              <w:rPr>
                <w:sz w:val="16"/>
                <w:szCs w:val="16"/>
              </w:rPr>
            </w:pPr>
            <w:r w:rsidRPr="00D07AFF">
              <w:rPr>
                <w:sz w:val="16"/>
                <w:szCs w:val="16"/>
              </w:rPr>
              <w:lastRenderedPageBreak/>
              <w:t xml:space="preserve">Opakované prerokovanie </w:t>
            </w:r>
            <w:r w:rsidR="00E81163" w:rsidRPr="00D07AFF">
              <w:rPr>
                <w:sz w:val="16"/>
                <w:szCs w:val="16"/>
              </w:rPr>
              <w:t xml:space="preserve">neakceptovaných pripomienok </w:t>
            </w:r>
            <w:r w:rsidRPr="00D07AFF">
              <w:rPr>
                <w:sz w:val="16"/>
                <w:szCs w:val="16"/>
              </w:rPr>
              <w:t>dňa 23.08.2012.</w:t>
            </w:r>
          </w:p>
          <w:p w:rsidR="000F0E2E" w:rsidRPr="0073274C" w:rsidRDefault="000F0E2E" w:rsidP="00724332">
            <w:pPr>
              <w:rPr>
                <w:color w:val="76923C" w:themeColor="accent3" w:themeShade="BF"/>
                <w:sz w:val="16"/>
                <w:szCs w:val="16"/>
              </w:rPr>
            </w:pPr>
            <w:r w:rsidRPr="00D07AFF">
              <w:rPr>
                <w:sz w:val="16"/>
                <w:szCs w:val="16"/>
              </w:rPr>
              <w:t>Zápis je súčasťou dokladovej časti</w:t>
            </w:r>
          </w:p>
        </w:tc>
      </w:tr>
      <w:tr w:rsidR="000F0E2E" w:rsidRPr="00AC299A" w:rsidTr="00E81163">
        <w:tc>
          <w:tcPr>
            <w:tcW w:w="538" w:type="dxa"/>
            <w:tcBorders>
              <w:top w:val="single" w:sz="4" w:space="0" w:color="auto"/>
              <w:left w:val="single" w:sz="4" w:space="0" w:color="auto"/>
              <w:bottom w:val="nil"/>
              <w:right w:val="single" w:sz="4" w:space="0" w:color="auto"/>
            </w:tcBorders>
          </w:tcPr>
          <w:p w:rsidR="000F0E2E" w:rsidRPr="00CE005B" w:rsidRDefault="000F0E2E" w:rsidP="00724332">
            <w:pPr>
              <w:rPr>
                <w:b/>
                <w:sz w:val="20"/>
                <w:szCs w:val="20"/>
              </w:rPr>
            </w:pPr>
          </w:p>
        </w:tc>
        <w:tc>
          <w:tcPr>
            <w:tcW w:w="2192" w:type="dxa"/>
            <w:tcBorders>
              <w:top w:val="single" w:sz="4" w:space="0" w:color="auto"/>
              <w:left w:val="single" w:sz="4" w:space="0" w:color="auto"/>
              <w:bottom w:val="nil"/>
              <w:right w:val="single" w:sz="4" w:space="0" w:color="auto"/>
            </w:tcBorders>
          </w:tcPr>
          <w:p w:rsidR="000F0E2E" w:rsidRPr="00CE005B" w:rsidRDefault="000F0E2E" w:rsidP="00724332">
            <w:pPr>
              <w:rPr>
                <w:b/>
                <w:sz w:val="20"/>
                <w:szCs w:val="20"/>
              </w:rPr>
            </w:pPr>
          </w:p>
        </w:tc>
        <w:tc>
          <w:tcPr>
            <w:tcW w:w="6864" w:type="dxa"/>
            <w:tcBorders>
              <w:top w:val="single" w:sz="4" w:space="0" w:color="auto"/>
              <w:left w:val="single" w:sz="4" w:space="0" w:color="auto"/>
              <w:bottom w:val="nil"/>
              <w:right w:val="single" w:sz="4" w:space="0" w:color="auto"/>
            </w:tcBorders>
          </w:tcPr>
          <w:p w:rsidR="000F0E2E" w:rsidRPr="00E81163" w:rsidRDefault="000F0E2E" w:rsidP="0073274C">
            <w:pPr>
              <w:shd w:val="clear" w:color="auto" w:fill="FFFFFF"/>
              <w:rPr>
                <w:b/>
                <w:sz w:val="16"/>
                <w:szCs w:val="16"/>
              </w:rPr>
            </w:pPr>
            <w:r w:rsidRPr="00E81163">
              <w:rPr>
                <w:b/>
                <w:sz w:val="16"/>
                <w:szCs w:val="16"/>
              </w:rPr>
              <w:t>Opakované prerokovanie dňa 23.08.2012</w:t>
            </w:r>
          </w:p>
        </w:tc>
        <w:tc>
          <w:tcPr>
            <w:tcW w:w="2856" w:type="dxa"/>
            <w:tcBorders>
              <w:top w:val="single" w:sz="4" w:space="0" w:color="auto"/>
              <w:left w:val="single" w:sz="4" w:space="0" w:color="auto"/>
              <w:bottom w:val="nil"/>
              <w:right w:val="single" w:sz="4" w:space="0" w:color="auto"/>
            </w:tcBorders>
            <w:hideMark/>
          </w:tcPr>
          <w:p w:rsidR="000F0E2E" w:rsidRPr="0073274C" w:rsidRDefault="000F0E2E" w:rsidP="00A155B7">
            <w:pPr>
              <w:rPr>
                <w:color w:val="76923C" w:themeColor="accent3" w:themeShade="BF"/>
                <w:sz w:val="16"/>
                <w:szCs w:val="16"/>
              </w:rPr>
            </w:pPr>
          </w:p>
        </w:tc>
        <w:tc>
          <w:tcPr>
            <w:tcW w:w="0" w:type="auto"/>
            <w:tcBorders>
              <w:top w:val="single" w:sz="4" w:space="0" w:color="auto"/>
              <w:left w:val="single" w:sz="4" w:space="0" w:color="auto"/>
              <w:bottom w:val="nil"/>
              <w:right w:val="single" w:sz="4" w:space="0" w:color="auto"/>
            </w:tcBorders>
          </w:tcPr>
          <w:p w:rsidR="000F0E2E" w:rsidRPr="0073274C" w:rsidRDefault="000F0E2E" w:rsidP="00724332">
            <w:pPr>
              <w:rPr>
                <w:color w:val="76923C" w:themeColor="accent3" w:themeShade="BF"/>
                <w:sz w:val="16"/>
                <w:szCs w:val="16"/>
              </w:rPr>
            </w:pPr>
          </w:p>
        </w:tc>
      </w:tr>
      <w:tr w:rsidR="000F0E2E" w:rsidRPr="00AC299A" w:rsidTr="00E81163">
        <w:tc>
          <w:tcPr>
            <w:tcW w:w="538" w:type="dxa"/>
            <w:tcBorders>
              <w:top w:val="nil"/>
              <w:left w:val="single" w:sz="4" w:space="0" w:color="auto"/>
              <w:bottom w:val="single" w:sz="4" w:space="0" w:color="auto"/>
              <w:right w:val="single" w:sz="4" w:space="0" w:color="auto"/>
            </w:tcBorders>
          </w:tcPr>
          <w:p w:rsidR="000F0E2E" w:rsidRPr="00CE005B" w:rsidRDefault="000F0E2E" w:rsidP="00724332">
            <w:pPr>
              <w:rPr>
                <w:b/>
                <w:sz w:val="20"/>
                <w:szCs w:val="20"/>
              </w:rPr>
            </w:pPr>
          </w:p>
        </w:tc>
        <w:tc>
          <w:tcPr>
            <w:tcW w:w="2192" w:type="dxa"/>
            <w:tcBorders>
              <w:top w:val="nil"/>
              <w:left w:val="single" w:sz="4" w:space="0" w:color="auto"/>
              <w:bottom w:val="single" w:sz="4" w:space="0" w:color="auto"/>
              <w:right w:val="single" w:sz="4" w:space="0" w:color="auto"/>
            </w:tcBorders>
          </w:tcPr>
          <w:p w:rsidR="000F0E2E" w:rsidRPr="00CE005B" w:rsidRDefault="000F0E2E" w:rsidP="00724332">
            <w:pPr>
              <w:rPr>
                <w:b/>
                <w:sz w:val="20"/>
                <w:szCs w:val="20"/>
              </w:rPr>
            </w:pPr>
          </w:p>
        </w:tc>
        <w:tc>
          <w:tcPr>
            <w:tcW w:w="6864" w:type="dxa"/>
            <w:tcBorders>
              <w:top w:val="nil"/>
              <w:left w:val="single" w:sz="4" w:space="0" w:color="auto"/>
              <w:bottom w:val="single" w:sz="4" w:space="0" w:color="auto"/>
              <w:right w:val="single" w:sz="4" w:space="0" w:color="auto"/>
            </w:tcBorders>
          </w:tcPr>
          <w:p w:rsidR="000F0E2E" w:rsidRDefault="000F0E2E" w:rsidP="007F4644">
            <w:pPr>
              <w:shd w:val="clear" w:color="auto" w:fill="FFFFFF"/>
              <w:jc w:val="both"/>
              <w:rPr>
                <w:sz w:val="16"/>
                <w:szCs w:val="16"/>
              </w:rPr>
            </w:pPr>
            <w:r w:rsidRPr="00E81163">
              <w:rPr>
                <w:sz w:val="16"/>
                <w:szCs w:val="16"/>
              </w:rPr>
              <w:t>Neakceptované pripomienky boli na rokovaní prerokované v zmysle § 22 odst.7 stavebného zákona.</w:t>
            </w:r>
          </w:p>
          <w:p w:rsidR="00FE6DF0" w:rsidRDefault="00FE6DF0" w:rsidP="007F4644">
            <w:pPr>
              <w:shd w:val="clear" w:color="auto" w:fill="FFFFFF"/>
              <w:jc w:val="both"/>
              <w:rPr>
                <w:sz w:val="16"/>
                <w:szCs w:val="16"/>
              </w:rPr>
            </w:pPr>
          </w:p>
          <w:p w:rsidR="00FE6DF0" w:rsidRPr="00D07AFF" w:rsidRDefault="00FE6DF0" w:rsidP="00FE6DF0">
            <w:pPr>
              <w:shd w:val="clear" w:color="auto" w:fill="FFFFFF"/>
              <w:jc w:val="both"/>
              <w:rPr>
                <w:b/>
                <w:sz w:val="16"/>
                <w:szCs w:val="16"/>
              </w:rPr>
            </w:pPr>
            <w:r w:rsidRPr="00D07AFF">
              <w:rPr>
                <w:b/>
                <w:sz w:val="16"/>
                <w:szCs w:val="16"/>
              </w:rPr>
              <w:t>Opakované prerokovanie dňa 08.07.2013</w:t>
            </w:r>
          </w:p>
          <w:p w:rsidR="00FE6DF0" w:rsidRPr="00E81163" w:rsidRDefault="00FE6DF0" w:rsidP="001A2482">
            <w:pPr>
              <w:shd w:val="clear" w:color="auto" w:fill="FFFFFF"/>
              <w:jc w:val="both"/>
              <w:rPr>
                <w:sz w:val="16"/>
                <w:szCs w:val="16"/>
              </w:rPr>
            </w:pPr>
            <w:r w:rsidRPr="00D07AFF">
              <w:rPr>
                <w:sz w:val="16"/>
                <w:szCs w:val="16"/>
              </w:rPr>
              <w:t xml:space="preserve">Vzhľadom k tomu, že funkčná plocha Zmien a doplnkov bola obmedzená ochranným pásmom cintorína  a udeleným súhlasom na záber PP </w:t>
            </w:r>
            <w:r w:rsidR="001A2482" w:rsidRPr="00D07AFF">
              <w:rPr>
                <w:sz w:val="16"/>
                <w:szCs w:val="16"/>
              </w:rPr>
              <w:t xml:space="preserve">pre plochu bola stanovená funkčná plocha PB 02. Zmenu funkcie bolo potrebné opakovane </w:t>
            </w:r>
            <w:r w:rsidRPr="00D07AFF">
              <w:rPr>
                <w:sz w:val="16"/>
                <w:szCs w:val="16"/>
              </w:rPr>
              <w:t xml:space="preserve"> prerokovať.</w:t>
            </w:r>
          </w:p>
        </w:tc>
        <w:tc>
          <w:tcPr>
            <w:tcW w:w="2856" w:type="dxa"/>
            <w:tcBorders>
              <w:top w:val="nil"/>
              <w:left w:val="single" w:sz="4" w:space="0" w:color="auto"/>
              <w:bottom w:val="single" w:sz="4" w:space="0" w:color="auto"/>
              <w:right w:val="single" w:sz="4" w:space="0" w:color="auto"/>
            </w:tcBorders>
            <w:hideMark/>
          </w:tcPr>
          <w:p w:rsidR="000F0E2E" w:rsidRDefault="00F27353" w:rsidP="001A2482">
            <w:pPr>
              <w:rPr>
                <w:sz w:val="16"/>
                <w:szCs w:val="16"/>
              </w:rPr>
            </w:pPr>
            <w:r>
              <w:rPr>
                <w:color w:val="76923C" w:themeColor="accent3" w:themeShade="BF"/>
                <w:sz w:val="16"/>
                <w:szCs w:val="16"/>
              </w:rPr>
              <w:t xml:space="preserve"> </w:t>
            </w:r>
            <w:r w:rsidRPr="00D07AFF">
              <w:rPr>
                <w:sz w:val="16"/>
                <w:szCs w:val="16"/>
              </w:rPr>
              <w:t>zapracova</w:t>
            </w:r>
            <w:r w:rsidR="00FE6DF0" w:rsidRPr="00D07AFF">
              <w:rPr>
                <w:sz w:val="16"/>
                <w:szCs w:val="16"/>
              </w:rPr>
              <w:t>né</w:t>
            </w:r>
            <w:r w:rsidR="000F0E2E" w:rsidRPr="00D07AFF">
              <w:rPr>
                <w:sz w:val="16"/>
                <w:szCs w:val="16"/>
              </w:rPr>
              <w:t xml:space="preserve"> do návrhu ÚPN M </w:t>
            </w:r>
            <w:r w:rsidR="00FE6DF0" w:rsidRPr="00D07AFF">
              <w:rPr>
                <w:sz w:val="16"/>
                <w:szCs w:val="16"/>
              </w:rPr>
              <w:t>ako funkčná plocha PB 02</w:t>
            </w:r>
          </w:p>
          <w:p w:rsidR="00611BFA" w:rsidRDefault="00611BFA" w:rsidP="001A2482">
            <w:pPr>
              <w:rPr>
                <w:sz w:val="16"/>
                <w:szCs w:val="16"/>
              </w:rPr>
            </w:pPr>
          </w:p>
          <w:p w:rsidR="00611BFA" w:rsidRPr="00D07AFF" w:rsidRDefault="00611BFA" w:rsidP="003C59C8">
            <w:pPr>
              <w:rPr>
                <w:sz w:val="16"/>
                <w:szCs w:val="16"/>
              </w:rPr>
            </w:pPr>
            <w:r>
              <w:rPr>
                <w:sz w:val="16"/>
                <w:szCs w:val="16"/>
              </w:rPr>
              <w:t>- akceptované, regulatívy podľa ZaD XXX.etapa lokalita č.175 Podlavice pod cintorínom premietnuté v účelovom regulatíve U 24 str.11</w:t>
            </w:r>
            <w:r w:rsidR="003C59C8">
              <w:rPr>
                <w:sz w:val="16"/>
                <w:szCs w:val="16"/>
              </w:rPr>
              <w:t>0</w:t>
            </w:r>
          </w:p>
        </w:tc>
        <w:tc>
          <w:tcPr>
            <w:tcW w:w="0" w:type="auto"/>
            <w:tcBorders>
              <w:top w:val="nil"/>
              <w:left w:val="single" w:sz="4" w:space="0" w:color="auto"/>
              <w:bottom w:val="single" w:sz="4" w:space="0" w:color="auto"/>
              <w:right w:val="single" w:sz="4" w:space="0" w:color="auto"/>
            </w:tcBorders>
          </w:tcPr>
          <w:p w:rsidR="000F0E2E" w:rsidRPr="0073274C" w:rsidRDefault="000F0E2E" w:rsidP="00724332">
            <w:pPr>
              <w:rPr>
                <w:color w:val="76923C" w:themeColor="accent3" w:themeShade="BF"/>
                <w:sz w:val="16"/>
                <w:szCs w:val="16"/>
              </w:rPr>
            </w:pPr>
          </w:p>
        </w:tc>
      </w:tr>
      <w:tr w:rsidR="000F0E2E" w:rsidRPr="00AC299A" w:rsidTr="009C00CF">
        <w:tc>
          <w:tcPr>
            <w:tcW w:w="538"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jc w:val="center"/>
              <w:rPr>
                <w:b/>
                <w:sz w:val="20"/>
                <w:szCs w:val="20"/>
              </w:rPr>
            </w:pPr>
            <w:r w:rsidRPr="00CE005B">
              <w:rPr>
                <w:b/>
                <w:sz w:val="20"/>
                <w:szCs w:val="20"/>
              </w:rPr>
              <w:t>D 18</w:t>
            </w:r>
          </w:p>
        </w:tc>
        <w:tc>
          <w:tcPr>
            <w:tcW w:w="2192"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rPr>
                <w:sz w:val="20"/>
                <w:szCs w:val="20"/>
              </w:rPr>
            </w:pPr>
            <w:r w:rsidRPr="00CE005B">
              <w:rPr>
                <w:b/>
                <w:sz w:val="20"/>
                <w:szCs w:val="20"/>
              </w:rPr>
              <w:t>Vigaš</w:t>
            </w:r>
            <w:r w:rsidRPr="00CE005B">
              <w:rPr>
                <w:sz w:val="20"/>
                <w:szCs w:val="20"/>
              </w:rPr>
              <w:t xml:space="preserve"> Ján, Strmá 16</w:t>
            </w:r>
          </w:p>
          <w:p w:rsidR="000F0E2E" w:rsidRPr="00CE005B" w:rsidRDefault="000F0E2E" w:rsidP="00724332">
            <w:pPr>
              <w:rPr>
                <w:sz w:val="20"/>
                <w:szCs w:val="20"/>
              </w:rPr>
            </w:pPr>
            <w:r w:rsidRPr="00CE005B">
              <w:rPr>
                <w:b/>
                <w:sz w:val="20"/>
                <w:szCs w:val="20"/>
              </w:rPr>
              <w:t>Vigaš</w:t>
            </w:r>
            <w:r w:rsidRPr="00CE005B">
              <w:rPr>
                <w:sz w:val="20"/>
                <w:szCs w:val="20"/>
              </w:rPr>
              <w:t xml:space="preserve"> Ondrej, Odbojárov 15, Banská Bystrica</w:t>
            </w:r>
          </w:p>
          <w:p w:rsidR="000F0E2E" w:rsidRPr="00CE005B" w:rsidRDefault="000F0E2E" w:rsidP="00724332">
            <w:pPr>
              <w:rPr>
                <w:sz w:val="20"/>
                <w:szCs w:val="20"/>
              </w:rPr>
            </w:pPr>
            <w:r w:rsidRPr="00CE005B">
              <w:rPr>
                <w:sz w:val="20"/>
                <w:szCs w:val="20"/>
              </w:rPr>
              <w:t>OVZ 6154/2012</w:t>
            </w:r>
          </w:p>
          <w:p w:rsidR="000F0E2E" w:rsidRPr="00CE005B" w:rsidRDefault="000F0E2E" w:rsidP="00724332">
            <w:pPr>
              <w:rPr>
                <w:sz w:val="20"/>
                <w:szCs w:val="20"/>
              </w:rPr>
            </w:pPr>
            <w:r w:rsidRPr="00CE005B">
              <w:rPr>
                <w:sz w:val="20"/>
                <w:szCs w:val="20"/>
              </w:rPr>
              <w:t>24.01.2012</w:t>
            </w:r>
          </w:p>
        </w:tc>
        <w:tc>
          <w:tcPr>
            <w:tcW w:w="6864"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jc w:val="both"/>
              <w:rPr>
                <w:sz w:val="16"/>
                <w:szCs w:val="16"/>
              </w:rPr>
            </w:pPr>
            <w:r w:rsidRPr="00CE005B">
              <w:rPr>
                <w:sz w:val="16"/>
                <w:szCs w:val="16"/>
              </w:rPr>
              <w:t xml:space="preserve">Dávame podnet na prerokovanie návrhu územného plánu mesta Banská Bystrica. Na pozemky, ktoré vlastníme, aby boli schválené ako stavebné pozemky. </w:t>
            </w:r>
          </w:p>
          <w:p w:rsidR="000F0E2E" w:rsidRPr="00CE005B" w:rsidRDefault="000F0E2E" w:rsidP="00724332">
            <w:pPr>
              <w:jc w:val="both"/>
              <w:rPr>
                <w:sz w:val="16"/>
                <w:szCs w:val="16"/>
              </w:rPr>
            </w:pPr>
            <w:r w:rsidRPr="00CE005B">
              <w:rPr>
                <w:sz w:val="16"/>
                <w:szCs w:val="16"/>
              </w:rPr>
              <w:t>Navrhovaná zóna Kačica.</w:t>
            </w:r>
          </w:p>
          <w:p w:rsidR="000F0E2E" w:rsidRPr="00CE005B" w:rsidRDefault="000F0E2E" w:rsidP="00724332">
            <w:pPr>
              <w:jc w:val="both"/>
              <w:rPr>
                <w:sz w:val="16"/>
                <w:szCs w:val="16"/>
              </w:rPr>
            </w:pPr>
            <w:r w:rsidRPr="00CE005B">
              <w:rPr>
                <w:sz w:val="16"/>
                <w:szCs w:val="16"/>
              </w:rPr>
              <w:t>Parcela číslo: 2161/1, 2161/2, 2176, 2162, 2161/3, 2161/4 E stav</w:t>
            </w:r>
          </w:p>
          <w:p w:rsidR="000F0E2E" w:rsidRPr="00CE005B" w:rsidRDefault="000F0E2E" w:rsidP="00724332">
            <w:pPr>
              <w:jc w:val="both"/>
              <w:rPr>
                <w:sz w:val="16"/>
                <w:szCs w:val="16"/>
              </w:rPr>
            </w:pPr>
            <w:r w:rsidRPr="00CE005B">
              <w:rPr>
                <w:sz w:val="16"/>
                <w:szCs w:val="16"/>
              </w:rPr>
              <w:t xml:space="preserve">                      1930/1 C stav</w:t>
            </w:r>
          </w:p>
          <w:p w:rsidR="000F0E2E" w:rsidRPr="00CE005B" w:rsidRDefault="000F0E2E" w:rsidP="00724332">
            <w:pPr>
              <w:jc w:val="both"/>
              <w:rPr>
                <w:sz w:val="16"/>
                <w:szCs w:val="16"/>
              </w:rPr>
            </w:pPr>
            <w:r w:rsidRPr="00CE005B">
              <w:rPr>
                <w:sz w:val="16"/>
                <w:szCs w:val="16"/>
              </w:rPr>
              <w:t xml:space="preserve">Bývalá záhradkárska oblasť, ktorá je zlikvidovaná a pripravená ako stavebný pozemok. Elektrické vedenie preložené a tým vznikol ešte priestor na rodinné domy. Prikladáme navrhovaný obytnú súbor, ktorý by mal zhruba takto vyzerať. Až po ochranné pásmo elektrického vedenia žiadame zakresliť ako stavebné pozemky. </w:t>
            </w:r>
          </w:p>
        </w:tc>
        <w:tc>
          <w:tcPr>
            <w:tcW w:w="2856" w:type="dxa"/>
            <w:tcBorders>
              <w:top w:val="single" w:sz="4" w:space="0" w:color="auto"/>
              <w:left w:val="single" w:sz="4" w:space="0" w:color="auto"/>
              <w:bottom w:val="single" w:sz="4" w:space="0" w:color="auto"/>
              <w:right w:val="single" w:sz="4" w:space="0" w:color="auto"/>
            </w:tcBorders>
            <w:hideMark/>
          </w:tcPr>
          <w:p w:rsidR="000F0E2E" w:rsidRPr="00C47EB8" w:rsidRDefault="00B15737" w:rsidP="00B15737">
            <w:pPr>
              <w:rPr>
                <w:b/>
                <w:sz w:val="16"/>
                <w:szCs w:val="16"/>
              </w:rPr>
            </w:pPr>
            <w:r w:rsidRPr="00C47EB8">
              <w:rPr>
                <w:sz w:val="16"/>
                <w:szCs w:val="16"/>
              </w:rPr>
              <w:t>-n</w:t>
            </w:r>
            <w:r w:rsidR="000F0E2E" w:rsidRPr="00C47EB8">
              <w:rPr>
                <w:sz w:val="16"/>
                <w:szCs w:val="16"/>
              </w:rPr>
              <w:t>eakceptované – nemôže byť akceptované v plnom rozsahu – lokalita vymedzená uvedenými p</w:t>
            </w:r>
            <w:r w:rsidR="005239F9" w:rsidRPr="00C47EB8">
              <w:rPr>
                <w:sz w:val="16"/>
                <w:szCs w:val="16"/>
              </w:rPr>
              <w:t>o</w:t>
            </w:r>
            <w:r w:rsidR="000F0E2E" w:rsidRPr="00C47EB8">
              <w:rPr>
                <w:sz w:val="16"/>
                <w:szCs w:val="16"/>
              </w:rPr>
              <w:t>zemkami je atakovaná existujúcimi inžinierskymi sieťami plynovodu, VN, železničnou traťou a ich ochrannými pásmami.</w:t>
            </w:r>
          </w:p>
        </w:tc>
        <w:tc>
          <w:tcPr>
            <w:tcW w:w="0" w:type="auto"/>
            <w:tcBorders>
              <w:top w:val="single" w:sz="4" w:space="0" w:color="auto"/>
              <w:left w:val="single" w:sz="4" w:space="0" w:color="auto"/>
              <w:bottom w:val="single" w:sz="4" w:space="0" w:color="auto"/>
              <w:right w:val="single" w:sz="4" w:space="0" w:color="auto"/>
            </w:tcBorders>
          </w:tcPr>
          <w:p w:rsidR="000F0E2E" w:rsidRPr="001B076F" w:rsidRDefault="000F0E2E" w:rsidP="00716955">
            <w:pPr>
              <w:rPr>
                <w:sz w:val="16"/>
                <w:szCs w:val="16"/>
              </w:rPr>
            </w:pPr>
            <w:r w:rsidRPr="001B076F">
              <w:rPr>
                <w:sz w:val="16"/>
                <w:szCs w:val="16"/>
              </w:rPr>
              <w:t xml:space="preserve">Opakované prerokovanie </w:t>
            </w:r>
            <w:r w:rsidR="001B076F" w:rsidRPr="001B076F">
              <w:rPr>
                <w:sz w:val="16"/>
                <w:szCs w:val="16"/>
              </w:rPr>
              <w:t xml:space="preserve">neakceptovaných pripomienok </w:t>
            </w:r>
            <w:r w:rsidRPr="001B076F">
              <w:rPr>
                <w:sz w:val="16"/>
                <w:szCs w:val="16"/>
              </w:rPr>
              <w:t>dňa 26.06.2012.</w:t>
            </w:r>
          </w:p>
          <w:p w:rsidR="000F0E2E" w:rsidRPr="00CE005B" w:rsidRDefault="000F0E2E" w:rsidP="00716955">
            <w:pPr>
              <w:rPr>
                <w:sz w:val="16"/>
                <w:szCs w:val="16"/>
              </w:rPr>
            </w:pPr>
            <w:r w:rsidRPr="001B076F">
              <w:rPr>
                <w:sz w:val="16"/>
                <w:szCs w:val="16"/>
              </w:rPr>
              <w:t>Zápis je súčasťou dokladovej časti</w:t>
            </w:r>
          </w:p>
        </w:tc>
      </w:tr>
      <w:tr w:rsidR="000F0E2E" w:rsidRPr="00AC299A" w:rsidTr="009C00CF">
        <w:tc>
          <w:tcPr>
            <w:tcW w:w="538"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0F0E2E" w:rsidRPr="001A2482" w:rsidRDefault="000F0E2E" w:rsidP="00716955">
            <w:pPr>
              <w:rPr>
                <w:b/>
                <w:sz w:val="16"/>
                <w:szCs w:val="16"/>
              </w:rPr>
            </w:pPr>
            <w:r w:rsidRPr="001A2482">
              <w:rPr>
                <w:b/>
                <w:sz w:val="16"/>
                <w:szCs w:val="16"/>
              </w:rPr>
              <w:t>Opakované prerokovanie dňa 23.08.2012.</w:t>
            </w:r>
          </w:p>
          <w:p w:rsidR="000F0E2E" w:rsidRPr="001A2482" w:rsidRDefault="000F0E2E" w:rsidP="00716955">
            <w:pPr>
              <w:rPr>
                <w:sz w:val="16"/>
                <w:szCs w:val="16"/>
              </w:rPr>
            </w:pPr>
            <w:r w:rsidRPr="001A2482">
              <w:rPr>
                <w:sz w:val="16"/>
                <w:szCs w:val="16"/>
              </w:rPr>
              <w:t>Na  rokovaní bolo dohodnuté:</w:t>
            </w:r>
          </w:p>
          <w:p w:rsidR="000F0E2E" w:rsidRPr="001A2482" w:rsidRDefault="000F0E2E" w:rsidP="00716955">
            <w:pPr>
              <w:rPr>
                <w:sz w:val="16"/>
                <w:szCs w:val="16"/>
              </w:rPr>
            </w:pPr>
            <w:r w:rsidRPr="001A2482">
              <w:rPr>
                <w:sz w:val="16"/>
                <w:szCs w:val="16"/>
              </w:rPr>
              <w:t>Po upresnení vedenia inžinierskych sietí porealizačným zameraním, v súvislosti s odovzdaním stavby severného obchvatu sa preukáže rozsah záberu pozemkov pre IS a ich ochranné pásma. Zostávajúca časť požadovaných pozemkov na zástavbu bude akceptovaná a zapracovaná do Návrhu ÚPN M Banská Bystrica ako plocha bývania – územie zastavané rodinnými domami do 2 NP a bytovými domami do 4 NP.</w:t>
            </w:r>
          </w:p>
          <w:p w:rsidR="000F0E2E" w:rsidRPr="00B260D8" w:rsidRDefault="000F0E2E" w:rsidP="00716955">
            <w:pPr>
              <w:jc w:val="both"/>
              <w:rPr>
                <w:b/>
                <w:sz w:val="16"/>
                <w:szCs w:val="16"/>
              </w:rPr>
            </w:pPr>
            <w:r w:rsidRPr="001A2482">
              <w:rPr>
                <w:sz w:val="16"/>
                <w:szCs w:val="16"/>
              </w:rPr>
              <w:t>Neakceptované pripomienky boli na rokovaní prerokované v zmysle § 22 odst.7 stavebného zákona. Dohodnutá pripomienka bude zapracovaná do Návrhu ÚPN M Banská Bystrica</w:t>
            </w:r>
          </w:p>
        </w:tc>
        <w:tc>
          <w:tcPr>
            <w:tcW w:w="2856" w:type="dxa"/>
            <w:tcBorders>
              <w:top w:val="single" w:sz="4" w:space="0" w:color="auto"/>
              <w:left w:val="single" w:sz="4" w:space="0" w:color="auto"/>
              <w:bottom w:val="single" w:sz="4" w:space="0" w:color="auto"/>
              <w:right w:val="single" w:sz="4" w:space="0" w:color="auto"/>
            </w:tcBorders>
            <w:hideMark/>
          </w:tcPr>
          <w:p w:rsidR="000F0E2E" w:rsidRDefault="000F0E2E" w:rsidP="00716955">
            <w:pPr>
              <w:rPr>
                <w:color w:val="76923C"/>
                <w:sz w:val="16"/>
                <w:szCs w:val="16"/>
              </w:rPr>
            </w:pPr>
          </w:p>
          <w:p w:rsidR="000F0E2E" w:rsidRPr="001B076F" w:rsidRDefault="001A2482" w:rsidP="00716955">
            <w:pPr>
              <w:rPr>
                <w:sz w:val="16"/>
                <w:szCs w:val="16"/>
              </w:rPr>
            </w:pPr>
            <w:r w:rsidRPr="001B076F">
              <w:rPr>
                <w:sz w:val="16"/>
                <w:szCs w:val="16"/>
              </w:rPr>
              <w:t>Č</w:t>
            </w:r>
            <w:r w:rsidR="001B076F">
              <w:rPr>
                <w:sz w:val="16"/>
                <w:szCs w:val="16"/>
              </w:rPr>
              <w:t>asť požadovaných pozemkov</w:t>
            </w:r>
            <w:r w:rsidR="000F0E2E" w:rsidRPr="001B076F">
              <w:rPr>
                <w:sz w:val="16"/>
                <w:szCs w:val="16"/>
              </w:rPr>
              <w:t xml:space="preserve"> mimo ochrann</w:t>
            </w:r>
            <w:r w:rsidR="001B076F">
              <w:rPr>
                <w:sz w:val="16"/>
                <w:szCs w:val="16"/>
              </w:rPr>
              <w:t>ých</w:t>
            </w:r>
            <w:r w:rsidR="000F0E2E" w:rsidRPr="001B076F">
              <w:rPr>
                <w:sz w:val="16"/>
                <w:szCs w:val="16"/>
              </w:rPr>
              <w:t xml:space="preserve"> pás</w:t>
            </w:r>
            <w:r w:rsidR="001B076F">
              <w:rPr>
                <w:sz w:val="16"/>
                <w:szCs w:val="16"/>
              </w:rPr>
              <w:t>ie</w:t>
            </w:r>
            <w:r w:rsidR="000F0E2E" w:rsidRPr="001B076F">
              <w:rPr>
                <w:sz w:val="16"/>
                <w:szCs w:val="16"/>
              </w:rPr>
              <w:t>m</w:t>
            </w:r>
            <w:r w:rsidR="001B076F">
              <w:rPr>
                <w:sz w:val="16"/>
                <w:szCs w:val="16"/>
              </w:rPr>
              <w:t xml:space="preserve"> sú</w:t>
            </w:r>
            <w:r w:rsidR="000F0E2E" w:rsidRPr="001B076F">
              <w:rPr>
                <w:sz w:val="16"/>
                <w:szCs w:val="16"/>
              </w:rPr>
              <w:t xml:space="preserve"> </w:t>
            </w:r>
            <w:r w:rsidRPr="001B076F">
              <w:rPr>
                <w:sz w:val="16"/>
                <w:szCs w:val="16"/>
              </w:rPr>
              <w:t>zohľadnené v</w:t>
            </w:r>
            <w:r w:rsidR="000F0E2E" w:rsidRPr="001B076F">
              <w:rPr>
                <w:sz w:val="16"/>
                <w:szCs w:val="16"/>
              </w:rPr>
              <w:t xml:space="preserve"> Návrhu ÚPN M Banská Bystrica ako plocha bývania – územie zastavané rodinnými domami do 2 NP a bytovými domami do 4 NP.</w:t>
            </w:r>
          </w:p>
          <w:p w:rsidR="000F0E2E" w:rsidRPr="00B260D8" w:rsidRDefault="000F0E2E" w:rsidP="00716955">
            <w:pPr>
              <w:rPr>
                <w:color w:val="76923C"/>
                <w:sz w:val="16"/>
                <w:szCs w:val="16"/>
              </w:rPr>
            </w:pPr>
          </w:p>
        </w:tc>
        <w:tc>
          <w:tcPr>
            <w:tcW w:w="0" w:type="auto"/>
            <w:tcBorders>
              <w:top w:val="single" w:sz="4" w:space="0" w:color="auto"/>
              <w:left w:val="single" w:sz="4" w:space="0" w:color="auto"/>
              <w:bottom w:val="single" w:sz="4" w:space="0" w:color="auto"/>
              <w:right w:val="single" w:sz="4" w:space="0" w:color="auto"/>
            </w:tcBorders>
          </w:tcPr>
          <w:p w:rsidR="000F0E2E" w:rsidRPr="0073274C" w:rsidRDefault="000F0E2E" w:rsidP="00716955">
            <w:pPr>
              <w:rPr>
                <w:color w:val="76923C"/>
                <w:sz w:val="16"/>
                <w:szCs w:val="16"/>
              </w:rPr>
            </w:pPr>
          </w:p>
        </w:tc>
      </w:tr>
      <w:tr w:rsidR="000F0E2E" w:rsidRPr="00AC299A" w:rsidTr="009C00CF">
        <w:tc>
          <w:tcPr>
            <w:tcW w:w="538"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jc w:val="center"/>
              <w:rPr>
                <w:b/>
                <w:sz w:val="20"/>
                <w:szCs w:val="20"/>
              </w:rPr>
            </w:pPr>
            <w:r w:rsidRPr="00CE005B">
              <w:rPr>
                <w:b/>
                <w:sz w:val="20"/>
                <w:szCs w:val="20"/>
              </w:rPr>
              <w:t>D 19</w:t>
            </w:r>
          </w:p>
        </w:tc>
        <w:tc>
          <w:tcPr>
            <w:tcW w:w="2192"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rPr>
                <w:sz w:val="20"/>
                <w:szCs w:val="20"/>
              </w:rPr>
            </w:pPr>
            <w:r w:rsidRPr="00CE005B">
              <w:rPr>
                <w:b/>
                <w:sz w:val="20"/>
                <w:szCs w:val="20"/>
              </w:rPr>
              <w:t>Budinská</w:t>
            </w:r>
            <w:r w:rsidRPr="00CE005B">
              <w:rPr>
                <w:sz w:val="20"/>
                <w:szCs w:val="20"/>
              </w:rPr>
              <w:t xml:space="preserve"> Anna, </w:t>
            </w:r>
          </w:p>
          <w:p w:rsidR="000F0E2E" w:rsidRPr="00CE005B" w:rsidRDefault="000F0E2E" w:rsidP="00724332">
            <w:pPr>
              <w:rPr>
                <w:sz w:val="20"/>
                <w:szCs w:val="20"/>
              </w:rPr>
            </w:pPr>
            <w:r w:rsidRPr="00CE005B">
              <w:rPr>
                <w:sz w:val="20"/>
                <w:szCs w:val="20"/>
              </w:rPr>
              <w:t xml:space="preserve">Pršianska cesta 12, </w:t>
            </w:r>
          </w:p>
          <w:p w:rsidR="000F0E2E" w:rsidRPr="00CE005B" w:rsidRDefault="000F0E2E" w:rsidP="00724332">
            <w:pPr>
              <w:rPr>
                <w:sz w:val="20"/>
                <w:szCs w:val="20"/>
              </w:rPr>
            </w:pPr>
            <w:r w:rsidRPr="00CE005B">
              <w:rPr>
                <w:b/>
                <w:sz w:val="20"/>
                <w:szCs w:val="20"/>
              </w:rPr>
              <w:t>Kollárová</w:t>
            </w:r>
            <w:r w:rsidRPr="00CE005B">
              <w:rPr>
                <w:sz w:val="20"/>
                <w:szCs w:val="20"/>
              </w:rPr>
              <w:t xml:space="preserve"> Mária , Spojová 2, 974 01 Banská Bystrica</w:t>
            </w:r>
          </w:p>
          <w:p w:rsidR="000F0E2E" w:rsidRPr="00CE005B" w:rsidRDefault="000F0E2E" w:rsidP="00724332">
            <w:pPr>
              <w:rPr>
                <w:sz w:val="20"/>
                <w:szCs w:val="20"/>
              </w:rPr>
            </w:pPr>
            <w:r w:rsidRPr="00CE005B">
              <w:rPr>
                <w:sz w:val="20"/>
                <w:szCs w:val="20"/>
              </w:rPr>
              <w:t>OVZ 6316/2012</w:t>
            </w:r>
          </w:p>
          <w:p w:rsidR="000F0E2E" w:rsidRPr="00CE005B" w:rsidRDefault="000F0E2E" w:rsidP="00724332">
            <w:pPr>
              <w:rPr>
                <w:sz w:val="20"/>
                <w:szCs w:val="20"/>
              </w:rPr>
            </w:pPr>
            <w:r w:rsidRPr="00CE005B">
              <w:rPr>
                <w:sz w:val="20"/>
                <w:szCs w:val="20"/>
              </w:rPr>
              <w:t>24.01.2012</w:t>
            </w:r>
          </w:p>
        </w:tc>
        <w:tc>
          <w:tcPr>
            <w:tcW w:w="6864"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jc w:val="both"/>
              <w:rPr>
                <w:sz w:val="16"/>
                <w:szCs w:val="16"/>
              </w:rPr>
            </w:pPr>
            <w:r w:rsidRPr="00CE005B">
              <w:rPr>
                <w:sz w:val="16"/>
                <w:szCs w:val="16"/>
              </w:rPr>
              <w:t>Vážený pán primátor, stanovisko ÚHA mesta Banská Bystrica je nám známe niekoľko rokov s rôznymi obmenami, ktoré hlboko zasahujú do našich majetkových pomerov, čo je v rozpore s ústavou  SR. Dňa 09.11.2011 som Vás požiadala o pomoc v nádeji, že sa nájde iné riešenie vzhľadom na necitlivý prístup k riešeniu Zmien a doplnkov II. etapa ÚPN A B.Bystrica.</w:t>
            </w:r>
          </w:p>
          <w:p w:rsidR="000F0E2E" w:rsidRPr="00CE005B" w:rsidRDefault="000F0E2E" w:rsidP="00724332">
            <w:pPr>
              <w:jc w:val="both"/>
              <w:rPr>
                <w:sz w:val="16"/>
                <w:szCs w:val="16"/>
              </w:rPr>
            </w:pPr>
            <w:r w:rsidRPr="00CE005B">
              <w:rPr>
                <w:sz w:val="16"/>
                <w:szCs w:val="16"/>
              </w:rPr>
              <w:tab/>
              <w:t>Podľa súhlasného vyjadrenia Mesta B.Bystrica odd. ÚP , RP a výstavby ÚP 4262/92 zo dňa 23.10.1992 Šintajová – stanovisko k využitiu územia na záhradkárske účely sme splnili dané podmienky: dodržať pietnu zónu min. 50 m od pamätníka a oplotiť územie živým plotom. Odvtedy  využívame parc. č. KN C 53 – jej časť ako záhradu.</w:t>
            </w:r>
          </w:p>
          <w:p w:rsidR="000F0E2E" w:rsidRPr="00CE005B" w:rsidRDefault="000F0E2E" w:rsidP="00724332">
            <w:pPr>
              <w:jc w:val="both"/>
              <w:rPr>
                <w:sz w:val="16"/>
                <w:szCs w:val="16"/>
              </w:rPr>
            </w:pPr>
            <w:r w:rsidRPr="00CE005B">
              <w:rPr>
                <w:sz w:val="16"/>
                <w:szCs w:val="16"/>
              </w:rPr>
              <w:tab/>
              <w:t>Od roku 1992, napriek mojej dlhoročnej snahe neboli zo strany Mesta B.Bystrica riešené závažné skutočnosti. Cez parcelu č. KN C 57 o výmere 764 m</w:t>
            </w:r>
            <w:r w:rsidRPr="00CE005B">
              <w:rPr>
                <w:sz w:val="16"/>
                <w:szCs w:val="16"/>
                <w:vertAlign w:val="superscript"/>
              </w:rPr>
              <w:t>2</w:t>
            </w:r>
            <w:r w:rsidRPr="00CE005B">
              <w:rPr>
                <w:sz w:val="16"/>
                <w:szCs w:val="16"/>
              </w:rPr>
              <w:t xml:space="preserve"> bol mestom vybudovaný vyvýšením betónový chodník o šírke 3 m k miestu popráv bez nášho súhlasu a vedomia, čím je parcela rozdelená na dve časti. Taktiež na našom liste vlastníctva č. 652 ostáva bývalá protitanková prekážka – vyvýšený terénny stupeň o šírke cca 11 m a dĺžke cca 180 m – parc. č. KN C 52 o výmere 2051 m</w:t>
            </w:r>
            <w:r w:rsidRPr="00CE005B">
              <w:rPr>
                <w:sz w:val="16"/>
                <w:szCs w:val="16"/>
                <w:vertAlign w:val="superscript"/>
              </w:rPr>
              <w:t>2</w:t>
            </w:r>
            <w:r w:rsidRPr="00CE005B">
              <w:rPr>
                <w:sz w:val="16"/>
                <w:szCs w:val="16"/>
              </w:rPr>
              <w:t xml:space="preserve"> kat. úz. Kremnička.</w:t>
            </w:r>
          </w:p>
          <w:p w:rsidR="000F0E2E" w:rsidRPr="00CE005B" w:rsidRDefault="000F0E2E" w:rsidP="00724332">
            <w:pPr>
              <w:jc w:val="both"/>
              <w:rPr>
                <w:sz w:val="16"/>
                <w:szCs w:val="16"/>
              </w:rPr>
            </w:pPr>
            <w:r w:rsidRPr="00CE005B">
              <w:rPr>
                <w:sz w:val="16"/>
                <w:szCs w:val="16"/>
              </w:rPr>
              <w:tab/>
              <w:t>Pri podrobnejšom pohľade na LV 652 je takáto skutočnosť:</w:t>
            </w:r>
          </w:p>
          <w:p w:rsidR="000F0E2E" w:rsidRPr="00CE005B" w:rsidRDefault="000F0E2E" w:rsidP="00724332">
            <w:pPr>
              <w:jc w:val="both"/>
              <w:rPr>
                <w:sz w:val="16"/>
                <w:szCs w:val="16"/>
              </w:rPr>
            </w:pPr>
            <w:r w:rsidRPr="00CE005B">
              <w:rPr>
                <w:sz w:val="16"/>
                <w:szCs w:val="16"/>
              </w:rPr>
              <w:t>Parc.č. KN C 52 výmera 2051 m</w:t>
            </w:r>
            <w:r w:rsidRPr="00CE005B">
              <w:rPr>
                <w:sz w:val="16"/>
                <w:szCs w:val="16"/>
                <w:vertAlign w:val="superscript"/>
              </w:rPr>
              <w:t>2</w:t>
            </w:r>
            <w:r w:rsidRPr="00CE005B">
              <w:rPr>
                <w:sz w:val="16"/>
                <w:szCs w:val="16"/>
              </w:rPr>
              <w:t xml:space="preserve"> – protitanková prekážka</w:t>
            </w:r>
          </w:p>
          <w:p w:rsidR="000F0E2E" w:rsidRPr="00CE005B" w:rsidRDefault="000F0E2E" w:rsidP="00724332">
            <w:pPr>
              <w:jc w:val="both"/>
              <w:rPr>
                <w:sz w:val="16"/>
                <w:szCs w:val="16"/>
              </w:rPr>
            </w:pPr>
            <w:r w:rsidRPr="00CE005B">
              <w:rPr>
                <w:sz w:val="16"/>
                <w:szCs w:val="16"/>
              </w:rPr>
              <w:t>Parc.č. KN C 53 výmera 2847 m</w:t>
            </w:r>
            <w:r w:rsidRPr="00CE005B">
              <w:rPr>
                <w:sz w:val="16"/>
                <w:szCs w:val="16"/>
                <w:vertAlign w:val="superscript"/>
              </w:rPr>
              <w:t>2</w:t>
            </w:r>
            <w:r w:rsidRPr="00CE005B">
              <w:rPr>
                <w:sz w:val="16"/>
                <w:szCs w:val="16"/>
              </w:rPr>
              <w:t xml:space="preserve"> – naša záhrada, využívame asi 2100 m</w:t>
            </w:r>
            <w:r w:rsidRPr="00CE005B">
              <w:rPr>
                <w:sz w:val="16"/>
                <w:szCs w:val="16"/>
                <w:vertAlign w:val="superscript"/>
              </w:rPr>
              <w:t>2</w:t>
            </w:r>
          </w:p>
          <w:p w:rsidR="000F0E2E" w:rsidRPr="00CE005B" w:rsidRDefault="000F0E2E" w:rsidP="00724332">
            <w:pPr>
              <w:jc w:val="both"/>
              <w:rPr>
                <w:sz w:val="16"/>
                <w:szCs w:val="16"/>
              </w:rPr>
            </w:pPr>
            <w:r w:rsidRPr="00CE005B">
              <w:rPr>
                <w:sz w:val="16"/>
                <w:szCs w:val="16"/>
              </w:rPr>
              <w:t>Parc.č. KN C 57 výmera 764 m</w:t>
            </w:r>
            <w:r w:rsidRPr="00CE005B">
              <w:rPr>
                <w:sz w:val="16"/>
                <w:szCs w:val="16"/>
                <w:vertAlign w:val="superscript"/>
              </w:rPr>
              <w:t>2</w:t>
            </w:r>
            <w:r w:rsidRPr="00CE005B">
              <w:rPr>
                <w:sz w:val="16"/>
                <w:szCs w:val="16"/>
              </w:rPr>
              <w:t xml:space="preserve"> – pietna zóna, chodník k miestu popráv</w:t>
            </w:r>
          </w:p>
          <w:p w:rsidR="000F0E2E" w:rsidRPr="00CE005B" w:rsidRDefault="000F0E2E" w:rsidP="00724332">
            <w:pPr>
              <w:jc w:val="both"/>
              <w:rPr>
                <w:sz w:val="16"/>
                <w:szCs w:val="16"/>
              </w:rPr>
            </w:pPr>
            <w:r w:rsidRPr="00CE005B">
              <w:rPr>
                <w:sz w:val="16"/>
                <w:szCs w:val="16"/>
              </w:rPr>
              <w:lastRenderedPageBreak/>
              <w:t xml:space="preserve">                                   __________</w:t>
            </w:r>
          </w:p>
          <w:p w:rsidR="000F0E2E" w:rsidRPr="00CE005B" w:rsidRDefault="000F0E2E" w:rsidP="00724332">
            <w:pPr>
              <w:jc w:val="both"/>
              <w:rPr>
                <w:sz w:val="16"/>
                <w:szCs w:val="16"/>
                <w:vertAlign w:val="superscript"/>
              </w:rPr>
            </w:pPr>
            <w:r w:rsidRPr="00CE005B">
              <w:rPr>
                <w:sz w:val="16"/>
                <w:szCs w:val="16"/>
              </w:rPr>
              <w:t xml:space="preserve">                                     5689 m</w:t>
            </w:r>
            <w:r w:rsidRPr="00CE005B">
              <w:rPr>
                <w:sz w:val="16"/>
                <w:szCs w:val="16"/>
                <w:vertAlign w:val="superscript"/>
              </w:rPr>
              <w:t>2</w:t>
            </w:r>
          </w:p>
          <w:p w:rsidR="000F0E2E" w:rsidRPr="00CE005B" w:rsidRDefault="000F0E2E" w:rsidP="00724332">
            <w:pPr>
              <w:jc w:val="both"/>
              <w:rPr>
                <w:sz w:val="16"/>
                <w:szCs w:val="16"/>
              </w:rPr>
            </w:pPr>
          </w:p>
          <w:p w:rsidR="000F0E2E" w:rsidRPr="00CE005B" w:rsidRDefault="000F0E2E" w:rsidP="00724332">
            <w:pPr>
              <w:jc w:val="both"/>
              <w:rPr>
                <w:sz w:val="16"/>
                <w:szCs w:val="16"/>
              </w:rPr>
            </w:pPr>
            <w:r w:rsidRPr="00CE005B">
              <w:rPr>
                <w:sz w:val="16"/>
                <w:szCs w:val="16"/>
              </w:rPr>
              <w:t>Náš majetok môžeme využívať len obmedzene a sme trvalo poškodené s jeho nakladaním zo strany Mesta B.Bystrica ako aj ÚHA.</w:t>
            </w:r>
          </w:p>
          <w:p w:rsidR="000F0E2E" w:rsidRPr="00CE005B" w:rsidRDefault="000F0E2E" w:rsidP="00724332">
            <w:pPr>
              <w:jc w:val="both"/>
              <w:rPr>
                <w:sz w:val="16"/>
                <w:szCs w:val="16"/>
              </w:rPr>
            </w:pPr>
            <w:r w:rsidRPr="00CE005B">
              <w:rPr>
                <w:sz w:val="16"/>
                <w:szCs w:val="16"/>
              </w:rPr>
              <w:tab/>
              <w:t>Priestor určený ako „verejná zeleň“ požadujeme posunúť  na hranicu parciel KN C 53, 54 t.j. od živého oplotenia a prístupovej cesta k pamätníku smerom ku krematóriu. Časť parcely KN C 53 s 52 do zastavaného územia. Týmto by bolo možné vyriešiť náš dlhoročný problém a pretrvávajúcu traumu súvisiacu s konaním a názormi zástupcov Mesta B.Bystrica a Útvaru hlavného architekta mesta B.Bystrica.</w:t>
            </w:r>
          </w:p>
          <w:p w:rsidR="000F0E2E" w:rsidRPr="00CE005B" w:rsidRDefault="000F0E2E" w:rsidP="00724332">
            <w:pPr>
              <w:jc w:val="both"/>
              <w:rPr>
                <w:sz w:val="16"/>
                <w:szCs w:val="16"/>
              </w:rPr>
            </w:pPr>
            <w:r w:rsidRPr="00CE005B">
              <w:rPr>
                <w:sz w:val="16"/>
                <w:szCs w:val="16"/>
              </w:rPr>
              <w:tab/>
              <w:t xml:space="preserve">Dúfame, že radový občan Mesta B.Bystrica má tiež nejaké práva na spravodlivé posúdenie vzniknutej situácie.         </w:t>
            </w:r>
          </w:p>
        </w:tc>
        <w:tc>
          <w:tcPr>
            <w:tcW w:w="2856" w:type="dxa"/>
            <w:tcBorders>
              <w:top w:val="single" w:sz="4" w:space="0" w:color="auto"/>
              <w:left w:val="single" w:sz="4" w:space="0" w:color="auto"/>
              <w:bottom w:val="single" w:sz="4" w:space="0" w:color="auto"/>
              <w:right w:val="single" w:sz="4" w:space="0" w:color="auto"/>
            </w:tcBorders>
            <w:hideMark/>
          </w:tcPr>
          <w:p w:rsidR="00C47EB8" w:rsidRDefault="00C47EB8" w:rsidP="00A155B7">
            <w:pPr>
              <w:rPr>
                <w:color w:val="00B0F0"/>
                <w:sz w:val="16"/>
                <w:szCs w:val="16"/>
              </w:rPr>
            </w:pPr>
          </w:p>
          <w:p w:rsidR="00C47EB8" w:rsidRDefault="00C47EB8" w:rsidP="00A155B7">
            <w:pPr>
              <w:rPr>
                <w:color w:val="00B0F0"/>
                <w:sz w:val="16"/>
                <w:szCs w:val="16"/>
              </w:rPr>
            </w:pPr>
          </w:p>
          <w:p w:rsidR="00C47EB8" w:rsidRDefault="00C47EB8" w:rsidP="00A155B7">
            <w:pPr>
              <w:rPr>
                <w:color w:val="00B0F0"/>
                <w:sz w:val="16"/>
                <w:szCs w:val="16"/>
              </w:rPr>
            </w:pPr>
          </w:p>
          <w:p w:rsidR="00C47EB8" w:rsidRDefault="00C47EB8" w:rsidP="00A155B7">
            <w:pPr>
              <w:rPr>
                <w:color w:val="00B0F0"/>
                <w:sz w:val="16"/>
                <w:szCs w:val="16"/>
              </w:rPr>
            </w:pPr>
          </w:p>
          <w:p w:rsidR="00C47EB8" w:rsidRDefault="00C47EB8" w:rsidP="00A155B7">
            <w:pPr>
              <w:rPr>
                <w:color w:val="00B0F0"/>
                <w:sz w:val="16"/>
                <w:szCs w:val="16"/>
              </w:rPr>
            </w:pPr>
          </w:p>
          <w:p w:rsidR="00C47EB8" w:rsidRDefault="00C47EB8" w:rsidP="00A155B7">
            <w:pPr>
              <w:rPr>
                <w:color w:val="00B0F0"/>
                <w:sz w:val="16"/>
                <w:szCs w:val="16"/>
              </w:rPr>
            </w:pPr>
          </w:p>
          <w:p w:rsidR="00C47EB8" w:rsidRDefault="00C47EB8" w:rsidP="00A155B7">
            <w:pPr>
              <w:rPr>
                <w:color w:val="00B0F0"/>
                <w:sz w:val="16"/>
                <w:szCs w:val="16"/>
              </w:rPr>
            </w:pPr>
          </w:p>
          <w:p w:rsidR="00C47EB8" w:rsidRDefault="00C47EB8" w:rsidP="00A155B7">
            <w:pPr>
              <w:rPr>
                <w:color w:val="00B0F0"/>
                <w:sz w:val="16"/>
                <w:szCs w:val="16"/>
              </w:rPr>
            </w:pPr>
          </w:p>
          <w:p w:rsidR="000F0E2E" w:rsidRPr="00A155B7" w:rsidRDefault="00C47EB8" w:rsidP="008A00ED">
            <w:pPr>
              <w:rPr>
                <w:sz w:val="16"/>
                <w:szCs w:val="16"/>
              </w:rPr>
            </w:pPr>
            <w:r w:rsidRPr="00C47EB8">
              <w:rPr>
                <w:sz w:val="16"/>
                <w:szCs w:val="16"/>
              </w:rPr>
              <w:t>-</w:t>
            </w:r>
            <w:r w:rsidR="000F0E2E" w:rsidRPr="00C47EB8">
              <w:rPr>
                <w:sz w:val="16"/>
                <w:szCs w:val="16"/>
              </w:rPr>
              <w:t>akceptova</w:t>
            </w:r>
            <w:r w:rsidR="00C42BAE">
              <w:rPr>
                <w:sz w:val="16"/>
                <w:szCs w:val="16"/>
              </w:rPr>
              <w:t>né</w:t>
            </w:r>
            <w:r w:rsidR="000F0E2E" w:rsidRPr="00C47EB8">
              <w:rPr>
                <w:sz w:val="16"/>
                <w:szCs w:val="16"/>
              </w:rPr>
              <w:t xml:space="preserve"> v návrhu ÚPN-M BB</w:t>
            </w:r>
            <w:r w:rsidR="001B076F">
              <w:rPr>
                <w:sz w:val="16"/>
                <w:szCs w:val="16"/>
              </w:rPr>
              <w:t xml:space="preserve"> ako plocha vybavenosti</w:t>
            </w:r>
            <w:r w:rsidR="008A00ED">
              <w:rPr>
                <w:sz w:val="16"/>
                <w:szCs w:val="16"/>
              </w:rPr>
              <w:t xml:space="preserve"> s</w:t>
            </w:r>
            <w:r w:rsidR="000F0E2E" w:rsidRPr="00C47EB8">
              <w:rPr>
                <w:sz w:val="16"/>
                <w:szCs w:val="16"/>
              </w:rPr>
              <w:t xml:space="preserve"> </w:t>
            </w:r>
            <w:r w:rsidR="001B076F">
              <w:rPr>
                <w:sz w:val="16"/>
                <w:szCs w:val="16"/>
              </w:rPr>
              <w:t>určen</w:t>
            </w:r>
            <w:r w:rsidR="008A00ED">
              <w:rPr>
                <w:sz w:val="16"/>
                <w:szCs w:val="16"/>
              </w:rPr>
              <w:t>ím</w:t>
            </w:r>
            <w:r w:rsidR="000F0E2E" w:rsidRPr="00C47EB8">
              <w:rPr>
                <w:sz w:val="16"/>
                <w:szCs w:val="16"/>
              </w:rPr>
              <w:t xml:space="preserve"> špecifick</w:t>
            </w:r>
            <w:r w:rsidR="008A00ED">
              <w:rPr>
                <w:sz w:val="16"/>
                <w:szCs w:val="16"/>
              </w:rPr>
              <w:t>ého</w:t>
            </w:r>
            <w:r w:rsidR="000F0E2E" w:rsidRPr="00C47EB8">
              <w:rPr>
                <w:sz w:val="16"/>
                <w:szCs w:val="16"/>
              </w:rPr>
              <w:t xml:space="preserve"> regulatív</w:t>
            </w:r>
            <w:r w:rsidR="008A00ED">
              <w:rPr>
                <w:sz w:val="16"/>
                <w:szCs w:val="16"/>
              </w:rPr>
              <w:t>u</w:t>
            </w:r>
            <w:r w:rsidR="000F0E2E" w:rsidRPr="00C47EB8">
              <w:rPr>
                <w:sz w:val="16"/>
                <w:szCs w:val="16"/>
              </w:rPr>
              <w:t xml:space="preserve"> pre vybavenosť súvisiacu s</w:t>
            </w:r>
            <w:r w:rsidR="001B076F">
              <w:rPr>
                <w:sz w:val="16"/>
                <w:szCs w:val="16"/>
              </w:rPr>
              <w:t xml:space="preserve"> funkciou </w:t>
            </w:r>
            <w:r w:rsidR="000F0E2E" w:rsidRPr="00C47EB8">
              <w:rPr>
                <w:sz w:val="16"/>
                <w:szCs w:val="16"/>
              </w:rPr>
              <w:t>areál</w:t>
            </w:r>
            <w:r w:rsidR="001B076F">
              <w:rPr>
                <w:sz w:val="16"/>
                <w:szCs w:val="16"/>
              </w:rPr>
              <w:t>u</w:t>
            </w:r>
            <w:r w:rsidR="000F0E2E" w:rsidRPr="00C47EB8">
              <w:rPr>
                <w:sz w:val="16"/>
                <w:szCs w:val="16"/>
              </w:rPr>
              <w:t xml:space="preserve"> Pamätníka Kremnička, </w:t>
            </w:r>
          </w:p>
        </w:tc>
        <w:tc>
          <w:tcPr>
            <w:tcW w:w="0" w:type="auto"/>
            <w:tcBorders>
              <w:top w:val="single" w:sz="4" w:space="0" w:color="auto"/>
              <w:left w:val="single" w:sz="4" w:space="0" w:color="auto"/>
              <w:bottom w:val="single" w:sz="4" w:space="0" w:color="auto"/>
              <w:right w:val="single" w:sz="4" w:space="0" w:color="auto"/>
            </w:tcBorders>
          </w:tcPr>
          <w:p w:rsidR="000F0E2E" w:rsidRPr="00CE005B" w:rsidRDefault="000F0E2E" w:rsidP="00724332">
            <w:pPr>
              <w:jc w:val="center"/>
              <w:rPr>
                <w:sz w:val="16"/>
                <w:szCs w:val="16"/>
              </w:rPr>
            </w:pPr>
          </w:p>
        </w:tc>
      </w:tr>
      <w:tr w:rsidR="000F0E2E" w:rsidRPr="00AC299A" w:rsidTr="009C00CF">
        <w:tc>
          <w:tcPr>
            <w:tcW w:w="538"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jc w:val="center"/>
              <w:rPr>
                <w:b/>
                <w:sz w:val="20"/>
                <w:szCs w:val="20"/>
              </w:rPr>
            </w:pPr>
            <w:r w:rsidRPr="00CE005B">
              <w:rPr>
                <w:b/>
                <w:sz w:val="20"/>
                <w:szCs w:val="20"/>
              </w:rPr>
              <w:lastRenderedPageBreak/>
              <w:t>D 20</w:t>
            </w:r>
          </w:p>
        </w:tc>
        <w:tc>
          <w:tcPr>
            <w:tcW w:w="2192" w:type="dxa"/>
            <w:tcBorders>
              <w:top w:val="single" w:sz="4" w:space="0" w:color="auto"/>
              <w:left w:val="single" w:sz="4" w:space="0" w:color="auto"/>
              <w:bottom w:val="single" w:sz="4" w:space="0" w:color="auto"/>
              <w:right w:val="single" w:sz="4" w:space="0" w:color="auto"/>
            </w:tcBorders>
          </w:tcPr>
          <w:p w:rsidR="000F0E2E" w:rsidRPr="00F94D8C" w:rsidRDefault="000F0E2E" w:rsidP="00724332">
            <w:pPr>
              <w:rPr>
                <w:b/>
                <w:sz w:val="20"/>
                <w:szCs w:val="20"/>
              </w:rPr>
            </w:pPr>
            <w:r w:rsidRPr="00F94D8C">
              <w:rPr>
                <w:b/>
                <w:sz w:val="20"/>
                <w:szCs w:val="20"/>
              </w:rPr>
              <w:t>Ing. Očenáš Martin</w:t>
            </w:r>
          </w:p>
          <w:p w:rsidR="000F0E2E" w:rsidRPr="00CE005B" w:rsidRDefault="000F0E2E" w:rsidP="00724332">
            <w:pPr>
              <w:rPr>
                <w:sz w:val="20"/>
                <w:szCs w:val="20"/>
              </w:rPr>
            </w:pPr>
            <w:r w:rsidRPr="00CE005B">
              <w:rPr>
                <w:sz w:val="20"/>
                <w:szCs w:val="20"/>
              </w:rPr>
              <w:t xml:space="preserve">Trieda Hradca Králové 32, </w:t>
            </w:r>
          </w:p>
          <w:p w:rsidR="000F0E2E" w:rsidRPr="00CE005B" w:rsidRDefault="000F0E2E" w:rsidP="00724332">
            <w:pPr>
              <w:rPr>
                <w:sz w:val="20"/>
                <w:szCs w:val="20"/>
              </w:rPr>
            </w:pPr>
            <w:r w:rsidRPr="00CE005B">
              <w:rPr>
                <w:sz w:val="20"/>
                <w:szCs w:val="20"/>
              </w:rPr>
              <w:t>Banská Bystrica</w:t>
            </w:r>
          </w:p>
          <w:p w:rsidR="000F0E2E" w:rsidRPr="00CE005B" w:rsidRDefault="000F0E2E" w:rsidP="00724332">
            <w:pPr>
              <w:rPr>
                <w:sz w:val="20"/>
                <w:szCs w:val="20"/>
              </w:rPr>
            </w:pPr>
            <w:r w:rsidRPr="00CE005B">
              <w:rPr>
                <w:sz w:val="20"/>
                <w:szCs w:val="20"/>
              </w:rPr>
              <w:t>OVZ 7293/2012</w:t>
            </w:r>
          </w:p>
          <w:p w:rsidR="000F0E2E" w:rsidRPr="00CE005B" w:rsidRDefault="000F0E2E" w:rsidP="00724332">
            <w:pPr>
              <w:rPr>
                <w:sz w:val="20"/>
                <w:szCs w:val="20"/>
              </w:rPr>
            </w:pPr>
            <w:r w:rsidRPr="00CE005B">
              <w:rPr>
                <w:sz w:val="20"/>
                <w:szCs w:val="20"/>
              </w:rPr>
              <w:t>26.01.2012</w:t>
            </w:r>
          </w:p>
        </w:tc>
        <w:tc>
          <w:tcPr>
            <w:tcW w:w="6864"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shd w:val="clear" w:color="auto" w:fill="FFFFFF"/>
              <w:ind w:left="7" w:right="50" w:firstLine="168"/>
              <w:jc w:val="both"/>
              <w:rPr>
                <w:sz w:val="16"/>
                <w:szCs w:val="16"/>
              </w:rPr>
            </w:pPr>
            <w:r w:rsidRPr="00CE005B">
              <w:rPr>
                <w:color w:val="000000"/>
                <w:spacing w:val="-5"/>
                <w:sz w:val="16"/>
                <w:szCs w:val="16"/>
              </w:rPr>
              <w:t xml:space="preserve">Toto cestou sa chcem vyjadriť k návrhu ÚPD, konkrétne k časti „Verejné technické vybavenie </w:t>
            </w:r>
            <w:r w:rsidRPr="00CE005B">
              <w:rPr>
                <w:color w:val="000000"/>
                <w:spacing w:val="-4"/>
                <w:sz w:val="16"/>
                <w:szCs w:val="16"/>
              </w:rPr>
              <w:t>- vodné hospodárstvo".</w:t>
            </w:r>
          </w:p>
          <w:p w:rsidR="000F0E2E" w:rsidRPr="00CE005B" w:rsidRDefault="000F0E2E" w:rsidP="00724332">
            <w:pPr>
              <w:shd w:val="clear" w:color="auto" w:fill="FFFFFF"/>
              <w:ind w:left="5" w:right="50" w:firstLine="168"/>
              <w:jc w:val="both"/>
              <w:rPr>
                <w:sz w:val="16"/>
                <w:szCs w:val="16"/>
              </w:rPr>
            </w:pPr>
            <w:r w:rsidRPr="00CE005B">
              <w:rPr>
                <w:color w:val="000000"/>
                <w:spacing w:val="-6"/>
                <w:sz w:val="16"/>
                <w:szCs w:val="16"/>
              </w:rPr>
              <w:t xml:space="preserve">V návrhu územného plánu mesta Banská Bystrica nie je zohľadnená verejná kanalizácia </w:t>
            </w:r>
            <w:r w:rsidRPr="00CE005B">
              <w:rPr>
                <w:color w:val="000000"/>
                <w:spacing w:val="-5"/>
                <w:sz w:val="16"/>
                <w:szCs w:val="16"/>
              </w:rPr>
              <w:t>vybudovaná v roku 2008 na Mlynskej ulici ktorá bola spolufinancovaná z fondov ES.</w:t>
            </w:r>
          </w:p>
          <w:p w:rsidR="000F0E2E" w:rsidRPr="00CE005B" w:rsidRDefault="000F0E2E" w:rsidP="00724332">
            <w:pPr>
              <w:shd w:val="clear" w:color="auto" w:fill="FFFFFF"/>
              <w:ind w:left="10" w:right="50" w:firstLine="168"/>
              <w:jc w:val="both"/>
              <w:rPr>
                <w:sz w:val="16"/>
                <w:szCs w:val="16"/>
              </w:rPr>
            </w:pPr>
            <w:r w:rsidRPr="00CE005B">
              <w:rPr>
                <w:color w:val="000000"/>
                <w:spacing w:val="-5"/>
                <w:sz w:val="16"/>
                <w:szCs w:val="16"/>
              </w:rPr>
              <w:t xml:space="preserve">V návrhu územného plánu mesta Banská Bystrica sa tiež uvažuje o vybudovaní novej kanalizácie na ulici na Úbočí a jej pripojenia na existujúcu verejnú kanalizáciu na Mlynskej ulici (viď. Príloha č.2). Toto pripojenie však nebude možné realizovať, nakoľko by musela byť vedená cez </w:t>
            </w:r>
            <w:r w:rsidRPr="00CE005B">
              <w:rPr>
                <w:color w:val="000000"/>
                <w:spacing w:val="-2"/>
                <w:sz w:val="16"/>
                <w:szCs w:val="16"/>
              </w:rPr>
              <w:t>súkromné pozemky, konkrétne parcela 485/4,486/2 k.ú. Podlavice.</w:t>
            </w:r>
          </w:p>
          <w:p w:rsidR="000F0E2E" w:rsidRPr="00CE005B" w:rsidRDefault="000F0E2E" w:rsidP="00724332">
            <w:pPr>
              <w:shd w:val="clear" w:color="auto" w:fill="FFFFFF"/>
              <w:ind w:left="2" w:right="50" w:firstLine="168"/>
              <w:jc w:val="both"/>
              <w:rPr>
                <w:sz w:val="16"/>
                <w:szCs w:val="16"/>
              </w:rPr>
            </w:pPr>
            <w:r w:rsidRPr="00CE005B">
              <w:rPr>
                <w:color w:val="000000"/>
                <w:spacing w:val="-6"/>
                <w:sz w:val="16"/>
                <w:szCs w:val="16"/>
              </w:rPr>
              <w:t xml:space="preserve">Po obhliadke uvedenej verejnej kanalizácie bolo zistené, že v roku 2008 sa na Mlynskej ulici realizovala výstavba verejnej kanalizácie spolufinancovaná z fondov ES. Táto kanalizácia končí na </w:t>
            </w:r>
            <w:r w:rsidRPr="00CE005B">
              <w:rPr>
                <w:color w:val="000000"/>
                <w:spacing w:val="-4"/>
                <w:sz w:val="16"/>
                <w:szCs w:val="16"/>
              </w:rPr>
              <w:t xml:space="preserve">Mlynskej ulici v smere od Skubína 110 metrov od existujúceho prepojenia na Lipovú ulicu </w:t>
            </w:r>
            <w:r w:rsidRPr="00CE005B">
              <w:rPr>
                <w:color w:val="000000"/>
                <w:spacing w:val="-6"/>
                <w:sz w:val="16"/>
                <w:szCs w:val="16"/>
              </w:rPr>
              <w:t xml:space="preserve">kanalizačnou šachtou. Kanalizácia je pripravená na ďalšie napojenie a je rovnakých parametrov DN </w:t>
            </w:r>
            <w:r w:rsidRPr="00CE005B">
              <w:rPr>
                <w:color w:val="000000"/>
                <w:spacing w:val="-5"/>
                <w:sz w:val="16"/>
                <w:szCs w:val="16"/>
              </w:rPr>
              <w:t>400 ako kanalizácia na Mlynskej ulici.</w:t>
            </w:r>
          </w:p>
          <w:p w:rsidR="000F0E2E" w:rsidRPr="00CE005B" w:rsidRDefault="000F0E2E" w:rsidP="00724332">
            <w:pPr>
              <w:shd w:val="clear" w:color="auto" w:fill="FFFFFF"/>
              <w:ind w:left="17" w:right="50" w:firstLine="168"/>
              <w:jc w:val="both"/>
              <w:rPr>
                <w:sz w:val="16"/>
                <w:szCs w:val="16"/>
              </w:rPr>
            </w:pPr>
            <w:r w:rsidRPr="00CE005B">
              <w:rPr>
                <w:color w:val="000000"/>
                <w:spacing w:val="-4"/>
                <w:sz w:val="16"/>
                <w:szCs w:val="16"/>
              </w:rPr>
              <w:t xml:space="preserve">Po výškovom zameraní geodetom, tento konštatoval, že posledná kanalizačná šachta č.75 </w:t>
            </w:r>
            <w:r w:rsidRPr="00CE005B">
              <w:rPr>
                <w:color w:val="000000"/>
                <w:spacing w:val="-5"/>
                <w:sz w:val="16"/>
                <w:szCs w:val="16"/>
              </w:rPr>
              <w:t xml:space="preserve">pôvodnej kanalizácie(pred odklonením na Lipovú ulicu) s hĺbkou 2,5 m a prvá kanalizačná šachta novovybudovanej kanalizácie má s hĺbkou 2,0m gravitačné vyhovuje na prepojenie nakoľko výškový </w:t>
            </w:r>
            <w:r w:rsidRPr="00CE005B">
              <w:rPr>
                <w:color w:val="000000"/>
                <w:spacing w:val="-2"/>
                <w:sz w:val="16"/>
                <w:szCs w:val="16"/>
              </w:rPr>
              <w:t>rozdiel je 2,3 m.</w:t>
            </w:r>
          </w:p>
          <w:p w:rsidR="000F0E2E" w:rsidRPr="00CE005B" w:rsidRDefault="000F0E2E" w:rsidP="00724332">
            <w:pPr>
              <w:shd w:val="clear" w:color="auto" w:fill="FFFFFF"/>
              <w:ind w:left="7" w:right="50" w:firstLine="168"/>
              <w:jc w:val="both"/>
              <w:rPr>
                <w:sz w:val="16"/>
                <w:szCs w:val="16"/>
              </w:rPr>
            </w:pPr>
            <w:r w:rsidRPr="00CE005B">
              <w:rPr>
                <w:color w:val="000000"/>
                <w:spacing w:val="-5"/>
                <w:sz w:val="16"/>
                <w:szCs w:val="16"/>
              </w:rPr>
              <w:t xml:space="preserve">Preto navrhujem zapracovať do návrhu ÚPD v časti „Verejné technické vybavenie - vodné </w:t>
            </w:r>
            <w:r w:rsidRPr="00CE005B">
              <w:rPr>
                <w:color w:val="000000"/>
                <w:spacing w:val="-4"/>
                <w:sz w:val="16"/>
                <w:szCs w:val="16"/>
              </w:rPr>
              <w:t xml:space="preserve">hospodárstvo", vedenie verejnej kanalizácie ďalej Mlynskou ulicou, tak ako je to popísané vyššie, </w:t>
            </w:r>
            <w:r w:rsidRPr="00CE005B">
              <w:rPr>
                <w:color w:val="000000"/>
                <w:spacing w:val="-6"/>
                <w:sz w:val="16"/>
                <w:szCs w:val="16"/>
              </w:rPr>
              <w:t xml:space="preserve">s následným zrušením prepoja verejnej kanalizácie vedenej cez súkromné pozemky, konkrétne cez </w:t>
            </w:r>
            <w:r w:rsidRPr="00CE005B">
              <w:rPr>
                <w:color w:val="000000"/>
                <w:spacing w:val="-5"/>
                <w:sz w:val="16"/>
                <w:szCs w:val="16"/>
              </w:rPr>
              <w:t>parcely č.892 a 893 k.ú. Podlavice</w:t>
            </w:r>
          </w:p>
          <w:p w:rsidR="000F0E2E" w:rsidRPr="00CE005B" w:rsidRDefault="000F0E2E" w:rsidP="003A7C19">
            <w:pPr>
              <w:shd w:val="clear" w:color="auto" w:fill="FFFFFF"/>
              <w:ind w:left="12" w:right="50" w:firstLine="168"/>
              <w:jc w:val="both"/>
              <w:rPr>
                <w:sz w:val="16"/>
                <w:szCs w:val="16"/>
              </w:rPr>
            </w:pPr>
            <w:r w:rsidRPr="00CE005B">
              <w:rPr>
                <w:color w:val="000000"/>
                <w:spacing w:val="-5"/>
                <w:sz w:val="16"/>
                <w:szCs w:val="16"/>
              </w:rPr>
              <w:t xml:space="preserve">Samotná realizácia by sa mohla spojiť s rozšírením vozovky uvedeného úseku nakoľko existujúca vozovka nevyhovuje obojsmernej doprave a svah nad vozovkou nie je spevnený, pričom </w:t>
            </w:r>
            <w:r w:rsidRPr="00CE005B">
              <w:rPr>
                <w:color w:val="000000"/>
                <w:spacing w:val="-6"/>
                <w:sz w:val="16"/>
                <w:szCs w:val="16"/>
              </w:rPr>
              <w:t>dochádza k neustálemu zosuvu na vozovku. Rovnako v tomto úseku absentuje chodník pre peších</w:t>
            </w:r>
            <w:r w:rsidR="003A7C19">
              <w:rPr>
                <w:sz w:val="16"/>
                <w:szCs w:val="16"/>
              </w:rPr>
              <w:t xml:space="preserve"> </w:t>
            </w:r>
            <w:r w:rsidRPr="00CE005B">
              <w:rPr>
                <w:color w:val="000000"/>
                <w:spacing w:val="-6"/>
                <w:sz w:val="16"/>
                <w:szCs w:val="16"/>
              </w:rPr>
              <w:t>a verejné osvetlenie, čo znamená vysoké bezpečnostné riziko pre peších na tomto značne vyťaženom úseku Mlynskej ulice s vyústením do Skubína.</w:t>
            </w:r>
          </w:p>
          <w:p w:rsidR="000F0E2E" w:rsidRPr="00CE005B" w:rsidRDefault="000F0E2E" w:rsidP="00724332">
            <w:pPr>
              <w:shd w:val="clear" w:color="auto" w:fill="FFFFFF"/>
              <w:ind w:left="12" w:right="50" w:firstLine="168"/>
              <w:jc w:val="both"/>
              <w:rPr>
                <w:sz w:val="16"/>
                <w:szCs w:val="16"/>
              </w:rPr>
            </w:pPr>
            <w:r w:rsidRPr="00CE005B">
              <w:rPr>
                <w:color w:val="000000"/>
                <w:spacing w:val="-7"/>
                <w:sz w:val="16"/>
                <w:szCs w:val="16"/>
              </w:rPr>
              <w:t xml:space="preserve">Realizáciou navrhovaných prác by sa pre vlastníka uvedenej kanalizácie (StVS a.s.) vyriešil </w:t>
            </w:r>
            <w:r w:rsidRPr="00CE005B">
              <w:rPr>
                <w:color w:val="000000"/>
                <w:spacing w:val="-4"/>
                <w:sz w:val="16"/>
                <w:szCs w:val="16"/>
              </w:rPr>
              <w:t xml:space="preserve">problém s vedením verejnej kanalizácie súkromnými pozemkami a nutnosti zriadenia vecného </w:t>
            </w:r>
            <w:r w:rsidRPr="00CE005B">
              <w:rPr>
                <w:color w:val="000000"/>
                <w:spacing w:val="-5"/>
                <w:sz w:val="16"/>
                <w:szCs w:val="16"/>
              </w:rPr>
              <w:t>bremena.</w:t>
            </w:r>
          </w:p>
          <w:p w:rsidR="000F0E2E" w:rsidRPr="00CE005B" w:rsidRDefault="000F0E2E" w:rsidP="00724332">
            <w:pPr>
              <w:shd w:val="clear" w:color="auto" w:fill="FFFFFF"/>
              <w:ind w:left="14" w:right="50" w:firstLine="168"/>
              <w:jc w:val="both"/>
              <w:rPr>
                <w:sz w:val="16"/>
                <w:szCs w:val="16"/>
              </w:rPr>
            </w:pPr>
            <w:r w:rsidRPr="00CE005B">
              <w:rPr>
                <w:color w:val="000000"/>
                <w:spacing w:val="-6"/>
                <w:sz w:val="16"/>
                <w:szCs w:val="16"/>
              </w:rPr>
              <w:t xml:space="preserve">Prevádzkovateľ verejnej kanalizácie (StVPS a.s.) by získal bezproblémový prístup k verejnej </w:t>
            </w:r>
            <w:r w:rsidRPr="00CE005B">
              <w:rPr>
                <w:color w:val="000000"/>
                <w:spacing w:val="-5"/>
                <w:sz w:val="16"/>
                <w:szCs w:val="16"/>
              </w:rPr>
              <w:t xml:space="preserve">kanalizácii bez nutnosti žiadať o povolenie na vstup na súkromný pozemok v prípade poruchy alebo </w:t>
            </w:r>
            <w:r w:rsidRPr="00CE005B">
              <w:rPr>
                <w:color w:val="000000"/>
                <w:spacing w:val="-3"/>
                <w:sz w:val="16"/>
                <w:szCs w:val="16"/>
              </w:rPr>
              <w:t>rekonštrukcie.</w:t>
            </w:r>
          </w:p>
          <w:p w:rsidR="000F0E2E" w:rsidRPr="00CE005B" w:rsidRDefault="000F0E2E" w:rsidP="00724332">
            <w:pPr>
              <w:shd w:val="clear" w:color="auto" w:fill="FFFFFF"/>
              <w:ind w:left="5" w:right="50" w:firstLine="168"/>
              <w:jc w:val="both"/>
              <w:rPr>
                <w:sz w:val="16"/>
                <w:szCs w:val="16"/>
              </w:rPr>
            </w:pPr>
            <w:r w:rsidRPr="00CE005B">
              <w:rPr>
                <w:color w:val="000000"/>
                <w:spacing w:val="-5"/>
                <w:sz w:val="16"/>
                <w:szCs w:val="16"/>
              </w:rPr>
              <w:t xml:space="preserve">Mesto Banská Bystrica by realizáciou zásadným spôsobom skvalitnila pešiu dostupnosť </w:t>
            </w:r>
            <w:r w:rsidRPr="00CE005B">
              <w:rPr>
                <w:color w:val="000000"/>
                <w:spacing w:val="-6"/>
                <w:sz w:val="16"/>
                <w:szCs w:val="16"/>
              </w:rPr>
              <w:t>a bezpečnosť Mlynskej ulice v smere od Skubína.</w:t>
            </w:r>
          </w:p>
        </w:tc>
        <w:tc>
          <w:tcPr>
            <w:tcW w:w="2856" w:type="dxa"/>
            <w:tcBorders>
              <w:top w:val="single" w:sz="4" w:space="0" w:color="auto"/>
              <w:left w:val="single" w:sz="4" w:space="0" w:color="auto"/>
              <w:bottom w:val="single" w:sz="4" w:space="0" w:color="auto"/>
              <w:right w:val="single" w:sz="4" w:space="0" w:color="auto"/>
            </w:tcBorders>
            <w:hideMark/>
          </w:tcPr>
          <w:p w:rsidR="000F0E2E" w:rsidRPr="00050159" w:rsidRDefault="00C47EB8" w:rsidP="00A155B7">
            <w:pPr>
              <w:rPr>
                <w:sz w:val="16"/>
                <w:szCs w:val="16"/>
              </w:rPr>
            </w:pPr>
            <w:r w:rsidRPr="00050159">
              <w:rPr>
                <w:sz w:val="16"/>
                <w:szCs w:val="16"/>
              </w:rPr>
              <w:t>-v</w:t>
            </w:r>
            <w:r w:rsidR="000F0E2E" w:rsidRPr="00050159">
              <w:rPr>
                <w:sz w:val="16"/>
                <w:szCs w:val="16"/>
              </w:rPr>
              <w:t>zaté na vedomie</w:t>
            </w:r>
          </w:p>
          <w:p w:rsidR="000F0E2E" w:rsidRPr="00050159" w:rsidRDefault="000F0E2E" w:rsidP="00A155B7">
            <w:pPr>
              <w:rPr>
                <w:sz w:val="16"/>
                <w:szCs w:val="16"/>
              </w:rPr>
            </w:pPr>
          </w:p>
          <w:p w:rsidR="000F0E2E" w:rsidRPr="00050159" w:rsidRDefault="000F0E2E" w:rsidP="00A155B7">
            <w:pPr>
              <w:rPr>
                <w:sz w:val="16"/>
                <w:szCs w:val="16"/>
              </w:rPr>
            </w:pPr>
          </w:p>
          <w:p w:rsidR="000F0E2E" w:rsidRPr="00050159" w:rsidRDefault="000F0E2E" w:rsidP="00A155B7">
            <w:pPr>
              <w:rPr>
                <w:sz w:val="16"/>
                <w:szCs w:val="16"/>
              </w:rPr>
            </w:pPr>
          </w:p>
          <w:p w:rsidR="000F0E2E" w:rsidRPr="00050159" w:rsidRDefault="000F0E2E" w:rsidP="00A155B7">
            <w:pPr>
              <w:rPr>
                <w:sz w:val="16"/>
                <w:szCs w:val="16"/>
              </w:rPr>
            </w:pPr>
          </w:p>
          <w:p w:rsidR="000F0E2E" w:rsidRPr="00050159" w:rsidRDefault="000F0E2E" w:rsidP="00A155B7">
            <w:pPr>
              <w:rPr>
                <w:sz w:val="16"/>
                <w:szCs w:val="16"/>
              </w:rPr>
            </w:pPr>
          </w:p>
          <w:p w:rsidR="000F0E2E" w:rsidRPr="00050159" w:rsidRDefault="000F0E2E" w:rsidP="00A155B7">
            <w:pPr>
              <w:rPr>
                <w:sz w:val="16"/>
                <w:szCs w:val="16"/>
              </w:rPr>
            </w:pPr>
          </w:p>
          <w:p w:rsidR="000F0E2E" w:rsidRPr="00050159" w:rsidRDefault="000F0E2E" w:rsidP="00A155B7">
            <w:pPr>
              <w:rPr>
                <w:sz w:val="16"/>
                <w:szCs w:val="16"/>
              </w:rPr>
            </w:pPr>
          </w:p>
          <w:p w:rsidR="000F0E2E" w:rsidRPr="00050159" w:rsidRDefault="000F0E2E" w:rsidP="00A155B7">
            <w:pPr>
              <w:rPr>
                <w:sz w:val="16"/>
                <w:szCs w:val="16"/>
              </w:rPr>
            </w:pPr>
          </w:p>
          <w:p w:rsidR="000F0E2E" w:rsidRPr="00050159" w:rsidRDefault="000F0E2E" w:rsidP="00A155B7">
            <w:pPr>
              <w:rPr>
                <w:sz w:val="16"/>
                <w:szCs w:val="16"/>
              </w:rPr>
            </w:pPr>
          </w:p>
          <w:p w:rsidR="000F0E2E" w:rsidRPr="00050159" w:rsidRDefault="000F0E2E" w:rsidP="00A155B7">
            <w:pPr>
              <w:rPr>
                <w:sz w:val="16"/>
                <w:szCs w:val="16"/>
              </w:rPr>
            </w:pPr>
          </w:p>
          <w:p w:rsidR="000F0E2E" w:rsidRPr="00050159" w:rsidRDefault="000F0E2E" w:rsidP="00A155B7">
            <w:pPr>
              <w:rPr>
                <w:sz w:val="16"/>
                <w:szCs w:val="16"/>
              </w:rPr>
            </w:pPr>
          </w:p>
          <w:p w:rsidR="000F0E2E" w:rsidRDefault="000F0E2E" w:rsidP="00A155B7">
            <w:pPr>
              <w:rPr>
                <w:sz w:val="16"/>
                <w:szCs w:val="16"/>
              </w:rPr>
            </w:pPr>
          </w:p>
          <w:p w:rsidR="00BC323D" w:rsidRPr="00050159" w:rsidRDefault="00BC323D" w:rsidP="00A155B7">
            <w:pPr>
              <w:rPr>
                <w:sz w:val="16"/>
                <w:szCs w:val="16"/>
              </w:rPr>
            </w:pPr>
          </w:p>
          <w:p w:rsidR="000F0E2E" w:rsidRPr="00050159" w:rsidRDefault="000F0E2E" w:rsidP="00A155B7">
            <w:pPr>
              <w:rPr>
                <w:sz w:val="16"/>
                <w:szCs w:val="16"/>
              </w:rPr>
            </w:pPr>
          </w:p>
          <w:p w:rsidR="00BC323D" w:rsidRPr="003F1FFC" w:rsidRDefault="00050159" w:rsidP="00BC323D">
            <w:pPr>
              <w:rPr>
                <w:sz w:val="16"/>
                <w:szCs w:val="16"/>
              </w:rPr>
            </w:pPr>
            <w:r w:rsidRPr="00673441">
              <w:rPr>
                <w:sz w:val="16"/>
                <w:szCs w:val="16"/>
              </w:rPr>
              <w:t>-a</w:t>
            </w:r>
            <w:r w:rsidR="000F0E2E" w:rsidRPr="00673441">
              <w:rPr>
                <w:sz w:val="16"/>
                <w:szCs w:val="16"/>
              </w:rPr>
              <w:t>kceptované</w:t>
            </w:r>
            <w:r w:rsidR="00AD5470" w:rsidRPr="00673441">
              <w:rPr>
                <w:sz w:val="16"/>
                <w:szCs w:val="16"/>
              </w:rPr>
              <w:t xml:space="preserve">, </w:t>
            </w:r>
            <w:r w:rsidR="00AD5470" w:rsidRPr="00673441">
              <w:rPr>
                <w:color w:val="76923C" w:themeColor="accent3" w:themeShade="BF"/>
                <w:sz w:val="16"/>
                <w:szCs w:val="16"/>
              </w:rPr>
              <w:t xml:space="preserve"> </w:t>
            </w:r>
            <w:r w:rsidR="003A7C19" w:rsidRPr="00673441">
              <w:rPr>
                <w:sz w:val="16"/>
                <w:szCs w:val="16"/>
              </w:rPr>
              <w:t>tras</w:t>
            </w:r>
            <w:r w:rsidR="008A00ED" w:rsidRPr="00673441">
              <w:rPr>
                <w:sz w:val="16"/>
                <w:szCs w:val="16"/>
              </w:rPr>
              <w:t>a</w:t>
            </w:r>
            <w:r w:rsidR="003A7C19" w:rsidRPr="00673441">
              <w:rPr>
                <w:sz w:val="16"/>
                <w:szCs w:val="16"/>
              </w:rPr>
              <w:t xml:space="preserve"> verejnej kanalizácie </w:t>
            </w:r>
            <w:r w:rsidR="008A00ED" w:rsidRPr="00673441">
              <w:rPr>
                <w:sz w:val="16"/>
                <w:szCs w:val="16"/>
              </w:rPr>
              <w:t>po</w:t>
            </w:r>
            <w:r w:rsidR="003A7C19" w:rsidRPr="00673441">
              <w:rPr>
                <w:sz w:val="16"/>
                <w:szCs w:val="16"/>
              </w:rPr>
              <w:t xml:space="preserve"> Mlynsk</w:t>
            </w:r>
            <w:r w:rsidR="008A00ED" w:rsidRPr="00673441">
              <w:rPr>
                <w:sz w:val="16"/>
                <w:szCs w:val="16"/>
              </w:rPr>
              <w:t>ej</w:t>
            </w:r>
            <w:r w:rsidR="003A7C19" w:rsidRPr="00673441">
              <w:rPr>
                <w:sz w:val="16"/>
                <w:szCs w:val="16"/>
              </w:rPr>
              <w:t xml:space="preserve"> ulic</w:t>
            </w:r>
            <w:r w:rsidR="008A00ED" w:rsidRPr="00673441">
              <w:rPr>
                <w:sz w:val="16"/>
                <w:szCs w:val="16"/>
              </w:rPr>
              <w:t>i</w:t>
            </w:r>
            <w:r w:rsidR="003A7C19" w:rsidRPr="00673441">
              <w:rPr>
                <w:sz w:val="16"/>
                <w:szCs w:val="16"/>
              </w:rPr>
              <w:t xml:space="preserve"> </w:t>
            </w:r>
            <w:r w:rsidR="00673441" w:rsidRPr="00673441">
              <w:rPr>
                <w:sz w:val="16"/>
                <w:szCs w:val="16"/>
              </w:rPr>
              <w:t>upravená,</w:t>
            </w:r>
            <w:r w:rsidR="003A7C19" w:rsidRPr="00673441">
              <w:rPr>
                <w:sz w:val="16"/>
                <w:szCs w:val="16"/>
              </w:rPr>
              <w:t xml:space="preserve">  prepojenie verejnej kanalizácie cez súkromné pozemky </w:t>
            </w:r>
            <w:r w:rsidR="00673441" w:rsidRPr="00673441">
              <w:rPr>
                <w:sz w:val="16"/>
                <w:szCs w:val="16"/>
              </w:rPr>
              <w:t xml:space="preserve"> zrušené</w:t>
            </w:r>
            <w:r w:rsidR="00AF112A">
              <w:rPr>
                <w:sz w:val="16"/>
                <w:szCs w:val="16"/>
              </w:rPr>
              <w:t xml:space="preserve"> , </w:t>
            </w:r>
            <w:r w:rsidR="00BC323D" w:rsidRPr="00E6067B">
              <w:rPr>
                <w:sz w:val="16"/>
                <w:szCs w:val="16"/>
              </w:rPr>
              <w:t xml:space="preserve"> </w:t>
            </w:r>
            <w:r w:rsidR="00BC323D">
              <w:rPr>
                <w:sz w:val="16"/>
                <w:szCs w:val="16"/>
              </w:rPr>
              <w:t xml:space="preserve">upravené v kapitole B.20.4.2 </w:t>
            </w:r>
            <w:r w:rsidR="000A183E">
              <w:rPr>
                <w:sz w:val="16"/>
                <w:szCs w:val="16"/>
              </w:rPr>
              <w:t xml:space="preserve">ČM VIII/XIV bod 7) </w:t>
            </w:r>
            <w:r w:rsidR="00BC323D">
              <w:rPr>
                <w:sz w:val="16"/>
                <w:szCs w:val="16"/>
              </w:rPr>
              <w:t>str.14</w:t>
            </w:r>
            <w:r w:rsidR="000A183E">
              <w:rPr>
                <w:sz w:val="16"/>
                <w:szCs w:val="16"/>
              </w:rPr>
              <w:t>4</w:t>
            </w:r>
          </w:p>
          <w:p w:rsidR="00BC323D" w:rsidRDefault="00BC323D" w:rsidP="00BC323D">
            <w:pPr>
              <w:rPr>
                <w:sz w:val="16"/>
                <w:szCs w:val="16"/>
              </w:rPr>
            </w:pPr>
            <w:r>
              <w:rPr>
                <w:sz w:val="16"/>
                <w:szCs w:val="16"/>
              </w:rPr>
              <w:t>- akceptované v kap. B.12.2.3. str.201 VK 08</w:t>
            </w:r>
          </w:p>
          <w:p w:rsidR="000F0E2E" w:rsidRPr="00050159" w:rsidRDefault="000F0E2E" w:rsidP="00673441">
            <w:pPr>
              <w:ind w:firstLine="708"/>
              <w:rPr>
                <w:sz w:val="16"/>
                <w:szCs w:val="16"/>
              </w:rPr>
            </w:pPr>
          </w:p>
          <w:p w:rsidR="000F0E2E" w:rsidRPr="00050159" w:rsidRDefault="000F0E2E" w:rsidP="00A155B7">
            <w:pPr>
              <w:rPr>
                <w:sz w:val="16"/>
                <w:szCs w:val="16"/>
              </w:rPr>
            </w:pPr>
          </w:p>
          <w:p w:rsidR="000F0E2E" w:rsidRPr="00837D2A" w:rsidRDefault="00673441" w:rsidP="00673441">
            <w:pPr>
              <w:rPr>
                <w:color w:val="C00000"/>
                <w:sz w:val="16"/>
                <w:szCs w:val="16"/>
              </w:rPr>
            </w:pPr>
            <w:r>
              <w:rPr>
                <w:sz w:val="16"/>
                <w:szCs w:val="16"/>
              </w:rPr>
              <w:t>- v</w:t>
            </w:r>
            <w:r w:rsidR="000F0E2E" w:rsidRPr="00050159">
              <w:rPr>
                <w:sz w:val="16"/>
                <w:szCs w:val="16"/>
              </w:rPr>
              <w:t>zaté na vedomie</w:t>
            </w:r>
          </w:p>
        </w:tc>
        <w:tc>
          <w:tcPr>
            <w:tcW w:w="0" w:type="auto"/>
            <w:tcBorders>
              <w:top w:val="single" w:sz="4" w:space="0" w:color="auto"/>
              <w:left w:val="single" w:sz="4" w:space="0" w:color="auto"/>
              <w:bottom w:val="single" w:sz="4" w:space="0" w:color="auto"/>
              <w:right w:val="single" w:sz="4" w:space="0" w:color="auto"/>
            </w:tcBorders>
          </w:tcPr>
          <w:p w:rsidR="000F0E2E" w:rsidRPr="00CE005B" w:rsidRDefault="000F0E2E" w:rsidP="00724332">
            <w:pPr>
              <w:jc w:val="center"/>
              <w:rPr>
                <w:sz w:val="16"/>
                <w:szCs w:val="16"/>
              </w:rPr>
            </w:pPr>
          </w:p>
        </w:tc>
      </w:tr>
      <w:tr w:rsidR="000F0E2E" w:rsidRPr="00AC299A" w:rsidTr="009C00CF">
        <w:tc>
          <w:tcPr>
            <w:tcW w:w="538"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jc w:val="center"/>
              <w:rPr>
                <w:b/>
                <w:sz w:val="20"/>
                <w:szCs w:val="20"/>
              </w:rPr>
            </w:pPr>
            <w:r w:rsidRPr="00CE005B">
              <w:rPr>
                <w:b/>
                <w:sz w:val="20"/>
                <w:szCs w:val="20"/>
              </w:rPr>
              <w:t>D 21</w:t>
            </w:r>
          </w:p>
        </w:tc>
        <w:tc>
          <w:tcPr>
            <w:tcW w:w="2192"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rPr>
                <w:sz w:val="20"/>
                <w:szCs w:val="20"/>
              </w:rPr>
            </w:pPr>
            <w:r w:rsidRPr="00CE005B">
              <w:rPr>
                <w:sz w:val="20"/>
                <w:szCs w:val="20"/>
              </w:rPr>
              <w:t xml:space="preserve">Ing. </w:t>
            </w:r>
            <w:r w:rsidRPr="00CE005B">
              <w:rPr>
                <w:b/>
                <w:sz w:val="20"/>
                <w:szCs w:val="20"/>
              </w:rPr>
              <w:t>Kollár</w:t>
            </w:r>
            <w:r w:rsidRPr="00CE005B">
              <w:rPr>
                <w:sz w:val="20"/>
                <w:szCs w:val="20"/>
              </w:rPr>
              <w:t xml:space="preserve"> Miroslav, </w:t>
            </w:r>
          </w:p>
          <w:p w:rsidR="000F0E2E" w:rsidRPr="00CE005B" w:rsidRDefault="000F0E2E" w:rsidP="00724332">
            <w:pPr>
              <w:rPr>
                <w:sz w:val="20"/>
                <w:szCs w:val="20"/>
              </w:rPr>
            </w:pPr>
            <w:r w:rsidRPr="00CE005B">
              <w:rPr>
                <w:sz w:val="20"/>
                <w:szCs w:val="20"/>
              </w:rPr>
              <w:t>Hlboká 20</w:t>
            </w:r>
          </w:p>
          <w:p w:rsidR="000F0E2E" w:rsidRPr="00CE005B" w:rsidRDefault="000F0E2E" w:rsidP="00724332">
            <w:pPr>
              <w:rPr>
                <w:sz w:val="20"/>
                <w:szCs w:val="20"/>
              </w:rPr>
            </w:pPr>
            <w:r w:rsidRPr="00CE005B">
              <w:rPr>
                <w:sz w:val="20"/>
                <w:szCs w:val="20"/>
              </w:rPr>
              <w:t xml:space="preserve">Ing. </w:t>
            </w:r>
            <w:r w:rsidRPr="00CE005B">
              <w:rPr>
                <w:b/>
                <w:sz w:val="20"/>
                <w:szCs w:val="20"/>
              </w:rPr>
              <w:t>Kollár</w:t>
            </w:r>
            <w:r w:rsidRPr="00CE005B">
              <w:rPr>
                <w:sz w:val="20"/>
                <w:szCs w:val="20"/>
              </w:rPr>
              <w:t xml:space="preserve"> Ján, Garbanka 19</w:t>
            </w:r>
          </w:p>
          <w:p w:rsidR="000F0E2E" w:rsidRPr="00CE005B" w:rsidRDefault="000F0E2E" w:rsidP="00724332">
            <w:pPr>
              <w:rPr>
                <w:sz w:val="20"/>
                <w:szCs w:val="20"/>
              </w:rPr>
            </w:pPr>
            <w:r w:rsidRPr="00CE005B">
              <w:rPr>
                <w:sz w:val="20"/>
                <w:szCs w:val="20"/>
              </w:rPr>
              <w:t>Banská Bystrica</w:t>
            </w:r>
          </w:p>
          <w:p w:rsidR="000F0E2E" w:rsidRPr="00CE005B" w:rsidRDefault="000F0E2E" w:rsidP="00724332">
            <w:pPr>
              <w:rPr>
                <w:sz w:val="20"/>
                <w:szCs w:val="20"/>
              </w:rPr>
            </w:pPr>
            <w:r w:rsidRPr="00CE005B">
              <w:rPr>
                <w:sz w:val="20"/>
                <w:szCs w:val="20"/>
              </w:rPr>
              <w:t>OVZ 7315/2012</w:t>
            </w:r>
          </w:p>
          <w:p w:rsidR="000F0E2E" w:rsidRPr="00CE005B" w:rsidRDefault="000F0E2E" w:rsidP="00724332">
            <w:pPr>
              <w:rPr>
                <w:sz w:val="20"/>
                <w:szCs w:val="20"/>
              </w:rPr>
            </w:pPr>
            <w:r w:rsidRPr="00CE005B">
              <w:rPr>
                <w:sz w:val="20"/>
                <w:szCs w:val="20"/>
              </w:rPr>
              <w:t>26.01.2012</w:t>
            </w:r>
          </w:p>
        </w:tc>
        <w:tc>
          <w:tcPr>
            <w:tcW w:w="6864"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shd w:val="clear" w:color="auto" w:fill="FFFFFF"/>
              <w:ind w:right="31"/>
              <w:jc w:val="both"/>
              <w:rPr>
                <w:sz w:val="16"/>
                <w:szCs w:val="16"/>
              </w:rPr>
            </w:pPr>
            <w:r w:rsidRPr="00CE005B">
              <w:rPr>
                <w:bCs/>
                <w:color w:val="000000"/>
                <w:sz w:val="16"/>
                <w:szCs w:val="16"/>
              </w:rPr>
              <w:t xml:space="preserve">Sme spolumajitelia pozemku parcelného čísla 331, 344/1, 344/2, 344/3, 349 katastrálne územie Sásová. V návrhu ÚPD sú uvedené parcely, ako aj ďalšie plochy až po hranicu lesa, navrhnuté ako </w:t>
            </w:r>
            <w:r w:rsidRPr="00CE005B">
              <w:rPr>
                <w:bCs/>
                <w:color w:val="000000"/>
                <w:spacing w:val="-1"/>
                <w:sz w:val="16"/>
                <w:szCs w:val="16"/>
              </w:rPr>
              <w:t>zóna lesoparku v nadväznosti na chránenú oblasť Nízke Tatry.</w:t>
            </w:r>
          </w:p>
          <w:p w:rsidR="000F0E2E" w:rsidRPr="00CE005B" w:rsidRDefault="000F0E2E" w:rsidP="00724332">
            <w:pPr>
              <w:shd w:val="clear" w:color="auto" w:fill="FFFFFF"/>
              <w:jc w:val="both"/>
              <w:rPr>
                <w:sz w:val="16"/>
                <w:szCs w:val="16"/>
              </w:rPr>
            </w:pPr>
            <w:r w:rsidRPr="00CE005B">
              <w:rPr>
                <w:bCs/>
                <w:color w:val="000000"/>
                <w:spacing w:val="11"/>
                <w:sz w:val="16"/>
                <w:szCs w:val="16"/>
              </w:rPr>
              <w:t xml:space="preserve">Navrhujeme uvedené územie preklasifikovať na územie pre budovy na bývanie  s </w:t>
            </w:r>
            <w:r w:rsidRPr="00CE005B">
              <w:rPr>
                <w:bCs/>
                <w:color w:val="000000"/>
                <w:spacing w:val="-1"/>
                <w:sz w:val="16"/>
                <w:szCs w:val="16"/>
              </w:rPr>
              <w:t>malopodlažnou zástavbou.</w:t>
            </w:r>
          </w:p>
          <w:p w:rsidR="000F0E2E" w:rsidRPr="00CE005B" w:rsidRDefault="000F0E2E" w:rsidP="00724332">
            <w:pPr>
              <w:shd w:val="clear" w:color="auto" w:fill="FFFFFF"/>
              <w:ind w:left="2"/>
              <w:jc w:val="both"/>
              <w:rPr>
                <w:sz w:val="16"/>
                <w:szCs w:val="16"/>
              </w:rPr>
            </w:pPr>
            <w:r w:rsidRPr="00CE005B">
              <w:rPr>
                <w:bCs/>
                <w:color w:val="000000"/>
                <w:sz w:val="16"/>
                <w:szCs w:val="16"/>
              </w:rPr>
              <w:t>Ako dôvody našej navrhovanej zmeny ÚPD uvádzame:</w:t>
            </w:r>
          </w:p>
          <w:p w:rsidR="000F0E2E" w:rsidRPr="00CE005B" w:rsidRDefault="000F0E2E" w:rsidP="00724332">
            <w:pPr>
              <w:widowControl w:val="0"/>
              <w:shd w:val="clear" w:color="auto" w:fill="FFFFFF"/>
              <w:autoSpaceDE w:val="0"/>
              <w:autoSpaceDN w:val="0"/>
              <w:adjustRightInd w:val="0"/>
              <w:spacing w:before="2"/>
              <w:jc w:val="both"/>
              <w:rPr>
                <w:bCs/>
                <w:color w:val="000000"/>
                <w:sz w:val="16"/>
                <w:szCs w:val="16"/>
              </w:rPr>
            </w:pPr>
            <w:r w:rsidRPr="00CE005B">
              <w:rPr>
                <w:bCs/>
                <w:color w:val="000000"/>
                <w:spacing w:val="1"/>
                <w:sz w:val="16"/>
                <w:szCs w:val="16"/>
              </w:rPr>
              <w:t>- uvedené    územie    (viď    priložená   katastrálna   mapa)    bolo    vždy    využívané    ako</w:t>
            </w:r>
            <w:r w:rsidRPr="00CE005B">
              <w:rPr>
                <w:bCs/>
                <w:color w:val="000000"/>
                <w:spacing w:val="1"/>
                <w:sz w:val="16"/>
                <w:szCs w:val="16"/>
              </w:rPr>
              <w:br/>
            </w:r>
            <w:r w:rsidRPr="00CE005B">
              <w:rPr>
                <w:bCs/>
                <w:color w:val="000000"/>
                <w:sz w:val="16"/>
                <w:szCs w:val="16"/>
              </w:rPr>
              <w:t xml:space="preserve">   poľnohospodárska orná pôda, trvalo trávnaté porasty, pastva a nie ako les</w:t>
            </w:r>
          </w:p>
          <w:p w:rsidR="000F0E2E" w:rsidRPr="00CE005B" w:rsidRDefault="000F0E2E" w:rsidP="00724332">
            <w:pPr>
              <w:widowControl w:val="0"/>
              <w:shd w:val="clear" w:color="auto" w:fill="FFFFFF"/>
              <w:autoSpaceDE w:val="0"/>
              <w:autoSpaceDN w:val="0"/>
              <w:adjustRightInd w:val="0"/>
              <w:spacing w:before="2"/>
              <w:jc w:val="both"/>
              <w:rPr>
                <w:bCs/>
                <w:color w:val="000000"/>
                <w:sz w:val="16"/>
                <w:szCs w:val="16"/>
              </w:rPr>
            </w:pPr>
            <w:r w:rsidRPr="00CE005B">
              <w:rPr>
                <w:bCs/>
                <w:color w:val="000000"/>
                <w:sz w:val="16"/>
                <w:szCs w:val="16"/>
              </w:rPr>
              <w:t xml:space="preserve">-  </w:t>
            </w:r>
            <w:r w:rsidRPr="00CE005B">
              <w:rPr>
                <w:bCs/>
                <w:color w:val="000000"/>
                <w:spacing w:val="6"/>
                <w:sz w:val="16"/>
                <w:szCs w:val="16"/>
              </w:rPr>
              <w:t>cez územie sú vybudované rozvody elektrickej energie, vodovod, plynovod a taktiež sú</w:t>
            </w:r>
            <w:r w:rsidRPr="00CE005B">
              <w:rPr>
                <w:bCs/>
                <w:color w:val="000000"/>
                <w:spacing w:val="6"/>
                <w:sz w:val="16"/>
                <w:szCs w:val="16"/>
              </w:rPr>
              <w:br/>
            </w:r>
            <w:r w:rsidRPr="00CE005B">
              <w:rPr>
                <w:bCs/>
                <w:color w:val="000000"/>
                <w:sz w:val="16"/>
                <w:szCs w:val="16"/>
              </w:rPr>
              <w:t xml:space="preserve">   dostupné komunikácie</w:t>
            </w:r>
          </w:p>
          <w:p w:rsidR="000F0E2E" w:rsidRPr="00CE005B" w:rsidRDefault="000F0E2E" w:rsidP="00724332">
            <w:pPr>
              <w:widowControl w:val="0"/>
              <w:shd w:val="clear" w:color="auto" w:fill="FFFFFF"/>
              <w:autoSpaceDE w:val="0"/>
              <w:autoSpaceDN w:val="0"/>
              <w:adjustRightInd w:val="0"/>
              <w:spacing w:before="5"/>
              <w:jc w:val="both"/>
              <w:rPr>
                <w:bCs/>
                <w:color w:val="000000"/>
                <w:sz w:val="16"/>
                <w:szCs w:val="16"/>
              </w:rPr>
            </w:pPr>
            <w:r w:rsidRPr="00CE005B">
              <w:rPr>
                <w:bCs/>
                <w:color w:val="000000"/>
                <w:spacing w:val="5"/>
                <w:sz w:val="16"/>
                <w:szCs w:val="16"/>
              </w:rPr>
              <w:lastRenderedPageBreak/>
              <w:t>-  samotné územie má kvalitné podložie, je rovinaté s miernym sklonom na juhozápad a je</w:t>
            </w:r>
            <w:r w:rsidRPr="00CE005B">
              <w:rPr>
                <w:bCs/>
                <w:color w:val="000000"/>
                <w:spacing w:val="5"/>
                <w:sz w:val="16"/>
                <w:szCs w:val="16"/>
              </w:rPr>
              <w:br/>
            </w:r>
            <w:r w:rsidRPr="00CE005B">
              <w:rPr>
                <w:bCs/>
                <w:color w:val="000000"/>
                <w:sz w:val="16"/>
                <w:szCs w:val="16"/>
              </w:rPr>
              <w:t xml:space="preserve">   veľmi vhodné na malopodlažnú zástavbu</w:t>
            </w:r>
          </w:p>
          <w:p w:rsidR="000F0E2E" w:rsidRPr="00CE005B" w:rsidRDefault="000F0E2E" w:rsidP="00724332">
            <w:pPr>
              <w:widowControl w:val="0"/>
              <w:shd w:val="clear" w:color="auto" w:fill="FFFFFF"/>
              <w:autoSpaceDE w:val="0"/>
              <w:autoSpaceDN w:val="0"/>
              <w:adjustRightInd w:val="0"/>
              <w:jc w:val="both"/>
              <w:rPr>
                <w:bCs/>
                <w:color w:val="000000"/>
                <w:sz w:val="16"/>
                <w:szCs w:val="16"/>
              </w:rPr>
            </w:pPr>
            <w:r w:rsidRPr="00CE005B">
              <w:rPr>
                <w:bCs/>
                <w:color w:val="000000"/>
                <w:spacing w:val="8"/>
                <w:sz w:val="16"/>
                <w:szCs w:val="16"/>
              </w:rPr>
              <w:t>-  hranica lesa bola a je jasne definovaná či už označníkmi lesa ale aj samotným lesným</w:t>
            </w:r>
            <w:r w:rsidRPr="00CE005B">
              <w:rPr>
                <w:bCs/>
                <w:color w:val="000000"/>
                <w:spacing w:val="8"/>
                <w:sz w:val="16"/>
                <w:szCs w:val="16"/>
              </w:rPr>
              <w:br/>
            </w:r>
            <w:r w:rsidRPr="00CE005B">
              <w:rPr>
                <w:bCs/>
                <w:color w:val="000000"/>
                <w:spacing w:val="-2"/>
                <w:sz w:val="16"/>
                <w:szCs w:val="16"/>
              </w:rPr>
              <w:t xml:space="preserve">   porastom.</w:t>
            </w:r>
          </w:p>
          <w:p w:rsidR="000F0E2E" w:rsidRPr="00CE005B" w:rsidRDefault="000F0E2E" w:rsidP="00724332">
            <w:pPr>
              <w:shd w:val="clear" w:color="auto" w:fill="FFFFFF"/>
              <w:ind w:left="7"/>
              <w:jc w:val="both"/>
              <w:rPr>
                <w:sz w:val="16"/>
                <w:szCs w:val="16"/>
              </w:rPr>
            </w:pPr>
            <w:r w:rsidRPr="00CE005B">
              <w:rPr>
                <w:bCs/>
                <w:color w:val="000000"/>
                <w:spacing w:val="10"/>
                <w:sz w:val="16"/>
                <w:szCs w:val="16"/>
              </w:rPr>
              <w:t xml:space="preserve">Tieto argumenty považujeme za dostatočné na to, aby uvedené územie bolo v rámci </w:t>
            </w:r>
            <w:r w:rsidRPr="00CE005B">
              <w:rPr>
                <w:bCs/>
                <w:color w:val="000000"/>
                <w:sz w:val="16"/>
                <w:szCs w:val="16"/>
              </w:rPr>
              <w:t>pripomienkového konania a našej žiadosti akceptované prejednať a zapracovať do nového ÚPD na funkčné využitie pre budovy na bývanie s malopodlažnou zástavbou.</w:t>
            </w:r>
          </w:p>
        </w:tc>
        <w:tc>
          <w:tcPr>
            <w:tcW w:w="2856" w:type="dxa"/>
            <w:tcBorders>
              <w:top w:val="single" w:sz="4" w:space="0" w:color="auto"/>
              <w:left w:val="single" w:sz="4" w:space="0" w:color="auto"/>
              <w:bottom w:val="single" w:sz="4" w:space="0" w:color="auto"/>
              <w:right w:val="single" w:sz="4" w:space="0" w:color="auto"/>
            </w:tcBorders>
            <w:hideMark/>
          </w:tcPr>
          <w:p w:rsidR="000F0E2E" w:rsidRPr="006B0AE5" w:rsidRDefault="00050159" w:rsidP="006B0AE5">
            <w:pPr>
              <w:rPr>
                <w:sz w:val="16"/>
                <w:szCs w:val="16"/>
              </w:rPr>
            </w:pPr>
            <w:r>
              <w:rPr>
                <w:sz w:val="16"/>
                <w:szCs w:val="16"/>
              </w:rPr>
              <w:lastRenderedPageBreak/>
              <w:t>-a</w:t>
            </w:r>
            <w:r w:rsidR="000F0E2E" w:rsidRPr="006B0AE5">
              <w:rPr>
                <w:sz w:val="16"/>
                <w:szCs w:val="16"/>
              </w:rPr>
              <w:t>kceptované</w:t>
            </w:r>
            <w:r w:rsidR="00673441">
              <w:rPr>
                <w:sz w:val="16"/>
                <w:szCs w:val="16"/>
              </w:rPr>
              <w:t xml:space="preserve"> na základe požiadavky</w:t>
            </w:r>
          </w:p>
          <w:p w:rsidR="000F0E2E" w:rsidRDefault="00673441" w:rsidP="006B0AE5">
            <w:pPr>
              <w:rPr>
                <w:sz w:val="16"/>
                <w:szCs w:val="16"/>
              </w:rPr>
            </w:pPr>
            <w:r>
              <w:rPr>
                <w:sz w:val="16"/>
                <w:szCs w:val="16"/>
              </w:rPr>
              <w:t xml:space="preserve">v </w:t>
            </w:r>
            <w:r w:rsidR="000F0E2E">
              <w:rPr>
                <w:sz w:val="16"/>
                <w:szCs w:val="16"/>
              </w:rPr>
              <w:t xml:space="preserve"> pripomienokovo</w:t>
            </w:r>
            <w:r>
              <w:rPr>
                <w:sz w:val="16"/>
                <w:szCs w:val="16"/>
              </w:rPr>
              <w:t>m</w:t>
            </w:r>
            <w:r w:rsidR="000F0E2E">
              <w:rPr>
                <w:sz w:val="16"/>
                <w:szCs w:val="16"/>
              </w:rPr>
              <w:t xml:space="preserve"> konan</w:t>
            </w:r>
            <w:r>
              <w:rPr>
                <w:sz w:val="16"/>
                <w:szCs w:val="16"/>
              </w:rPr>
              <w:t>í</w:t>
            </w:r>
            <w:r w:rsidR="000F0E2E">
              <w:rPr>
                <w:sz w:val="16"/>
                <w:szCs w:val="16"/>
              </w:rPr>
              <w:t>.</w:t>
            </w:r>
          </w:p>
          <w:p w:rsidR="00050159" w:rsidRDefault="00050159" w:rsidP="008D5251">
            <w:pPr>
              <w:rPr>
                <w:color w:val="76923C" w:themeColor="accent3" w:themeShade="BF"/>
                <w:sz w:val="16"/>
                <w:szCs w:val="16"/>
              </w:rPr>
            </w:pPr>
          </w:p>
          <w:p w:rsidR="00673441" w:rsidRDefault="00673441" w:rsidP="008D5251">
            <w:pPr>
              <w:rPr>
                <w:color w:val="76923C" w:themeColor="accent3" w:themeShade="BF"/>
                <w:sz w:val="16"/>
                <w:szCs w:val="16"/>
              </w:rPr>
            </w:pPr>
          </w:p>
          <w:p w:rsidR="00673441" w:rsidRDefault="00673441" w:rsidP="008D5251">
            <w:pPr>
              <w:rPr>
                <w:color w:val="76923C" w:themeColor="accent3" w:themeShade="BF"/>
                <w:sz w:val="16"/>
                <w:szCs w:val="16"/>
              </w:rPr>
            </w:pPr>
          </w:p>
          <w:p w:rsidR="00673441" w:rsidRDefault="00673441" w:rsidP="008D5251">
            <w:pPr>
              <w:rPr>
                <w:color w:val="76923C" w:themeColor="accent3" w:themeShade="BF"/>
                <w:sz w:val="16"/>
                <w:szCs w:val="16"/>
              </w:rPr>
            </w:pPr>
          </w:p>
          <w:p w:rsidR="00673441" w:rsidRDefault="00673441" w:rsidP="008D5251">
            <w:pPr>
              <w:rPr>
                <w:color w:val="76923C" w:themeColor="accent3" w:themeShade="BF"/>
                <w:sz w:val="16"/>
                <w:szCs w:val="16"/>
              </w:rPr>
            </w:pPr>
          </w:p>
          <w:p w:rsidR="00673441" w:rsidRDefault="00673441" w:rsidP="008D5251">
            <w:pPr>
              <w:rPr>
                <w:color w:val="76923C" w:themeColor="accent3" w:themeShade="BF"/>
                <w:sz w:val="16"/>
                <w:szCs w:val="16"/>
              </w:rPr>
            </w:pPr>
          </w:p>
          <w:p w:rsidR="00673441" w:rsidRDefault="00673441" w:rsidP="008D5251">
            <w:pPr>
              <w:rPr>
                <w:color w:val="76923C" w:themeColor="accent3" w:themeShade="BF"/>
                <w:sz w:val="16"/>
                <w:szCs w:val="16"/>
              </w:rPr>
            </w:pPr>
          </w:p>
          <w:p w:rsidR="00673441" w:rsidRDefault="00673441" w:rsidP="008D5251">
            <w:pPr>
              <w:rPr>
                <w:color w:val="76923C" w:themeColor="accent3" w:themeShade="BF"/>
                <w:sz w:val="16"/>
                <w:szCs w:val="16"/>
              </w:rPr>
            </w:pPr>
          </w:p>
          <w:p w:rsidR="00673441" w:rsidRDefault="00673441" w:rsidP="008D5251">
            <w:pPr>
              <w:rPr>
                <w:color w:val="76923C" w:themeColor="accent3" w:themeShade="BF"/>
                <w:sz w:val="16"/>
                <w:szCs w:val="16"/>
              </w:rPr>
            </w:pPr>
          </w:p>
          <w:p w:rsidR="00673441" w:rsidRDefault="00673441" w:rsidP="008D5251">
            <w:pPr>
              <w:rPr>
                <w:color w:val="76923C" w:themeColor="accent3" w:themeShade="BF"/>
                <w:sz w:val="16"/>
                <w:szCs w:val="16"/>
              </w:rPr>
            </w:pPr>
          </w:p>
          <w:p w:rsidR="00673441" w:rsidRDefault="00673441" w:rsidP="008D5251">
            <w:pPr>
              <w:rPr>
                <w:color w:val="76923C" w:themeColor="accent3" w:themeShade="BF"/>
                <w:sz w:val="16"/>
                <w:szCs w:val="16"/>
              </w:rPr>
            </w:pPr>
          </w:p>
          <w:p w:rsidR="00673441" w:rsidRDefault="00673441" w:rsidP="008D5251">
            <w:pPr>
              <w:rPr>
                <w:color w:val="76923C" w:themeColor="accent3" w:themeShade="BF"/>
                <w:sz w:val="16"/>
                <w:szCs w:val="16"/>
              </w:rPr>
            </w:pPr>
          </w:p>
          <w:p w:rsidR="00673441" w:rsidRPr="00673441" w:rsidRDefault="00673441" w:rsidP="00673441">
            <w:pPr>
              <w:rPr>
                <w:sz w:val="16"/>
                <w:szCs w:val="16"/>
              </w:rPr>
            </w:pPr>
            <w:r w:rsidRPr="00673441">
              <w:rPr>
                <w:sz w:val="16"/>
                <w:szCs w:val="16"/>
              </w:rPr>
              <w:t>-  na základe nesúhlasného stanoviska Krajského pozemkového úradu Banská Bystrica, ktorý neudeli</w:t>
            </w:r>
            <w:r w:rsidR="00AD0BE5">
              <w:rPr>
                <w:sz w:val="16"/>
                <w:szCs w:val="16"/>
              </w:rPr>
              <w:t>l</w:t>
            </w:r>
            <w:r w:rsidRPr="00673441">
              <w:rPr>
                <w:sz w:val="16"/>
                <w:szCs w:val="16"/>
              </w:rPr>
              <w:t xml:space="preserve"> súhlas na  záber PP požiadavka je neakceptovaná</w:t>
            </w:r>
          </w:p>
        </w:tc>
        <w:tc>
          <w:tcPr>
            <w:tcW w:w="0" w:type="auto"/>
            <w:tcBorders>
              <w:top w:val="single" w:sz="4" w:space="0" w:color="auto"/>
              <w:left w:val="single" w:sz="4" w:space="0" w:color="auto"/>
              <w:bottom w:val="single" w:sz="4" w:space="0" w:color="auto"/>
              <w:right w:val="single" w:sz="4" w:space="0" w:color="auto"/>
            </w:tcBorders>
          </w:tcPr>
          <w:p w:rsidR="00050159" w:rsidRDefault="00050159" w:rsidP="00724332">
            <w:pPr>
              <w:jc w:val="center"/>
              <w:rPr>
                <w:sz w:val="16"/>
                <w:szCs w:val="16"/>
              </w:rPr>
            </w:pPr>
          </w:p>
          <w:p w:rsidR="00673441" w:rsidRDefault="00673441" w:rsidP="00673441">
            <w:pPr>
              <w:rPr>
                <w:sz w:val="16"/>
                <w:szCs w:val="16"/>
              </w:rPr>
            </w:pPr>
          </w:p>
          <w:p w:rsidR="00673441" w:rsidRDefault="00673441" w:rsidP="00673441">
            <w:pPr>
              <w:rPr>
                <w:sz w:val="16"/>
                <w:szCs w:val="16"/>
              </w:rPr>
            </w:pPr>
          </w:p>
          <w:p w:rsidR="00673441" w:rsidRDefault="00673441" w:rsidP="00673441">
            <w:pPr>
              <w:rPr>
                <w:sz w:val="16"/>
                <w:szCs w:val="16"/>
              </w:rPr>
            </w:pPr>
          </w:p>
          <w:p w:rsidR="00673441" w:rsidRDefault="00673441" w:rsidP="00673441">
            <w:pPr>
              <w:rPr>
                <w:sz w:val="16"/>
                <w:szCs w:val="16"/>
              </w:rPr>
            </w:pPr>
          </w:p>
          <w:p w:rsidR="00673441" w:rsidRDefault="00673441" w:rsidP="00673441">
            <w:pPr>
              <w:rPr>
                <w:sz w:val="16"/>
                <w:szCs w:val="16"/>
              </w:rPr>
            </w:pPr>
          </w:p>
          <w:p w:rsidR="00673441" w:rsidRDefault="00673441" w:rsidP="00673441">
            <w:pPr>
              <w:rPr>
                <w:sz w:val="16"/>
                <w:szCs w:val="16"/>
              </w:rPr>
            </w:pPr>
          </w:p>
          <w:p w:rsidR="00673441" w:rsidRDefault="00673441" w:rsidP="00673441">
            <w:pPr>
              <w:rPr>
                <w:sz w:val="16"/>
                <w:szCs w:val="16"/>
              </w:rPr>
            </w:pPr>
          </w:p>
          <w:p w:rsidR="00673441" w:rsidRDefault="00673441" w:rsidP="00673441">
            <w:pPr>
              <w:rPr>
                <w:sz w:val="16"/>
                <w:szCs w:val="16"/>
              </w:rPr>
            </w:pPr>
          </w:p>
          <w:p w:rsidR="00673441" w:rsidRDefault="00673441" w:rsidP="00673441">
            <w:pPr>
              <w:rPr>
                <w:sz w:val="16"/>
                <w:szCs w:val="16"/>
              </w:rPr>
            </w:pPr>
          </w:p>
          <w:p w:rsidR="00673441" w:rsidRDefault="00673441" w:rsidP="00673441">
            <w:pPr>
              <w:rPr>
                <w:sz w:val="16"/>
                <w:szCs w:val="16"/>
              </w:rPr>
            </w:pPr>
          </w:p>
          <w:p w:rsidR="00673441" w:rsidRDefault="00673441" w:rsidP="00673441">
            <w:pPr>
              <w:rPr>
                <w:sz w:val="16"/>
                <w:szCs w:val="16"/>
              </w:rPr>
            </w:pPr>
          </w:p>
          <w:p w:rsidR="00673441" w:rsidRDefault="00673441" w:rsidP="00673441">
            <w:pPr>
              <w:rPr>
                <w:sz w:val="16"/>
                <w:szCs w:val="16"/>
              </w:rPr>
            </w:pPr>
          </w:p>
          <w:p w:rsidR="00673441" w:rsidRDefault="00673441" w:rsidP="00673441">
            <w:pPr>
              <w:rPr>
                <w:sz w:val="16"/>
                <w:szCs w:val="16"/>
              </w:rPr>
            </w:pPr>
          </w:p>
          <w:p w:rsidR="000F0E2E" w:rsidRPr="00050159" w:rsidRDefault="00050159" w:rsidP="00673441">
            <w:pPr>
              <w:rPr>
                <w:sz w:val="16"/>
                <w:szCs w:val="16"/>
              </w:rPr>
            </w:pPr>
            <w:r>
              <w:rPr>
                <w:sz w:val="16"/>
                <w:szCs w:val="16"/>
              </w:rPr>
              <w:t>opakované prerokovanie pripomienok sa uskutočnilo dňa 29.01.2013</w:t>
            </w:r>
          </w:p>
        </w:tc>
      </w:tr>
      <w:tr w:rsidR="00050159" w:rsidRPr="00AC299A" w:rsidTr="009C00CF">
        <w:tc>
          <w:tcPr>
            <w:tcW w:w="538" w:type="dxa"/>
            <w:tcBorders>
              <w:top w:val="single" w:sz="4" w:space="0" w:color="auto"/>
              <w:left w:val="single" w:sz="4" w:space="0" w:color="auto"/>
              <w:bottom w:val="single" w:sz="4" w:space="0" w:color="auto"/>
              <w:right w:val="single" w:sz="4" w:space="0" w:color="auto"/>
            </w:tcBorders>
          </w:tcPr>
          <w:p w:rsidR="00050159" w:rsidRPr="00CE005B" w:rsidRDefault="00050159"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050159" w:rsidRPr="00CE005B" w:rsidRDefault="00050159" w:rsidP="00724332">
            <w:pPr>
              <w:rPr>
                <w:sz w:val="20"/>
                <w:szCs w:val="20"/>
              </w:rPr>
            </w:pPr>
          </w:p>
        </w:tc>
        <w:tc>
          <w:tcPr>
            <w:tcW w:w="6864" w:type="dxa"/>
            <w:tcBorders>
              <w:top w:val="single" w:sz="4" w:space="0" w:color="auto"/>
              <w:left w:val="single" w:sz="4" w:space="0" w:color="auto"/>
              <w:bottom w:val="single" w:sz="4" w:space="0" w:color="auto"/>
              <w:right w:val="single" w:sz="4" w:space="0" w:color="auto"/>
            </w:tcBorders>
          </w:tcPr>
          <w:p w:rsidR="00050159" w:rsidRPr="00673441" w:rsidRDefault="00050159" w:rsidP="00724332">
            <w:pPr>
              <w:shd w:val="clear" w:color="auto" w:fill="FFFFFF"/>
              <w:ind w:right="31"/>
              <w:jc w:val="both"/>
              <w:rPr>
                <w:sz w:val="16"/>
                <w:szCs w:val="16"/>
              </w:rPr>
            </w:pPr>
            <w:r w:rsidRPr="00673441">
              <w:rPr>
                <w:sz w:val="16"/>
                <w:szCs w:val="16"/>
              </w:rPr>
              <w:t>Opakované prerokovanie pripomienok sa uskutočnilo dňa 29.01.2013</w:t>
            </w:r>
          </w:p>
          <w:p w:rsidR="00AD0DCF" w:rsidRPr="00673441" w:rsidRDefault="00AD0DCF" w:rsidP="00AD0DCF">
            <w:pPr>
              <w:jc w:val="both"/>
              <w:rPr>
                <w:sz w:val="16"/>
                <w:szCs w:val="16"/>
              </w:rPr>
            </w:pPr>
            <w:r w:rsidRPr="00673441">
              <w:rPr>
                <w:sz w:val="16"/>
                <w:szCs w:val="16"/>
              </w:rPr>
              <w:t>Pripomienka na základe žiadosti bola akceptovaná a plocha vymedzená uvedenými parcelami bola do Návrhu ÚPN mesta  zapracovaná pre funkčné plochy bývania.</w:t>
            </w:r>
          </w:p>
          <w:p w:rsidR="00AD0DCF" w:rsidRPr="00673441" w:rsidRDefault="00AD0DCF" w:rsidP="00AD0DCF">
            <w:pPr>
              <w:jc w:val="both"/>
              <w:rPr>
                <w:sz w:val="16"/>
                <w:szCs w:val="16"/>
              </w:rPr>
            </w:pPr>
            <w:r w:rsidRPr="00673441">
              <w:rPr>
                <w:sz w:val="16"/>
                <w:szCs w:val="16"/>
              </w:rPr>
              <w:t>Uvedená plocha bola určená aj na záber poľnohospodárskej pôdy na nepoľnohospodárske využitie ako lokalita záberu PP č. 426 v prílohe k žiadosti o udelenie súhlasu Krajským pozemkovým úradom v Banskej Bystrici – od 1.1.2013 Obvodný pozemkový úrad Banská Bystrica.</w:t>
            </w:r>
          </w:p>
          <w:p w:rsidR="00AD0DCF" w:rsidRPr="00673441" w:rsidRDefault="00AD0DCF" w:rsidP="00AD0DCF">
            <w:pPr>
              <w:jc w:val="both"/>
              <w:rPr>
                <w:sz w:val="16"/>
                <w:szCs w:val="16"/>
              </w:rPr>
            </w:pPr>
            <w:r w:rsidRPr="00673441">
              <w:rPr>
                <w:sz w:val="16"/>
                <w:szCs w:val="16"/>
              </w:rPr>
              <w:t>Na základe podanej žiadosti sa  dňa 16.01.2013 uskutočnilo pracovné rokovanie, na ktorom Obvodný pozemkový úrad v Banskej Bystrici nesúhlasil so záberom predmetnej lokality a žiadal lokalitu vylúčiť z navrhovaných  záberov poľnohospodárskej pôdy z dôvodu narušenia celistvosti obhospodarovania poľnohospodársky využívaných pozemkov (v zmysle priloženého zápisu z rokovania s Obvodným pozemkovým úradom v Banskej Bystrici).</w:t>
            </w:r>
          </w:p>
          <w:p w:rsidR="00AD0DCF" w:rsidRPr="00673441" w:rsidRDefault="00AD0DCF" w:rsidP="00AD0DCF">
            <w:pPr>
              <w:jc w:val="both"/>
              <w:rPr>
                <w:sz w:val="16"/>
                <w:szCs w:val="16"/>
              </w:rPr>
            </w:pPr>
            <w:r w:rsidRPr="00673441">
              <w:rPr>
                <w:sz w:val="16"/>
                <w:szCs w:val="16"/>
              </w:rPr>
              <w:t xml:space="preserve">Vzhľadom k tomu, že Obvodný pozemkový úrad je dotknutým orgánom štátnej správy podľa zákona č. 220/2004 Z.z. o ochrane a využívaní poľnohospodárskej pôdy a o zmene zákona č.245/2003 Z.z. o integrovanej prevencii a kontrole znečisťovania životného prostredia a o zmene a doplnení niektorých zákonov, s ktorým podľa § 22 odst.4 zákona č. 50/1976 Zb v znp.  orgán územného plánovania musí návrh územnoplánovacej dokumentácie dohodnúť,  požiadavka bola  </w:t>
            </w:r>
            <w:r w:rsidR="008D5251" w:rsidRPr="00673441">
              <w:rPr>
                <w:sz w:val="16"/>
                <w:szCs w:val="16"/>
              </w:rPr>
              <w:t>ne</w:t>
            </w:r>
            <w:r w:rsidRPr="00673441">
              <w:rPr>
                <w:sz w:val="16"/>
                <w:szCs w:val="16"/>
              </w:rPr>
              <w:t>akceptovaná a lokalita vylúčená z návrhu riešenia.</w:t>
            </w:r>
          </w:p>
          <w:p w:rsidR="00AD0DCF" w:rsidRPr="00AD0DCF" w:rsidRDefault="00AD0DCF" w:rsidP="00AD0DCF">
            <w:pPr>
              <w:jc w:val="both"/>
              <w:rPr>
                <w:sz w:val="16"/>
                <w:szCs w:val="16"/>
              </w:rPr>
            </w:pPr>
            <w:r w:rsidRPr="00673441">
              <w:rPr>
                <w:sz w:val="16"/>
                <w:szCs w:val="16"/>
              </w:rPr>
              <w:t>Po schválení ÚPN Mesta Banská Bystrica mestským zastupiteľstvom v Banskej Bystrici je možné lokalitu riešiť pre požadovanú funkciu formou Zmien a doplnkov platnej územnoplánovacej dokumentácie.</w:t>
            </w:r>
          </w:p>
        </w:tc>
        <w:tc>
          <w:tcPr>
            <w:tcW w:w="2856" w:type="dxa"/>
            <w:tcBorders>
              <w:top w:val="single" w:sz="4" w:space="0" w:color="auto"/>
              <w:left w:val="single" w:sz="4" w:space="0" w:color="auto"/>
              <w:bottom w:val="single" w:sz="4" w:space="0" w:color="auto"/>
              <w:right w:val="single" w:sz="4" w:space="0" w:color="auto"/>
            </w:tcBorders>
            <w:hideMark/>
          </w:tcPr>
          <w:p w:rsidR="00050159" w:rsidRDefault="00050159" w:rsidP="006B0AE5">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050159" w:rsidRDefault="00050159" w:rsidP="00724332">
            <w:pPr>
              <w:jc w:val="center"/>
              <w:rPr>
                <w:sz w:val="16"/>
                <w:szCs w:val="16"/>
              </w:rPr>
            </w:pPr>
          </w:p>
        </w:tc>
      </w:tr>
      <w:tr w:rsidR="000F0E2E" w:rsidRPr="00AC299A" w:rsidTr="009C00CF">
        <w:tc>
          <w:tcPr>
            <w:tcW w:w="538"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jc w:val="center"/>
              <w:rPr>
                <w:b/>
                <w:sz w:val="20"/>
                <w:szCs w:val="20"/>
              </w:rPr>
            </w:pPr>
            <w:r w:rsidRPr="00CE005B">
              <w:rPr>
                <w:b/>
                <w:sz w:val="20"/>
                <w:szCs w:val="20"/>
              </w:rPr>
              <w:t>D 22</w:t>
            </w:r>
          </w:p>
        </w:tc>
        <w:tc>
          <w:tcPr>
            <w:tcW w:w="2192"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rPr>
                <w:sz w:val="20"/>
                <w:szCs w:val="20"/>
              </w:rPr>
            </w:pPr>
            <w:r w:rsidRPr="00CE005B">
              <w:rPr>
                <w:b/>
                <w:sz w:val="20"/>
                <w:szCs w:val="20"/>
              </w:rPr>
              <w:t>Viglašská</w:t>
            </w:r>
            <w:r w:rsidRPr="00CE005B">
              <w:rPr>
                <w:sz w:val="20"/>
                <w:szCs w:val="20"/>
              </w:rPr>
              <w:t xml:space="preserve"> Eva, Družby 1</w:t>
            </w:r>
          </w:p>
          <w:p w:rsidR="000F0E2E" w:rsidRPr="00CE005B" w:rsidRDefault="000F0E2E" w:rsidP="00724332">
            <w:pPr>
              <w:rPr>
                <w:sz w:val="20"/>
                <w:szCs w:val="20"/>
              </w:rPr>
            </w:pPr>
            <w:r w:rsidRPr="00CE005B">
              <w:rPr>
                <w:sz w:val="20"/>
                <w:szCs w:val="20"/>
              </w:rPr>
              <w:t>974 04 Banská Bystrica</w:t>
            </w:r>
          </w:p>
          <w:p w:rsidR="000F0E2E" w:rsidRPr="00CE005B" w:rsidRDefault="000F0E2E" w:rsidP="00724332">
            <w:pPr>
              <w:rPr>
                <w:sz w:val="20"/>
                <w:szCs w:val="20"/>
              </w:rPr>
            </w:pPr>
            <w:r w:rsidRPr="00CE005B">
              <w:rPr>
                <w:sz w:val="20"/>
                <w:szCs w:val="20"/>
              </w:rPr>
              <w:t>OVZ 7331/2012</w:t>
            </w:r>
          </w:p>
          <w:p w:rsidR="000F0E2E" w:rsidRPr="00CE005B" w:rsidRDefault="000F0E2E" w:rsidP="00724332">
            <w:pPr>
              <w:rPr>
                <w:sz w:val="20"/>
                <w:szCs w:val="20"/>
              </w:rPr>
            </w:pPr>
            <w:r w:rsidRPr="00CE005B">
              <w:rPr>
                <w:sz w:val="20"/>
                <w:szCs w:val="20"/>
              </w:rPr>
              <w:t>26.01.2012</w:t>
            </w:r>
          </w:p>
        </w:tc>
        <w:tc>
          <w:tcPr>
            <w:tcW w:w="6864"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shd w:val="clear" w:color="auto" w:fill="FFFFFF"/>
              <w:ind w:right="22" w:firstLine="713"/>
              <w:jc w:val="both"/>
              <w:rPr>
                <w:sz w:val="16"/>
                <w:szCs w:val="16"/>
              </w:rPr>
            </w:pPr>
            <w:r w:rsidRPr="00CE005B">
              <w:rPr>
                <w:iCs/>
                <w:color w:val="000000"/>
                <w:spacing w:val="-1"/>
                <w:sz w:val="16"/>
                <w:szCs w:val="16"/>
              </w:rPr>
              <w:t xml:space="preserve">Ako vlastník pozemkov v Meste Banská Bystrica podávam v procese verejného </w:t>
            </w:r>
            <w:r w:rsidRPr="00CE005B">
              <w:rPr>
                <w:iCs/>
                <w:color w:val="000000"/>
                <w:spacing w:val="-4"/>
                <w:sz w:val="16"/>
                <w:szCs w:val="16"/>
              </w:rPr>
              <w:t>prerokovania Návrhu Územného plánu mesta Banská Bystrica nasledovnú pripomienku:</w:t>
            </w:r>
          </w:p>
          <w:p w:rsidR="000F0E2E" w:rsidRPr="00CE005B" w:rsidRDefault="000F0E2E" w:rsidP="00724332">
            <w:pPr>
              <w:shd w:val="clear" w:color="auto" w:fill="FFFFFF"/>
              <w:ind w:left="7" w:right="5" w:firstLine="720"/>
              <w:jc w:val="both"/>
              <w:rPr>
                <w:sz w:val="16"/>
                <w:szCs w:val="16"/>
              </w:rPr>
            </w:pPr>
            <w:r w:rsidRPr="00CE005B">
              <w:rPr>
                <w:iCs/>
                <w:color w:val="000000"/>
                <w:sz w:val="16"/>
                <w:szCs w:val="16"/>
              </w:rPr>
              <w:t xml:space="preserve">Na základe oznámenia o prerokovaní a následného preštudovania zverejneného </w:t>
            </w:r>
            <w:r w:rsidRPr="00CE005B">
              <w:rPr>
                <w:iCs/>
                <w:color w:val="000000"/>
                <w:spacing w:val="-1"/>
                <w:sz w:val="16"/>
                <w:szCs w:val="16"/>
              </w:rPr>
              <w:t xml:space="preserve">„Návrhu ÚPN mesta Banská Bystrica" </w:t>
            </w:r>
            <w:r w:rsidRPr="00CE005B">
              <w:rPr>
                <w:b/>
                <w:bCs/>
                <w:iCs/>
                <w:color w:val="000000"/>
                <w:spacing w:val="-1"/>
                <w:sz w:val="16"/>
                <w:szCs w:val="16"/>
              </w:rPr>
              <w:t xml:space="preserve">opätovne žiadam, </w:t>
            </w:r>
            <w:r w:rsidRPr="00CE005B">
              <w:rPr>
                <w:iCs/>
                <w:color w:val="000000"/>
                <w:spacing w:val="-1"/>
                <w:sz w:val="16"/>
                <w:szCs w:val="16"/>
              </w:rPr>
              <w:t xml:space="preserve">aby sa parcela KN E 1-660/3 </w:t>
            </w:r>
            <w:r w:rsidRPr="00CE005B">
              <w:rPr>
                <w:iCs/>
                <w:color w:val="000000"/>
                <w:sz w:val="16"/>
                <w:szCs w:val="16"/>
              </w:rPr>
              <w:t xml:space="preserve">zahrnula do Návrhu Územného plánu mesta Banská Bystrica pre funkčné využitie bývania </w:t>
            </w:r>
            <w:r w:rsidRPr="00CE005B">
              <w:rPr>
                <w:iCs/>
                <w:color w:val="000000"/>
                <w:spacing w:val="-3"/>
                <w:sz w:val="16"/>
                <w:szCs w:val="16"/>
              </w:rPr>
              <w:t xml:space="preserve">a vybavenosť s tým, že sprievodná zeleň bude obmedzená na minimum v šírke ochranného </w:t>
            </w:r>
            <w:r w:rsidRPr="00CE005B">
              <w:rPr>
                <w:iCs/>
                <w:color w:val="000000"/>
                <w:spacing w:val="-5"/>
                <w:sz w:val="16"/>
                <w:szCs w:val="16"/>
              </w:rPr>
              <w:t xml:space="preserve">pásma existujúceho elektrického vedenia. Zaradením predmetnej parcely pre funkčné využitie </w:t>
            </w:r>
            <w:r w:rsidRPr="00CE005B">
              <w:rPr>
                <w:iCs/>
                <w:color w:val="000000"/>
                <w:spacing w:val="-4"/>
                <w:sz w:val="16"/>
                <w:szCs w:val="16"/>
              </w:rPr>
              <w:t xml:space="preserve">bývania by sa vytvorila obojstranná súvislá urbanizácia komunikačnej osi, nakoľko plochy východne od predmetnej parcely ako aj na druhej strane cesty sú plochy taktiež navrhnuté na </w:t>
            </w:r>
            <w:r w:rsidRPr="00CE005B">
              <w:rPr>
                <w:iCs/>
                <w:color w:val="000000"/>
                <w:spacing w:val="-8"/>
                <w:sz w:val="16"/>
                <w:szCs w:val="16"/>
              </w:rPr>
              <w:t>zástavbu.</w:t>
            </w:r>
          </w:p>
          <w:p w:rsidR="000F0E2E" w:rsidRDefault="000F0E2E" w:rsidP="00724332">
            <w:pPr>
              <w:shd w:val="clear" w:color="auto" w:fill="FFFFFF"/>
              <w:spacing w:before="5"/>
              <w:ind w:left="41" w:right="5" w:firstLine="696"/>
              <w:jc w:val="both"/>
              <w:rPr>
                <w:iCs/>
                <w:color w:val="000000"/>
                <w:spacing w:val="-1"/>
                <w:sz w:val="16"/>
                <w:szCs w:val="16"/>
              </w:rPr>
            </w:pPr>
          </w:p>
          <w:p w:rsidR="000F0E2E" w:rsidRPr="00CE005B" w:rsidRDefault="000F0E2E" w:rsidP="00724332">
            <w:pPr>
              <w:shd w:val="clear" w:color="auto" w:fill="FFFFFF"/>
              <w:spacing w:before="5"/>
              <w:ind w:left="41" w:right="5" w:firstLine="696"/>
              <w:jc w:val="both"/>
              <w:rPr>
                <w:sz w:val="16"/>
                <w:szCs w:val="16"/>
              </w:rPr>
            </w:pPr>
            <w:r w:rsidRPr="00CE005B">
              <w:rPr>
                <w:iCs/>
                <w:color w:val="000000"/>
                <w:spacing w:val="-1"/>
                <w:sz w:val="16"/>
                <w:szCs w:val="16"/>
              </w:rPr>
              <w:t xml:space="preserve">S ďalším rozširovaním trasy elektrického vedenia na mojom pozemku </w:t>
            </w:r>
            <w:r w:rsidRPr="00CE005B">
              <w:rPr>
                <w:b/>
                <w:bCs/>
                <w:iCs/>
                <w:color w:val="000000"/>
                <w:spacing w:val="-1"/>
                <w:sz w:val="16"/>
                <w:szCs w:val="16"/>
              </w:rPr>
              <w:t xml:space="preserve">nesúhlasím </w:t>
            </w:r>
            <w:r w:rsidRPr="00CE005B">
              <w:rPr>
                <w:iCs/>
                <w:color w:val="000000"/>
                <w:spacing w:val="-1"/>
                <w:sz w:val="16"/>
                <w:szCs w:val="16"/>
              </w:rPr>
              <w:t xml:space="preserve">a v zmysle hore uvedeného zároveň </w:t>
            </w:r>
            <w:r w:rsidRPr="00CE005B">
              <w:rPr>
                <w:b/>
                <w:bCs/>
                <w:iCs/>
                <w:color w:val="000000"/>
                <w:spacing w:val="-1"/>
                <w:sz w:val="16"/>
                <w:szCs w:val="16"/>
              </w:rPr>
              <w:t xml:space="preserve">žiadam, aby sa uvažovalo </w:t>
            </w:r>
            <w:r w:rsidRPr="00CE005B">
              <w:rPr>
                <w:iCs/>
                <w:color w:val="000000"/>
                <w:spacing w:val="-1"/>
                <w:sz w:val="16"/>
                <w:szCs w:val="16"/>
              </w:rPr>
              <w:t xml:space="preserve">s prekládkou jestvujúceho </w:t>
            </w:r>
            <w:r w:rsidRPr="00CE005B">
              <w:rPr>
                <w:iCs/>
                <w:color w:val="000000"/>
                <w:spacing w:val="-4"/>
                <w:sz w:val="16"/>
                <w:szCs w:val="16"/>
              </w:rPr>
              <w:t xml:space="preserve">vzdušného VN do kolektorov do zeme, čím sa vytvorí ucelený priestor pre zastavanie bytovou </w:t>
            </w:r>
            <w:r w:rsidRPr="00CE005B">
              <w:rPr>
                <w:iCs/>
                <w:color w:val="000000"/>
                <w:spacing w:val="-9"/>
                <w:sz w:val="16"/>
                <w:szCs w:val="16"/>
              </w:rPr>
              <w:t>výstavbou.</w:t>
            </w:r>
          </w:p>
          <w:p w:rsidR="000F0E2E" w:rsidRDefault="000F0E2E" w:rsidP="00724332">
            <w:pPr>
              <w:shd w:val="clear" w:color="auto" w:fill="FFFFFF"/>
              <w:ind w:left="43" w:firstLine="694"/>
              <w:jc w:val="both"/>
              <w:rPr>
                <w:b/>
                <w:bCs/>
                <w:iCs/>
                <w:color w:val="000000"/>
                <w:spacing w:val="2"/>
                <w:sz w:val="16"/>
                <w:szCs w:val="16"/>
              </w:rPr>
            </w:pPr>
          </w:p>
          <w:p w:rsidR="000F0E2E" w:rsidRPr="00CE005B" w:rsidRDefault="000F0E2E" w:rsidP="00724332">
            <w:pPr>
              <w:shd w:val="clear" w:color="auto" w:fill="FFFFFF"/>
              <w:ind w:left="43" w:firstLine="694"/>
              <w:jc w:val="both"/>
              <w:rPr>
                <w:sz w:val="16"/>
                <w:szCs w:val="16"/>
              </w:rPr>
            </w:pPr>
            <w:r w:rsidRPr="00CE005B">
              <w:rPr>
                <w:b/>
                <w:bCs/>
                <w:iCs/>
                <w:color w:val="000000"/>
                <w:spacing w:val="2"/>
                <w:sz w:val="16"/>
                <w:szCs w:val="16"/>
              </w:rPr>
              <w:t xml:space="preserve">Podotýkam, že uvedené stanovisko a pripomienku som písomne požadovala </w:t>
            </w:r>
            <w:r w:rsidRPr="00CE005B">
              <w:rPr>
                <w:b/>
                <w:bCs/>
                <w:iCs/>
                <w:color w:val="000000"/>
                <w:spacing w:val="-3"/>
                <w:sz w:val="16"/>
                <w:szCs w:val="16"/>
              </w:rPr>
              <w:t xml:space="preserve">zapracovať do ÚPN M v minulom období v rámci verejného prerokovania každej etapy </w:t>
            </w:r>
            <w:r w:rsidRPr="00CE005B">
              <w:rPr>
                <w:b/>
                <w:bCs/>
                <w:iCs/>
                <w:color w:val="000000"/>
                <w:spacing w:val="-5"/>
                <w:sz w:val="16"/>
                <w:szCs w:val="16"/>
              </w:rPr>
              <w:t>riešenia nového Územného plánu mesta Banská Bystrica.</w:t>
            </w:r>
          </w:p>
        </w:tc>
        <w:tc>
          <w:tcPr>
            <w:tcW w:w="2856" w:type="dxa"/>
            <w:tcBorders>
              <w:top w:val="single" w:sz="4" w:space="0" w:color="auto"/>
              <w:left w:val="single" w:sz="4" w:space="0" w:color="auto"/>
              <w:bottom w:val="single" w:sz="4" w:space="0" w:color="auto"/>
              <w:right w:val="single" w:sz="4" w:space="0" w:color="auto"/>
            </w:tcBorders>
            <w:hideMark/>
          </w:tcPr>
          <w:p w:rsidR="000F0E2E" w:rsidRPr="00A155B7" w:rsidRDefault="000F0E2E" w:rsidP="00A155B7">
            <w:pPr>
              <w:rPr>
                <w:sz w:val="16"/>
                <w:szCs w:val="16"/>
              </w:rPr>
            </w:pPr>
          </w:p>
          <w:p w:rsidR="000F0E2E" w:rsidRPr="00A155B7" w:rsidRDefault="000F0E2E" w:rsidP="00A155B7">
            <w:pPr>
              <w:rPr>
                <w:sz w:val="16"/>
                <w:szCs w:val="16"/>
              </w:rPr>
            </w:pPr>
          </w:p>
          <w:p w:rsidR="000F0E2E" w:rsidRPr="00721969" w:rsidRDefault="00D57438" w:rsidP="00A155B7">
            <w:pPr>
              <w:rPr>
                <w:sz w:val="16"/>
                <w:szCs w:val="16"/>
              </w:rPr>
            </w:pPr>
            <w:r w:rsidRPr="00721969">
              <w:rPr>
                <w:sz w:val="16"/>
                <w:szCs w:val="16"/>
              </w:rPr>
              <w:t>-n</w:t>
            </w:r>
            <w:r w:rsidR="000F0E2E" w:rsidRPr="00721969">
              <w:rPr>
                <w:sz w:val="16"/>
                <w:szCs w:val="16"/>
              </w:rPr>
              <w:t xml:space="preserve">eakceptované </w:t>
            </w:r>
          </w:p>
          <w:p w:rsidR="000F0E2E" w:rsidRPr="00721969" w:rsidRDefault="000F0E2E" w:rsidP="00A155B7">
            <w:pPr>
              <w:rPr>
                <w:sz w:val="16"/>
                <w:szCs w:val="16"/>
              </w:rPr>
            </w:pPr>
            <w:r w:rsidRPr="00721969">
              <w:rPr>
                <w:sz w:val="16"/>
                <w:szCs w:val="16"/>
              </w:rPr>
              <w:t>pozemok je obmedzený existujúcim vzdušným VVN 110kV, vetva 7762.3, akoi aj navrhnuté  vedenie VVN 110kV vetva 7762 a ich ochrannými pásm</w:t>
            </w:r>
            <w:r w:rsidR="00310F91">
              <w:rPr>
                <w:sz w:val="16"/>
                <w:szCs w:val="16"/>
              </w:rPr>
              <w:t>a</w:t>
            </w:r>
            <w:r w:rsidRPr="00721969">
              <w:rPr>
                <w:sz w:val="16"/>
                <w:szCs w:val="16"/>
              </w:rPr>
              <w:t>mi. Pozemok je v ochrannom pásme lesa a v katastri nehnuteľností je vedený ako orná pôda.</w:t>
            </w:r>
          </w:p>
          <w:p w:rsidR="000F0E2E" w:rsidRPr="00A139E5" w:rsidRDefault="000F0E2E" w:rsidP="00A155B7">
            <w:pPr>
              <w:rPr>
                <w:sz w:val="16"/>
                <w:szCs w:val="16"/>
              </w:rPr>
            </w:pPr>
            <w:r w:rsidRPr="00A139E5">
              <w:rPr>
                <w:sz w:val="16"/>
                <w:szCs w:val="16"/>
              </w:rPr>
              <w:t>V rámci prerokovania Konceptu ÚPN Mesta Banská Bystrica bola predmetná parcela navrhnutá ako plocha sprievodnej zelene – vo variante II – alternatíva, ktorú Krajský pozemkový úrad v Banskej Bystrici neodporučil na začlenenie do Návrhu ÚPN Mesta Banská Bystrica na predbežný záber poľnohospodárskej pôdy na nepoľnohospodárske využitie.</w:t>
            </w:r>
          </w:p>
          <w:p w:rsidR="000F0E2E" w:rsidRPr="00A139E5" w:rsidRDefault="000F0E2E" w:rsidP="00A155B7">
            <w:pPr>
              <w:rPr>
                <w:sz w:val="16"/>
                <w:szCs w:val="16"/>
              </w:rPr>
            </w:pPr>
            <w:r w:rsidRPr="00A139E5">
              <w:rPr>
                <w:sz w:val="16"/>
                <w:szCs w:val="16"/>
              </w:rPr>
              <w:t xml:space="preserve">Požiadavka na návrh prekládky </w:t>
            </w:r>
            <w:r w:rsidRPr="00A139E5">
              <w:rPr>
                <w:sz w:val="16"/>
                <w:szCs w:val="16"/>
              </w:rPr>
              <w:lastRenderedPageBreak/>
              <w:t xml:space="preserve">vzdušného VN  kV do kolektorov do zeme neakceptovaná.. Podľa spracovanej energetickej koncepcie rozvoja mesta je možné prebudovať na káblové rozvody len VVN  22kV v zastavanom území mesta. </w:t>
            </w:r>
          </w:p>
        </w:tc>
        <w:tc>
          <w:tcPr>
            <w:tcW w:w="0" w:type="auto"/>
            <w:tcBorders>
              <w:top w:val="single" w:sz="4" w:space="0" w:color="auto"/>
              <w:left w:val="single" w:sz="4" w:space="0" w:color="auto"/>
              <w:bottom w:val="single" w:sz="4" w:space="0" w:color="auto"/>
              <w:right w:val="single" w:sz="4" w:space="0" w:color="auto"/>
            </w:tcBorders>
          </w:tcPr>
          <w:p w:rsidR="000F0E2E" w:rsidRPr="00A139E5" w:rsidRDefault="000F0E2E" w:rsidP="00844DF2">
            <w:pPr>
              <w:rPr>
                <w:sz w:val="16"/>
                <w:szCs w:val="16"/>
              </w:rPr>
            </w:pPr>
            <w:r w:rsidRPr="00A139E5">
              <w:rPr>
                <w:sz w:val="16"/>
                <w:szCs w:val="16"/>
              </w:rPr>
              <w:lastRenderedPageBreak/>
              <w:t>Opakované prerokovanie dňa 03.07.2012. Zápis je súčasťou dokladovej časti.</w:t>
            </w:r>
          </w:p>
        </w:tc>
      </w:tr>
      <w:tr w:rsidR="000F0E2E" w:rsidRPr="00AC299A" w:rsidTr="009C00CF">
        <w:tc>
          <w:tcPr>
            <w:tcW w:w="538"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0F0E2E" w:rsidRPr="00A139E5" w:rsidRDefault="000F0E2E" w:rsidP="00844DF2">
            <w:pPr>
              <w:shd w:val="clear" w:color="auto" w:fill="FFFFFF"/>
              <w:ind w:right="22"/>
              <w:jc w:val="both"/>
              <w:rPr>
                <w:b/>
                <w:sz w:val="16"/>
                <w:szCs w:val="16"/>
              </w:rPr>
            </w:pPr>
            <w:r w:rsidRPr="00A139E5">
              <w:rPr>
                <w:b/>
                <w:sz w:val="16"/>
                <w:szCs w:val="16"/>
              </w:rPr>
              <w:t>Opakované prerokovanie dňa 03.07.2012.</w:t>
            </w:r>
          </w:p>
          <w:p w:rsidR="000F0E2E" w:rsidRPr="00844DF2" w:rsidRDefault="000F0E2E" w:rsidP="00844DF2">
            <w:pPr>
              <w:shd w:val="clear" w:color="auto" w:fill="FFFFFF"/>
              <w:ind w:right="22"/>
              <w:jc w:val="both"/>
              <w:rPr>
                <w:iCs/>
                <w:color w:val="000000"/>
                <w:spacing w:val="-1"/>
                <w:sz w:val="16"/>
                <w:szCs w:val="16"/>
              </w:rPr>
            </w:pPr>
            <w:r w:rsidRPr="00A139E5">
              <w:rPr>
                <w:sz w:val="16"/>
                <w:szCs w:val="16"/>
              </w:rPr>
              <w:t>Neakceptované pripomienky prerokované v zmysle ustanovenia § 22 odst. 7 zákona č. 50/1976 Zb. v znp.</w:t>
            </w:r>
          </w:p>
        </w:tc>
        <w:tc>
          <w:tcPr>
            <w:tcW w:w="2856" w:type="dxa"/>
            <w:tcBorders>
              <w:top w:val="single" w:sz="4" w:space="0" w:color="auto"/>
              <w:left w:val="single" w:sz="4" w:space="0" w:color="auto"/>
              <w:bottom w:val="single" w:sz="4" w:space="0" w:color="auto"/>
              <w:right w:val="single" w:sz="4" w:space="0" w:color="auto"/>
            </w:tcBorders>
            <w:hideMark/>
          </w:tcPr>
          <w:p w:rsidR="000F0E2E" w:rsidRPr="00A155B7" w:rsidRDefault="000F0E2E" w:rsidP="00A155B7">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0F0E2E" w:rsidRPr="00CE005B" w:rsidRDefault="000F0E2E" w:rsidP="00724332">
            <w:pPr>
              <w:jc w:val="center"/>
              <w:rPr>
                <w:sz w:val="16"/>
                <w:szCs w:val="16"/>
              </w:rPr>
            </w:pPr>
          </w:p>
        </w:tc>
      </w:tr>
      <w:tr w:rsidR="000F0E2E" w:rsidRPr="00AC299A" w:rsidTr="009C00CF">
        <w:tc>
          <w:tcPr>
            <w:tcW w:w="538"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jc w:val="center"/>
              <w:rPr>
                <w:b/>
                <w:sz w:val="20"/>
                <w:szCs w:val="20"/>
              </w:rPr>
            </w:pPr>
            <w:r w:rsidRPr="00CE005B">
              <w:rPr>
                <w:b/>
                <w:sz w:val="20"/>
                <w:szCs w:val="20"/>
              </w:rPr>
              <w:t>D 23</w:t>
            </w:r>
          </w:p>
        </w:tc>
        <w:tc>
          <w:tcPr>
            <w:tcW w:w="2192"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rPr>
                <w:b/>
                <w:sz w:val="20"/>
                <w:szCs w:val="20"/>
              </w:rPr>
            </w:pPr>
            <w:r w:rsidRPr="00CE005B">
              <w:rPr>
                <w:b/>
                <w:sz w:val="20"/>
                <w:szCs w:val="20"/>
              </w:rPr>
              <w:t>TBB, a.s.</w:t>
            </w:r>
          </w:p>
          <w:p w:rsidR="000F0E2E" w:rsidRPr="00CE005B" w:rsidRDefault="000F0E2E" w:rsidP="00724332">
            <w:pPr>
              <w:rPr>
                <w:sz w:val="20"/>
                <w:szCs w:val="20"/>
              </w:rPr>
            </w:pPr>
            <w:r w:rsidRPr="00CE005B">
              <w:rPr>
                <w:sz w:val="20"/>
                <w:szCs w:val="20"/>
              </w:rPr>
              <w:t>Partizánska 59, 974 01 Banská Bystrica</w:t>
            </w:r>
          </w:p>
          <w:p w:rsidR="000F0E2E" w:rsidRPr="00CE005B" w:rsidRDefault="000F0E2E" w:rsidP="00724332">
            <w:pPr>
              <w:rPr>
                <w:sz w:val="20"/>
                <w:szCs w:val="20"/>
              </w:rPr>
            </w:pPr>
            <w:r w:rsidRPr="00CE005B">
              <w:rPr>
                <w:sz w:val="20"/>
                <w:szCs w:val="20"/>
              </w:rPr>
              <w:t>OVZ 10778/2012</w:t>
            </w:r>
          </w:p>
          <w:p w:rsidR="000F0E2E" w:rsidRPr="00CE005B" w:rsidRDefault="000F0E2E" w:rsidP="00724332">
            <w:pPr>
              <w:rPr>
                <w:sz w:val="20"/>
                <w:szCs w:val="20"/>
              </w:rPr>
            </w:pPr>
            <w:r w:rsidRPr="00CE005B">
              <w:rPr>
                <w:sz w:val="20"/>
                <w:szCs w:val="20"/>
              </w:rPr>
              <w:t>02.02.2012</w:t>
            </w:r>
          </w:p>
        </w:tc>
        <w:tc>
          <w:tcPr>
            <w:tcW w:w="6864"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rPr>
                <w:sz w:val="16"/>
                <w:szCs w:val="16"/>
              </w:rPr>
            </w:pPr>
            <w:r w:rsidRPr="00CE005B">
              <w:rPr>
                <w:sz w:val="16"/>
                <w:szCs w:val="16"/>
              </w:rPr>
              <w:t>Na základe Vášho oznámenia č.j. Pr.V 212967/2011/Ky –II. zo dňa 19.12.2011 doručeného dňa 02.01.2012, Vám týmto oznamujeme nasledovné stanovisko:</w:t>
            </w:r>
          </w:p>
          <w:p w:rsidR="000F0E2E" w:rsidRPr="00CE005B" w:rsidRDefault="000F0E2E" w:rsidP="00724332">
            <w:pPr>
              <w:rPr>
                <w:sz w:val="16"/>
                <w:szCs w:val="16"/>
              </w:rPr>
            </w:pPr>
            <w:r w:rsidRPr="00CE005B">
              <w:rPr>
                <w:sz w:val="16"/>
                <w:szCs w:val="16"/>
              </w:rPr>
              <w:t xml:space="preserve">K návrhu Vášho oznámenia č.j. Pr.V 212967/2011/Ky-II. zo dňa 19.12.2011, doručeného dňa 02.01.2012 vo veci: Oznámenie prerokovania Návrhu „Územného plánu Mesta Banská Bystrica“ a „Koncepcie rozvoja mesta Banská Bystrica v oblasti tepelnej energetiky“ </w:t>
            </w:r>
            <w:r w:rsidRPr="00CE005B">
              <w:rPr>
                <w:sz w:val="16"/>
                <w:szCs w:val="16"/>
                <w:u w:val="single"/>
              </w:rPr>
              <w:t>nemáme námietky</w:t>
            </w:r>
            <w:r w:rsidRPr="00CE005B">
              <w:rPr>
                <w:sz w:val="16"/>
                <w:szCs w:val="16"/>
              </w:rPr>
              <w:t>, ale v súvislosti s následnou procedúrou vyššie uvedeného Návrhu ÚPD, týkajúceho  sa časti ochrany pred povodňami a časti o vodných tokoch a nádržiach poukazujeme a upozorňujeme na doleuvedenú faktickú skutočnosť, ktorá nie je začlenená v „Návrhu ÚPD“.</w:t>
            </w:r>
          </w:p>
          <w:p w:rsidR="000F0E2E" w:rsidRPr="00CE005B" w:rsidRDefault="000F0E2E" w:rsidP="00724332">
            <w:pPr>
              <w:rPr>
                <w:sz w:val="16"/>
                <w:szCs w:val="16"/>
              </w:rPr>
            </w:pPr>
            <w:r w:rsidRPr="00CE005B">
              <w:rPr>
                <w:sz w:val="16"/>
                <w:szCs w:val="16"/>
              </w:rPr>
              <w:t>Našou lokalitou preteká jarok, z ktorého sa v ostatnom čase stáva potok, ktorý nie je oficiálne vedený v záznamoch vodných tokov či odvodňovacích kanálov. Sú ním odvádzané podzemné a povrchové vody z pahorku Bánoš a povrchové vody z cestného diela R1 – Severný obchvat Banská Bystrica, železničnej trate ŽRS a pozemkov mesta Banská Bystrica.</w:t>
            </w:r>
          </w:p>
          <w:p w:rsidR="000F0E2E" w:rsidRPr="00CE005B" w:rsidRDefault="000F0E2E" w:rsidP="00724332">
            <w:pPr>
              <w:rPr>
                <w:sz w:val="16"/>
                <w:szCs w:val="16"/>
              </w:rPr>
            </w:pPr>
            <w:r w:rsidRPr="00CE005B">
              <w:rPr>
                <w:sz w:val="16"/>
                <w:szCs w:val="16"/>
              </w:rPr>
              <w:t>V ostatných rokoch jarok spôsobil rozsiahle a opakované povodne vybrežením, ktorých následkom vznikli trvalé škody na majetku spoločností sídliacich v ním dotknutých územiach. Tento stav je trvalou povodňovou hrozbou a je nutné ho prioritne a neodkladne riešiť.</w:t>
            </w:r>
          </w:p>
        </w:tc>
        <w:tc>
          <w:tcPr>
            <w:tcW w:w="2856" w:type="dxa"/>
            <w:tcBorders>
              <w:top w:val="single" w:sz="4" w:space="0" w:color="auto"/>
              <w:left w:val="single" w:sz="4" w:space="0" w:color="auto"/>
              <w:bottom w:val="single" w:sz="4" w:space="0" w:color="auto"/>
              <w:right w:val="single" w:sz="4" w:space="0" w:color="auto"/>
            </w:tcBorders>
            <w:hideMark/>
          </w:tcPr>
          <w:p w:rsidR="000F0E2E" w:rsidRPr="007F710C" w:rsidRDefault="000F0E2E" w:rsidP="00A155B7">
            <w:pPr>
              <w:rPr>
                <w:color w:val="76923C" w:themeColor="accent3" w:themeShade="BF"/>
                <w:sz w:val="16"/>
                <w:szCs w:val="16"/>
              </w:rPr>
            </w:pPr>
          </w:p>
          <w:p w:rsidR="000F0E2E" w:rsidRPr="007F710C" w:rsidRDefault="000F0E2E" w:rsidP="00A155B7">
            <w:pPr>
              <w:rPr>
                <w:color w:val="76923C" w:themeColor="accent3" w:themeShade="BF"/>
                <w:sz w:val="16"/>
                <w:szCs w:val="16"/>
              </w:rPr>
            </w:pPr>
          </w:p>
          <w:p w:rsidR="000F0E2E" w:rsidRPr="00721969" w:rsidRDefault="000F0E2E" w:rsidP="00A155B7">
            <w:pPr>
              <w:rPr>
                <w:sz w:val="16"/>
                <w:szCs w:val="16"/>
              </w:rPr>
            </w:pPr>
          </w:p>
          <w:p w:rsidR="000F0E2E" w:rsidRPr="00721969" w:rsidRDefault="000F0E2E" w:rsidP="00A155B7">
            <w:pPr>
              <w:rPr>
                <w:sz w:val="16"/>
                <w:szCs w:val="16"/>
              </w:rPr>
            </w:pPr>
          </w:p>
          <w:p w:rsidR="000F0E2E" w:rsidRPr="00721969" w:rsidRDefault="00721969" w:rsidP="00A155B7">
            <w:pPr>
              <w:rPr>
                <w:sz w:val="16"/>
                <w:szCs w:val="16"/>
              </w:rPr>
            </w:pPr>
            <w:r w:rsidRPr="00721969">
              <w:rPr>
                <w:sz w:val="16"/>
                <w:szCs w:val="16"/>
              </w:rPr>
              <w:t>-v</w:t>
            </w:r>
            <w:r w:rsidR="000F0E2E" w:rsidRPr="00721969">
              <w:rPr>
                <w:sz w:val="16"/>
                <w:szCs w:val="16"/>
              </w:rPr>
              <w:t>zaté na vedomie</w:t>
            </w:r>
          </w:p>
          <w:p w:rsidR="000F0E2E" w:rsidRPr="00721969" w:rsidRDefault="000F0E2E" w:rsidP="00A155B7">
            <w:pPr>
              <w:rPr>
                <w:sz w:val="16"/>
                <w:szCs w:val="16"/>
              </w:rPr>
            </w:pPr>
          </w:p>
          <w:p w:rsidR="000F0E2E" w:rsidRPr="00721969" w:rsidRDefault="000F0E2E" w:rsidP="00A155B7">
            <w:pPr>
              <w:rPr>
                <w:sz w:val="16"/>
                <w:szCs w:val="16"/>
              </w:rPr>
            </w:pPr>
          </w:p>
          <w:p w:rsidR="000F0E2E" w:rsidRPr="00721969" w:rsidRDefault="000F0E2E" w:rsidP="00A155B7">
            <w:pPr>
              <w:rPr>
                <w:sz w:val="16"/>
                <w:szCs w:val="16"/>
              </w:rPr>
            </w:pPr>
          </w:p>
          <w:p w:rsidR="000F0E2E" w:rsidRPr="007F710C" w:rsidRDefault="000F0E2E" w:rsidP="007F710C">
            <w:pPr>
              <w:rPr>
                <w:color w:val="76923C" w:themeColor="accent3" w:themeShade="BF"/>
                <w:sz w:val="16"/>
                <w:szCs w:val="16"/>
              </w:rPr>
            </w:pPr>
            <w:r w:rsidRPr="00721969">
              <w:rPr>
                <w:sz w:val="16"/>
                <w:szCs w:val="16"/>
              </w:rPr>
              <w:t>okalita - nutné opakovane prerokovať</w:t>
            </w:r>
          </w:p>
        </w:tc>
        <w:tc>
          <w:tcPr>
            <w:tcW w:w="0" w:type="auto"/>
            <w:tcBorders>
              <w:top w:val="single" w:sz="4" w:space="0" w:color="auto"/>
              <w:left w:val="single" w:sz="4" w:space="0" w:color="auto"/>
              <w:bottom w:val="single" w:sz="4" w:space="0" w:color="auto"/>
              <w:right w:val="single" w:sz="4" w:space="0" w:color="auto"/>
            </w:tcBorders>
          </w:tcPr>
          <w:p w:rsidR="000F0E2E" w:rsidRPr="00126BDF" w:rsidRDefault="000F0E2E" w:rsidP="00F43979">
            <w:pPr>
              <w:rPr>
                <w:sz w:val="16"/>
                <w:szCs w:val="16"/>
              </w:rPr>
            </w:pPr>
            <w:r w:rsidRPr="00126BDF">
              <w:rPr>
                <w:sz w:val="16"/>
                <w:szCs w:val="16"/>
              </w:rPr>
              <w:t xml:space="preserve">Opakované prerokovanie </w:t>
            </w:r>
            <w:r w:rsidR="00126BDF" w:rsidRPr="00126BDF">
              <w:rPr>
                <w:sz w:val="16"/>
                <w:szCs w:val="16"/>
              </w:rPr>
              <w:t>s</w:t>
            </w:r>
            <w:r w:rsidR="00126BDF">
              <w:rPr>
                <w:sz w:val="16"/>
                <w:szCs w:val="16"/>
              </w:rPr>
              <w:t>a</w:t>
            </w:r>
            <w:r w:rsidR="00126BDF" w:rsidRPr="00126BDF">
              <w:rPr>
                <w:sz w:val="16"/>
                <w:szCs w:val="16"/>
              </w:rPr>
              <w:t xml:space="preserve"> uskutočnilo </w:t>
            </w:r>
            <w:r w:rsidRPr="00126BDF">
              <w:rPr>
                <w:sz w:val="16"/>
                <w:szCs w:val="16"/>
              </w:rPr>
              <w:t>dňa 2</w:t>
            </w:r>
            <w:r w:rsidR="00126BDF">
              <w:rPr>
                <w:sz w:val="16"/>
                <w:szCs w:val="16"/>
              </w:rPr>
              <w:t>8</w:t>
            </w:r>
            <w:r w:rsidRPr="00126BDF">
              <w:rPr>
                <w:sz w:val="16"/>
                <w:szCs w:val="16"/>
              </w:rPr>
              <w:t>.06.012</w:t>
            </w:r>
            <w:r w:rsidR="00F43979">
              <w:rPr>
                <w:sz w:val="16"/>
                <w:szCs w:val="16"/>
              </w:rPr>
              <w:t xml:space="preserve"> a 14.05.2013</w:t>
            </w:r>
            <w:r w:rsidRPr="00126BDF">
              <w:rPr>
                <w:sz w:val="16"/>
                <w:szCs w:val="16"/>
              </w:rPr>
              <w:t>. Zápis</w:t>
            </w:r>
            <w:r w:rsidR="00F43979">
              <w:rPr>
                <w:sz w:val="16"/>
                <w:szCs w:val="16"/>
              </w:rPr>
              <w:t>y</w:t>
            </w:r>
            <w:r w:rsidRPr="00126BDF">
              <w:rPr>
                <w:sz w:val="16"/>
                <w:szCs w:val="16"/>
              </w:rPr>
              <w:t xml:space="preserve"> </w:t>
            </w:r>
            <w:r w:rsidR="00F43979">
              <w:rPr>
                <w:sz w:val="16"/>
                <w:szCs w:val="16"/>
              </w:rPr>
              <w:t>sú</w:t>
            </w:r>
            <w:r w:rsidRPr="00126BDF">
              <w:rPr>
                <w:sz w:val="16"/>
                <w:szCs w:val="16"/>
              </w:rPr>
              <w:t xml:space="preserve"> súčasťou dokladovej časti.</w:t>
            </w:r>
          </w:p>
        </w:tc>
      </w:tr>
      <w:tr w:rsidR="000F0E2E" w:rsidRPr="00AC299A" w:rsidTr="009C00CF">
        <w:tc>
          <w:tcPr>
            <w:tcW w:w="538"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0F0E2E" w:rsidRPr="00126BDF" w:rsidRDefault="000F0E2E" w:rsidP="00724332">
            <w:pPr>
              <w:rPr>
                <w:b/>
                <w:sz w:val="16"/>
                <w:szCs w:val="16"/>
              </w:rPr>
            </w:pPr>
            <w:r w:rsidRPr="00126BDF">
              <w:rPr>
                <w:b/>
                <w:sz w:val="16"/>
                <w:szCs w:val="16"/>
              </w:rPr>
              <w:t>Opakované prerokovanie dňa 2</w:t>
            </w:r>
            <w:r w:rsidR="00126BDF" w:rsidRPr="00126BDF">
              <w:rPr>
                <w:b/>
                <w:sz w:val="16"/>
                <w:szCs w:val="16"/>
              </w:rPr>
              <w:t>8</w:t>
            </w:r>
            <w:r w:rsidRPr="00126BDF">
              <w:rPr>
                <w:b/>
                <w:sz w:val="16"/>
                <w:szCs w:val="16"/>
              </w:rPr>
              <w:t>.06.012.</w:t>
            </w:r>
          </w:p>
          <w:p w:rsidR="000F0E2E" w:rsidRPr="00126BDF" w:rsidRDefault="000F0E2E" w:rsidP="00724332">
            <w:pPr>
              <w:rPr>
                <w:sz w:val="16"/>
                <w:szCs w:val="16"/>
              </w:rPr>
            </w:pPr>
            <w:r w:rsidRPr="00126BDF">
              <w:rPr>
                <w:sz w:val="16"/>
                <w:szCs w:val="16"/>
              </w:rPr>
              <w:t>Na rokovaní bolo dohodnuté:</w:t>
            </w:r>
          </w:p>
          <w:p w:rsidR="000F0E2E" w:rsidRPr="00126BDF" w:rsidRDefault="000F0E2E" w:rsidP="00724332">
            <w:pPr>
              <w:rPr>
                <w:sz w:val="16"/>
                <w:szCs w:val="16"/>
              </w:rPr>
            </w:pPr>
            <w:r w:rsidRPr="00126BDF">
              <w:rPr>
                <w:sz w:val="16"/>
                <w:szCs w:val="16"/>
              </w:rPr>
              <w:t>Po upresnení lokality, v ktorej vzniká problém zatápania územia a objektov nachádzajúcich sa v predmetnom úze</w:t>
            </w:r>
            <w:r w:rsidR="002F273E" w:rsidRPr="00126BDF">
              <w:rPr>
                <w:sz w:val="16"/>
                <w:szCs w:val="16"/>
              </w:rPr>
              <w:t>mí bolo na rokovaní dohodnuté:</w:t>
            </w:r>
          </w:p>
          <w:p w:rsidR="000F0E2E" w:rsidRPr="00126BDF" w:rsidRDefault="000F0E2E" w:rsidP="00724332">
            <w:pPr>
              <w:rPr>
                <w:sz w:val="16"/>
                <w:szCs w:val="16"/>
              </w:rPr>
            </w:pPr>
            <w:r w:rsidRPr="00126BDF">
              <w:rPr>
                <w:sz w:val="16"/>
                <w:szCs w:val="16"/>
              </w:rPr>
              <w:t>V textovej časti Návrhu ÚPN Mesta Banská Bystrica doplniť regulatív: riešiť odvedenie prívalovýc</w:t>
            </w:r>
            <w:r w:rsidR="00786183" w:rsidRPr="00126BDF">
              <w:rPr>
                <w:sz w:val="16"/>
                <w:szCs w:val="16"/>
              </w:rPr>
              <w:t>h vôd so zaústením do kanalizačn</w:t>
            </w:r>
            <w:r w:rsidRPr="00126BDF">
              <w:rPr>
                <w:sz w:val="16"/>
                <w:szCs w:val="16"/>
              </w:rPr>
              <w:t>ého zberača, ktorý prechádza územím spoločnosti TBB a.s. na Partizánskej ceste 59, Banská Bystrica a ústí mimo areálu TBB do verejnej kanalizácie.</w:t>
            </w:r>
          </w:p>
          <w:p w:rsidR="004F07B4" w:rsidRPr="00126BDF" w:rsidRDefault="004F07B4" w:rsidP="00724332">
            <w:pPr>
              <w:rPr>
                <w:b/>
                <w:sz w:val="16"/>
                <w:szCs w:val="16"/>
              </w:rPr>
            </w:pPr>
            <w:r w:rsidRPr="00126BDF">
              <w:rPr>
                <w:b/>
                <w:sz w:val="16"/>
                <w:szCs w:val="16"/>
              </w:rPr>
              <w:t>Vyhodnotenie požiadavky zmenené na rokovaní dňa 14.05.2013 na základe p</w:t>
            </w:r>
            <w:r w:rsidR="00CE7197">
              <w:rPr>
                <w:b/>
                <w:sz w:val="16"/>
                <w:szCs w:val="16"/>
              </w:rPr>
              <w:t>rehodnotenia pri dopracovaní Návrhu</w:t>
            </w:r>
            <w:r w:rsidRPr="00126BDF">
              <w:rPr>
                <w:b/>
                <w:sz w:val="16"/>
                <w:szCs w:val="16"/>
              </w:rPr>
              <w:t xml:space="preserve"> spracovateľ</w:t>
            </w:r>
            <w:r w:rsidR="00CE7197">
              <w:rPr>
                <w:b/>
                <w:sz w:val="16"/>
                <w:szCs w:val="16"/>
              </w:rPr>
              <w:t>om časti vodné hospodárstvo (Ing.Paulínyovej)</w:t>
            </w:r>
            <w:r w:rsidRPr="00126BDF">
              <w:rPr>
                <w:b/>
                <w:sz w:val="16"/>
                <w:szCs w:val="16"/>
              </w:rPr>
              <w:t>:</w:t>
            </w:r>
          </w:p>
          <w:p w:rsidR="00786183" w:rsidRPr="00126BDF" w:rsidRDefault="004F07B4" w:rsidP="00724332">
            <w:pPr>
              <w:rPr>
                <w:sz w:val="16"/>
                <w:szCs w:val="16"/>
              </w:rPr>
            </w:pPr>
            <w:r w:rsidRPr="00126BDF">
              <w:rPr>
                <w:sz w:val="16"/>
                <w:szCs w:val="16"/>
              </w:rPr>
              <w:t xml:space="preserve">Riešenie odvedenia povrchových vôd do verejnej kanalizácie je neakceptované. </w:t>
            </w:r>
          </w:p>
          <w:p w:rsidR="004F07B4" w:rsidRPr="007F710C" w:rsidRDefault="004F07B4" w:rsidP="00724332">
            <w:pPr>
              <w:rPr>
                <w:sz w:val="16"/>
                <w:szCs w:val="16"/>
              </w:rPr>
            </w:pPr>
            <w:r w:rsidRPr="00126BDF">
              <w:rPr>
                <w:sz w:val="16"/>
                <w:szCs w:val="16"/>
              </w:rPr>
              <w:t>Na rokovaní dohodnuté: Odvedenie povrchových prívalových vôd zo spádového územia nad Tlačiarňami riešiť návrhom suchého poldra so situovaním nad rýchlostnou cestou R1, ktorého výpust bude zaústený do existujúceho otvoreného rigola, prechádzajúceho areálom TBB a.s. Odtok poldra je potrebné v následných stupňoch PD nadimenzovať tak, aby bol zabezpečený stabilný odtok neprekračujúci kapacitu rigola.</w:t>
            </w:r>
          </w:p>
        </w:tc>
        <w:tc>
          <w:tcPr>
            <w:tcW w:w="2856" w:type="dxa"/>
            <w:tcBorders>
              <w:top w:val="single" w:sz="4" w:space="0" w:color="auto"/>
              <w:left w:val="single" w:sz="4" w:space="0" w:color="auto"/>
              <w:bottom w:val="single" w:sz="4" w:space="0" w:color="auto"/>
              <w:right w:val="single" w:sz="4" w:space="0" w:color="auto"/>
            </w:tcBorders>
            <w:hideMark/>
          </w:tcPr>
          <w:p w:rsidR="000F0E2E" w:rsidRDefault="000F0E2E" w:rsidP="00A155B7">
            <w:pPr>
              <w:rPr>
                <w:color w:val="76923C" w:themeColor="accent3" w:themeShade="BF"/>
                <w:sz w:val="16"/>
                <w:szCs w:val="16"/>
              </w:rPr>
            </w:pPr>
          </w:p>
          <w:p w:rsidR="000F0E2E" w:rsidRDefault="00CE7197" w:rsidP="00126BDF">
            <w:pPr>
              <w:rPr>
                <w:sz w:val="16"/>
                <w:szCs w:val="16"/>
              </w:rPr>
            </w:pPr>
            <w:r w:rsidRPr="00CE7197">
              <w:rPr>
                <w:sz w:val="16"/>
                <w:szCs w:val="16"/>
              </w:rPr>
              <w:t xml:space="preserve">V dopracovaní Návrhu </w:t>
            </w:r>
            <w:r w:rsidR="000F0E2E" w:rsidRPr="00CE7197">
              <w:rPr>
                <w:sz w:val="16"/>
                <w:szCs w:val="16"/>
              </w:rPr>
              <w:t>dopln</w:t>
            </w:r>
            <w:r w:rsidR="00126BDF" w:rsidRPr="00CE7197">
              <w:rPr>
                <w:sz w:val="16"/>
                <w:szCs w:val="16"/>
              </w:rPr>
              <w:t>ený</w:t>
            </w:r>
            <w:r w:rsidR="000F0E2E" w:rsidRPr="00CE7197">
              <w:rPr>
                <w:sz w:val="16"/>
                <w:szCs w:val="16"/>
              </w:rPr>
              <w:t xml:space="preserve"> regulatív: riešiť odvedenie prívalových vôd </w:t>
            </w:r>
            <w:r w:rsidR="00786183" w:rsidRPr="00CE7197">
              <w:rPr>
                <w:sz w:val="16"/>
                <w:szCs w:val="16"/>
              </w:rPr>
              <w:t xml:space="preserve"> návrhom suchého poldra so situovaním mad rýchlostnou komunikáciou R1 </w:t>
            </w:r>
            <w:r w:rsidR="000F0E2E" w:rsidRPr="00CE7197">
              <w:rPr>
                <w:sz w:val="16"/>
                <w:szCs w:val="16"/>
              </w:rPr>
              <w:t xml:space="preserve">so zaústením do </w:t>
            </w:r>
            <w:r w:rsidR="00786183" w:rsidRPr="00CE7197">
              <w:rPr>
                <w:sz w:val="16"/>
                <w:szCs w:val="16"/>
              </w:rPr>
              <w:t>existujúceho otvoreného rigola</w:t>
            </w:r>
            <w:r w:rsidR="000F0E2E" w:rsidRPr="00CE7197">
              <w:rPr>
                <w:sz w:val="16"/>
                <w:szCs w:val="16"/>
              </w:rPr>
              <w:t xml:space="preserve">, ktorý prechádza územím spoločnosti TBB a.s. </w:t>
            </w:r>
            <w:r w:rsidR="00786183" w:rsidRPr="00CE7197">
              <w:rPr>
                <w:sz w:val="16"/>
                <w:szCs w:val="16"/>
              </w:rPr>
              <w:t>tak, aby bol zabezpečený stabilný odtok neprekračujúci kapacitu rigola</w:t>
            </w:r>
            <w:r w:rsidR="00F43979">
              <w:rPr>
                <w:sz w:val="16"/>
                <w:szCs w:val="16"/>
              </w:rPr>
              <w:t xml:space="preserve">. </w:t>
            </w:r>
          </w:p>
          <w:p w:rsidR="00F43979" w:rsidRPr="00CE7197" w:rsidRDefault="00F43979" w:rsidP="00B004AF">
            <w:pPr>
              <w:rPr>
                <w:sz w:val="16"/>
                <w:szCs w:val="16"/>
              </w:rPr>
            </w:pPr>
            <w:r>
              <w:rPr>
                <w:sz w:val="16"/>
                <w:szCs w:val="16"/>
              </w:rPr>
              <w:t xml:space="preserve">Zohľadnené </w:t>
            </w:r>
            <w:r w:rsidR="00310F91">
              <w:rPr>
                <w:sz w:val="16"/>
                <w:szCs w:val="16"/>
              </w:rPr>
              <w:t xml:space="preserve">v kapitole B.20.4.2 </w:t>
            </w:r>
            <w:r w:rsidR="00B004AF">
              <w:rPr>
                <w:sz w:val="16"/>
                <w:szCs w:val="16"/>
              </w:rPr>
              <w:t xml:space="preserve"> II. </w:t>
            </w:r>
            <w:r w:rsidR="00E77E76">
              <w:rPr>
                <w:sz w:val="16"/>
                <w:szCs w:val="16"/>
              </w:rPr>
              <w:t>-</w:t>
            </w:r>
            <w:r w:rsidR="00310F91">
              <w:rPr>
                <w:sz w:val="16"/>
                <w:szCs w:val="16"/>
              </w:rPr>
              <w:t xml:space="preserve">ČM I bod </w:t>
            </w:r>
            <w:r w:rsidR="00B004AF">
              <w:rPr>
                <w:sz w:val="16"/>
                <w:szCs w:val="16"/>
              </w:rPr>
              <w:t>11</w:t>
            </w:r>
            <w:r w:rsidR="00310F91">
              <w:rPr>
                <w:sz w:val="16"/>
                <w:szCs w:val="16"/>
              </w:rPr>
              <w:t>) str.14</w:t>
            </w:r>
            <w:r w:rsidR="00B004AF">
              <w:rPr>
                <w:sz w:val="16"/>
                <w:szCs w:val="16"/>
              </w:rPr>
              <w:t xml:space="preserve">2 a </w:t>
            </w:r>
            <w:r>
              <w:rPr>
                <w:sz w:val="16"/>
                <w:szCs w:val="16"/>
              </w:rPr>
              <w:t>v grafickej časti – výkres 5a</w:t>
            </w:r>
          </w:p>
        </w:tc>
        <w:tc>
          <w:tcPr>
            <w:tcW w:w="0" w:type="auto"/>
            <w:tcBorders>
              <w:top w:val="single" w:sz="4" w:space="0" w:color="auto"/>
              <w:left w:val="single" w:sz="4" w:space="0" w:color="auto"/>
              <w:bottom w:val="single" w:sz="4" w:space="0" w:color="auto"/>
              <w:right w:val="single" w:sz="4" w:space="0" w:color="auto"/>
            </w:tcBorders>
          </w:tcPr>
          <w:p w:rsidR="000F0E2E" w:rsidRPr="007F710C" w:rsidRDefault="000F0E2E" w:rsidP="007F710C">
            <w:pPr>
              <w:rPr>
                <w:color w:val="76923C" w:themeColor="accent3" w:themeShade="BF"/>
                <w:sz w:val="16"/>
                <w:szCs w:val="16"/>
              </w:rPr>
            </w:pPr>
          </w:p>
        </w:tc>
      </w:tr>
      <w:tr w:rsidR="000F0E2E" w:rsidRPr="00AC299A" w:rsidTr="009C00CF">
        <w:tc>
          <w:tcPr>
            <w:tcW w:w="538"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jc w:val="center"/>
              <w:rPr>
                <w:b/>
                <w:sz w:val="20"/>
                <w:szCs w:val="20"/>
              </w:rPr>
            </w:pPr>
            <w:r w:rsidRPr="00CE005B">
              <w:rPr>
                <w:b/>
                <w:sz w:val="20"/>
                <w:szCs w:val="20"/>
              </w:rPr>
              <w:t>D 24</w:t>
            </w:r>
          </w:p>
        </w:tc>
        <w:tc>
          <w:tcPr>
            <w:tcW w:w="2192"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rPr>
                <w:b/>
                <w:sz w:val="20"/>
                <w:szCs w:val="20"/>
              </w:rPr>
            </w:pPr>
            <w:r w:rsidRPr="00CE005B">
              <w:rPr>
                <w:b/>
                <w:sz w:val="20"/>
                <w:szCs w:val="20"/>
              </w:rPr>
              <w:t>PR Querkus s.r.o.</w:t>
            </w:r>
          </w:p>
          <w:p w:rsidR="000F0E2E" w:rsidRPr="00CE005B" w:rsidRDefault="000F0E2E" w:rsidP="00724332">
            <w:pPr>
              <w:rPr>
                <w:sz w:val="20"/>
                <w:szCs w:val="20"/>
              </w:rPr>
            </w:pPr>
            <w:r w:rsidRPr="00CE005B">
              <w:rPr>
                <w:sz w:val="20"/>
                <w:szCs w:val="20"/>
              </w:rPr>
              <w:t xml:space="preserve">Sládkovičova 94, </w:t>
            </w:r>
          </w:p>
          <w:p w:rsidR="000F0E2E" w:rsidRPr="00CE005B" w:rsidRDefault="000F0E2E" w:rsidP="00724332">
            <w:pPr>
              <w:rPr>
                <w:sz w:val="20"/>
                <w:szCs w:val="20"/>
              </w:rPr>
            </w:pPr>
            <w:r w:rsidRPr="00CE005B">
              <w:rPr>
                <w:sz w:val="20"/>
                <w:szCs w:val="20"/>
              </w:rPr>
              <w:t>974 05 Banská Bystrica</w:t>
            </w:r>
          </w:p>
          <w:p w:rsidR="000F0E2E" w:rsidRPr="00CE005B" w:rsidRDefault="000F0E2E" w:rsidP="00724332">
            <w:pPr>
              <w:rPr>
                <w:sz w:val="20"/>
                <w:szCs w:val="20"/>
              </w:rPr>
            </w:pPr>
            <w:r w:rsidRPr="00CE005B">
              <w:rPr>
                <w:sz w:val="20"/>
                <w:szCs w:val="20"/>
              </w:rPr>
              <w:t>OVZ 10991/2012</w:t>
            </w:r>
          </w:p>
          <w:p w:rsidR="000F0E2E" w:rsidRPr="00CE005B" w:rsidRDefault="000F0E2E" w:rsidP="00724332">
            <w:pPr>
              <w:rPr>
                <w:sz w:val="20"/>
                <w:szCs w:val="20"/>
              </w:rPr>
            </w:pPr>
            <w:r w:rsidRPr="00CE005B">
              <w:rPr>
                <w:sz w:val="20"/>
                <w:szCs w:val="20"/>
              </w:rPr>
              <w:t>03.02.2012</w:t>
            </w:r>
          </w:p>
        </w:tc>
        <w:tc>
          <w:tcPr>
            <w:tcW w:w="6864"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shd w:val="clear" w:color="auto" w:fill="FFFFFF"/>
              <w:tabs>
                <w:tab w:val="left" w:pos="6695"/>
              </w:tabs>
              <w:ind w:left="67" w:right="50"/>
              <w:jc w:val="both"/>
              <w:rPr>
                <w:sz w:val="16"/>
                <w:szCs w:val="16"/>
              </w:rPr>
            </w:pPr>
            <w:r w:rsidRPr="00CE005B">
              <w:rPr>
                <w:iCs/>
                <w:color w:val="000000"/>
                <w:spacing w:val="1"/>
                <w:sz w:val="16"/>
                <w:szCs w:val="16"/>
              </w:rPr>
              <w:t xml:space="preserve">Nesúhlasíme s riešením Návrhu územného plánu Banská Bystrica na parcelách číslo KN: 1504/1, 1504/4, 1505/1 a 1505/2 - vedených na LV č. 7439, nachádzajúcich sa v obci </w:t>
            </w:r>
            <w:r w:rsidRPr="00CE005B">
              <w:rPr>
                <w:iCs/>
                <w:color w:val="000000"/>
                <w:spacing w:val="3"/>
                <w:sz w:val="16"/>
                <w:szCs w:val="16"/>
              </w:rPr>
              <w:t xml:space="preserve">Banská Bystrica, KÚ Banská Bystrica a to z dôvodu nevyhovujúceho funkčného využitia </w:t>
            </w:r>
            <w:r w:rsidRPr="00CE005B">
              <w:rPr>
                <w:iCs/>
                <w:color w:val="000000"/>
                <w:sz w:val="16"/>
                <w:szCs w:val="16"/>
              </w:rPr>
              <w:t xml:space="preserve">týchto plôch a preto žiadame, aby projektant preriešil funkčné využitie pozemku na vyššie uvedených parcelách a navrhujeme ich zaradenie ako </w:t>
            </w:r>
            <w:r w:rsidRPr="00CE005B">
              <w:rPr>
                <w:b/>
                <w:bCs/>
                <w:iCs/>
                <w:color w:val="000000"/>
                <w:sz w:val="16"/>
                <w:szCs w:val="16"/>
              </w:rPr>
              <w:t>Poly funkčná zástavba s občianskym vybavením a sociálnou infraštruktúrou.</w:t>
            </w:r>
          </w:p>
          <w:p w:rsidR="000F0E2E" w:rsidRDefault="000F0E2E" w:rsidP="00724332">
            <w:pPr>
              <w:shd w:val="clear" w:color="auto" w:fill="FFFFFF"/>
              <w:tabs>
                <w:tab w:val="left" w:pos="6695"/>
              </w:tabs>
              <w:ind w:left="77" w:right="50"/>
              <w:jc w:val="both"/>
              <w:rPr>
                <w:b/>
                <w:bCs/>
                <w:iCs/>
                <w:color w:val="000000"/>
                <w:spacing w:val="3"/>
                <w:sz w:val="16"/>
                <w:szCs w:val="16"/>
              </w:rPr>
            </w:pPr>
          </w:p>
          <w:p w:rsidR="000F0E2E" w:rsidRPr="00CE005B" w:rsidRDefault="000F0E2E" w:rsidP="004440A9">
            <w:pPr>
              <w:shd w:val="clear" w:color="auto" w:fill="FFFFFF"/>
              <w:tabs>
                <w:tab w:val="left" w:pos="6695"/>
              </w:tabs>
              <w:ind w:left="77" w:right="50"/>
              <w:jc w:val="center"/>
              <w:rPr>
                <w:sz w:val="16"/>
                <w:szCs w:val="16"/>
              </w:rPr>
            </w:pPr>
            <w:r w:rsidRPr="00CE005B">
              <w:rPr>
                <w:b/>
                <w:bCs/>
                <w:iCs/>
                <w:color w:val="000000"/>
                <w:spacing w:val="3"/>
                <w:sz w:val="16"/>
                <w:szCs w:val="16"/>
              </w:rPr>
              <w:t xml:space="preserve">Zároveň Vás žiadame o územno-technickú informáciu na riešenie nášho </w:t>
            </w:r>
            <w:r w:rsidRPr="00CE005B">
              <w:rPr>
                <w:b/>
                <w:bCs/>
                <w:iCs/>
                <w:color w:val="000000"/>
                <w:spacing w:val="-5"/>
                <w:sz w:val="16"/>
                <w:szCs w:val="16"/>
              </w:rPr>
              <w:t xml:space="preserve">priestoru, v ktorom uvažujeme znovu vybudovať pôvodnú kolkáreň s reštauračným a </w:t>
            </w:r>
            <w:r w:rsidRPr="00CE005B">
              <w:rPr>
                <w:b/>
                <w:bCs/>
                <w:iCs/>
                <w:color w:val="000000"/>
                <w:spacing w:val="-6"/>
                <w:sz w:val="16"/>
                <w:szCs w:val="16"/>
              </w:rPr>
              <w:t>ubytovacím vybavením,</w:t>
            </w:r>
          </w:p>
        </w:tc>
        <w:tc>
          <w:tcPr>
            <w:tcW w:w="2856" w:type="dxa"/>
            <w:tcBorders>
              <w:top w:val="single" w:sz="4" w:space="0" w:color="auto"/>
              <w:left w:val="single" w:sz="4" w:space="0" w:color="auto"/>
              <w:bottom w:val="single" w:sz="4" w:space="0" w:color="auto"/>
              <w:right w:val="single" w:sz="4" w:space="0" w:color="auto"/>
            </w:tcBorders>
            <w:hideMark/>
          </w:tcPr>
          <w:p w:rsidR="000F0E2E" w:rsidRPr="00721969" w:rsidRDefault="000F0E2E" w:rsidP="00A155B7">
            <w:pPr>
              <w:rPr>
                <w:sz w:val="16"/>
                <w:szCs w:val="16"/>
              </w:rPr>
            </w:pPr>
            <w:r w:rsidRPr="00721969">
              <w:rPr>
                <w:b/>
                <w:sz w:val="16"/>
                <w:szCs w:val="16"/>
              </w:rPr>
              <w:t>Neakceptované –</w:t>
            </w:r>
            <w:r w:rsidRPr="00721969">
              <w:rPr>
                <w:sz w:val="16"/>
                <w:szCs w:val="16"/>
              </w:rPr>
              <w:t xml:space="preserve"> nemôže byť akceptované v plnom rozsahu – objekt vybavenosti bude súčasťou sprievodn</w:t>
            </w:r>
            <w:r w:rsidR="000E7900">
              <w:rPr>
                <w:sz w:val="16"/>
                <w:szCs w:val="16"/>
              </w:rPr>
              <w:t>ej zelene ako doplnková funkcia</w:t>
            </w:r>
            <w:r w:rsidRPr="00721969">
              <w:rPr>
                <w:sz w:val="16"/>
                <w:szCs w:val="16"/>
              </w:rPr>
              <w:t>. Ubytovacie zariadenie je v tomto priestore nevhodné.</w:t>
            </w:r>
          </w:p>
          <w:p w:rsidR="000F0E2E" w:rsidRPr="00CE7197" w:rsidRDefault="000F0E2E" w:rsidP="00A155B7">
            <w:pPr>
              <w:rPr>
                <w:sz w:val="16"/>
                <w:szCs w:val="16"/>
              </w:rPr>
            </w:pPr>
            <w:r w:rsidRPr="00721969">
              <w:rPr>
                <w:sz w:val="16"/>
                <w:szCs w:val="16"/>
              </w:rPr>
              <w:t xml:space="preserve">S plochou pre funkciu umiestnenia kolkárne a reštaurácie v návrhu súhlasíme ako s doplnkovou funkciou plochy sprievodnej zelene, rozsah bude upresnený na rokovaní s Krajským </w:t>
            </w:r>
            <w:r w:rsidRPr="00721969">
              <w:rPr>
                <w:sz w:val="16"/>
                <w:szCs w:val="16"/>
              </w:rPr>
              <w:lastRenderedPageBreak/>
              <w:t>pamiatkovým úradom Banská Bystrica po schválení Zásad ochrany pamiatkovej rezervácie.</w:t>
            </w:r>
            <w:r w:rsidR="00CE7197">
              <w:rPr>
                <w:sz w:val="16"/>
                <w:szCs w:val="16"/>
              </w:rPr>
              <w:t xml:space="preserve"> </w:t>
            </w:r>
            <w:r w:rsidRPr="00721969">
              <w:rPr>
                <w:sz w:val="16"/>
                <w:szCs w:val="16"/>
              </w:rPr>
              <w:t>Podrobnejšie riešenie bude predmetom následného stupňa územnoplánovacej dokumentácie ÚPN CMZ Banská Bystrica.</w:t>
            </w:r>
          </w:p>
        </w:tc>
        <w:tc>
          <w:tcPr>
            <w:tcW w:w="0" w:type="auto"/>
            <w:tcBorders>
              <w:top w:val="single" w:sz="4" w:space="0" w:color="auto"/>
              <w:left w:val="single" w:sz="4" w:space="0" w:color="auto"/>
              <w:bottom w:val="single" w:sz="4" w:space="0" w:color="auto"/>
              <w:right w:val="single" w:sz="4" w:space="0" w:color="auto"/>
            </w:tcBorders>
          </w:tcPr>
          <w:p w:rsidR="000F0E2E" w:rsidRPr="00D07AFF" w:rsidRDefault="000F0E2E" w:rsidP="00AC4EA2">
            <w:pPr>
              <w:rPr>
                <w:sz w:val="16"/>
                <w:szCs w:val="16"/>
              </w:rPr>
            </w:pPr>
            <w:r w:rsidRPr="00D07AFF">
              <w:rPr>
                <w:sz w:val="16"/>
                <w:szCs w:val="16"/>
              </w:rPr>
              <w:lastRenderedPageBreak/>
              <w:t xml:space="preserve">Opakované prerokovanie </w:t>
            </w:r>
            <w:r w:rsidR="00CE7197" w:rsidRPr="00D07AFF">
              <w:rPr>
                <w:sz w:val="16"/>
                <w:szCs w:val="16"/>
              </w:rPr>
              <w:t xml:space="preserve">sa uskutočnilo </w:t>
            </w:r>
            <w:r w:rsidRPr="00D07AFF">
              <w:rPr>
                <w:sz w:val="16"/>
                <w:szCs w:val="16"/>
              </w:rPr>
              <w:t>dňa 26.06.2012.</w:t>
            </w:r>
          </w:p>
          <w:p w:rsidR="000F0E2E" w:rsidRPr="00AC4EA2" w:rsidRDefault="000F0E2E" w:rsidP="00AC4EA2">
            <w:pPr>
              <w:rPr>
                <w:color w:val="76923C" w:themeColor="accent3" w:themeShade="BF"/>
                <w:sz w:val="16"/>
                <w:szCs w:val="16"/>
              </w:rPr>
            </w:pPr>
            <w:r w:rsidRPr="00D07AFF">
              <w:rPr>
                <w:sz w:val="16"/>
                <w:szCs w:val="16"/>
              </w:rPr>
              <w:t xml:space="preserve">Zápis je súčasťou dokladovej časti. </w:t>
            </w:r>
          </w:p>
        </w:tc>
      </w:tr>
      <w:tr w:rsidR="000F0E2E" w:rsidRPr="00AC299A" w:rsidTr="009C00CF">
        <w:tc>
          <w:tcPr>
            <w:tcW w:w="538"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0F0E2E" w:rsidRPr="00CE7197" w:rsidRDefault="000F0E2E" w:rsidP="00AC4EA2">
            <w:pPr>
              <w:rPr>
                <w:b/>
                <w:sz w:val="16"/>
                <w:szCs w:val="16"/>
              </w:rPr>
            </w:pPr>
            <w:r w:rsidRPr="00CE7197">
              <w:rPr>
                <w:b/>
                <w:sz w:val="16"/>
                <w:szCs w:val="16"/>
              </w:rPr>
              <w:t>Opakované prerokovanie dňa 26.06.2012.</w:t>
            </w:r>
          </w:p>
          <w:p w:rsidR="000F0E2E" w:rsidRPr="00CE7197" w:rsidRDefault="000F0E2E" w:rsidP="00724332">
            <w:pPr>
              <w:shd w:val="clear" w:color="auto" w:fill="FFFFFF"/>
              <w:tabs>
                <w:tab w:val="left" w:pos="6695"/>
              </w:tabs>
              <w:ind w:left="67" w:right="50"/>
              <w:jc w:val="both"/>
              <w:rPr>
                <w:iCs/>
                <w:spacing w:val="1"/>
                <w:sz w:val="16"/>
                <w:szCs w:val="16"/>
              </w:rPr>
            </w:pPr>
            <w:r w:rsidRPr="00CE7197">
              <w:rPr>
                <w:iCs/>
                <w:spacing w:val="1"/>
                <w:sz w:val="16"/>
                <w:szCs w:val="16"/>
              </w:rPr>
              <w:t>Akceptovaná časť pripomienky bude zapracovaná do Návrhu ÚPN M Banská Bystrica. Neakceptované pripomienky prerokované podľa § 22 odst.7 stavebného zákona.</w:t>
            </w:r>
          </w:p>
          <w:p w:rsidR="002C45D3" w:rsidRPr="00CE7197" w:rsidRDefault="002C45D3" w:rsidP="00724332">
            <w:pPr>
              <w:shd w:val="clear" w:color="auto" w:fill="FFFFFF"/>
              <w:tabs>
                <w:tab w:val="left" w:pos="6695"/>
              </w:tabs>
              <w:ind w:left="67" w:right="50"/>
              <w:jc w:val="both"/>
              <w:rPr>
                <w:iCs/>
                <w:spacing w:val="1"/>
                <w:sz w:val="16"/>
                <w:szCs w:val="16"/>
              </w:rPr>
            </w:pPr>
          </w:p>
          <w:p w:rsidR="002C45D3" w:rsidRPr="00CE7197" w:rsidRDefault="002C45D3" w:rsidP="00724332">
            <w:pPr>
              <w:shd w:val="clear" w:color="auto" w:fill="FFFFFF"/>
              <w:tabs>
                <w:tab w:val="left" w:pos="6695"/>
              </w:tabs>
              <w:ind w:left="67" w:right="50"/>
              <w:jc w:val="both"/>
              <w:rPr>
                <w:b/>
                <w:iCs/>
                <w:spacing w:val="1"/>
                <w:sz w:val="16"/>
                <w:szCs w:val="16"/>
              </w:rPr>
            </w:pPr>
            <w:r w:rsidRPr="00CE7197">
              <w:rPr>
                <w:b/>
                <w:iCs/>
                <w:spacing w:val="1"/>
                <w:sz w:val="16"/>
                <w:szCs w:val="16"/>
              </w:rPr>
              <w:t>Rokovanie s Krajským pamiatkovým úradom v Banskej Bystrici dňa 12.12.2012:</w:t>
            </w:r>
          </w:p>
          <w:p w:rsidR="002C45D3" w:rsidRPr="00E36173" w:rsidRDefault="002C45D3" w:rsidP="00FB2001">
            <w:pPr>
              <w:shd w:val="clear" w:color="auto" w:fill="FFFFFF"/>
              <w:tabs>
                <w:tab w:val="left" w:pos="6695"/>
              </w:tabs>
              <w:ind w:left="67" w:right="50"/>
              <w:jc w:val="both"/>
              <w:rPr>
                <w:iCs/>
                <w:color w:val="76923C" w:themeColor="accent3" w:themeShade="BF"/>
                <w:spacing w:val="1"/>
                <w:sz w:val="16"/>
                <w:szCs w:val="16"/>
              </w:rPr>
            </w:pPr>
            <w:r w:rsidRPr="00CE7197">
              <w:rPr>
                <w:iCs/>
                <w:spacing w:val="1"/>
                <w:sz w:val="16"/>
                <w:szCs w:val="16"/>
              </w:rPr>
              <w:t xml:space="preserve">Pešie komunikácie v Návrhu ÚPN M BB medzi cestou I/66 a oporným múrom nahradiť funkciou zelene ZE 03 s výškovým </w:t>
            </w:r>
            <w:r w:rsidR="00FB2001" w:rsidRPr="00CE7197">
              <w:rPr>
                <w:iCs/>
                <w:spacing w:val="1"/>
                <w:sz w:val="16"/>
                <w:szCs w:val="16"/>
              </w:rPr>
              <w:t>regulatívom 1NP so zachovaním odstupu od hradobného múru (národná kultúrna pamiatka) a s rešpektovaním existujúcej vzrastlej zelene. V</w:t>
            </w:r>
            <w:r w:rsidRPr="00CE7197">
              <w:rPr>
                <w:iCs/>
                <w:spacing w:val="1"/>
                <w:sz w:val="16"/>
                <w:szCs w:val="16"/>
              </w:rPr>
              <w:t>ýška stavby nesmie presiahnuť výšku hradieb</w:t>
            </w:r>
            <w:r w:rsidR="00FB2001" w:rsidRPr="00CE7197">
              <w:rPr>
                <w:iCs/>
                <w:spacing w:val="1"/>
                <w:sz w:val="16"/>
                <w:szCs w:val="16"/>
              </w:rPr>
              <w:t>. Pre uvedenú plochu vytvoriť špeciálny regulatív funkčného využitia územia.</w:t>
            </w:r>
          </w:p>
        </w:tc>
        <w:tc>
          <w:tcPr>
            <w:tcW w:w="2856" w:type="dxa"/>
            <w:tcBorders>
              <w:top w:val="single" w:sz="4" w:space="0" w:color="auto"/>
              <w:left w:val="single" w:sz="4" w:space="0" w:color="auto"/>
              <w:bottom w:val="single" w:sz="4" w:space="0" w:color="auto"/>
              <w:right w:val="single" w:sz="4" w:space="0" w:color="auto"/>
            </w:tcBorders>
            <w:hideMark/>
          </w:tcPr>
          <w:p w:rsidR="000F0E2E" w:rsidRDefault="000F0E2E" w:rsidP="00A155B7">
            <w:pPr>
              <w:rPr>
                <w:color w:val="76923C" w:themeColor="accent3" w:themeShade="BF"/>
                <w:sz w:val="16"/>
                <w:szCs w:val="16"/>
              </w:rPr>
            </w:pPr>
          </w:p>
          <w:p w:rsidR="000F0E2E" w:rsidRPr="00CE7197" w:rsidRDefault="00CE7197" w:rsidP="00CE7197">
            <w:pPr>
              <w:rPr>
                <w:sz w:val="16"/>
                <w:szCs w:val="16"/>
              </w:rPr>
            </w:pPr>
            <w:r w:rsidRPr="00CE7197">
              <w:rPr>
                <w:sz w:val="16"/>
                <w:szCs w:val="16"/>
              </w:rPr>
              <w:t>Funkcia umiestnenia kolkárne a reštaurácie m</w:t>
            </w:r>
            <w:r w:rsidR="000F0E2E" w:rsidRPr="00CE7197">
              <w:rPr>
                <w:sz w:val="16"/>
                <w:szCs w:val="16"/>
              </w:rPr>
              <w:t>ed</w:t>
            </w:r>
            <w:r w:rsidRPr="00CE7197">
              <w:rPr>
                <w:sz w:val="16"/>
                <w:szCs w:val="16"/>
              </w:rPr>
              <w:t>zi cestou I/66 a oporným múrom je</w:t>
            </w:r>
            <w:r w:rsidR="000F0E2E" w:rsidRPr="00CE7197">
              <w:rPr>
                <w:sz w:val="16"/>
                <w:szCs w:val="16"/>
              </w:rPr>
              <w:t xml:space="preserve"> v návrhu </w:t>
            </w:r>
            <w:r w:rsidRPr="00CE7197">
              <w:rPr>
                <w:sz w:val="16"/>
                <w:szCs w:val="16"/>
              </w:rPr>
              <w:t>zohľadnená</w:t>
            </w:r>
            <w:r w:rsidR="000F0E2E" w:rsidRPr="00CE7197">
              <w:rPr>
                <w:sz w:val="16"/>
                <w:szCs w:val="16"/>
              </w:rPr>
              <w:t xml:space="preserve"> ako  doplnkov</w:t>
            </w:r>
            <w:r w:rsidRPr="00CE7197">
              <w:rPr>
                <w:sz w:val="16"/>
                <w:szCs w:val="16"/>
              </w:rPr>
              <w:t>á</w:t>
            </w:r>
            <w:r w:rsidR="000F0E2E" w:rsidRPr="00CE7197">
              <w:rPr>
                <w:sz w:val="16"/>
                <w:szCs w:val="16"/>
              </w:rPr>
              <w:t xml:space="preserve"> funkci</w:t>
            </w:r>
            <w:r w:rsidRPr="00CE7197">
              <w:rPr>
                <w:sz w:val="16"/>
                <w:szCs w:val="16"/>
              </w:rPr>
              <w:t>a</w:t>
            </w:r>
            <w:r w:rsidR="000F0E2E" w:rsidRPr="00CE7197">
              <w:rPr>
                <w:sz w:val="16"/>
                <w:szCs w:val="16"/>
              </w:rPr>
              <w:t xml:space="preserve"> plochy sprievodnej zelene</w:t>
            </w:r>
            <w:r w:rsidR="002C45D3" w:rsidRPr="00CE7197">
              <w:rPr>
                <w:sz w:val="16"/>
                <w:szCs w:val="16"/>
              </w:rPr>
              <w:t xml:space="preserve"> ZE 03</w:t>
            </w:r>
            <w:r w:rsidR="00FB2001" w:rsidRPr="00CE7197">
              <w:rPr>
                <w:sz w:val="16"/>
                <w:szCs w:val="16"/>
              </w:rPr>
              <w:t xml:space="preserve"> s určením špeciálneho regulatívu funkčného využitia územia – výškový regulat</w:t>
            </w:r>
            <w:r w:rsidRPr="00CE7197">
              <w:rPr>
                <w:sz w:val="16"/>
                <w:szCs w:val="16"/>
              </w:rPr>
              <w:t xml:space="preserve">ív 1NP s </w:t>
            </w:r>
            <w:r w:rsidR="00FB2001" w:rsidRPr="00CE7197">
              <w:rPr>
                <w:sz w:val="16"/>
                <w:szCs w:val="16"/>
              </w:rPr>
              <w:t>rešpektovan</w:t>
            </w:r>
            <w:r w:rsidRPr="00CE7197">
              <w:rPr>
                <w:sz w:val="16"/>
                <w:szCs w:val="16"/>
              </w:rPr>
              <w:t>ím</w:t>
            </w:r>
            <w:r w:rsidR="00FB2001" w:rsidRPr="00CE7197">
              <w:rPr>
                <w:sz w:val="16"/>
                <w:szCs w:val="16"/>
              </w:rPr>
              <w:t xml:space="preserve"> existujúcej vzrastlej zelene; výška stavby n</w:t>
            </w:r>
            <w:r w:rsidRPr="00CE7197">
              <w:rPr>
                <w:sz w:val="16"/>
                <w:szCs w:val="16"/>
              </w:rPr>
              <w:t>esmie presiahnuť výšku hradieb so zachovaním</w:t>
            </w:r>
            <w:r w:rsidR="00FB2001" w:rsidRPr="00CE7197">
              <w:rPr>
                <w:sz w:val="16"/>
                <w:szCs w:val="16"/>
              </w:rPr>
              <w:t xml:space="preserve"> odstupu od hradobného múru</w:t>
            </w:r>
            <w:r w:rsidR="005C47F7">
              <w:rPr>
                <w:sz w:val="16"/>
                <w:szCs w:val="16"/>
              </w:rPr>
              <w:t xml:space="preserve">; </w:t>
            </w:r>
            <w:r w:rsidR="0026402D">
              <w:rPr>
                <w:sz w:val="16"/>
                <w:szCs w:val="16"/>
              </w:rPr>
              <w:t xml:space="preserve">funkčná </w:t>
            </w:r>
            <w:r w:rsidR="005C47F7">
              <w:rPr>
                <w:sz w:val="16"/>
                <w:szCs w:val="16"/>
              </w:rPr>
              <w:t>regulácia plochy upravená formou špeciálneho regulatívu U 9 kap.B.20.2.3. str.107</w:t>
            </w:r>
          </w:p>
        </w:tc>
        <w:tc>
          <w:tcPr>
            <w:tcW w:w="0" w:type="auto"/>
            <w:tcBorders>
              <w:top w:val="single" w:sz="4" w:space="0" w:color="auto"/>
              <w:left w:val="single" w:sz="4" w:space="0" w:color="auto"/>
              <w:bottom w:val="single" w:sz="4" w:space="0" w:color="auto"/>
              <w:right w:val="single" w:sz="4" w:space="0" w:color="auto"/>
            </w:tcBorders>
          </w:tcPr>
          <w:p w:rsidR="000F0E2E" w:rsidRPr="00AC4EA2" w:rsidRDefault="000F0E2E" w:rsidP="00AC4EA2">
            <w:pPr>
              <w:rPr>
                <w:color w:val="76923C" w:themeColor="accent3" w:themeShade="BF"/>
                <w:sz w:val="16"/>
                <w:szCs w:val="16"/>
              </w:rPr>
            </w:pPr>
          </w:p>
        </w:tc>
      </w:tr>
      <w:tr w:rsidR="000F0E2E" w:rsidRPr="00AC299A" w:rsidTr="009C00CF">
        <w:tc>
          <w:tcPr>
            <w:tcW w:w="538"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jc w:val="center"/>
              <w:rPr>
                <w:b/>
                <w:sz w:val="20"/>
                <w:szCs w:val="20"/>
              </w:rPr>
            </w:pPr>
            <w:r w:rsidRPr="00CE005B">
              <w:rPr>
                <w:b/>
                <w:sz w:val="20"/>
                <w:szCs w:val="20"/>
              </w:rPr>
              <w:t>D 25</w:t>
            </w:r>
          </w:p>
        </w:tc>
        <w:tc>
          <w:tcPr>
            <w:tcW w:w="2192"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rPr>
                <w:b/>
                <w:sz w:val="20"/>
                <w:szCs w:val="20"/>
              </w:rPr>
            </w:pPr>
            <w:r w:rsidRPr="00CE005B">
              <w:rPr>
                <w:b/>
                <w:sz w:val="20"/>
                <w:szCs w:val="20"/>
              </w:rPr>
              <w:t xml:space="preserve">Stavoúnia, Lučenec, </w:t>
            </w:r>
          </w:p>
          <w:p w:rsidR="000F0E2E" w:rsidRPr="00CE005B" w:rsidRDefault="000F0E2E" w:rsidP="00724332">
            <w:pPr>
              <w:rPr>
                <w:sz w:val="20"/>
                <w:szCs w:val="20"/>
              </w:rPr>
            </w:pPr>
            <w:r w:rsidRPr="00CE005B">
              <w:rPr>
                <w:b/>
                <w:sz w:val="20"/>
                <w:szCs w:val="20"/>
              </w:rPr>
              <w:t>BB Expo,</w:t>
            </w:r>
            <w:r w:rsidRPr="00CE005B">
              <w:rPr>
                <w:sz w:val="20"/>
                <w:szCs w:val="20"/>
              </w:rPr>
              <w:t xml:space="preserve"> </w:t>
            </w:r>
          </w:p>
          <w:p w:rsidR="000F0E2E" w:rsidRPr="00CE005B" w:rsidRDefault="000F0E2E" w:rsidP="00724332">
            <w:pPr>
              <w:rPr>
                <w:sz w:val="20"/>
                <w:szCs w:val="20"/>
              </w:rPr>
            </w:pPr>
            <w:r w:rsidRPr="00CE005B">
              <w:rPr>
                <w:sz w:val="20"/>
                <w:szCs w:val="20"/>
              </w:rPr>
              <w:t>ČSA 12, Banská Bystrica</w:t>
            </w:r>
          </w:p>
          <w:p w:rsidR="000F0E2E" w:rsidRPr="00CE005B" w:rsidRDefault="000F0E2E" w:rsidP="00724332">
            <w:pPr>
              <w:rPr>
                <w:sz w:val="20"/>
                <w:szCs w:val="20"/>
              </w:rPr>
            </w:pPr>
            <w:r w:rsidRPr="00CE005B">
              <w:rPr>
                <w:sz w:val="20"/>
                <w:szCs w:val="20"/>
              </w:rPr>
              <w:t>OVZ 11019/2012</w:t>
            </w:r>
          </w:p>
          <w:p w:rsidR="000F0E2E" w:rsidRPr="00CE005B" w:rsidRDefault="000F0E2E" w:rsidP="00724332">
            <w:pPr>
              <w:rPr>
                <w:sz w:val="20"/>
                <w:szCs w:val="20"/>
              </w:rPr>
            </w:pPr>
            <w:r w:rsidRPr="00CE005B">
              <w:rPr>
                <w:sz w:val="20"/>
                <w:szCs w:val="20"/>
              </w:rPr>
              <w:t>03.02.2012</w:t>
            </w:r>
          </w:p>
        </w:tc>
        <w:tc>
          <w:tcPr>
            <w:tcW w:w="6864" w:type="dxa"/>
            <w:tcBorders>
              <w:top w:val="single" w:sz="4" w:space="0" w:color="auto"/>
              <w:left w:val="single" w:sz="4" w:space="0" w:color="auto"/>
              <w:bottom w:val="single" w:sz="4" w:space="0" w:color="auto"/>
              <w:right w:val="single" w:sz="4" w:space="0" w:color="auto"/>
            </w:tcBorders>
          </w:tcPr>
          <w:p w:rsidR="000F0E2E" w:rsidRPr="00CE005B" w:rsidRDefault="000F0E2E" w:rsidP="00724332">
            <w:pPr>
              <w:shd w:val="clear" w:color="auto" w:fill="FFFFFF"/>
              <w:ind w:right="50"/>
              <w:jc w:val="both"/>
              <w:rPr>
                <w:sz w:val="16"/>
                <w:szCs w:val="16"/>
              </w:rPr>
            </w:pPr>
            <w:r w:rsidRPr="00CE005B">
              <w:rPr>
                <w:color w:val="000000"/>
                <w:spacing w:val="-5"/>
                <w:sz w:val="16"/>
                <w:szCs w:val="16"/>
              </w:rPr>
              <w:t xml:space="preserve">V zmysle Zákona 50/1976 Zb. vlastníci objektu na Námestí SNP č. 16 v Banskej </w:t>
            </w:r>
            <w:r w:rsidRPr="00CE005B">
              <w:rPr>
                <w:color w:val="000000"/>
                <w:sz w:val="16"/>
                <w:szCs w:val="16"/>
              </w:rPr>
              <w:t>Bystrici (Beniczkého dom) a parciel č. 1757/1 1757/4, 1757/5 (LVč. 1239), 1753/1 (LVč. 4833), 1753/2, 1754 (LVč. 4372), týmto žiadame v navrhovanom ÚP</w:t>
            </w:r>
            <w:r w:rsidR="00A33480">
              <w:rPr>
                <w:color w:val="000000"/>
                <w:sz w:val="16"/>
                <w:szCs w:val="16"/>
              </w:rPr>
              <w:t>N</w:t>
            </w:r>
            <w:r w:rsidRPr="00CE005B">
              <w:rPr>
                <w:color w:val="000000"/>
                <w:sz w:val="16"/>
                <w:szCs w:val="16"/>
              </w:rPr>
              <w:t xml:space="preserve"> CMZ</w:t>
            </w:r>
            <w:r w:rsidR="00A33480">
              <w:rPr>
                <w:color w:val="000000"/>
                <w:sz w:val="16"/>
                <w:szCs w:val="16"/>
              </w:rPr>
              <w:t xml:space="preserve"> </w:t>
            </w:r>
            <w:r w:rsidRPr="00CE005B">
              <w:rPr>
                <w:color w:val="000000"/>
                <w:sz w:val="16"/>
                <w:szCs w:val="16"/>
              </w:rPr>
              <w:t xml:space="preserve">mesta Banská </w:t>
            </w:r>
            <w:r w:rsidRPr="00CE005B">
              <w:rPr>
                <w:color w:val="000000"/>
                <w:spacing w:val="-3"/>
                <w:sz w:val="16"/>
                <w:szCs w:val="16"/>
              </w:rPr>
              <w:t>Bystrica zabezpečiť obslužnú vnútroblokovú komunikáciu pre obsluhu objektov na Námestí SNP č. 16, 17</w:t>
            </w:r>
            <w:r w:rsidR="00A33480">
              <w:rPr>
                <w:color w:val="000000"/>
                <w:spacing w:val="-3"/>
                <w:sz w:val="16"/>
                <w:szCs w:val="16"/>
              </w:rPr>
              <w:t xml:space="preserve"> </w:t>
            </w:r>
            <w:r w:rsidRPr="00CE005B">
              <w:rPr>
                <w:color w:val="000000"/>
                <w:spacing w:val="-3"/>
                <w:sz w:val="16"/>
                <w:szCs w:val="16"/>
              </w:rPr>
              <w:t>a 18.</w:t>
            </w:r>
          </w:p>
          <w:p w:rsidR="000F0E2E" w:rsidRPr="00CE005B" w:rsidRDefault="000F0E2E" w:rsidP="00724332">
            <w:pPr>
              <w:ind w:left="33" w:right="50"/>
              <w:jc w:val="both"/>
              <w:rPr>
                <w:sz w:val="16"/>
                <w:szCs w:val="16"/>
              </w:rPr>
            </w:pPr>
          </w:p>
        </w:tc>
        <w:tc>
          <w:tcPr>
            <w:tcW w:w="2856" w:type="dxa"/>
            <w:tcBorders>
              <w:top w:val="single" w:sz="4" w:space="0" w:color="auto"/>
              <w:left w:val="single" w:sz="4" w:space="0" w:color="auto"/>
              <w:bottom w:val="single" w:sz="4" w:space="0" w:color="auto"/>
              <w:right w:val="single" w:sz="4" w:space="0" w:color="auto"/>
            </w:tcBorders>
            <w:hideMark/>
          </w:tcPr>
          <w:p w:rsidR="000F0E2E" w:rsidRPr="00FF1AAC" w:rsidRDefault="00DF2458" w:rsidP="00FF1AAC">
            <w:pPr>
              <w:rPr>
                <w:sz w:val="16"/>
                <w:szCs w:val="16"/>
              </w:rPr>
            </w:pPr>
            <w:r w:rsidRPr="00FF1AAC">
              <w:rPr>
                <w:sz w:val="16"/>
                <w:szCs w:val="16"/>
              </w:rPr>
              <w:t>-</w:t>
            </w:r>
            <w:r w:rsidR="00A33480" w:rsidRPr="00FF1AAC">
              <w:rPr>
                <w:sz w:val="16"/>
                <w:szCs w:val="16"/>
              </w:rPr>
              <w:t xml:space="preserve"> neakceptované,</w:t>
            </w:r>
            <w:r w:rsidR="00FF1AAC" w:rsidRPr="00FF1AAC">
              <w:rPr>
                <w:sz w:val="16"/>
                <w:szCs w:val="16"/>
              </w:rPr>
              <w:t xml:space="preserve">  požiadavka obslužného sprístupnenia  je nad rámec spracovania ÚPN M BB, s nástupom na pozemky z Krížnej ulice riešené v podrobnosti spracovania ÚPN M. Konkrétne riešenie spodrobní následný stupeň –ÚPN CMZ</w:t>
            </w:r>
          </w:p>
        </w:tc>
        <w:tc>
          <w:tcPr>
            <w:tcW w:w="0" w:type="auto"/>
            <w:tcBorders>
              <w:top w:val="single" w:sz="4" w:space="0" w:color="auto"/>
              <w:left w:val="single" w:sz="4" w:space="0" w:color="auto"/>
              <w:bottom w:val="single" w:sz="4" w:space="0" w:color="auto"/>
              <w:right w:val="single" w:sz="4" w:space="0" w:color="auto"/>
            </w:tcBorders>
          </w:tcPr>
          <w:p w:rsidR="000F0E2E" w:rsidRPr="00CE005B" w:rsidRDefault="000F0E2E" w:rsidP="00724332">
            <w:pPr>
              <w:jc w:val="cente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E81163" w:rsidRDefault="008D3BB4" w:rsidP="008D3BB4">
            <w:pPr>
              <w:jc w:val="both"/>
              <w:rPr>
                <w:b/>
                <w:sz w:val="16"/>
                <w:szCs w:val="16"/>
              </w:rPr>
            </w:pPr>
            <w:r w:rsidRPr="00E81163">
              <w:rPr>
                <w:b/>
                <w:sz w:val="16"/>
                <w:szCs w:val="16"/>
              </w:rPr>
              <w:t>Opakované prerokovanie dňa 26.06.2012</w:t>
            </w:r>
          </w:p>
          <w:p w:rsidR="008D3BB4" w:rsidRPr="00E81163" w:rsidRDefault="008D3BB4" w:rsidP="008D3BB4">
            <w:pPr>
              <w:jc w:val="both"/>
              <w:rPr>
                <w:b/>
                <w:sz w:val="16"/>
                <w:szCs w:val="16"/>
              </w:rPr>
            </w:pPr>
            <w:r w:rsidRPr="00E81163">
              <w:rPr>
                <w:sz w:val="16"/>
                <w:szCs w:val="16"/>
              </w:rPr>
              <w:t>Neakceptované pripomienky boli na rokovaní prerokované v zmysle § 22 odst.7 stavebného zákona.</w:t>
            </w:r>
          </w:p>
          <w:p w:rsidR="008D3BB4" w:rsidRPr="00E81163" w:rsidRDefault="008D3BB4" w:rsidP="008D3BB4">
            <w:pPr>
              <w:jc w:val="both"/>
              <w:rPr>
                <w:sz w:val="16"/>
                <w:szCs w:val="16"/>
              </w:rPr>
            </w:pPr>
            <w:r w:rsidRPr="00E81163">
              <w:rPr>
                <w:sz w:val="16"/>
                <w:szCs w:val="16"/>
              </w:rPr>
              <w:t>Na rokovaní bolo dohodnuté:</w:t>
            </w:r>
          </w:p>
          <w:p w:rsidR="008D3BB4" w:rsidRPr="00E81163" w:rsidRDefault="008D3BB4" w:rsidP="008D3BB4">
            <w:pPr>
              <w:jc w:val="both"/>
              <w:rPr>
                <w:sz w:val="16"/>
                <w:szCs w:val="16"/>
              </w:rPr>
            </w:pPr>
            <w:r w:rsidRPr="00E81163">
              <w:rPr>
                <w:sz w:val="16"/>
                <w:szCs w:val="16"/>
              </w:rPr>
              <w:t>Požadovaná zmena funkcie na občiansku vybavenosť je akceptovaná len v časti územia, nie je možné akceptovať v celom rozsahu uvedených parciel.</w:t>
            </w:r>
          </w:p>
          <w:p w:rsidR="008D3BB4" w:rsidRPr="00E81163" w:rsidRDefault="008D3BB4" w:rsidP="008D3BB4">
            <w:pPr>
              <w:jc w:val="both"/>
              <w:rPr>
                <w:sz w:val="16"/>
                <w:szCs w:val="16"/>
              </w:rPr>
            </w:pPr>
            <w:r w:rsidRPr="00E81163">
              <w:rPr>
                <w:sz w:val="16"/>
                <w:szCs w:val="16"/>
              </w:rPr>
              <w:t>Vzhľadom na stanovisko Krajského pamiatkového úradu Banská Bystrica k návrhu ÚPN Mesta Banská Bystrica, plocha zelene bude zachovaná v maximálne možnej miere. Rozsah zelene, vzhľadom na mierku spracovania ÚPN mesta, nie je možné vyznačiť podrobne na parcely.</w:t>
            </w:r>
          </w:p>
          <w:p w:rsidR="008D3BB4" w:rsidRPr="000E0B40" w:rsidRDefault="008D3BB4" w:rsidP="008D3BB4">
            <w:pPr>
              <w:jc w:val="both"/>
              <w:rPr>
                <w:b/>
                <w:color w:val="76923C" w:themeColor="accent3" w:themeShade="BF"/>
                <w:sz w:val="16"/>
                <w:szCs w:val="16"/>
              </w:rPr>
            </w:pPr>
            <w:r w:rsidRPr="00E81163">
              <w:rPr>
                <w:sz w:val="16"/>
                <w:szCs w:val="16"/>
              </w:rPr>
              <w:t>S nástupom na pozemky z Krížnej ulice bude v návrhu uvažované v podrobnosti riešenia ÚPN mesta, konkrétne riešenie spodrobní následná územnoplánovacia dokumentácia – ÚPN CMZ.</w:t>
            </w:r>
            <w:r>
              <w:rPr>
                <w:color w:val="76923C" w:themeColor="accent3" w:themeShade="BF"/>
                <w:sz w:val="16"/>
                <w:szCs w:val="16"/>
              </w:rPr>
              <w:t xml:space="preserve"> </w:t>
            </w:r>
          </w:p>
        </w:tc>
        <w:tc>
          <w:tcPr>
            <w:tcW w:w="2856" w:type="dxa"/>
            <w:tcBorders>
              <w:top w:val="single" w:sz="4" w:space="0" w:color="auto"/>
              <w:left w:val="single" w:sz="4" w:space="0" w:color="auto"/>
              <w:bottom w:val="single" w:sz="4" w:space="0" w:color="auto"/>
              <w:right w:val="single" w:sz="4" w:space="0" w:color="auto"/>
            </w:tcBorders>
            <w:hideMark/>
          </w:tcPr>
          <w:p w:rsidR="008D3BB4" w:rsidRDefault="008D3BB4" w:rsidP="008D3BB4">
            <w:pPr>
              <w:rPr>
                <w:color w:val="76923C" w:themeColor="accent3" w:themeShade="BF"/>
                <w:sz w:val="16"/>
                <w:szCs w:val="16"/>
              </w:rPr>
            </w:pPr>
          </w:p>
          <w:p w:rsidR="008D3BB4" w:rsidRPr="00E81163" w:rsidRDefault="008D3BB4" w:rsidP="008D3BB4">
            <w:pPr>
              <w:jc w:val="both"/>
              <w:rPr>
                <w:sz w:val="16"/>
                <w:szCs w:val="16"/>
              </w:rPr>
            </w:pPr>
            <w:r w:rsidRPr="00E81163">
              <w:rPr>
                <w:sz w:val="16"/>
                <w:szCs w:val="16"/>
              </w:rPr>
              <w:t xml:space="preserve">Požadovaná zmena funkcie na občiansku vybavenosť PZ 04 zohľadnená len v časti územia, so zachovaním plochy zelene v max.možnej miere. </w:t>
            </w:r>
          </w:p>
          <w:p w:rsidR="008D3BB4" w:rsidRPr="000E0B40" w:rsidRDefault="008D3BB4" w:rsidP="008D3BB4">
            <w:pPr>
              <w:jc w:val="both"/>
              <w:rPr>
                <w:color w:val="76923C" w:themeColor="accent3" w:themeShade="BF"/>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26</w:t>
            </w:r>
          </w:p>
        </w:tc>
        <w:tc>
          <w:tcPr>
            <w:tcW w:w="2192" w:type="dxa"/>
            <w:tcBorders>
              <w:top w:val="single" w:sz="4" w:space="0" w:color="auto"/>
              <w:left w:val="single" w:sz="4" w:space="0" w:color="auto"/>
              <w:bottom w:val="single" w:sz="4" w:space="0" w:color="auto"/>
              <w:right w:val="single" w:sz="4" w:space="0" w:color="auto"/>
            </w:tcBorders>
          </w:tcPr>
          <w:p w:rsidR="008D3BB4" w:rsidRPr="005D67B0" w:rsidRDefault="008D3BB4" w:rsidP="00724332">
            <w:pPr>
              <w:rPr>
                <w:b/>
                <w:sz w:val="20"/>
                <w:szCs w:val="20"/>
              </w:rPr>
            </w:pPr>
            <w:r w:rsidRPr="005D67B0">
              <w:rPr>
                <w:b/>
                <w:sz w:val="20"/>
                <w:szCs w:val="20"/>
              </w:rPr>
              <w:t>Maslen s.r.o.</w:t>
            </w:r>
          </w:p>
          <w:p w:rsidR="008D3BB4" w:rsidRPr="00CE005B" w:rsidRDefault="008D3BB4" w:rsidP="00724332">
            <w:pPr>
              <w:rPr>
                <w:sz w:val="20"/>
                <w:szCs w:val="20"/>
              </w:rPr>
            </w:pPr>
            <w:r w:rsidRPr="00CE005B">
              <w:rPr>
                <w:sz w:val="20"/>
                <w:szCs w:val="20"/>
              </w:rPr>
              <w:t>Badín 655, 976 32 Badín</w:t>
            </w:r>
          </w:p>
          <w:p w:rsidR="008D3BB4" w:rsidRPr="00CE005B" w:rsidRDefault="008D3BB4" w:rsidP="00724332">
            <w:pPr>
              <w:rPr>
                <w:sz w:val="20"/>
                <w:szCs w:val="20"/>
              </w:rPr>
            </w:pPr>
            <w:r w:rsidRPr="00CE005B">
              <w:rPr>
                <w:sz w:val="20"/>
                <w:szCs w:val="20"/>
              </w:rPr>
              <w:t>ÚHA 230/2012</w:t>
            </w:r>
          </w:p>
          <w:p w:rsidR="008D3BB4" w:rsidRPr="00CE005B" w:rsidRDefault="008D3BB4" w:rsidP="00724332">
            <w:pPr>
              <w:rPr>
                <w:sz w:val="20"/>
                <w:szCs w:val="20"/>
              </w:rPr>
            </w:pPr>
            <w:r w:rsidRPr="00CE005B">
              <w:rPr>
                <w:sz w:val="20"/>
                <w:szCs w:val="20"/>
              </w:rPr>
              <w:t>06.02.2012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shd w:val="clear" w:color="auto" w:fill="FFFFFF"/>
              <w:ind w:right="26" w:firstLine="703"/>
              <w:jc w:val="both"/>
              <w:rPr>
                <w:sz w:val="16"/>
                <w:szCs w:val="16"/>
              </w:rPr>
            </w:pPr>
            <w:r w:rsidRPr="00CE005B">
              <w:rPr>
                <w:color w:val="000000"/>
                <w:spacing w:val="-4"/>
                <w:sz w:val="16"/>
                <w:szCs w:val="16"/>
              </w:rPr>
              <w:t xml:space="preserve">Naša firma MASLEN s.r.o. sídli na adrese BADÍN 655, v lokalite ČIERNE BLATO. Areál firmy z južnej strany nadväzuje na areál ČISTIČKY ODPADOVÝCH VÔD /ČOV/. Jej </w:t>
            </w:r>
            <w:r w:rsidRPr="00CE005B">
              <w:rPr>
                <w:color w:val="000000"/>
                <w:spacing w:val="-5"/>
                <w:sz w:val="16"/>
                <w:szCs w:val="16"/>
              </w:rPr>
              <w:t>dopravné sprístupnenie je zaistené z cesty 1/69. Koncepcia rozvoja našej firmy je nevyhnutná. Podmieňujú ju nové územné nároky.</w:t>
            </w:r>
          </w:p>
          <w:p w:rsidR="008D3BB4" w:rsidRPr="00CE005B" w:rsidRDefault="008D3BB4" w:rsidP="00724332">
            <w:pPr>
              <w:shd w:val="clear" w:color="auto" w:fill="FFFFFF"/>
              <w:ind w:left="5" w:right="17" w:firstLine="708"/>
              <w:jc w:val="both"/>
              <w:rPr>
                <w:sz w:val="16"/>
                <w:szCs w:val="16"/>
              </w:rPr>
            </w:pPr>
            <w:r w:rsidRPr="00CE005B">
              <w:rPr>
                <w:color w:val="000000"/>
                <w:sz w:val="16"/>
                <w:szCs w:val="16"/>
              </w:rPr>
              <w:t xml:space="preserve">Za tým účelom sme kúpnou zmluvou V 1576/2008 zo dňa 10,4.2008 nadobudli </w:t>
            </w:r>
            <w:r w:rsidRPr="00CE005B">
              <w:rPr>
                <w:color w:val="000000"/>
                <w:spacing w:val="-4"/>
                <w:sz w:val="16"/>
                <w:szCs w:val="16"/>
              </w:rPr>
              <w:t>pozemky s parcelnými číslami 838/14, 838/15, 839/1 a 979/4 o celkovej výmere 13.847 m</w:t>
            </w:r>
            <w:r w:rsidRPr="00CE005B">
              <w:rPr>
                <w:color w:val="000000"/>
                <w:spacing w:val="-4"/>
                <w:sz w:val="16"/>
                <w:szCs w:val="16"/>
                <w:vertAlign w:val="superscript"/>
              </w:rPr>
              <w:t>2</w:t>
            </w:r>
            <w:r w:rsidRPr="00CE005B">
              <w:rPr>
                <w:color w:val="000000"/>
                <w:spacing w:val="-4"/>
                <w:sz w:val="16"/>
                <w:szCs w:val="16"/>
              </w:rPr>
              <w:t xml:space="preserve">. </w:t>
            </w:r>
            <w:r w:rsidRPr="00CE005B">
              <w:rPr>
                <w:color w:val="000000"/>
                <w:spacing w:val="-6"/>
                <w:sz w:val="16"/>
                <w:szCs w:val="16"/>
              </w:rPr>
              <w:t>Pozemok parcely 838/13 o výmere 238 m</w:t>
            </w:r>
            <w:r w:rsidRPr="00CE005B">
              <w:rPr>
                <w:color w:val="000000"/>
                <w:spacing w:val="-6"/>
                <w:sz w:val="16"/>
                <w:szCs w:val="16"/>
                <w:vertAlign w:val="superscript"/>
              </w:rPr>
              <w:t>2</w:t>
            </w:r>
            <w:r w:rsidRPr="00CE005B">
              <w:rPr>
                <w:color w:val="000000"/>
                <w:spacing w:val="-6"/>
                <w:sz w:val="16"/>
                <w:szCs w:val="16"/>
              </w:rPr>
              <w:t xml:space="preserve"> odkupujeme od Slovenského pozemkového fondu.</w:t>
            </w:r>
          </w:p>
          <w:p w:rsidR="008D3BB4" w:rsidRPr="00CE005B" w:rsidRDefault="008D3BB4" w:rsidP="00724332">
            <w:pPr>
              <w:shd w:val="clear" w:color="auto" w:fill="FFFFFF"/>
              <w:ind w:left="5" w:firstLine="710"/>
              <w:jc w:val="both"/>
              <w:rPr>
                <w:sz w:val="16"/>
                <w:szCs w:val="16"/>
              </w:rPr>
            </w:pPr>
            <w:r w:rsidRPr="00CE005B">
              <w:rPr>
                <w:color w:val="000000"/>
                <w:spacing w:val="5"/>
                <w:sz w:val="16"/>
                <w:szCs w:val="16"/>
              </w:rPr>
              <w:t xml:space="preserve">Zároveň sme iniciovali vypracovanie ZaD etapy </w:t>
            </w:r>
            <w:r w:rsidRPr="00CE005B">
              <w:rPr>
                <w:color w:val="000000"/>
                <w:spacing w:val="5"/>
                <w:sz w:val="16"/>
                <w:szCs w:val="16"/>
                <w:lang w:val="en-US"/>
              </w:rPr>
              <w:t xml:space="preserve">XXX </w:t>
            </w:r>
            <w:r w:rsidRPr="00CE005B">
              <w:rPr>
                <w:color w:val="000000"/>
                <w:spacing w:val="5"/>
                <w:sz w:val="16"/>
                <w:szCs w:val="16"/>
              </w:rPr>
              <w:t xml:space="preserve">pre lokalitu č. 176 </w:t>
            </w:r>
            <w:r w:rsidRPr="00CE005B">
              <w:rPr>
                <w:color w:val="000000"/>
                <w:spacing w:val="11"/>
                <w:sz w:val="16"/>
                <w:szCs w:val="16"/>
              </w:rPr>
              <w:t>RAKYTOVCE - ČIERNE BLATO ÚPN-A AGLOMERÁCIE MESTA BANSKÁ</w:t>
            </w:r>
          </w:p>
          <w:p w:rsidR="008D3BB4" w:rsidRPr="00CE005B" w:rsidRDefault="008D3BB4" w:rsidP="00724332">
            <w:pPr>
              <w:shd w:val="clear" w:color="auto" w:fill="FFFFFF"/>
              <w:ind w:left="7"/>
              <w:rPr>
                <w:sz w:val="16"/>
                <w:szCs w:val="16"/>
              </w:rPr>
            </w:pPr>
            <w:r w:rsidRPr="00CE005B">
              <w:rPr>
                <w:color w:val="000000"/>
                <w:spacing w:val="-5"/>
                <w:sz w:val="16"/>
                <w:szCs w:val="16"/>
              </w:rPr>
              <w:t>BYSTRICA, ktorá bola so VZN schválená 30.3.2010.</w:t>
            </w:r>
          </w:p>
          <w:p w:rsidR="008D3BB4" w:rsidRPr="00CE005B" w:rsidRDefault="008D3BB4" w:rsidP="00724332">
            <w:pPr>
              <w:shd w:val="clear" w:color="auto" w:fill="FFFFFF"/>
              <w:spacing w:before="31"/>
              <w:ind w:left="5" w:right="2" w:firstLine="706"/>
              <w:jc w:val="both"/>
              <w:rPr>
                <w:sz w:val="16"/>
                <w:szCs w:val="16"/>
              </w:rPr>
            </w:pPr>
            <w:r w:rsidRPr="00CE005B">
              <w:rPr>
                <w:color w:val="000000"/>
                <w:spacing w:val="1"/>
                <w:sz w:val="16"/>
                <w:szCs w:val="16"/>
              </w:rPr>
              <w:t xml:space="preserve">Na základe schválenej ZaD etapy </w:t>
            </w:r>
            <w:r w:rsidRPr="00CE005B">
              <w:rPr>
                <w:color w:val="000000"/>
                <w:spacing w:val="1"/>
                <w:sz w:val="16"/>
                <w:szCs w:val="16"/>
                <w:lang w:val="en-US"/>
              </w:rPr>
              <w:t xml:space="preserve">XXX, </w:t>
            </w:r>
            <w:r w:rsidRPr="00CE005B">
              <w:rPr>
                <w:color w:val="000000"/>
                <w:spacing w:val="1"/>
                <w:sz w:val="16"/>
                <w:szCs w:val="16"/>
              </w:rPr>
              <w:t xml:space="preserve">pre lokalitu 176 ÚPN-A mesta Banská </w:t>
            </w:r>
            <w:r w:rsidRPr="00CE005B">
              <w:rPr>
                <w:color w:val="000000"/>
                <w:spacing w:val="-4"/>
                <w:sz w:val="16"/>
                <w:szCs w:val="16"/>
              </w:rPr>
              <w:t xml:space="preserve">Bystrica sme zaistili vypracovanie PD pre UK SPEVNENEJ SKLADOVACEJ PLOCHY </w:t>
            </w:r>
            <w:r w:rsidRPr="00CE005B">
              <w:rPr>
                <w:color w:val="000000"/>
                <w:spacing w:val="-7"/>
                <w:sz w:val="16"/>
                <w:szCs w:val="16"/>
              </w:rPr>
              <w:t xml:space="preserve">BANSKÁ BYSTRICA - </w:t>
            </w:r>
            <w:r w:rsidRPr="00CE005B">
              <w:rPr>
                <w:color w:val="000000"/>
                <w:spacing w:val="-7"/>
                <w:sz w:val="16"/>
                <w:szCs w:val="16"/>
              </w:rPr>
              <w:lastRenderedPageBreak/>
              <w:t>ČJJERNE BLATO na našich pozemkoch predom uvedených parciel.</w:t>
            </w:r>
          </w:p>
          <w:p w:rsidR="008D3BB4" w:rsidRPr="00CE005B" w:rsidRDefault="008D3BB4" w:rsidP="00724332">
            <w:pPr>
              <w:shd w:val="clear" w:color="auto" w:fill="FFFFFF"/>
              <w:ind w:left="14" w:right="2" w:firstLine="739"/>
              <w:jc w:val="both"/>
              <w:rPr>
                <w:sz w:val="16"/>
                <w:szCs w:val="16"/>
              </w:rPr>
            </w:pPr>
            <w:r w:rsidRPr="00CE005B">
              <w:rPr>
                <w:color w:val="000000"/>
                <w:spacing w:val="2"/>
                <w:sz w:val="16"/>
                <w:szCs w:val="16"/>
              </w:rPr>
              <w:t xml:space="preserve">12.10.2011 sme podali v zákazníckom centre Mestského úradu NÁVRH NA </w:t>
            </w:r>
            <w:r w:rsidRPr="00CE005B">
              <w:rPr>
                <w:color w:val="000000"/>
                <w:spacing w:val="-4"/>
                <w:sz w:val="16"/>
                <w:szCs w:val="16"/>
              </w:rPr>
              <w:t xml:space="preserve">VYDANIE ROZHODNUTIA O UMIESTNENÍ STAVBY. 28.11.2011 naša firma obdržala </w:t>
            </w:r>
            <w:r w:rsidRPr="00CE005B">
              <w:rPr>
                <w:color w:val="000000"/>
                <w:spacing w:val="-6"/>
                <w:sz w:val="16"/>
                <w:szCs w:val="16"/>
              </w:rPr>
              <w:t>VÝZVU na doplnenie NÁVRHU.</w:t>
            </w:r>
          </w:p>
          <w:p w:rsidR="008D3BB4" w:rsidRPr="00CE005B" w:rsidRDefault="008D3BB4" w:rsidP="00724332">
            <w:pPr>
              <w:shd w:val="clear" w:color="auto" w:fill="FFFFFF"/>
              <w:ind w:left="17" w:right="5" w:firstLine="706"/>
              <w:jc w:val="both"/>
              <w:rPr>
                <w:sz w:val="16"/>
                <w:szCs w:val="16"/>
              </w:rPr>
            </w:pPr>
            <w:r w:rsidRPr="00CE005B">
              <w:rPr>
                <w:color w:val="000000"/>
                <w:spacing w:val="-4"/>
                <w:sz w:val="16"/>
                <w:szCs w:val="16"/>
              </w:rPr>
              <w:t xml:space="preserve">Po obhliadke vystaveného NÁVRHU ÚPN-A MESTA BANSKÁ BYSTRICA sme </w:t>
            </w:r>
            <w:r w:rsidRPr="00CE005B">
              <w:rPr>
                <w:color w:val="000000"/>
                <w:spacing w:val="-2"/>
                <w:sz w:val="16"/>
                <w:szCs w:val="16"/>
              </w:rPr>
              <w:t xml:space="preserve">zistili, že predmetný návrh nie je v súlade so schválenou ZaD etapy </w:t>
            </w:r>
            <w:r w:rsidRPr="00CE005B">
              <w:rPr>
                <w:color w:val="000000"/>
                <w:spacing w:val="-2"/>
                <w:sz w:val="16"/>
                <w:szCs w:val="16"/>
                <w:lang w:val="en-US"/>
              </w:rPr>
              <w:t xml:space="preserve">XXX </w:t>
            </w:r>
            <w:r w:rsidRPr="00CE005B">
              <w:rPr>
                <w:color w:val="000000"/>
                <w:spacing w:val="-2"/>
                <w:sz w:val="16"/>
                <w:szCs w:val="16"/>
              </w:rPr>
              <w:t xml:space="preserve">pre lokalitu 176, </w:t>
            </w:r>
            <w:r w:rsidRPr="00CE005B">
              <w:rPr>
                <w:color w:val="000000"/>
                <w:spacing w:val="-5"/>
                <w:sz w:val="16"/>
                <w:szCs w:val="16"/>
              </w:rPr>
              <w:t>ÚPN-A mesta Banská Bystrica a tým aj našou PD pre UK.</w:t>
            </w:r>
          </w:p>
          <w:p w:rsidR="008D3BB4" w:rsidRPr="00CE005B" w:rsidRDefault="008D3BB4" w:rsidP="00724332">
            <w:pPr>
              <w:shd w:val="clear" w:color="auto" w:fill="FFFFFF"/>
              <w:ind w:left="17" w:firstLine="715"/>
              <w:jc w:val="both"/>
              <w:rPr>
                <w:sz w:val="16"/>
                <w:szCs w:val="16"/>
              </w:rPr>
            </w:pPr>
            <w:r w:rsidRPr="00CE005B">
              <w:rPr>
                <w:bCs/>
                <w:color w:val="000000"/>
                <w:spacing w:val="6"/>
                <w:sz w:val="16"/>
                <w:szCs w:val="16"/>
              </w:rPr>
              <w:t xml:space="preserve">Preto Vás touto cestou </w:t>
            </w:r>
            <w:r w:rsidRPr="00CE005B">
              <w:rPr>
                <w:bCs/>
                <w:color w:val="000000"/>
                <w:spacing w:val="6"/>
                <w:sz w:val="16"/>
                <w:szCs w:val="16"/>
                <w:u w:val="single"/>
              </w:rPr>
              <w:t>žiadame,</w:t>
            </w:r>
            <w:r w:rsidRPr="00CE005B">
              <w:rPr>
                <w:bCs/>
                <w:color w:val="000000"/>
                <w:spacing w:val="6"/>
                <w:sz w:val="16"/>
                <w:szCs w:val="16"/>
              </w:rPr>
              <w:t xml:space="preserve"> aby schválená ZaD etapy </w:t>
            </w:r>
            <w:r w:rsidRPr="00CE005B">
              <w:rPr>
                <w:bCs/>
                <w:color w:val="000000"/>
                <w:spacing w:val="6"/>
                <w:sz w:val="16"/>
                <w:szCs w:val="16"/>
                <w:lang w:val="en-US"/>
              </w:rPr>
              <w:t xml:space="preserve">XXX </w:t>
            </w:r>
            <w:r w:rsidRPr="00CE005B">
              <w:rPr>
                <w:bCs/>
                <w:color w:val="000000"/>
                <w:spacing w:val="6"/>
                <w:sz w:val="16"/>
                <w:szCs w:val="16"/>
              </w:rPr>
              <w:t xml:space="preserve">pre lokalitu </w:t>
            </w:r>
            <w:r w:rsidRPr="00CE005B">
              <w:rPr>
                <w:bCs/>
                <w:color w:val="000000"/>
                <w:spacing w:val="9"/>
                <w:sz w:val="16"/>
                <w:szCs w:val="16"/>
              </w:rPr>
              <w:t xml:space="preserve">176, </w:t>
            </w:r>
            <w:r w:rsidRPr="00CE005B">
              <w:rPr>
                <w:color w:val="000000"/>
                <w:spacing w:val="9"/>
                <w:sz w:val="16"/>
                <w:szCs w:val="16"/>
              </w:rPr>
              <w:t xml:space="preserve">ÚPN-A </w:t>
            </w:r>
            <w:r w:rsidRPr="00CE005B">
              <w:rPr>
                <w:bCs/>
                <w:color w:val="000000"/>
                <w:spacing w:val="9"/>
                <w:sz w:val="16"/>
                <w:szCs w:val="16"/>
              </w:rPr>
              <w:t xml:space="preserve">mesta Banská Bystrica bola svojim rozsahom zapracovaná do </w:t>
            </w:r>
            <w:r w:rsidRPr="00CE005B">
              <w:rPr>
                <w:bCs/>
                <w:color w:val="000000"/>
                <w:spacing w:val="6"/>
                <w:sz w:val="16"/>
                <w:szCs w:val="16"/>
              </w:rPr>
              <w:t xml:space="preserve">VÝSLEDNÉHO RIEŠENIA </w:t>
            </w:r>
            <w:r w:rsidRPr="00CE005B">
              <w:rPr>
                <w:color w:val="000000"/>
                <w:spacing w:val="6"/>
                <w:sz w:val="16"/>
                <w:szCs w:val="16"/>
              </w:rPr>
              <w:t xml:space="preserve">ÚPN-A MESTA </w:t>
            </w:r>
            <w:r w:rsidRPr="00CE005B">
              <w:rPr>
                <w:bCs/>
                <w:color w:val="000000"/>
                <w:spacing w:val="6"/>
                <w:sz w:val="16"/>
                <w:szCs w:val="16"/>
              </w:rPr>
              <w:t xml:space="preserve">BANSKÁ BYSTRICA podľa nami </w:t>
            </w:r>
            <w:r w:rsidRPr="00CE005B">
              <w:rPr>
                <w:bCs/>
                <w:color w:val="000000"/>
                <w:sz w:val="16"/>
                <w:szCs w:val="16"/>
              </w:rPr>
              <w:t>prípustnej VARIANTY 1.</w:t>
            </w:r>
          </w:p>
          <w:p w:rsidR="008D3BB4" w:rsidRPr="00CE005B" w:rsidRDefault="008D3BB4" w:rsidP="00724332">
            <w:pPr>
              <w:shd w:val="clear" w:color="auto" w:fill="FFFFFF"/>
              <w:spacing w:before="10"/>
              <w:jc w:val="both"/>
              <w:rPr>
                <w:sz w:val="16"/>
                <w:szCs w:val="16"/>
              </w:rPr>
            </w:pPr>
            <w:r w:rsidRPr="00CE005B">
              <w:rPr>
                <w:bCs/>
                <w:color w:val="000000"/>
                <w:spacing w:val="15"/>
                <w:sz w:val="16"/>
                <w:szCs w:val="16"/>
              </w:rPr>
              <w:t xml:space="preserve">Podľa tejto VARIANTY l, ktorá je v súlade s PD pre UK SPEVNENEJ </w:t>
            </w:r>
            <w:r w:rsidRPr="00CE005B">
              <w:rPr>
                <w:bCs/>
                <w:color w:val="000000"/>
                <w:spacing w:val="9"/>
                <w:sz w:val="16"/>
                <w:szCs w:val="16"/>
              </w:rPr>
              <w:t xml:space="preserve">SKLADOVACEJ PLOCHY BANSKÁ BYSTRICA - lokalita ČIERNE BLATO </w:t>
            </w:r>
            <w:r w:rsidRPr="00CE005B">
              <w:rPr>
                <w:bCs/>
                <w:color w:val="000000"/>
                <w:sz w:val="16"/>
                <w:szCs w:val="16"/>
                <w:u w:val="single"/>
              </w:rPr>
              <w:t>žiadame</w:t>
            </w:r>
            <w:r w:rsidRPr="00CE005B">
              <w:rPr>
                <w:bCs/>
                <w:color w:val="000000"/>
                <w:sz w:val="16"/>
                <w:szCs w:val="16"/>
              </w:rPr>
              <w:t xml:space="preserve"> optimalizovať z vybraných REGULATÍVOV ZÁVÄZNEJ ČASTI Z a D </w:t>
            </w:r>
            <w:r w:rsidRPr="00CE005B">
              <w:rPr>
                <w:bCs/>
                <w:color w:val="000000"/>
                <w:sz w:val="16"/>
                <w:szCs w:val="16"/>
                <w:lang w:val="en-US"/>
              </w:rPr>
              <w:t xml:space="preserve">XXX </w:t>
            </w:r>
            <w:r w:rsidRPr="00CE005B">
              <w:rPr>
                <w:bCs/>
                <w:color w:val="000000"/>
                <w:spacing w:val="4"/>
                <w:sz w:val="16"/>
                <w:szCs w:val="16"/>
              </w:rPr>
              <w:t xml:space="preserve">ETAPY pre lokalitu 176 ČIERNE BLATO ÚPN-A mesta BANSKÁ BYSTRICA </w:t>
            </w:r>
            <w:r w:rsidRPr="00CE005B">
              <w:rPr>
                <w:bCs/>
                <w:color w:val="000000"/>
                <w:spacing w:val="2"/>
                <w:sz w:val="16"/>
                <w:szCs w:val="16"/>
              </w:rPr>
              <w:t xml:space="preserve">vzdialenosť krajného areálu od osi cesty 1/69 na 12 - 14 m. Tým sa vytvorí od okraja </w:t>
            </w:r>
            <w:r w:rsidRPr="00CE005B">
              <w:rPr>
                <w:bCs/>
                <w:color w:val="000000"/>
                <w:spacing w:val="-1"/>
                <w:sz w:val="16"/>
                <w:szCs w:val="16"/>
              </w:rPr>
              <w:t xml:space="preserve">cesty 1/69 8 - 10 m široký koridor, ktorý v území na zastavanie je postačujúci k možným </w:t>
            </w:r>
            <w:r w:rsidRPr="00CE005B">
              <w:rPr>
                <w:bCs/>
                <w:color w:val="000000"/>
                <w:sz w:val="16"/>
                <w:szCs w:val="16"/>
              </w:rPr>
              <w:t xml:space="preserve">úpravám cesty </w:t>
            </w:r>
            <w:r w:rsidRPr="00CE005B">
              <w:rPr>
                <w:bCs/>
                <w:i/>
                <w:iCs/>
                <w:color w:val="000000"/>
                <w:sz w:val="16"/>
                <w:szCs w:val="16"/>
              </w:rPr>
              <w:t xml:space="preserve">1/69 </w:t>
            </w:r>
            <w:r w:rsidRPr="00CE005B">
              <w:rPr>
                <w:bCs/>
                <w:color w:val="000000"/>
                <w:sz w:val="16"/>
                <w:szCs w:val="16"/>
              </w:rPr>
              <w:t>aj tým aj na vedenie technickej infraštruktúry.</w:t>
            </w:r>
          </w:p>
          <w:p w:rsidR="008D3BB4" w:rsidRPr="00CE005B" w:rsidRDefault="008D3BB4" w:rsidP="00724332">
            <w:pPr>
              <w:shd w:val="clear" w:color="auto" w:fill="FFFFFF"/>
              <w:ind w:left="5"/>
              <w:jc w:val="both"/>
              <w:rPr>
                <w:sz w:val="16"/>
                <w:szCs w:val="16"/>
              </w:rPr>
            </w:pPr>
            <w:r w:rsidRPr="00CE005B">
              <w:rPr>
                <w:bCs/>
                <w:color w:val="000000"/>
                <w:sz w:val="16"/>
                <w:szCs w:val="16"/>
              </w:rPr>
              <w:t>Z výmery 14.113 m</w:t>
            </w:r>
            <w:r w:rsidRPr="00CE005B">
              <w:rPr>
                <w:bCs/>
                <w:color w:val="000000"/>
                <w:sz w:val="16"/>
                <w:szCs w:val="16"/>
                <w:vertAlign w:val="superscript"/>
              </w:rPr>
              <w:t>2</w:t>
            </w:r>
            <w:r w:rsidRPr="00CE005B">
              <w:rPr>
                <w:bCs/>
                <w:color w:val="000000"/>
                <w:sz w:val="16"/>
                <w:szCs w:val="16"/>
              </w:rPr>
              <w:t xml:space="preserve"> pozemku vplyvom vybraného regulatívu záväznej časti Z a D </w:t>
            </w:r>
            <w:r w:rsidRPr="00CE005B">
              <w:rPr>
                <w:bCs/>
                <w:color w:val="000000"/>
                <w:sz w:val="16"/>
                <w:szCs w:val="16"/>
                <w:lang w:val="en-US"/>
              </w:rPr>
              <w:t xml:space="preserve">XXX </w:t>
            </w:r>
            <w:r w:rsidRPr="00CE005B">
              <w:rPr>
                <w:bCs/>
                <w:color w:val="000000"/>
                <w:spacing w:val="3"/>
                <w:sz w:val="16"/>
                <w:szCs w:val="16"/>
              </w:rPr>
              <w:t>ETAPY pre lokalitu 176 ČIERNE BLATO by sme strácali 2.500 m</w:t>
            </w:r>
            <w:r w:rsidRPr="00CE005B">
              <w:rPr>
                <w:bCs/>
                <w:color w:val="000000"/>
                <w:spacing w:val="3"/>
                <w:sz w:val="16"/>
                <w:szCs w:val="16"/>
                <w:vertAlign w:val="superscript"/>
              </w:rPr>
              <w:t>2</w:t>
            </w:r>
            <w:r w:rsidRPr="00CE005B">
              <w:rPr>
                <w:bCs/>
                <w:color w:val="000000"/>
                <w:spacing w:val="3"/>
                <w:sz w:val="16"/>
                <w:szCs w:val="16"/>
              </w:rPr>
              <w:t xml:space="preserve"> výmery pozemku </w:t>
            </w:r>
            <w:r w:rsidRPr="00CE005B">
              <w:rPr>
                <w:bCs/>
                <w:color w:val="000000"/>
                <w:spacing w:val="6"/>
                <w:sz w:val="16"/>
                <w:szCs w:val="16"/>
              </w:rPr>
              <w:t>v našom vlastníctve. Výmera areálu v oplotení 11.613 m</w:t>
            </w:r>
            <w:r w:rsidRPr="00CE005B">
              <w:rPr>
                <w:bCs/>
                <w:color w:val="000000"/>
                <w:spacing w:val="6"/>
                <w:sz w:val="16"/>
                <w:szCs w:val="16"/>
                <w:vertAlign w:val="superscript"/>
              </w:rPr>
              <w:t>2</w:t>
            </w:r>
            <w:r w:rsidRPr="00CE005B">
              <w:rPr>
                <w:bCs/>
                <w:color w:val="000000"/>
                <w:spacing w:val="6"/>
                <w:sz w:val="16"/>
                <w:szCs w:val="16"/>
              </w:rPr>
              <w:t xml:space="preserve"> by ešte zodpovedala </w:t>
            </w:r>
            <w:r w:rsidRPr="00CE005B">
              <w:rPr>
                <w:bCs/>
                <w:color w:val="000000"/>
                <w:sz w:val="16"/>
                <w:szCs w:val="16"/>
              </w:rPr>
              <w:t>požiadavkám nášho investičného zámeru.</w:t>
            </w:r>
          </w:p>
          <w:p w:rsidR="008D3BB4" w:rsidRPr="00CE005B" w:rsidRDefault="008D3BB4" w:rsidP="00724332">
            <w:pPr>
              <w:shd w:val="clear" w:color="auto" w:fill="FFFFFF"/>
              <w:ind w:left="14" w:right="7"/>
              <w:jc w:val="both"/>
              <w:rPr>
                <w:sz w:val="16"/>
                <w:szCs w:val="16"/>
              </w:rPr>
            </w:pPr>
            <w:r w:rsidRPr="00CE005B">
              <w:rPr>
                <w:bCs/>
                <w:color w:val="000000"/>
                <w:spacing w:val="3"/>
                <w:sz w:val="16"/>
                <w:szCs w:val="16"/>
              </w:rPr>
              <w:t xml:space="preserve">VARIANTA 2, podľa vybraného regulatívu ZÁVÄZNEJ ČASTI Z a D </w:t>
            </w:r>
            <w:r w:rsidRPr="00CE005B">
              <w:rPr>
                <w:bCs/>
                <w:color w:val="000000"/>
                <w:spacing w:val="3"/>
                <w:sz w:val="16"/>
                <w:szCs w:val="16"/>
                <w:lang w:val="en-US"/>
              </w:rPr>
              <w:t xml:space="preserve">XXX </w:t>
            </w:r>
            <w:r w:rsidRPr="00CE005B">
              <w:rPr>
                <w:bCs/>
                <w:color w:val="000000"/>
                <w:spacing w:val="3"/>
                <w:sz w:val="16"/>
                <w:szCs w:val="16"/>
              </w:rPr>
              <w:t xml:space="preserve">ETAPY </w:t>
            </w:r>
            <w:r w:rsidRPr="00CE005B">
              <w:rPr>
                <w:bCs/>
                <w:color w:val="000000"/>
                <w:sz w:val="16"/>
                <w:szCs w:val="16"/>
              </w:rPr>
              <w:t>pre lokalitu ČIERNE BLATO počíta so vzdialenosťou krajného areálu od osi cesty 1/69 min. 30 m. Od okraja cesty by to bola vzdialenosť 26 m.</w:t>
            </w:r>
          </w:p>
          <w:p w:rsidR="008D3BB4" w:rsidRPr="00CE005B" w:rsidRDefault="008D3BB4" w:rsidP="00724332">
            <w:pPr>
              <w:shd w:val="clear" w:color="auto" w:fill="FFFFFF"/>
              <w:ind w:left="17"/>
              <w:jc w:val="both"/>
              <w:rPr>
                <w:sz w:val="16"/>
                <w:szCs w:val="16"/>
              </w:rPr>
            </w:pPr>
            <w:r w:rsidRPr="00CE005B">
              <w:rPr>
                <w:bCs/>
                <w:color w:val="000000"/>
                <w:spacing w:val="1"/>
                <w:sz w:val="16"/>
                <w:szCs w:val="16"/>
              </w:rPr>
              <w:t>Z výmery 14.113 m</w:t>
            </w:r>
            <w:r w:rsidRPr="00CE005B">
              <w:rPr>
                <w:bCs/>
                <w:color w:val="000000"/>
                <w:spacing w:val="1"/>
                <w:sz w:val="16"/>
                <w:szCs w:val="16"/>
                <w:vertAlign w:val="superscript"/>
              </w:rPr>
              <w:t>2</w:t>
            </w:r>
            <w:r w:rsidRPr="00CE005B">
              <w:rPr>
                <w:bCs/>
                <w:color w:val="000000"/>
                <w:spacing w:val="1"/>
                <w:sz w:val="16"/>
                <w:szCs w:val="16"/>
              </w:rPr>
              <w:t xml:space="preserve"> vplyvom uvedeného regulatívu záväznej časti by sme stratili 6.350 </w:t>
            </w:r>
            <w:r w:rsidRPr="00CE005B">
              <w:rPr>
                <w:bCs/>
                <w:color w:val="000000"/>
                <w:spacing w:val="-1"/>
                <w:sz w:val="16"/>
                <w:szCs w:val="16"/>
              </w:rPr>
              <w:t>in</w:t>
            </w:r>
            <w:r w:rsidRPr="00CE005B">
              <w:rPr>
                <w:bCs/>
                <w:color w:val="000000"/>
                <w:spacing w:val="-1"/>
                <w:sz w:val="16"/>
                <w:szCs w:val="16"/>
                <w:vertAlign w:val="superscript"/>
              </w:rPr>
              <w:t>2</w:t>
            </w:r>
            <w:r w:rsidRPr="00CE005B">
              <w:rPr>
                <w:bCs/>
                <w:color w:val="000000"/>
                <w:spacing w:val="-1"/>
                <w:sz w:val="16"/>
                <w:szCs w:val="16"/>
              </w:rPr>
              <w:t xml:space="preserve"> výmery pozemku v našom vlastníctve. Podľa tohoto prepočtu výmera 7.763 m</w:t>
            </w:r>
            <w:r w:rsidRPr="00CE005B">
              <w:rPr>
                <w:bCs/>
                <w:color w:val="000000"/>
                <w:spacing w:val="-1"/>
                <w:sz w:val="16"/>
                <w:szCs w:val="16"/>
                <w:vertAlign w:val="superscript"/>
              </w:rPr>
              <w:t>2</w:t>
            </w:r>
            <w:r w:rsidRPr="00CE005B">
              <w:rPr>
                <w:bCs/>
                <w:color w:val="000000"/>
                <w:spacing w:val="-1"/>
                <w:sz w:val="16"/>
                <w:szCs w:val="16"/>
              </w:rPr>
              <w:t xml:space="preserve"> už </w:t>
            </w:r>
            <w:r w:rsidRPr="00CE005B">
              <w:rPr>
                <w:bCs/>
                <w:color w:val="000000"/>
                <w:spacing w:val="1"/>
                <w:sz w:val="16"/>
                <w:szCs w:val="16"/>
                <w:u w:val="single"/>
              </w:rPr>
              <w:t>nezodpovedá</w:t>
            </w:r>
            <w:r w:rsidRPr="00CE005B">
              <w:rPr>
                <w:bCs/>
                <w:color w:val="000000"/>
                <w:spacing w:val="1"/>
                <w:sz w:val="16"/>
                <w:szCs w:val="16"/>
              </w:rPr>
              <w:t xml:space="preserve"> nášmu investičnému zámeru.</w:t>
            </w:r>
          </w:p>
          <w:p w:rsidR="008D3BB4" w:rsidRPr="00CE005B" w:rsidRDefault="008D3BB4" w:rsidP="00724332">
            <w:pPr>
              <w:shd w:val="clear" w:color="auto" w:fill="FFFFFF"/>
              <w:ind w:left="17"/>
              <w:jc w:val="both"/>
              <w:rPr>
                <w:sz w:val="16"/>
                <w:szCs w:val="16"/>
              </w:rPr>
            </w:pPr>
            <w:r w:rsidRPr="00CE005B">
              <w:rPr>
                <w:color w:val="000000"/>
                <w:spacing w:val="-2"/>
                <w:sz w:val="16"/>
                <w:szCs w:val="16"/>
              </w:rPr>
              <w:t xml:space="preserve">Nemôžeme preto súhlasiť, aby naše zámery v koncepcii rozvoja firmy boli ohrozené </w:t>
            </w:r>
            <w:r w:rsidRPr="00CE005B">
              <w:rPr>
                <w:color w:val="000000"/>
                <w:spacing w:val="-4"/>
                <w:sz w:val="16"/>
                <w:szCs w:val="16"/>
              </w:rPr>
              <w:t xml:space="preserve">narušením vlastníckych práv a to vlastníckych práv k našim pozemkom, ktoré sme nadobudli </w:t>
            </w:r>
            <w:r w:rsidRPr="00CE005B">
              <w:rPr>
                <w:color w:val="000000"/>
                <w:spacing w:val="-5"/>
                <w:sz w:val="16"/>
                <w:szCs w:val="16"/>
              </w:rPr>
              <w:t xml:space="preserve">kúpnou zmluvou zo dňa 10.4.2008. </w:t>
            </w:r>
          </w:p>
        </w:tc>
        <w:tc>
          <w:tcPr>
            <w:tcW w:w="2856" w:type="dxa"/>
            <w:tcBorders>
              <w:top w:val="single" w:sz="4" w:space="0" w:color="auto"/>
              <w:left w:val="single" w:sz="4" w:space="0" w:color="auto"/>
              <w:bottom w:val="single" w:sz="4" w:space="0" w:color="auto"/>
              <w:right w:val="single" w:sz="4" w:space="0" w:color="auto"/>
            </w:tcBorders>
            <w:hideMark/>
          </w:tcPr>
          <w:p w:rsidR="008D3BB4" w:rsidRPr="00721969" w:rsidRDefault="008D3BB4" w:rsidP="00A155B7">
            <w:pPr>
              <w:rPr>
                <w:sz w:val="16"/>
                <w:szCs w:val="16"/>
              </w:rPr>
            </w:pPr>
            <w:r>
              <w:rPr>
                <w:sz w:val="16"/>
                <w:szCs w:val="16"/>
              </w:rPr>
              <w:lastRenderedPageBreak/>
              <w:t>-a</w:t>
            </w:r>
            <w:r w:rsidRPr="00721969">
              <w:rPr>
                <w:sz w:val="16"/>
                <w:szCs w:val="16"/>
              </w:rPr>
              <w:t>kceptova</w:t>
            </w:r>
            <w:r>
              <w:rPr>
                <w:sz w:val="16"/>
                <w:szCs w:val="16"/>
              </w:rPr>
              <w:t>né</w:t>
            </w:r>
            <w:r w:rsidRPr="00721969">
              <w:rPr>
                <w:sz w:val="16"/>
                <w:szCs w:val="16"/>
              </w:rPr>
              <w:t xml:space="preserve"> v rozsahu súhlasného rozhodnutia č. B90 ods.4</w:t>
            </w:r>
            <w:r>
              <w:rPr>
                <w:sz w:val="16"/>
                <w:szCs w:val="16"/>
              </w:rPr>
              <w:t>, funkčné plochy v lokalite Čierne Balto zohľadnené podľa Zmiena Doplnkov ÚPN A BB XXX.etapa lokalita č.176</w:t>
            </w:r>
          </w:p>
          <w:p w:rsidR="008D3BB4" w:rsidRPr="009E78AB" w:rsidRDefault="008D3BB4" w:rsidP="00A155B7">
            <w:pPr>
              <w:rPr>
                <w:strike/>
                <w:color w:val="FF0000"/>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lastRenderedPageBreak/>
              <w:t>D 27</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t>JUDr. Urblík Vladimír</w:t>
            </w:r>
          </w:p>
          <w:p w:rsidR="008D3BB4" w:rsidRPr="00CE005B" w:rsidRDefault="008D3BB4" w:rsidP="00724332">
            <w:pPr>
              <w:rPr>
                <w:sz w:val="20"/>
                <w:szCs w:val="20"/>
              </w:rPr>
            </w:pPr>
            <w:r w:rsidRPr="00CE005B">
              <w:rPr>
                <w:sz w:val="20"/>
                <w:szCs w:val="20"/>
              </w:rPr>
              <w:t xml:space="preserve">Š.Moysesa </w:t>
            </w:r>
          </w:p>
          <w:p w:rsidR="008D3BB4" w:rsidRPr="00CE005B" w:rsidRDefault="008D3BB4" w:rsidP="00724332">
            <w:pPr>
              <w:rPr>
                <w:sz w:val="20"/>
                <w:szCs w:val="20"/>
              </w:rPr>
            </w:pPr>
            <w:r w:rsidRPr="00CE005B">
              <w:rPr>
                <w:sz w:val="20"/>
                <w:szCs w:val="20"/>
              </w:rPr>
              <w:t>965 01 Žiar n/Hronom</w:t>
            </w:r>
          </w:p>
          <w:p w:rsidR="008D3BB4" w:rsidRPr="00CE005B" w:rsidRDefault="008D3BB4" w:rsidP="00724332">
            <w:pPr>
              <w:rPr>
                <w:sz w:val="20"/>
                <w:szCs w:val="20"/>
              </w:rPr>
            </w:pPr>
            <w:r w:rsidRPr="00CE005B">
              <w:rPr>
                <w:sz w:val="20"/>
                <w:szCs w:val="20"/>
              </w:rPr>
              <w:t>OVZ 11147/2012</w:t>
            </w:r>
          </w:p>
          <w:p w:rsidR="008D3BB4" w:rsidRPr="00CE005B" w:rsidRDefault="008D3BB4" w:rsidP="00724332">
            <w:pPr>
              <w:rPr>
                <w:sz w:val="20"/>
                <w:szCs w:val="20"/>
              </w:rPr>
            </w:pPr>
            <w:r w:rsidRPr="00CE005B">
              <w:rPr>
                <w:sz w:val="20"/>
                <w:szCs w:val="20"/>
              </w:rPr>
              <w:t>03.02.2012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shd w:val="clear" w:color="auto" w:fill="FFFFFF"/>
              <w:ind w:left="5" w:firstLine="28"/>
              <w:jc w:val="both"/>
              <w:rPr>
                <w:sz w:val="16"/>
                <w:szCs w:val="16"/>
              </w:rPr>
            </w:pPr>
            <w:r w:rsidRPr="00CE005B">
              <w:rPr>
                <w:color w:val="000000"/>
                <w:spacing w:val="-3"/>
                <w:sz w:val="16"/>
                <w:szCs w:val="16"/>
              </w:rPr>
              <w:t xml:space="preserve">Reagujem na verejné prerokovanie Návrhu nového územného plánu mesta Banská </w:t>
            </w:r>
            <w:r w:rsidRPr="00CE005B">
              <w:rPr>
                <w:color w:val="000000"/>
                <w:spacing w:val="-1"/>
                <w:sz w:val="16"/>
                <w:szCs w:val="16"/>
              </w:rPr>
              <w:t>Bystrica zverejneného na internetovej stránke mesta Banská Bystrica</w:t>
            </w:r>
          </w:p>
          <w:p w:rsidR="008D3BB4" w:rsidRPr="00CE005B" w:rsidRDefault="008D3BB4" w:rsidP="00724332">
            <w:pPr>
              <w:shd w:val="clear" w:color="auto" w:fill="FFFFFF"/>
              <w:ind w:firstLine="28"/>
              <w:jc w:val="both"/>
              <w:rPr>
                <w:sz w:val="16"/>
                <w:szCs w:val="16"/>
              </w:rPr>
            </w:pPr>
            <w:r w:rsidRPr="00CE005B">
              <w:rPr>
                <w:color w:val="000000"/>
                <w:spacing w:val="-1"/>
                <w:sz w:val="16"/>
                <w:szCs w:val="16"/>
              </w:rPr>
              <w:t xml:space="preserve">Nakoľko som vlastníkom pozemkov p.č.C-KN 2635/2,2635/3,2635/4 v k.ú Banská </w:t>
            </w:r>
            <w:r w:rsidRPr="00CE005B">
              <w:rPr>
                <w:color w:val="000000"/>
                <w:spacing w:val="-3"/>
                <w:sz w:val="16"/>
                <w:szCs w:val="16"/>
              </w:rPr>
              <w:t xml:space="preserve">Bystrica, zisťoval som, či návrh nového územného plánu nebráni mojim aktivitám, ktoré mám </w:t>
            </w:r>
            <w:r w:rsidRPr="00CE005B">
              <w:rPr>
                <w:color w:val="000000"/>
                <w:spacing w:val="-4"/>
                <w:sz w:val="16"/>
                <w:szCs w:val="16"/>
              </w:rPr>
              <w:t xml:space="preserve">na danom území. Na daný pozemok bolo v roku 2009 vydané Územné rozhodnutie č. RV </w:t>
            </w:r>
            <w:r w:rsidRPr="00CE005B">
              <w:rPr>
                <w:color w:val="000000"/>
                <w:spacing w:val="-15"/>
                <w:sz w:val="16"/>
                <w:szCs w:val="16"/>
              </w:rPr>
              <w:t xml:space="preserve">49869/-Že zo dňa 20.4.2009 na stavbu </w:t>
            </w:r>
            <w:r w:rsidRPr="00CE005B">
              <w:rPr>
                <w:i/>
                <w:iCs/>
                <w:color w:val="000000"/>
                <w:spacing w:val="-15"/>
                <w:sz w:val="16"/>
                <w:szCs w:val="16"/>
              </w:rPr>
              <w:t xml:space="preserve">„ </w:t>
            </w:r>
            <w:r w:rsidRPr="00CE005B">
              <w:rPr>
                <w:color w:val="000000"/>
                <w:spacing w:val="-15"/>
                <w:sz w:val="16"/>
                <w:szCs w:val="16"/>
              </w:rPr>
              <w:t xml:space="preserve">NOVOSTAVBA BYTOVÉHO DOMU S POLYFUNKCIOU ". </w:t>
            </w:r>
            <w:r w:rsidRPr="00CE005B">
              <w:rPr>
                <w:color w:val="000000"/>
                <w:spacing w:val="-3"/>
                <w:sz w:val="16"/>
                <w:szCs w:val="16"/>
              </w:rPr>
              <w:t xml:space="preserve">Dané územie bude využívané ako polyfunkčný objekt s možnosťou napojenia na Hurbanovu </w:t>
            </w:r>
            <w:r w:rsidRPr="00CE005B">
              <w:rPr>
                <w:color w:val="000000"/>
                <w:spacing w:val="-4"/>
                <w:sz w:val="16"/>
                <w:szCs w:val="16"/>
              </w:rPr>
              <w:t xml:space="preserve">ulicu. Projekt rešpektuje platný územný plán mesta, vyjadrenie UHA v Banskej Bystrici, </w:t>
            </w:r>
            <w:r w:rsidRPr="00CE005B">
              <w:rPr>
                <w:color w:val="000000"/>
                <w:spacing w:val="-5"/>
                <w:sz w:val="16"/>
                <w:szCs w:val="16"/>
              </w:rPr>
              <w:t xml:space="preserve">vyjadrenie RUVZ v Banskej Bystrici podporené hlukovou štúdiou vypracovanou ZPS vo </w:t>
            </w:r>
            <w:r w:rsidRPr="00CE005B">
              <w:rPr>
                <w:color w:val="000000"/>
                <w:spacing w:val="-3"/>
                <w:sz w:val="16"/>
                <w:szCs w:val="16"/>
              </w:rPr>
              <w:t xml:space="preserve">vibroakustike,s.r.o Žilina, vyjadrenia orgánov štátnej správy a samosprávy a súhlasy susedných </w:t>
            </w:r>
            <w:r w:rsidRPr="00CE005B">
              <w:rPr>
                <w:color w:val="000000"/>
                <w:spacing w:val="-2"/>
                <w:sz w:val="16"/>
                <w:szCs w:val="16"/>
              </w:rPr>
              <w:t xml:space="preserve">vlastníkov nehnuteľností. Z titulu verejnoprospešnej stavby bolo dopracované dopravné </w:t>
            </w:r>
            <w:r w:rsidRPr="00CE005B">
              <w:rPr>
                <w:color w:val="000000"/>
                <w:spacing w:val="-3"/>
                <w:sz w:val="16"/>
                <w:szCs w:val="16"/>
              </w:rPr>
              <w:t>napojenie Hurbanovej ulici, a to Úpravou smernej častí danej zóny.</w:t>
            </w:r>
          </w:p>
          <w:p w:rsidR="008D3BB4" w:rsidRPr="00CE005B" w:rsidRDefault="008D3BB4" w:rsidP="00724332">
            <w:pPr>
              <w:shd w:val="clear" w:color="auto" w:fill="FFFFFF"/>
              <w:ind w:left="7" w:firstLine="28"/>
              <w:jc w:val="both"/>
              <w:rPr>
                <w:sz w:val="16"/>
                <w:szCs w:val="16"/>
              </w:rPr>
            </w:pPr>
            <w:r w:rsidRPr="00CE005B">
              <w:rPr>
                <w:color w:val="000000"/>
                <w:spacing w:val="-3"/>
                <w:sz w:val="16"/>
                <w:szCs w:val="16"/>
              </w:rPr>
              <w:t xml:space="preserve">Po preštudovaní grafickej a textovej časti konceptu nového územného plánu som v časti </w:t>
            </w:r>
            <w:r w:rsidRPr="00CE005B">
              <w:rPr>
                <w:color w:val="000000"/>
                <w:spacing w:val="-2"/>
                <w:sz w:val="16"/>
                <w:szCs w:val="16"/>
              </w:rPr>
              <w:t xml:space="preserve">DOPRAVA zistil, že cez pozemok prechádza plánovaná </w:t>
            </w:r>
            <w:r w:rsidRPr="00CE005B">
              <w:rPr>
                <w:b/>
                <w:color w:val="000000"/>
                <w:spacing w:val="-2"/>
                <w:sz w:val="16"/>
                <w:szCs w:val="16"/>
              </w:rPr>
              <w:t xml:space="preserve">Obslužná komunikácia - prepojenie </w:t>
            </w:r>
            <w:r w:rsidRPr="00CE005B">
              <w:rPr>
                <w:b/>
                <w:color w:val="000000"/>
                <w:spacing w:val="4"/>
                <w:sz w:val="16"/>
                <w:szCs w:val="16"/>
              </w:rPr>
              <w:t xml:space="preserve">Tajovského ulice z Hurbanovej ulice, pozdĺž RI obslužnou komunikáciou vo funkčnej </w:t>
            </w:r>
            <w:r w:rsidRPr="00CE005B">
              <w:rPr>
                <w:b/>
                <w:color w:val="000000"/>
                <w:spacing w:val="3"/>
                <w:sz w:val="16"/>
                <w:szCs w:val="16"/>
              </w:rPr>
              <w:t xml:space="preserve">triede C3, ktorá má byť napojená na novú okružnú križovatku. </w:t>
            </w:r>
            <w:r w:rsidRPr="00CE005B">
              <w:rPr>
                <w:color w:val="000000"/>
                <w:spacing w:val="3"/>
                <w:sz w:val="16"/>
                <w:szCs w:val="16"/>
              </w:rPr>
              <w:t xml:space="preserve">Tento návrh dopravy, jeho </w:t>
            </w:r>
            <w:r w:rsidRPr="00CE005B">
              <w:rPr>
                <w:color w:val="000000"/>
                <w:spacing w:val="-3"/>
                <w:sz w:val="16"/>
                <w:szCs w:val="16"/>
              </w:rPr>
              <w:t xml:space="preserve">situovanie na pozemku by vylúčil realizáciu schváleného projektu jeho napojenie na jestvujúcu </w:t>
            </w:r>
            <w:r w:rsidRPr="00CE005B">
              <w:rPr>
                <w:color w:val="000000"/>
                <w:spacing w:val="-4"/>
                <w:sz w:val="16"/>
                <w:szCs w:val="16"/>
              </w:rPr>
              <w:t xml:space="preserve">obslužnú komunikáciu, čo by malo za následky okrem veľkých finančných strát a škôd aj </w:t>
            </w:r>
            <w:r w:rsidRPr="00CE005B">
              <w:rPr>
                <w:color w:val="000000"/>
                <w:spacing w:val="-3"/>
                <w:sz w:val="16"/>
                <w:szCs w:val="16"/>
              </w:rPr>
              <w:t xml:space="preserve">zmarenie niekoľkoročnej práce celého pracovného kolektívu, ktorí celý projekt koordinuje až do </w:t>
            </w:r>
            <w:r w:rsidRPr="00CE005B">
              <w:rPr>
                <w:color w:val="000000"/>
                <w:sz w:val="16"/>
                <w:szCs w:val="16"/>
              </w:rPr>
              <w:t>procesu stavebného povolenia</w:t>
            </w:r>
          </w:p>
          <w:p w:rsidR="008D3BB4" w:rsidRPr="00CE005B" w:rsidRDefault="008D3BB4" w:rsidP="00724332">
            <w:pPr>
              <w:shd w:val="clear" w:color="auto" w:fill="FFFFFF"/>
              <w:ind w:left="12" w:firstLine="28"/>
              <w:jc w:val="both"/>
              <w:rPr>
                <w:sz w:val="16"/>
                <w:szCs w:val="16"/>
              </w:rPr>
            </w:pPr>
            <w:r w:rsidRPr="00CE005B">
              <w:rPr>
                <w:color w:val="000000"/>
                <w:spacing w:val="-3"/>
                <w:sz w:val="16"/>
                <w:szCs w:val="16"/>
              </w:rPr>
              <w:t xml:space="preserve">Z tohto dôvodu Vás žiadam o rešpektovanie vydaného Územného rozhodnutia na Novostavbu bytového domu s polyfunkciou, ktoré určilo účel využitia predmetného pozemku </w:t>
            </w:r>
            <w:r w:rsidRPr="00CE005B">
              <w:rPr>
                <w:color w:val="000000"/>
                <w:spacing w:val="-6"/>
                <w:sz w:val="16"/>
                <w:szCs w:val="16"/>
              </w:rPr>
              <w:t>v zmysle platného UP.</w:t>
            </w:r>
          </w:p>
        </w:tc>
        <w:tc>
          <w:tcPr>
            <w:tcW w:w="2856" w:type="dxa"/>
            <w:tcBorders>
              <w:top w:val="single" w:sz="4" w:space="0" w:color="auto"/>
              <w:left w:val="single" w:sz="4" w:space="0" w:color="auto"/>
              <w:bottom w:val="single" w:sz="4" w:space="0" w:color="auto"/>
              <w:right w:val="single" w:sz="4" w:space="0" w:color="auto"/>
            </w:tcBorders>
            <w:hideMark/>
          </w:tcPr>
          <w:p w:rsidR="008D3BB4" w:rsidRPr="00E32105" w:rsidRDefault="008D3BB4" w:rsidP="00A155B7">
            <w:pPr>
              <w:rPr>
                <w:color w:val="76923C" w:themeColor="accent3" w:themeShade="BF"/>
                <w:sz w:val="16"/>
                <w:szCs w:val="16"/>
              </w:rPr>
            </w:pPr>
          </w:p>
          <w:p w:rsidR="008D3BB4" w:rsidRPr="00E32105" w:rsidRDefault="008D3BB4" w:rsidP="00A155B7">
            <w:pPr>
              <w:rPr>
                <w:color w:val="76923C" w:themeColor="accent3" w:themeShade="BF"/>
                <w:sz w:val="16"/>
                <w:szCs w:val="16"/>
              </w:rPr>
            </w:pPr>
          </w:p>
          <w:p w:rsidR="008D3BB4" w:rsidRPr="00E32105" w:rsidRDefault="008D3BB4" w:rsidP="00A155B7">
            <w:pPr>
              <w:rPr>
                <w:color w:val="76923C" w:themeColor="accent3" w:themeShade="BF"/>
                <w:sz w:val="16"/>
                <w:szCs w:val="16"/>
              </w:rPr>
            </w:pPr>
          </w:p>
          <w:p w:rsidR="008D3BB4" w:rsidRPr="00E32105" w:rsidRDefault="008D3BB4" w:rsidP="00A155B7">
            <w:pPr>
              <w:rPr>
                <w:color w:val="76923C" w:themeColor="accent3" w:themeShade="BF"/>
                <w:sz w:val="16"/>
                <w:szCs w:val="16"/>
              </w:rPr>
            </w:pPr>
          </w:p>
          <w:p w:rsidR="008D3BB4" w:rsidRPr="00E32105" w:rsidRDefault="008D3BB4" w:rsidP="00A155B7">
            <w:pPr>
              <w:rPr>
                <w:color w:val="76923C" w:themeColor="accent3" w:themeShade="BF"/>
                <w:sz w:val="16"/>
                <w:szCs w:val="16"/>
              </w:rPr>
            </w:pPr>
          </w:p>
          <w:p w:rsidR="008D3BB4" w:rsidRPr="00E32105" w:rsidRDefault="008D3BB4" w:rsidP="00A155B7">
            <w:pPr>
              <w:rPr>
                <w:color w:val="76923C" w:themeColor="accent3" w:themeShade="BF"/>
                <w:sz w:val="16"/>
                <w:szCs w:val="16"/>
              </w:rPr>
            </w:pPr>
          </w:p>
          <w:p w:rsidR="008D3BB4" w:rsidRPr="00E32105" w:rsidRDefault="008D3BB4" w:rsidP="00A155B7">
            <w:pPr>
              <w:rPr>
                <w:color w:val="76923C" w:themeColor="accent3" w:themeShade="BF"/>
                <w:sz w:val="16"/>
                <w:szCs w:val="16"/>
              </w:rPr>
            </w:pPr>
          </w:p>
          <w:p w:rsidR="008D3BB4" w:rsidRPr="00E32105" w:rsidRDefault="008D3BB4" w:rsidP="00A155B7">
            <w:pPr>
              <w:rPr>
                <w:color w:val="76923C" w:themeColor="accent3" w:themeShade="BF"/>
                <w:sz w:val="16"/>
                <w:szCs w:val="16"/>
              </w:rPr>
            </w:pPr>
          </w:p>
          <w:p w:rsidR="008D3BB4" w:rsidRPr="00E32105" w:rsidRDefault="008D3BB4" w:rsidP="00A155B7">
            <w:pPr>
              <w:rPr>
                <w:color w:val="76923C" w:themeColor="accent3" w:themeShade="BF"/>
                <w:sz w:val="16"/>
                <w:szCs w:val="16"/>
              </w:rPr>
            </w:pPr>
          </w:p>
          <w:p w:rsidR="008D3BB4" w:rsidRPr="00E32105" w:rsidRDefault="008D3BB4" w:rsidP="00A155B7">
            <w:pPr>
              <w:rPr>
                <w:color w:val="76923C" w:themeColor="accent3" w:themeShade="BF"/>
                <w:sz w:val="16"/>
                <w:szCs w:val="16"/>
              </w:rPr>
            </w:pPr>
          </w:p>
          <w:p w:rsidR="008D3BB4" w:rsidRPr="00E32105" w:rsidRDefault="008D3BB4" w:rsidP="00A155B7">
            <w:pPr>
              <w:rPr>
                <w:color w:val="76923C" w:themeColor="accent3" w:themeShade="BF"/>
                <w:sz w:val="16"/>
                <w:szCs w:val="16"/>
              </w:rPr>
            </w:pPr>
          </w:p>
          <w:p w:rsidR="008D3BB4" w:rsidRPr="00DF2458" w:rsidRDefault="008D3BB4" w:rsidP="00DF2458">
            <w:pPr>
              <w:rPr>
                <w:sz w:val="16"/>
                <w:szCs w:val="16"/>
              </w:rPr>
            </w:pPr>
            <w:r w:rsidRPr="00DF2458">
              <w:rPr>
                <w:sz w:val="16"/>
                <w:szCs w:val="16"/>
              </w:rPr>
              <w:t xml:space="preserve">-neakceptované – trasa rešpektuje pôvodnú trasu komunikácie podľa ÚPN CMZ ZaD Hurbanova ulica v dotyku s predmetnými parcelami. Trasa komunikácie rešpektuje aj vydané územné rozodnutie na stavbu: „Novostavba bytového domu s polyfunkciou“, navrhovaná obslužná komunikácia umožňuje napojenie celého komplexu. </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E32105">
            <w:pPr>
              <w:rPr>
                <w:sz w:val="16"/>
                <w:szCs w:val="16"/>
              </w:rPr>
            </w:pPr>
          </w:p>
          <w:p w:rsidR="008D3BB4" w:rsidRDefault="008D3BB4" w:rsidP="00E32105">
            <w:pPr>
              <w:rPr>
                <w:sz w:val="16"/>
                <w:szCs w:val="16"/>
              </w:rPr>
            </w:pPr>
          </w:p>
          <w:p w:rsidR="008D3BB4" w:rsidRDefault="008D3BB4" w:rsidP="00E32105">
            <w:pPr>
              <w:rPr>
                <w:sz w:val="16"/>
                <w:szCs w:val="16"/>
              </w:rPr>
            </w:pPr>
          </w:p>
          <w:p w:rsidR="008D3BB4" w:rsidRDefault="008D3BB4" w:rsidP="00E32105">
            <w:pPr>
              <w:rPr>
                <w:sz w:val="16"/>
                <w:szCs w:val="16"/>
              </w:rPr>
            </w:pPr>
          </w:p>
          <w:p w:rsidR="008D3BB4" w:rsidRDefault="008D3BB4" w:rsidP="00E32105">
            <w:pPr>
              <w:rPr>
                <w:sz w:val="16"/>
                <w:szCs w:val="16"/>
              </w:rPr>
            </w:pPr>
          </w:p>
          <w:p w:rsidR="008D3BB4" w:rsidRDefault="008D3BB4" w:rsidP="00E32105">
            <w:pPr>
              <w:rPr>
                <w:sz w:val="16"/>
                <w:szCs w:val="16"/>
              </w:rPr>
            </w:pPr>
          </w:p>
          <w:p w:rsidR="008D3BB4" w:rsidRDefault="008D3BB4" w:rsidP="00E32105">
            <w:pPr>
              <w:rPr>
                <w:sz w:val="16"/>
                <w:szCs w:val="16"/>
              </w:rPr>
            </w:pPr>
          </w:p>
          <w:p w:rsidR="008D3BB4" w:rsidRDefault="008D3BB4" w:rsidP="00E32105">
            <w:pPr>
              <w:rPr>
                <w:sz w:val="16"/>
                <w:szCs w:val="16"/>
              </w:rPr>
            </w:pPr>
          </w:p>
          <w:p w:rsidR="008D3BB4" w:rsidRDefault="008D3BB4" w:rsidP="00E32105">
            <w:pPr>
              <w:rPr>
                <w:sz w:val="16"/>
                <w:szCs w:val="16"/>
              </w:rPr>
            </w:pPr>
          </w:p>
          <w:p w:rsidR="008D3BB4" w:rsidRDefault="008D3BB4" w:rsidP="00E32105">
            <w:pPr>
              <w:rPr>
                <w:sz w:val="16"/>
                <w:szCs w:val="16"/>
              </w:rPr>
            </w:pPr>
          </w:p>
          <w:p w:rsidR="008D3BB4" w:rsidRDefault="008D3BB4" w:rsidP="00E32105">
            <w:pPr>
              <w:rPr>
                <w:sz w:val="16"/>
                <w:szCs w:val="16"/>
              </w:rPr>
            </w:pPr>
          </w:p>
          <w:p w:rsidR="008D3BB4" w:rsidRPr="00FF1AAC" w:rsidRDefault="008D3BB4" w:rsidP="00E32105">
            <w:pPr>
              <w:rPr>
                <w:sz w:val="16"/>
                <w:szCs w:val="16"/>
              </w:rPr>
            </w:pPr>
            <w:r w:rsidRPr="00FF1AAC">
              <w:rPr>
                <w:sz w:val="16"/>
                <w:szCs w:val="16"/>
              </w:rPr>
              <w:t>Opakované prerokovanie sa uskutočnilo dňa 28.06.2012.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6B131D" w:rsidRDefault="008D3BB4" w:rsidP="00724332">
            <w:pPr>
              <w:shd w:val="clear" w:color="auto" w:fill="FFFFFF"/>
              <w:ind w:left="5" w:firstLine="28"/>
              <w:jc w:val="both"/>
              <w:rPr>
                <w:b/>
                <w:sz w:val="16"/>
                <w:szCs w:val="16"/>
              </w:rPr>
            </w:pPr>
            <w:r w:rsidRPr="006B131D">
              <w:rPr>
                <w:b/>
                <w:sz w:val="16"/>
                <w:szCs w:val="16"/>
              </w:rPr>
              <w:t>Opakované prerokovanie dňa 28.06.2012.</w:t>
            </w:r>
          </w:p>
          <w:p w:rsidR="008D3BB4" w:rsidRPr="00662228" w:rsidRDefault="008D3BB4" w:rsidP="006B131D">
            <w:pPr>
              <w:shd w:val="clear" w:color="auto" w:fill="FFFFFF"/>
              <w:ind w:left="5" w:firstLine="28"/>
              <w:jc w:val="both"/>
              <w:rPr>
                <w:color w:val="000000"/>
                <w:spacing w:val="-3"/>
                <w:sz w:val="16"/>
                <w:szCs w:val="16"/>
              </w:rPr>
            </w:pPr>
            <w:r>
              <w:rPr>
                <w:sz w:val="16"/>
                <w:szCs w:val="16"/>
              </w:rPr>
              <w:t>Vzhľadom na neúčasť pripomienkovateľa n</w:t>
            </w:r>
            <w:r w:rsidRPr="006B131D">
              <w:rPr>
                <w:sz w:val="16"/>
                <w:szCs w:val="16"/>
              </w:rPr>
              <w:t>eakceptované pripomienky prerokované v zmysle ustanovenia § 22 odst. 7 zákona č. 50/1976 Zb. v znp.</w:t>
            </w:r>
            <w:r>
              <w:rPr>
                <w:sz w:val="16"/>
                <w:szCs w:val="16"/>
              </w:rPr>
              <w:t xml:space="preserve"> formou zaslania zápisu.</w:t>
            </w:r>
          </w:p>
        </w:tc>
        <w:tc>
          <w:tcPr>
            <w:tcW w:w="2856" w:type="dxa"/>
            <w:tcBorders>
              <w:top w:val="single" w:sz="4" w:space="0" w:color="auto"/>
              <w:left w:val="single" w:sz="4" w:space="0" w:color="auto"/>
              <w:bottom w:val="single" w:sz="4" w:space="0" w:color="auto"/>
              <w:right w:val="single" w:sz="4" w:space="0" w:color="auto"/>
            </w:tcBorders>
            <w:hideMark/>
          </w:tcPr>
          <w:p w:rsidR="008D3BB4" w:rsidRPr="00E32105" w:rsidRDefault="008D3BB4" w:rsidP="00A155B7">
            <w:pPr>
              <w:rPr>
                <w:color w:val="76923C" w:themeColor="accent3" w:themeShade="BF"/>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662228" w:rsidRDefault="008D3BB4" w:rsidP="00E32105">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28</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t>Širotňáková Oľga</w:t>
            </w:r>
          </w:p>
          <w:p w:rsidR="008D3BB4" w:rsidRPr="00CE005B" w:rsidRDefault="008D3BB4" w:rsidP="00724332">
            <w:pPr>
              <w:rPr>
                <w:sz w:val="20"/>
                <w:szCs w:val="20"/>
              </w:rPr>
            </w:pPr>
            <w:r w:rsidRPr="00CE005B">
              <w:rPr>
                <w:sz w:val="20"/>
                <w:szCs w:val="20"/>
              </w:rPr>
              <w:t>Nemčianska cesta 181/29</w:t>
            </w:r>
          </w:p>
          <w:p w:rsidR="008D3BB4" w:rsidRPr="00CE005B" w:rsidRDefault="008D3BB4" w:rsidP="00724332">
            <w:pPr>
              <w:rPr>
                <w:sz w:val="20"/>
                <w:szCs w:val="20"/>
              </w:rPr>
            </w:pPr>
            <w:r w:rsidRPr="00CE005B">
              <w:rPr>
                <w:sz w:val="20"/>
                <w:szCs w:val="20"/>
              </w:rPr>
              <w:t>Nemce</w:t>
            </w:r>
          </w:p>
          <w:p w:rsidR="008D3BB4" w:rsidRPr="00CE005B" w:rsidRDefault="008D3BB4" w:rsidP="00724332">
            <w:pPr>
              <w:rPr>
                <w:sz w:val="20"/>
                <w:szCs w:val="20"/>
              </w:rPr>
            </w:pPr>
            <w:r w:rsidRPr="00CE005B">
              <w:rPr>
                <w:sz w:val="20"/>
                <w:szCs w:val="20"/>
              </w:rPr>
              <w:t>OVZ 11407/2012</w:t>
            </w:r>
          </w:p>
          <w:p w:rsidR="008D3BB4" w:rsidRPr="00CE005B" w:rsidRDefault="008D3BB4" w:rsidP="00724332">
            <w:pPr>
              <w:rPr>
                <w:sz w:val="20"/>
                <w:szCs w:val="20"/>
              </w:rPr>
            </w:pPr>
            <w:r w:rsidRPr="00CE005B">
              <w:rPr>
                <w:sz w:val="20"/>
                <w:szCs w:val="20"/>
              </w:rPr>
              <w:t>06.02.2012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shd w:val="clear" w:color="auto" w:fill="FFFFFF"/>
              <w:ind w:left="10" w:firstLine="175"/>
              <w:jc w:val="both"/>
              <w:rPr>
                <w:sz w:val="16"/>
                <w:szCs w:val="16"/>
              </w:rPr>
            </w:pPr>
            <w:r w:rsidRPr="00CE005B">
              <w:rPr>
                <w:color w:val="000000"/>
                <w:spacing w:val="-5"/>
                <w:sz w:val="16"/>
                <w:szCs w:val="16"/>
              </w:rPr>
              <w:t>Ako vlastník ďalej uvedeného pozemku dávam k návrhu Územného plánu mesta Banská Bystrica toto vyjadrenie:</w:t>
            </w:r>
          </w:p>
          <w:p w:rsidR="008D3BB4" w:rsidRPr="00CE005B" w:rsidRDefault="008D3BB4" w:rsidP="00724332">
            <w:pPr>
              <w:shd w:val="clear" w:color="auto" w:fill="FFFFFF"/>
              <w:spacing w:before="5"/>
              <w:ind w:left="14"/>
              <w:jc w:val="both"/>
              <w:rPr>
                <w:sz w:val="16"/>
                <w:szCs w:val="16"/>
              </w:rPr>
            </w:pPr>
            <w:r w:rsidRPr="00CE005B">
              <w:rPr>
                <w:color w:val="000000"/>
                <w:spacing w:val="-3"/>
                <w:sz w:val="16"/>
                <w:szCs w:val="16"/>
              </w:rPr>
              <w:t xml:space="preserve">- pozemok na LV č. 2577 parcela číslo 1690/14 o výmere 2813 m2 - trvalé trávnaté porasty </w:t>
            </w:r>
            <w:r w:rsidRPr="00CE005B">
              <w:rPr>
                <w:color w:val="000000"/>
                <w:spacing w:val="3"/>
                <w:sz w:val="16"/>
                <w:szCs w:val="16"/>
              </w:rPr>
              <w:t>sú v Návrhu územného plánu mesta Banská Bystrica uvedené ako  -</w:t>
            </w:r>
          </w:p>
          <w:p w:rsidR="008D3BB4" w:rsidRPr="00CE005B" w:rsidRDefault="008D3BB4" w:rsidP="00724332">
            <w:pPr>
              <w:widowControl w:val="0"/>
              <w:numPr>
                <w:ilvl w:val="0"/>
                <w:numId w:val="5"/>
              </w:numPr>
              <w:shd w:val="clear" w:color="auto" w:fill="FFFFFF"/>
              <w:tabs>
                <w:tab w:val="left" w:pos="1066"/>
              </w:tabs>
              <w:autoSpaceDE w:val="0"/>
              <w:autoSpaceDN w:val="0"/>
              <w:adjustRightInd w:val="0"/>
              <w:spacing w:before="2"/>
              <w:ind w:left="708"/>
              <w:jc w:val="both"/>
              <w:rPr>
                <w:color w:val="000000"/>
                <w:spacing w:val="-24"/>
                <w:sz w:val="16"/>
                <w:szCs w:val="16"/>
              </w:rPr>
            </w:pPr>
            <w:r w:rsidRPr="00CE005B">
              <w:rPr>
                <w:color w:val="000000"/>
                <w:spacing w:val="-5"/>
                <w:sz w:val="16"/>
                <w:szCs w:val="16"/>
              </w:rPr>
              <w:t>cesta odľahčovacieho okruhu smer Podlavice a Fončorda,</w:t>
            </w:r>
          </w:p>
          <w:p w:rsidR="008D3BB4" w:rsidRPr="00CE005B" w:rsidRDefault="008D3BB4" w:rsidP="00724332">
            <w:pPr>
              <w:widowControl w:val="0"/>
              <w:numPr>
                <w:ilvl w:val="0"/>
                <w:numId w:val="5"/>
              </w:numPr>
              <w:shd w:val="clear" w:color="auto" w:fill="FFFFFF"/>
              <w:tabs>
                <w:tab w:val="left" w:pos="1066"/>
              </w:tabs>
              <w:autoSpaceDE w:val="0"/>
              <w:autoSpaceDN w:val="0"/>
              <w:adjustRightInd w:val="0"/>
              <w:ind w:left="708"/>
              <w:jc w:val="both"/>
              <w:rPr>
                <w:color w:val="000000"/>
                <w:spacing w:val="-10"/>
                <w:sz w:val="16"/>
                <w:szCs w:val="16"/>
              </w:rPr>
            </w:pPr>
            <w:r w:rsidRPr="00CE005B">
              <w:rPr>
                <w:color w:val="000000"/>
                <w:spacing w:val="-3"/>
                <w:sz w:val="16"/>
                <w:szCs w:val="16"/>
              </w:rPr>
              <w:t>trvalé trávne porasty</w:t>
            </w:r>
          </w:p>
          <w:p w:rsidR="008D3BB4" w:rsidRPr="00CE005B" w:rsidRDefault="008D3BB4" w:rsidP="00724332">
            <w:pPr>
              <w:shd w:val="clear" w:color="auto" w:fill="FFFFFF"/>
              <w:ind w:left="7"/>
              <w:jc w:val="both"/>
              <w:rPr>
                <w:sz w:val="16"/>
                <w:szCs w:val="16"/>
              </w:rPr>
            </w:pPr>
            <w:r w:rsidRPr="00CE005B">
              <w:rPr>
                <w:b/>
                <w:bCs/>
                <w:color w:val="000000"/>
                <w:spacing w:val="-2"/>
                <w:sz w:val="16"/>
                <w:szCs w:val="16"/>
              </w:rPr>
              <w:t xml:space="preserve">Žiadam aby bol návrh Územného plánu mesta Banská Bystrica v tejto lokalite </w:t>
            </w:r>
            <w:r w:rsidRPr="00CE005B">
              <w:rPr>
                <w:b/>
                <w:bCs/>
                <w:color w:val="000000"/>
                <w:spacing w:val="-3"/>
                <w:sz w:val="16"/>
                <w:szCs w:val="16"/>
              </w:rPr>
              <w:t xml:space="preserve">upravený a to nasledovne - zväčšené plochy pre bývanie </w:t>
            </w:r>
            <w:r w:rsidRPr="00CE005B">
              <w:rPr>
                <w:b/>
                <w:bCs/>
                <w:i/>
                <w:iCs/>
                <w:color w:val="000000"/>
                <w:spacing w:val="-3"/>
                <w:sz w:val="16"/>
                <w:szCs w:val="16"/>
              </w:rPr>
              <w:t xml:space="preserve">- </w:t>
            </w:r>
            <w:r w:rsidRPr="00CE005B">
              <w:rPr>
                <w:b/>
                <w:bCs/>
                <w:color w:val="000000"/>
                <w:spacing w:val="-3"/>
                <w:sz w:val="16"/>
                <w:szCs w:val="16"/>
              </w:rPr>
              <w:t xml:space="preserve">územie zastavané rodinnými domami do 2 NP na úkor trvalých trávnych porastov a sprievodnej zelene komunikácií </w:t>
            </w:r>
            <w:r w:rsidRPr="00CE005B">
              <w:rPr>
                <w:b/>
                <w:bCs/>
                <w:color w:val="000000"/>
                <w:spacing w:val="-4"/>
                <w:sz w:val="16"/>
                <w:szCs w:val="16"/>
              </w:rPr>
              <w:t>s izolačnou ochrannou funkciou, (v prílohe ilustračný nákres)</w:t>
            </w:r>
          </w:p>
          <w:p w:rsidR="008D3BB4" w:rsidRPr="00CE005B" w:rsidRDefault="008D3BB4" w:rsidP="00724332">
            <w:pPr>
              <w:shd w:val="clear" w:color="auto" w:fill="FFFFFF"/>
              <w:ind w:left="5"/>
              <w:jc w:val="both"/>
              <w:rPr>
                <w:sz w:val="16"/>
                <w:szCs w:val="16"/>
              </w:rPr>
            </w:pPr>
            <w:r w:rsidRPr="00CE005B">
              <w:rPr>
                <w:b/>
                <w:bCs/>
                <w:color w:val="000000"/>
                <w:spacing w:val="-4"/>
                <w:sz w:val="16"/>
                <w:szCs w:val="16"/>
              </w:rPr>
              <w:t>V prípade, že z nejakého dôvodu nebude to možné v tomto zväčšenom rozsahu akceptovať(ilustračný nákres), žiadam aby bolo vyhovené minimálne v rozsahu môjho pozemku (par</w:t>
            </w:r>
            <w:r>
              <w:rPr>
                <w:b/>
                <w:bCs/>
                <w:color w:val="000000"/>
                <w:spacing w:val="-4"/>
                <w:sz w:val="16"/>
                <w:szCs w:val="16"/>
              </w:rPr>
              <w:t>c</w:t>
            </w:r>
            <w:r w:rsidRPr="00CE005B">
              <w:rPr>
                <w:b/>
                <w:bCs/>
                <w:color w:val="000000"/>
                <w:spacing w:val="-4"/>
                <w:sz w:val="16"/>
                <w:szCs w:val="16"/>
              </w:rPr>
              <w:t>. č. 1690/14), na ktorom plánujem v budúcnosti postaviť 2 rodinné domy.</w:t>
            </w:r>
          </w:p>
          <w:p w:rsidR="008D3BB4" w:rsidRPr="00CE005B" w:rsidRDefault="008D3BB4" w:rsidP="00724332">
            <w:pPr>
              <w:shd w:val="clear" w:color="auto" w:fill="FFFFFF"/>
              <w:ind w:left="2"/>
              <w:jc w:val="both"/>
              <w:rPr>
                <w:sz w:val="16"/>
                <w:szCs w:val="16"/>
              </w:rPr>
            </w:pPr>
            <w:r w:rsidRPr="00CE005B">
              <w:rPr>
                <w:color w:val="000000"/>
                <w:spacing w:val="-5"/>
                <w:sz w:val="16"/>
                <w:szCs w:val="16"/>
              </w:rPr>
              <w:t>Dôvody sú nasledovné:</w:t>
            </w:r>
          </w:p>
          <w:p w:rsidR="008D3BB4" w:rsidRPr="00CE005B" w:rsidRDefault="008D3BB4" w:rsidP="00724332">
            <w:pPr>
              <w:widowControl w:val="0"/>
              <w:numPr>
                <w:ilvl w:val="0"/>
                <w:numId w:val="6"/>
              </w:numPr>
              <w:shd w:val="clear" w:color="auto" w:fill="FFFFFF"/>
              <w:tabs>
                <w:tab w:val="left" w:pos="701"/>
              </w:tabs>
              <w:autoSpaceDE w:val="0"/>
              <w:autoSpaceDN w:val="0"/>
              <w:adjustRightInd w:val="0"/>
              <w:ind w:left="701" w:hanging="341"/>
              <w:jc w:val="both"/>
              <w:rPr>
                <w:color w:val="000000"/>
                <w:spacing w:val="-23"/>
                <w:sz w:val="16"/>
                <w:szCs w:val="16"/>
              </w:rPr>
            </w:pPr>
            <w:r w:rsidRPr="00CE005B">
              <w:rPr>
                <w:color w:val="000000"/>
                <w:spacing w:val="-4"/>
                <w:sz w:val="16"/>
                <w:szCs w:val="16"/>
              </w:rPr>
              <w:t>Navrhovaná cesta - spojnica ciest Podlavice - Fončorda je výhodou prístupu do danej</w:t>
            </w:r>
            <w:r w:rsidRPr="00CE005B">
              <w:rPr>
                <w:color w:val="000000"/>
                <w:spacing w:val="-4"/>
                <w:sz w:val="16"/>
                <w:szCs w:val="16"/>
              </w:rPr>
              <w:br/>
              <w:t>oblasti a zväčšenie lokality na výstavbu rodinných domov je predpokladom rentability</w:t>
            </w:r>
            <w:r w:rsidRPr="00CE005B">
              <w:rPr>
                <w:color w:val="000000"/>
                <w:spacing w:val="-4"/>
                <w:sz w:val="16"/>
                <w:szCs w:val="16"/>
              </w:rPr>
              <w:br/>
              <w:t>danej výstavby cesty.</w:t>
            </w:r>
          </w:p>
          <w:p w:rsidR="008D3BB4" w:rsidRPr="00CE005B" w:rsidRDefault="008D3BB4" w:rsidP="00724332">
            <w:pPr>
              <w:widowControl w:val="0"/>
              <w:numPr>
                <w:ilvl w:val="0"/>
                <w:numId w:val="6"/>
              </w:numPr>
              <w:shd w:val="clear" w:color="auto" w:fill="FFFFFF"/>
              <w:tabs>
                <w:tab w:val="left" w:pos="701"/>
              </w:tabs>
              <w:autoSpaceDE w:val="0"/>
              <w:autoSpaceDN w:val="0"/>
              <w:adjustRightInd w:val="0"/>
              <w:ind w:left="701" w:hanging="341"/>
              <w:jc w:val="both"/>
              <w:rPr>
                <w:color w:val="000000"/>
                <w:spacing w:val="-13"/>
                <w:sz w:val="16"/>
                <w:szCs w:val="16"/>
              </w:rPr>
            </w:pPr>
            <w:r w:rsidRPr="00CE005B">
              <w:rPr>
                <w:color w:val="000000"/>
                <w:spacing w:val="-4"/>
                <w:sz w:val="16"/>
                <w:szCs w:val="16"/>
              </w:rPr>
              <w:t>Blízkosť a dostupnosť inžinierskych sietí a už vybudovanej infraštruktúry mesta je</w:t>
            </w:r>
            <w:r w:rsidRPr="00CE005B">
              <w:rPr>
                <w:color w:val="000000"/>
                <w:spacing w:val="-4"/>
                <w:sz w:val="16"/>
                <w:szCs w:val="16"/>
              </w:rPr>
              <w:br/>
              <w:t>predpokladom rýchleho rozvoja tejto lokality.</w:t>
            </w:r>
          </w:p>
        </w:tc>
        <w:tc>
          <w:tcPr>
            <w:tcW w:w="2856" w:type="dxa"/>
            <w:tcBorders>
              <w:top w:val="single" w:sz="4" w:space="0" w:color="auto"/>
              <w:left w:val="single" w:sz="4" w:space="0" w:color="auto"/>
              <w:bottom w:val="single" w:sz="4" w:space="0" w:color="auto"/>
              <w:right w:val="single" w:sz="4" w:space="0" w:color="auto"/>
            </w:tcBorders>
            <w:hideMark/>
          </w:tcPr>
          <w:p w:rsidR="008D3BB4" w:rsidRPr="00DF2458" w:rsidRDefault="008D3BB4" w:rsidP="00A155B7">
            <w:pPr>
              <w:rPr>
                <w:sz w:val="16"/>
                <w:szCs w:val="16"/>
              </w:rPr>
            </w:pPr>
            <w:r w:rsidRPr="00DF2458">
              <w:rPr>
                <w:sz w:val="16"/>
                <w:szCs w:val="16"/>
              </w:rPr>
              <w:t>-vzaté na vedomie</w:t>
            </w:r>
          </w:p>
          <w:p w:rsidR="008D3BB4" w:rsidRPr="00DF2458" w:rsidRDefault="008D3BB4" w:rsidP="00A155B7">
            <w:pPr>
              <w:rPr>
                <w:sz w:val="16"/>
                <w:szCs w:val="16"/>
              </w:rPr>
            </w:pPr>
          </w:p>
          <w:p w:rsidR="008D3BB4" w:rsidRPr="00DF2458" w:rsidRDefault="008D3BB4" w:rsidP="00A155B7">
            <w:pPr>
              <w:rPr>
                <w:sz w:val="16"/>
                <w:szCs w:val="16"/>
              </w:rPr>
            </w:pPr>
          </w:p>
          <w:p w:rsidR="008D3BB4" w:rsidRPr="00DF2458" w:rsidRDefault="008D3BB4" w:rsidP="00A155B7">
            <w:pPr>
              <w:rPr>
                <w:sz w:val="16"/>
                <w:szCs w:val="16"/>
              </w:rPr>
            </w:pPr>
          </w:p>
          <w:p w:rsidR="008D3BB4" w:rsidRPr="00DF2458" w:rsidRDefault="008D3BB4" w:rsidP="00A155B7">
            <w:pPr>
              <w:rPr>
                <w:sz w:val="16"/>
                <w:szCs w:val="16"/>
              </w:rPr>
            </w:pPr>
          </w:p>
          <w:p w:rsidR="008D3BB4" w:rsidRPr="00DF2458" w:rsidRDefault="008D3BB4" w:rsidP="00A155B7">
            <w:pPr>
              <w:rPr>
                <w:sz w:val="16"/>
                <w:szCs w:val="16"/>
              </w:rPr>
            </w:pPr>
          </w:p>
          <w:p w:rsidR="008D3BB4" w:rsidRPr="00DF2458" w:rsidRDefault="008D3BB4" w:rsidP="00A155B7">
            <w:pPr>
              <w:rPr>
                <w:sz w:val="16"/>
                <w:szCs w:val="16"/>
              </w:rPr>
            </w:pPr>
            <w:r w:rsidRPr="00DF2458">
              <w:rPr>
                <w:sz w:val="16"/>
                <w:szCs w:val="16"/>
              </w:rPr>
              <w:t xml:space="preserve">-neakceptované </w:t>
            </w:r>
          </w:p>
          <w:p w:rsidR="008D3BB4" w:rsidRPr="00DF2458" w:rsidRDefault="008D3BB4" w:rsidP="00A155B7">
            <w:pPr>
              <w:rPr>
                <w:sz w:val="16"/>
                <w:szCs w:val="16"/>
              </w:rPr>
            </w:pPr>
            <w:r w:rsidRPr="00DF2458">
              <w:rPr>
                <w:sz w:val="16"/>
                <w:szCs w:val="16"/>
              </w:rPr>
              <w:t>Pozemok sa nachádza v ochrannom pásme cintorína – zákon o pohrebníctve č.131/2010 Z.z., §10, odsek 7, v ktorom nie je možné umiestňovať stavby na bývanie. Pozemok je obmedzený aj navrhovanou komunikáciou MZ 9/40 – vonkajší mestský okruh- návrh, prepojenie Podlavickej cesty a</w:t>
            </w:r>
            <w:r>
              <w:rPr>
                <w:sz w:val="16"/>
                <w:szCs w:val="16"/>
              </w:rPr>
              <w:t> </w:t>
            </w:r>
            <w:r w:rsidRPr="00DF2458">
              <w:rPr>
                <w:sz w:val="16"/>
                <w:szCs w:val="16"/>
              </w:rPr>
              <w:t>Internátn</w:t>
            </w:r>
            <w:r>
              <w:rPr>
                <w:sz w:val="16"/>
                <w:szCs w:val="16"/>
              </w:rPr>
              <w:t>ej a </w:t>
            </w:r>
            <w:r w:rsidRPr="00DF2458">
              <w:rPr>
                <w:sz w:val="16"/>
                <w:szCs w:val="16"/>
              </w:rPr>
              <w:t>Zelen</w:t>
            </w:r>
            <w:r>
              <w:rPr>
                <w:sz w:val="16"/>
                <w:szCs w:val="16"/>
              </w:rPr>
              <w:t>ej ulice</w:t>
            </w:r>
          </w:p>
          <w:p w:rsidR="008D3BB4" w:rsidRPr="00A155B7" w:rsidRDefault="008D3BB4" w:rsidP="00662228">
            <w:pPr>
              <w:rPr>
                <w:color w:val="C00000"/>
                <w:sz w:val="16"/>
                <w:szCs w:val="16"/>
              </w:rPr>
            </w:pPr>
            <w:r w:rsidRPr="00DF2458">
              <w:rPr>
                <w:sz w:val="16"/>
                <w:szCs w:val="16"/>
              </w:rPr>
              <w:t>Navrhnutá komunikácia je zberná komunikácia.</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662228">
            <w:pPr>
              <w:rPr>
                <w:sz w:val="16"/>
                <w:szCs w:val="16"/>
              </w:rPr>
            </w:pPr>
          </w:p>
          <w:p w:rsidR="008D3BB4" w:rsidRDefault="008D3BB4" w:rsidP="00662228">
            <w:pPr>
              <w:rPr>
                <w:sz w:val="16"/>
                <w:szCs w:val="16"/>
              </w:rPr>
            </w:pPr>
          </w:p>
          <w:p w:rsidR="008D3BB4" w:rsidRDefault="008D3BB4" w:rsidP="00662228">
            <w:pPr>
              <w:rPr>
                <w:sz w:val="16"/>
                <w:szCs w:val="16"/>
              </w:rPr>
            </w:pPr>
          </w:p>
          <w:p w:rsidR="008D3BB4" w:rsidRDefault="008D3BB4" w:rsidP="00662228">
            <w:pPr>
              <w:rPr>
                <w:sz w:val="16"/>
                <w:szCs w:val="16"/>
              </w:rPr>
            </w:pPr>
          </w:p>
          <w:p w:rsidR="008D3BB4" w:rsidRDefault="008D3BB4" w:rsidP="00662228">
            <w:pPr>
              <w:rPr>
                <w:sz w:val="16"/>
                <w:szCs w:val="16"/>
              </w:rPr>
            </w:pPr>
          </w:p>
          <w:p w:rsidR="008D3BB4" w:rsidRDefault="008D3BB4" w:rsidP="00662228">
            <w:pPr>
              <w:rPr>
                <w:sz w:val="16"/>
                <w:szCs w:val="16"/>
              </w:rPr>
            </w:pPr>
          </w:p>
          <w:p w:rsidR="008D3BB4" w:rsidRPr="006C7248" w:rsidRDefault="008D3BB4" w:rsidP="00662228">
            <w:pPr>
              <w:rPr>
                <w:sz w:val="16"/>
                <w:szCs w:val="16"/>
              </w:rPr>
            </w:pPr>
            <w:r w:rsidRPr="006C7248">
              <w:rPr>
                <w:sz w:val="16"/>
                <w:szCs w:val="16"/>
              </w:rPr>
              <w:t>Opakované prerokovanie pripomienok sa uskutočnilo dňa 28.06.2012.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6C7248" w:rsidRDefault="008D3BB4" w:rsidP="00724332">
            <w:pPr>
              <w:shd w:val="clear" w:color="auto" w:fill="FFFFFF"/>
              <w:ind w:left="10" w:firstLine="175"/>
              <w:jc w:val="both"/>
              <w:rPr>
                <w:b/>
                <w:sz w:val="16"/>
                <w:szCs w:val="16"/>
              </w:rPr>
            </w:pPr>
            <w:r w:rsidRPr="006C7248">
              <w:rPr>
                <w:b/>
                <w:sz w:val="16"/>
                <w:szCs w:val="16"/>
              </w:rPr>
              <w:t>Opakované prerokovanie dňa 28.06.2012.</w:t>
            </w:r>
          </w:p>
          <w:p w:rsidR="008D3BB4" w:rsidRPr="00662228" w:rsidRDefault="008D3BB4" w:rsidP="00724332">
            <w:pPr>
              <w:shd w:val="clear" w:color="auto" w:fill="FFFFFF"/>
              <w:ind w:left="10" w:firstLine="175"/>
              <w:jc w:val="both"/>
              <w:rPr>
                <w:color w:val="000000"/>
                <w:spacing w:val="-5"/>
                <w:sz w:val="16"/>
                <w:szCs w:val="16"/>
              </w:rPr>
            </w:pPr>
            <w:r w:rsidRPr="006C7248">
              <w:rPr>
                <w:sz w:val="16"/>
                <w:szCs w:val="16"/>
              </w:rPr>
              <w:t>Neakceptované pripomienky prerokované v zmysle § 22 odst. 7 zákona č. 50/1976 Zb. v znp.</w:t>
            </w:r>
          </w:p>
        </w:tc>
        <w:tc>
          <w:tcPr>
            <w:tcW w:w="2856" w:type="dxa"/>
            <w:tcBorders>
              <w:top w:val="single" w:sz="4" w:space="0" w:color="auto"/>
              <w:left w:val="single" w:sz="4" w:space="0" w:color="auto"/>
              <w:bottom w:val="single" w:sz="4" w:space="0" w:color="auto"/>
              <w:right w:val="single" w:sz="4" w:space="0" w:color="auto"/>
            </w:tcBorders>
            <w:hideMark/>
          </w:tcPr>
          <w:p w:rsidR="008D3BB4" w:rsidRPr="00662228" w:rsidRDefault="008D3BB4" w:rsidP="00A155B7">
            <w:pPr>
              <w:rPr>
                <w:color w:val="76923C" w:themeColor="accent3" w:themeShade="BF"/>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662228" w:rsidRDefault="008D3BB4" w:rsidP="00662228">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29</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t>Obrcianová Libuša</w:t>
            </w:r>
          </w:p>
          <w:p w:rsidR="008D3BB4" w:rsidRPr="00CE005B" w:rsidRDefault="008D3BB4" w:rsidP="00724332">
            <w:pPr>
              <w:rPr>
                <w:sz w:val="20"/>
                <w:szCs w:val="20"/>
              </w:rPr>
            </w:pPr>
            <w:r w:rsidRPr="00CE005B">
              <w:rPr>
                <w:sz w:val="20"/>
                <w:szCs w:val="20"/>
              </w:rPr>
              <w:t>Bernolákova 13</w:t>
            </w:r>
          </w:p>
          <w:p w:rsidR="008D3BB4" w:rsidRPr="00CE005B" w:rsidRDefault="008D3BB4" w:rsidP="00724332">
            <w:pPr>
              <w:rPr>
                <w:sz w:val="20"/>
                <w:szCs w:val="20"/>
              </w:rPr>
            </w:pPr>
            <w:r w:rsidRPr="00CE005B">
              <w:rPr>
                <w:sz w:val="20"/>
                <w:szCs w:val="20"/>
              </w:rPr>
              <w:t>974 01 Banská Bystrica</w:t>
            </w:r>
          </w:p>
          <w:p w:rsidR="008D3BB4" w:rsidRPr="00CE005B" w:rsidRDefault="008D3BB4" w:rsidP="00724332">
            <w:pPr>
              <w:rPr>
                <w:sz w:val="20"/>
                <w:szCs w:val="20"/>
              </w:rPr>
            </w:pPr>
            <w:r w:rsidRPr="00CE005B">
              <w:rPr>
                <w:sz w:val="20"/>
                <w:szCs w:val="20"/>
              </w:rPr>
              <w:t>OVZ 11425/2012</w:t>
            </w:r>
          </w:p>
          <w:p w:rsidR="008D3BB4" w:rsidRPr="00CE005B" w:rsidRDefault="008D3BB4" w:rsidP="00724332">
            <w:pPr>
              <w:rPr>
                <w:sz w:val="20"/>
                <w:szCs w:val="20"/>
              </w:rPr>
            </w:pPr>
            <w:r w:rsidRPr="00CE005B">
              <w:rPr>
                <w:sz w:val="20"/>
                <w:szCs w:val="20"/>
              </w:rPr>
              <w:t>06.02.2012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shd w:val="clear" w:color="auto" w:fill="FFFFFF"/>
              <w:ind w:right="10" w:firstLine="33"/>
              <w:jc w:val="both"/>
              <w:rPr>
                <w:sz w:val="16"/>
                <w:szCs w:val="16"/>
              </w:rPr>
            </w:pPr>
            <w:r w:rsidRPr="00CE005B">
              <w:rPr>
                <w:color w:val="000000"/>
                <w:spacing w:val="2"/>
                <w:sz w:val="16"/>
                <w:szCs w:val="16"/>
              </w:rPr>
              <w:t xml:space="preserve">Po preštudovaní zverejneného územného plánu som v rozsahu jeho spracovania nenašla </w:t>
            </w:r>
            <w:r w:rsidRPr="00CE005B">
              <w:rPr>
                <w:color w:val="000000"/>
                <w:sz w:val="16"/>
                <w:szCs w:val="16"/>
              </w:rPr>
              <w:t xml:space="preserve">návrh koncepčného riešenia bežkárskych tratí - sú tam navrhované pešie trasy a cyklotrasy. Predpokladám, že na bežkárske trasy sa pozabudlo. V bezprostrednom okolí mesta sa nachádzajú športové areály určené pre tento druh zimného športu (Skalka, Šachtičky). Rozvoj tohto športu je </w:t>
            </w:r>
            <w:r w:rsidRPr="00CE005B">
              <w:rPr>
                <w:color w:val="000000"/>
                <w:spacing w:val="2"/>
                <w:sz w:val="16"/>
                <w:szCs w:val="16"/>
              </w:rPr>
              <w:t xml:space="preserve">však podmienený zabezpečením vhodných trás, ktoré by bolo možné v sezónnych mesiacoch </w:t>
            </w:r>
            <w:r w:rsidRPr="00CE005B">
              <w:rPr>
                <w:color w:val="000000"/>
                <w:sz w:val="16"/>
                <w:szCs w:val="16"/>
              </w:rPr>
              <w:t>udržiavať. V priamej náväznosti na bežkárske trate v okolitých bežeckých areáloch sú v katastri mesta dlhodobo známe a využívané dve lokality.</w:t>
            </w:r>
          </w:p>
          <w:p w:rsidR="008D3BB4" w:rsidRPr="00CE005B" w:rsidRDefault="008D3BB4" w:rsidP="00724332">
            <w:pPr>
              <w:shd w:val="clear" w:color="auto" w:fill="FFFFFF"/>
              <w:ind w:left="7" w:right="7" w:firstLine="33"/>
              <w:jc w:val="both"/>
              <w:rPr>
                <w:sz w:val="16"/>
                <w:szCs w:val="16"/>
              </w:rPr>
            </w:pPr>
            <w:r w:rsidRPr="00CE005B">
              <w:rPr>
                <w:color w:val="000000"/>
                <w:sz w:val="16"/>
                <w:szCs w:val="16"/>
              </w:rPr>
              <w:t xml:space="preserve">Prvou je tzv. Králička zvážnica prepájajúca lyžiarsky areál Králiky s vybudovaným tzv. </w:t>
            </w:r>
            <w:r w:rsidRPr="00CE005B">
              <w:rPr>
                <w:color w:val="000000"/>
                <w:spacing w:val="2"/>
                <w:sz w:val="16"/>
                <w:szCs w:val="16"/>
              </w:rPr>
              <w:t xml:space="preserve">južným bežkárskym okruhom na Skalke, taktiež v lokalite Králik to je prepojenie lyžiarskeho </w:t>
            </w:r>
            <w:r w:rsidRPr="00CE005B">
              <w:rPr>
                <w:color w:val="000000"/>
                <w:spacing w:val="4"/>
                <w:sz w:val="16"/>
                <w:szCs w:val="16"/>
              </w:rPr>
              <w:t xml:space="preserve">areálu smerom na Kordíky. Tieto trate sú vedené po dnes existujúcich lesných cestách a sú </w:t>
            </w:r>
            <w:r w:rsidRPr="00CE005B">
              <w:rPr>
                <w:color w:val="000000"/>
                <w:spacing w:val="-1"/>
                <w:sz w:val="16"/>
                <w:szCs w:val="16"/>
              </w:rPr>
              <w:t>sezónne upravované.</w:t>
            </w:r>
          </w:p>
          <w:p w:rsidR="008D3BB4" w:rsidRPr="00CE005B" w:rsidRDefault="008D3BB4" w:rsidP="00724332">
            <w:pPr>
              <w:shd w:val="clear" w:color="auto" w:fill="FFFFFF"/>
              <w:ind w:left="2" w:firstLine="33"/>
              <w:jc w:val="both"/>
              <w:rPr>
                <w:sz w:val="16"/>
                <w:szCs w:val="16"/>
              </w:rPr>
            </w:pPr>
            <w:r w:rsidRPr="00CE005B">
              <w:rPr>
                <w:color w:val="000000"/>
                <w:spacing w:val="7"/>
                <w:sz w:val="16"/>
                <w:szCs w:val="16"/>
              </w:rPr>
              <w:t xml:space="preserve">Druhou lokalitou je Pršianska terasa, kde bežkári dlhoročne využívajú možnosť </w:t>
            </w:r>
            <w:r w:rsidRPr="00CE005B">
              <w:rPr>
                <w:color w:val="000000"/>
                <w:spacing w:val="5"/>
                <w:sz w:val="16"/>
                <w:szCs w:val="16"/>
              </w:rPr>
              <w:t xml:space="preserve">prepojenia cez Horné Pršany, ponad ski areál Medvedica v Malachove až na južný okruh </w:t>
            </w:r>
            <w:r w:rsidRPr="00CE005B">
              <w:rPr>
                <w:color w:val="000000"/>
                <w:spacing w:val="3"/>
                <w:sz w:val="16"/>
                <w:szCs w:val="16"/>
              </w:rPr>
              <w:t xml:space="preserve">bežeckého areálu na Skalke. Bývam už viac ako tridsať rokov v Radvani a viem, že športovo </w:t>
            </w:r>
            <w:r w:rsidRPr="00CE005B">
              <w:rPr>
                <w:color w:val="000000"/>
                <w:sz w:val="16"/>
                <w:szCs w:val="16"/>
              </w:rPr>
              <w:t xml:space="preserve">aktívni obyvatelia tohto mesta využívajú toto prepojenie na rekreačné účely, či už v zime alebo </w:t>
            </w:r>
            <w:r w:rsidRPr="00CE005B">
              <w:rPr>
                <w:color w:val="000000"/>
                <w:spacing w:val="5"/>
                <w:sz w:val="16"/>
                <w:szCs w:val="16"/>
              </w:rPr>
              <w:t xml:space="preserve">v lete. Terénne danosti umožňujú prístup na lyžiach až priamo do centra sídliska Radvaň. </w:t>
            </w:r>
            <w:r w:rsidRPr="00CE005B">
              <w:rPr>
                <w:color w:val="000000"/>
                <w:sz w:val="16"/>
                <w:szCs w:val="16"/>
              </w:rPr>
              <w:t xml:space="preserve">Súčasnou zástavbou rodinných domov na Pršianskej terase a v okolí Malachovských skaliek sa </w:t>
            </w:r>
            <w:r w:rsidRPr="00CE005B">
              <w:rPr>
                <w:color w:val="000000"/>
                <w:spacing w:val="2"/>
                <w:sz w:val="16"/>
                <w:szCs w:val="16"/>
              </w:rPr>
              <w:t xml:space="preserve">obmedzili možnosti pohybu v tejto lokalite. Navrhujem preto doplniť plán aj o bežkársku trať, ktorá by bola vedená týmto územím. Potrebné je naň vyčleniť koridor v šírke cca 4 metre, po </w:t>
            </w:r>
            <w:r w:rsidRPr="00CE005B">
              <w:rPr>
                <w:color w:val="000000"/>
                <w:sz w:val="16"/>
                <w:szCs w:val="16"/>
              </w:rPr>
              <w:t xml:space="preserve">ktorom by sa bežkári mohli pohybovať a] v zastavanom území Pršianskej terasy. Koridor by mal </w:t>
            </w:r>
            <w:r w:rsidRPr="00CE005B">
              <w:rPr>
                <w:color w:val="000000"/>
                <w:spacing w:val="1"/>
                <w:sz w:val="16"/>
                <w:szCs w:val="16"/>
              </w:rPr>
              <w:t xml:space="preserve">byť v zimných mesiacoch upravovaný. Predstavujem si to ako trávnatý pás zelene. Trať by bola </w:t>
            </w:r>
            <w:r w:rsidRPr="00CE005B">
              <w:rPr>
                <w:color w:val="000000"/>
                <w:spacing w:val="3"/>
                <w:sz w:val="16"/>
                <w:szCs w:val="16"/>
              </w:rPr>
              <w:t xml:space="preserve">vedená poza existujúce vodojemy cez dnešnú zástavby rodinných domov až ku katolíckemu </w:t>
            </w:r>
            <w:r w:rsidRPr="00CE005B">
              <w:rPr>
                <w:color w:val="000000"/>
                <w:spacing w:val="5"/>
                <w:sz w:val="16"/>
                <w:szCs w:val="16"/>
              </w:rPr>
              <w:t xml:space="preserve">kostolu v Radvani. Prikladám schému vedenia trate, ktorá je zakreslená modrou farbou do </w:t>
            </w:r>
            <w:r w:rsidRPr="00CE005B">
              <w:rPr>
                <w:color w:val="000000"/>
                <w:spacing w:val="8"/>
                <w:sz w:val="16"/>
                <w:szCs w:val="16"/>
              </w:rPr>
              <w:t xml:space="preserve">výkresu "Verejné dopravné vybavenie". Podotýkam, že bežkárske trate sa nedajú zlučovať </w:t>
            </w:r>
            <w:r w:rsidRPr="00CE005B">
              <w:rPr>
                <w:color w:val="000000"/>
                <w:sz w:val="16"/>
                <w:szCs w:val="16"/>
              </w:rPr>
              <w:t xml:space="preserve">z cyklotrasami, ktoré môžu byť cestným rozšírením, pretože pre ich využitie musia zostať v zime neodhrnuté. </w:t>
            </w:r>
            <w:r w:rsidRPr="00CE005B">
              <w:rPr>
                <w:color w:val="000000"/>
                <w:spacing w:val="2"/>
                <w:sz w:val="16"/>
                <w:szCs w:val="16"/>
              </w:rPr>
              <w:t>Dúfam, že moja pripomienka bude zakomponovaná do navrhovaného plánu.</w:t>
            </w:r>
          </w:p>
        </w:tc>
        <w:tc>
          <w:tcPr>
            <w:tcW w:w="2856" w:type="dxa"/>
            <w:tcBorders>
              <w:top w:val="single" w:sz="4" w:space="0" w:color="auto"/>
              <w:left w:val="single" w:sz="4" w:space="0" w:color="auto"/>
              <w:bottom w:val="single" w:sz="4" w:space="0" w:color="auto"/>
              <w:right w:val="single" w:sz="4" w:space="0" w:color="auto"/>
            </w:tcBorders>
            <w:hideMark/>
          </w:tcPr>
          <w:p w:rsidR="008D3BB4" w:rsidRPr="00E36173" w:rsidRDefault="008D3BB4" w:rsidP="00A155B7">
            <w:pPr>
              <w:rPr>
                <w:color w:val="76923C" w:themeColor="accent3" w:themeShade="BF"/>
                <w:sz w:val="16"/>
                <w:szCs w:val="16"/>
              </w:rPr>
            </w:pPr>
          </w:p>
          <w:p w:rsidR="008D3BB4" w:rsidRPr="00E36173" w:rsidRDefault="008D3BB4" w:rsidP="00A155B7">
            <w:pPr>
              <w:rPr>
                <w:color w:val="76923C" w:themeColor="accent3" w:themeShade="BF"/>
                <w:sz w:val="16"/>
                <w:szCs w:val="16"/>
              </w:rPr>
            </w:pPr>
          </w:p>
          <w:p w:rsidR="008D3BB4" w:rsidRPr="00E36173" w:rsidRDefault="008D3BB4" w:rsidP="00A155B7">
            <w:pPr>
              <w:rPr>
                <w:color w:val="76923C" w:themeColor="accent3" w:themeShade="BF"/>
                <w:sz w:val="16"/>
                <w:szCs w:val="16"/>
              </w:rPr>
            </w:pPr>
          </w:p>
          <w:p w:rsidR="008D3BB4" w:rsidRPr="00E36173" w:rsidRDefault="008D3BB4" w:rsidP="00A155B7">
            <w:pPr>
              <w:rPr>
                <w:color w:val="76923C" w:themeColor="accent3" w:themeShade="BF"/>
                <w:sz w:val="16"/>
                <w:szCs w:val="16"/>
              </w:rPr>
            </w:pPr>
          </w:p>
          <w:p w:rsidR="008D3BB4" w:rsidRPr="00E36173" w:rsidRDefault="008D3BB4" w:rsidP="00A155B7">
            <w:pPr>
              <w:rPr>
                <w:color w:val="76923C" w:themeColor="accent3" w:themeShade="BF"/>
                <w:sz w:val="16"/>
                <w:szCs w:val="16"/>
              </w:rPr>
            </w:pPr>
          </w:p>
          <w:p w:rsidR="008D3BB4" w:rsidRPr="00E36173" w:rsidRDefault="008D3BB4" w:rsidP="00A155B7">
            <w:pPr>
              <w:rPr>
                <w:color w:val="76923C" w:themeColor="accent3" w:themeShade="BF"/>
                <w:sz w:val="16"/>
                <w:szCs w:val="16"/>
              </w:rPr>
            </w:pPr>
          </w:p>
          <w:p w:rsidR="008D3BB4" w:rsidRPr="00E36173" w:rsidRDefault="008D3BB4" w:rsidP="00A155B7">
            <w:pPr>
              <w:rPr>
                <w:color w:val="76923C" w:themeColor="accent3" w:themeShade="BF"/>
                <w:sz w:val="16"/>
                <w:szCs w:val="16"/>
              </w:rPr>
            </w:pPr>
          </w:p>
          <w:p w:rsidR="008D3BB4" w:rsidRPr="00DF2458" w:rsidRDefault="008D3BB4" w:rsidP="00A155B7">
            <w:pPr>
              <w:rPr>
                <w:sz w:val="16"/>
                <w:szCs w:val="16"/>
              </w:rPr>
            </w:pPr>
            <w:r>
              <w:rPr>
                <w:color w:val="76923C" w:themeColor="accent3" w:themeShade="BF"/>
                <w:sz w:val="16"/>
                <w:szCs w:val="16"/>
              </w:rPr>
              <w:t>-</w:t>
            </w:r>
            <w:r w:rsidRPr="00DF2458">
              <w:rPr>
                <w:sz w:val="16"/>
                <w:szCs w:val="16"/>
              </w:rPr>
              <w:t>akceptované</w:t>
            </w:r>
          </w:p>
          <w:p w:rsidR="008D3BB4" w:rsidRPr="00DF2458" w:rsidRDefault="008D3BB4" w:rsidP="00A155B7">
            <w:pPr>
              <w:rPr>
                <w:sz w:val="16"/>
                <w:szCs w:val="16"/>
              </w:rPr>
            </w:pPr>
          </w:p>
          <w:p w:rsidR="008D3BB4" w:rsidRPr="00DF2458" w:rsidRDefault="008D3BB4" w:rsidP="00A155B7">
            <w:pPr>
              <w:rPr>
                <w:sz w:val="16"/>
                <w:szCs w:val="16"/>
              </w:rPr>
            </w:pPr>
          </w:p>
          <w:p w:rsidR="008D3BB4" w:rsidRPr="00DF2458" w:rsidRDefault="008D3BB4" w:rsidP="00A155B7">
            <w:pPr>
              <w:rPr>
                <w:sz w:val="16"/>
                <w:szCs w:val="16"/>
              </w:rPr>
            </w:pPr>
          </w:p>
          <w:p w:rsidR="008D3BB4" w:rsidRPr="00DF2458" w:rsidRDefault="008D3BB4" w:rsidP="00A155B7">
            <w:pPr>
              <w:rPr>
                <w:sz w:val="16"/>
                <w:szCs w:val="16"/>
              </w:rPr>
            </w:pPr>
            <w:r w:rsidRPr="00DF2458">
              <w:rPr>
                <w:sz w:val="16"/>
                <w:szCs w:val="16"/>
              </w:rPr>
              <w:t>-akceptované</w:t>
            </w:r>
          </w:p>
          <w:p w:rsidR="008D3BB4" w:rsidRPr="00DF2458" w:rsidRDefault="008D3BB4" w:rsidP="00A155B7">
            <w:pPr>
              <w:rPr>
                <w:sz w:val="16"/>
                <w:szCs w:val="16"/>
              </w:rPr>
            </w:pPr>
          </w:p>
          <w:p w:rsidR="008D3BB4" w:rsidRPr="00DF2458" w:rsidRDefault="008D3BB4" w:rsidP="00A155B7">
            <w:pPr>
              <w:rPr>
                <w:sz w:val="16"/>
                <w:szCs w:val="16"/>
              </w:rPr>
            </w:pPr>
          </w:p>
          <w:p w:rsidR="008D3BB4" w:rsidRPr="00DF2458" w:rsidRDefault="008D3BB4" w:rsidP="00A155B7">
            <w:pPr>
              <w:rPr>
                <w:sz w:val="16"/>
                <w:szCs w:val="16"/>
              </w:rPr>
            </w:pPr>
          </w:p>
          <w:p w:rsidR="008D3BB4" w:rsidRPr="00DF2458" w:rsidRDefault="008D3BB4" w:rsidP="00A155B7">
            <w:pPr>
              <w:rPr>
                <w:sz w:val="16"/>
                <w:szCs w:val="16"/>
              </w:rPr>
            </w:pPr>
          </w:p>
          <w:p w:rsidR="008D3BB4" w:rsidRPr="00E36173" w:rsidRDefault="008D3BB4" w:rsidP="006C7248">
            <w:pPr>
              <w:rPr>
                <w:color w:val="76923C" w:themeColor="accent3" w:themeShade="BF"/>
                <w:sz w:val="16"/>
                <w:szCs w:val="16"/>
              </w:rPr>
            </w:pPr>
            <w:r w:rsidRPr="00DF2458">
              <w:rPr>
                <w:sz w:val="16"/>
                <w:szCs w:val="16"/>
              </w:rPr>
              <w:t>-neakceptované, cez zastavané územie mesta nie je možné vyčleniť koridor šírky 4 m na trasu pre bežkárov vzhľadom na nepri</w:t>
            </w:r>
            <w:r>
              <w:rPr>
                <w:sz w:val="16"/>
                <w:szCs w:val="16"/>
              </w:rPr>
              <w:t>a</w:t>
            </w:r>
            <w:r w:rsidRPr="00DF2458">
              <w:rPr>
                <w:sz w:val="16"/>
                <w:szCs w:val="16"/>
              </w:rPr>
              <w:t>znivé územnotechnické a mikroklimatické podmienky.</w:t>
            </w:r>
            <w:r w:rsidRPr="00E36173">
              <w:rPr>
                <w:color w:val="76923C" w:themeColor="accent3" w:themeShade="BF"/>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29429E">
            <w:pPr>
              <w:rPr>
                <w:color w:val="76923C" w:themeColor="accent3" w:themeShade="BF"/>
                <w:sz w:val="16"/>
                <w:szCs w:val="16"/>
              </w:rPr>
            </w:pPr>
          </w:p>
          <w:p w:rsidR="008D3BB4" w:rsidRDefault="008D3BB4" w:rsidP="0029429E">
            <w:pPr>
              <w:rPr>
                <w:color w:val="76923C" w:themeColor="accent3" w:themeShade="BF"/>
                <w:sz w:val="16"/>
                <w:szCs w:val="16"/>
              </w:rPr>
            </w:pPr>
          </w:p>
          <w:p w:rsidR="008D3BB4" w:rsidRDefault="008D3BB4" w:rsidP="0029429E">
            <w:pPr>
              <w:rPr>
                <w:color w:val="76923C" w:themeColor="accent3" w:themeShade="BF"/>
                <w:sz w:val="16"/>
                <w:szCs w:val="16"/>
              </w:rPr>
            </w:pPr>
          </w:p>
          <w:p w:rsidR="008D3BB4" w:rsidRDefault="008D3BB4" w:rsidP="0029429E">
            <w:pPr>
              <w:rPr>
                <w:color w:val="76923C" w:themeColor="accent3" w:themeShade="BF"/>
                <w:sz w:val="16"/>
                <w:szCs w:val="16"/>
              </w:rPr>
            </w:pPr>
          </w:p>
          <w:p w:rsidR="008D3BB4" w:rsidRDefault="008D3BB4" w:rsidP="0029429E">
            <w:pPr>
              <w:rPr>
                <w:color w:val="76923C" w:themeColor="accent3" w:themeShade="BF"/>
                <w:sz w:val="16"/>
                <w:szCs w:val="16"/>
              </w:rPr>
            </w:pPr>
          </w:p>
          <w:p w:rsidR="008D3BB4" w:rsidRDefault="008D3BB4" w:rsidP="0029429E">
            <w:pPr>
              <w:rPr>
                <w:color w:val="76923C" w:themeColor="accent3" w:themeShade="BF"/>
                <w:sz w:val="16"/>
                <w:szCs w:val="16"/>
              </w:rPr>
            </w:pPr>
          </w:p>
          <w:p w:rsidR="008D3BB4" w:rsidRDefault="008D3BB4" w:rsidP="0029429E">
            <w:pPr>
              <w:rPr>
                <w:color w:val="76923C" w:themeColor="accent3" w:themeShade="BF"/>
                <w:sz w:val="16"/>
                <w:szCs w:val="16"/>
              </w:rPr>
            </w:pPr>
          </w:p>
          <w:p w:rsidR="008D3BB4" w:rsidRDefault="008D3BB4" w:rsidP="0029429E">
            <w:pPr>
              <w:rPr>
                <w:color w:val="76923C" w:themeColor="accent3" w:themeShade="BF"/>
                <w:sz w:val="16"/>
                <w:szCs w:val="16"/>
              </w:rPr>
            </w:pPr>
          </w:p>
          <w:p w:rsidR="008D3BB4" w:rsidRDefault="008D3BB4" w:rsidP="0029429E">
            <w:pPr>
              <w:rPr>
                <w:color w:val="76923C" w:themeColor="accent3" w:themeShade="BF"/>
                <w:sz w:val="16"/>
                <w:szCs w:val="16"/>
              </w:rPr>
            </w:pPr>
          </w:p>
          <w:p w:rsidR="008D3BB4" w:rsidRDefault="008D3BB4" w:rsidP="0029429E">
            <w:pPr>
              <w:rPr>
                <w:color w:val="76923C" w:themeColor="accent3" w:themeShade="BF"/>
                <w:sz w:val="16"/>
                <w:szCs w:val="16"/>
              </w:rPr>
            </w:pPr>
          </w:p>
          <w:p w:rsidR="008D3BB4" w:rsidRDefault="008D3BB4" w:rsidP="0029429E">
            <w:pPr>
              <w:rPr>
                <w:color w:val="76923C" w:themeColor="accent3" w:themeShade="BF"/>
                <w:sz w:val="16"/>
                <w:szCs w:val="16"/>
              </w:rPr>
            </w:pPr>
          </w:p>
          <w:p w:rsidR="008D3BB4" w:rsidRDefault="008D3BB4" w:rsidP="0029429E">
            <w:pPr>
              <w:rPr>
                <w:color w:val="76923C" w:themeColor="accent3" w:themeShade="BF"/>
                <w:sz w:val="16"/>
                <w:szCs w:val="16"/>
              </w:rPr>
            </w:pPr>
          </w:p>
          <w:p w:rsidR="008D3BB4" w:rsidRDefault="008D3BB4" w:rsidP="0029429E">
            <w:pPr>
              <w:rPr>
                <w:color w:val="76923C" w:themeColor="accent3" w:themeShade="BF"/>
                <w:sz w:val="16"/>
                <w:szCs w:val="16"/>
              </w:rPr>
            </w:pPr>
          </w:p>
          <w:p w:rsidR="008D3BB4" w:rsidRDefault="008D3BB4" w:rsidP="0029429E">
            <w:pPr>
              <w:rPr>
                <w:color w:val="76923C" w:themeColor="accent3" w:themeShade="BF"/>
                <w:sz w:val="16"/>
                <w:szCs w:val="16"/>
              </w:rPr>
            </w:pPr>
          </w:p>
          <w:p w:rsidR="008D3BB4" w:rsidRDefault="008D3BB4" w:rsidP="0029429E">
            <w:pPr>
              <w:rPr>
                <w:color w:val="76923C" w:themeColor="accent3" w:themeShade="BF"/>
                <w:sz w:val="16"/>
                <w:szCs w:val="16"/>
              </w:rPr>
            </w:pPr>
          </w:p>
          <w:p w:rsidR="008D3BB4" w:rsidRDefault="008D3BB4" w:rsidP="0029429E">
            <w:pPr>
              <w:rPr>
                <w:color w:val="76923C" w:themeColor="accent3" w:themeShade="BF"/>
                <w:sz w:val="16"/>
                <w:szCs w:val="16"/>
              </w:rPr>
            </w:pPr>
          </w:p>
          <w:p w:rsidR="008D3BB4" w:rsidRPr="006C7248" w:rsidRDefault="008D3BB4" w:rsidP="0029429E">
            <w:pPr>
              <w:rPr>
                <w:sz w:val="16"/>
                <w:szCs w:val="16"/>
              </w:rPr>
            </w:pPr>
            <w:r w:rsidRPr="006C7248">
              <w:rPr>
                <w:sz w:val="16"/>
                <w:szCs w:val="16"/>
              </w:rPr>
              <w:t>Opakované prerokovanie sa uskutočnilo dňa 28.06.2012.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862787" w:rsidRDefault="008D3BB4" w:rsidP="00724332">
            <w:pPr>
              <w:shd w:val="clear" w:color="auto" w:fill="FFFFFF"/>
              <w:ind w:right="10" w:firstLine="33"/>
              <w:jc w:val="both"/>
              <w:rPr>
                <w:b/>
                <w:sz w:val="16"/>
                <w:szCs w:val="16"/>
              </w:rPr>
            </w:pPr>
            <w:r w:rsidRPr="00862787">
              <w:rPr>
                <w:b/>
                <w:sz w:val="16"/>
                <w:szCs w:val="16"/>
              </w:rPr>
              <w:t>Opakované prerokovanie dňa 28.06.2012.</w:t>
            </w:r>
          </w:p>
          <w:p w:rsidR="008D3BB4" w:rsidRPr="00862787" w:rsidRDefault="008D3BB4" w:rsidP="0029429E">
            <w:pPr>
              <w:shd w:val="clear" w:color="auto" w:fill="FFFFFF"/>
              <w:ind w:right="10" w:firstLine="33"/>
              <w:jc w:val="both"/>
              <w:rPr>
                <w:sz w:val="16"/>
                <w:szCs w:val="16"/>
              </w:rPr>
            </w:pPr>
            <w:r w:rsidRPr="00862787">
              <w:rPr>
                <w:sz w:val="16"/>
                <w:szCs w:val="16"/>
              </w:rPr>
              <w:t>Akceptované pripomienky budú zapracované do návrhu ÚPN M Banská Bystrica.</w:t>
            </w:r>
          </w:p>
          <w:p w:rsidR="008D3BB4" w:rsidRPr="0029429E" w:rsidRDefault="008D3BB4" w:rsidP="00862787">
            <w:pPr>
              <w:shd w:val="clear" w:color="auto" w:fill="FFFFFF"/>
              <w:ind w:right="10" w:firstLine="33"/>
              <w:jc w:val="both"/>
              <w:rPr>
                <w:color w:val="76923C" w:themeColor="accent3" w:themeShade="BF"/>
                <w:spacing w:val="2"/>
                <w:sz w:val="16"/>
                <w:szCs w:val="16"/>
              </w:rPr>
            </w:pPr>
            <w:r w:rsidRPr="00862787">
              <w:rPr>
                <w:spacing w:val="2"/>
                <w:sz w:val="16"/>
                <w:szCs w:val="16"/>
              </w:rPr>
              <w:t xml:space="preserve">Vzhľadom na neúčasť pripomienkvateľky na rokovaní neakceptovaná pripomienka prerokovaná v zmysle ustanovenia § 22 odst. 7 zákona č. 50/1976 Zb. v znp. </w:t>
            </w:r>
            <w:r>
              <w:rPr>
                <w:spacing w:val="2"/>
                <w:sz w:val="16"/>
                <w:szCs w:val="16"/>
              </w:rPr>
              <w:t>f</w:t>
            </w:r>
            <w:r w:rsidRPr="00862787">
              <w:rPr>
                <w:spacing w:val="2"/>
                <w:sz w:val="16"/>
                <w:szCs w:val="16"/>
              </w:rPr>
              <w:t>ormou zaslania zápisu.</w:t>
            </w:r>
          </w:p>
        </w:tc>
        <w:tc>
          <w:tcPr>
            <w:tcW w:w="2856" w:type="dxa"/>
            <w:tcBorders>
              <w:top w:val="single" w:sz="4" w:space="0" w:color="auto"/>
              <w:left w:val="single" w:sz="4" w:space="0" w:color="auto"/>
              <w:bottom w:val="single" w:sz="4" w:space="0" w:color="auto"/>
              <w:right w:val="single" w:sz="4" w:space="0" w:color="auto"/>
            </w:tcBorders>
            <w:hideMark/>
          </w:tcPr>
          <w:p w:rsidR="008D3BB4" w:rsidRPr="00862787" w:rsidRDefault="008D3BB4" w:rsidP="00862787">
            <w:pPr>
              <w:rPr>
                <w:sz w:val="16"/>
                <w:szCs w:val="16"/>
              </w:rPr>
            </w:pPr>
            <w:r w:rsidRPr="00862787">
              <w:rPr>
                <w:sz w:val="16"/>
                <w:szCs w:val="16"/>
              </w:rPr>
              <w:t xml:space="preserve">Bežkárske trate - prepojenie areálu Králiky s bežkárskym areálom na Skalke zohľadnené; v lokalite Pršianska Terasa zohľadnené v území </w:t>
            </w:r>
            <w:r>
              <w:rPr>
                <w:sz w:val="16"/>
                <w:szCs w:val="16"/>
              </w:rPr>
              <w:t>p</w:t>
            </w:r>
            <w:r w:rsidRPr="00862787">
              <w:rPr>
                <w:sz w:val="16"/>
                <w:szCs w:val="16"/>
              </w:rPr>
              <w:t>o hranic</w:t>
            </w:r>
            <w:r>
              <w:rPr>
                <w:sz w:val="16"/>
                <w:szCs w:val="16"/>
              </w:rPr>
              <w:t>u</w:t>
            </w:r>
            <w:r w:rsidRPr="00862787">
              <w:rPr>
                <w:sz w:val="16"/>
                <w:szCs w:val="16"/>
              </w:rPr>
              <w:t xml:space="preserve"> zastavaného územia</w:t>
            </w:r>
          </w:p>
        </w:tc>
        <w:tc>
          <w:tcPr>
            <w:tcW w:w="0" w:type="auto"/>
            <w:tcBorders>
              <w:top w:val="single" w:sz="4" w:space="0" w:color="auto"/>
              <w:left w:val="single" w:sz="4" w:space="0" w:color="auto"/>
              <w:bottom w:val="single" w:sz="4" w:space="0" w:color="auto"/>
              <w:right w:val="single" w:sz="4" w:space="0" w:color="auto"/>
            </w:tcBorders>
          </w:tcPr>
          <w:p w:rsidR="008D3BB4" w:rsidRPr="0029429E" w:rsidRDefault="008D3BB4" w:rsidP="0029429E">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30</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t xml:space="preserve">Ing. Magic Viktor, </w:t>
            </w:r>
          </w:p>
          <w:p w:rsidR="008D3BB4" w:rsidRPr="00CE005B" w:rsidRDefault="008D3BB4" w:rsidP="00724332">
            <w:pPr>
              <w:rPr>
                <w:b/>
                <w:sz w:val="20"/>
                <w:szCs w:val="20"/>
              </w:rPr>
            </w:pPr>
            <w:r w:rsidRPr="00CE005B">
              <w:rPr>
                <w:b/>
                <w:sz w:val="20"/>
                <w:szCs w:val="20"/>
              </w:rPr>
              <w:t>Magicová Blanka</w:t>
            </w:r>
          </w:p>
          <w:p w:rsidR="008D3BB4" w:rsidRPr="00CE005B" w:rsidRDefault="008D3BB4" w:rsidP="00724332">
            <w:pPr>
              <w:rPr>
                <w:sz w:val="20"/>
                <w:szCs w:val="20"/>
              </w:rPr>
            </w:pPr>
            <w:r w:rsidRPr="00CE005B">
              <w:rPr>
                <w:sz w:val="20"/>
                <w:szCs w:val="20"/>
              </w:rPr>
              <w:t>Cesta na štadión 20</w:t>
            </w:r>
          </w:p>
          <w:p w:rsidR="008D3BB4" w:rsidRPr="00CE005B" w:rsidRDefault="008D3BB4" w:rsidP="00724332">
            <w:pPr>
              <w:rPr>
                <w:sz w:val="20"/>
                <w:szCs w:val="20"/>
              </w:rPr>
            </w:pPr>
            <w:r w:rsidRPr="00CE005B">
              <w:rPr>
                <w:sz w:val="20"/>
                <w:szCs w:val="20"/>
              </w:rPr>
              <w:t>Banská Bystrica</w:t>
            </w:r>
          </w:p>
          <w:p w:rsidR="008D3BB4" w:rsidRPr="00CE005B" w:rsidRDefault="008D3BB4" w:rsidP="00724332">
            <w:pPr>
              <w:rPr>
                <w:sz w:val="20"/>
                <w:szCs w:val="20"/>
              </w:rPr>
            </w:pPr>
            <w:r w:rsidRPr="00CE005B">
              <w:rPr>
                <w:sz w:val="20"/>
                <w:szCs w:val="20"/>
              </w:rPr>
              <w:t>OVZ 11652/2012</w:t>
            </w:r>
          </w:p>
          <w:p w:rsidR="008D3BB4" w:rsidRPr="00CE005B" w:rsidRDefault="008D3BB4" w:rsidP="00724332">
            <w:pPr>
              <w:rPr>
                <w:sz w:val="20"/>
                <w:szCs w:val="20"/>
              </w:rPr>
            </w:pPr>
            <w:r w:rsidRPr="00CE005B">
              <w:rPr>
                <w:sz w:val="20"/>
                <w:szCs w:val="20"/>
              </w:rPr>
              <w:t>07.02.2012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shd w:val="clear" w:color="auto" w:fill="FFFFFF"/>
              <w:ind w:left="36" w:right="43"/>
              <w:jc w:val="both"/>
              <w:rPr>
                <w:sz w:val="16"/>
                <w:szCs w:val="16"/>
              </w:rPr>
            </w:pPr>
            <w:r w:rsidRPr="00CE005B">
              <w:rPr>
                <w:color w:val="000000"/>
                <w:spacing w:val="1"/>
                <w:sz w:val="16"/>
                <w:szCs w:val="16"/>
              </w:rPr>
              <w:t xml:space="preserve">Na základe prerokovania územnoplánovacej dokumentácie (ďalej ÚPD) : „Návrh územného </w:t>
            </w:r>
            <w:r w:rsidRPr="00CE005B">
              <w:rPr>
                <w:color w:val="000000"/>
                <w:spacing w:val="2"/>
                <w:sz w:val="16"/>
                <w:szCs w:val="16"/>
              </w:rPr>
              <w:t xml:space="preserve">plánu mesta Banská Bystrica a Koncepcia rozvoja mesta Banská Bystrica v oblasti tepelnej energetiky (ďalej „Návrh")" spracovaného v novembri 2011 spracovateľom AUREX, spol. </w:t>
            </w:r>
            <w:r w:rsidRPr="00CE005B">
              <w:rPr>
                <w:color w:val="000000"/>
                <w:spacing w:val="1"/>
                <w:sz w:val="16"/>
                <w:szCs w:val="16"/>
              </w:rPr>
              <w:t xml:space="preserve">s.r.o. v spolupráci s ÚHA mesta Banská Bystrica a verejného prerokovania predmetnej ÚPD spojeného s výkladom spracovateľa konaného dňa 26.01.2012 na Mestskom úrade v Banskej </w:t>
            </w:r>
            <w:r w:rsidRPr="00CE005B">
              <w:rPr>
                <w:color w:val="000000"/>
                <w:spacing w:val="2"/>
                <w:sz w:val="16"/>
                <w:szCs w:val="16"/>
              </w:rPr>
              <w:t>Bystrici, dávame nasledovné pripomienky:</w:t>
            </w:r>
          </w:p>
          <w:p w:rsidR="008D3BB4" w:rsidRPr="00CE005B" w:rsidRDefault="008D3BB4" w:rsidP="00724332">
            <w:pPr>
              <w:shd w:val="clear" w:color="auto" w:fill="FFFFFF"/>
              <w:ind w:left="29" w:right="43"/>
              <w:jc w:val="both"/>
              <w:rPr>
                <w:sz w:val="16"/>
                <w:szCs w:val="16"/>
              </w:rPr>
            </w:pPr>
            <w:r w:rsidRPr="00CE005B">
              <w:rPr>
                <w:color w:val="000000"/>
                <w:spacing w:val="6"/>
                <w:sz w:val="16"/>
                <w:szCs w:val="16"/>
              </w:rPr>
              <w:t xml:space="preserve">V návrhu urbanistickej koncepcie priestorového a funkčného usporiadania v „časti mesta </w:t>
            </w:r>
            <w:r w:rsidRPr="00CE005B">
              <w:rPr>
                <w:color w:val="000000"/>
                <w:spacing w:val="5"/>
                <w:sz w:val="16"/>
                <w:szCs w:val="16"/>
              </w:rPr>
              <w:t>I. Banská Bystrica" v urbanistickom obvode 21 : Štiavni</w:t>
            </w:r>
            <w:r>
              <w:rPr>
                <w:color w:val="000000"/>
                <w:spacing w:val="5"/>
                <w:sz w:val="16"/>
                <w:szCs w:val="16"/>
              </w:rPr>
              <w:t>č</w:t>
            </w:r>
            <w:r w:rsidRPr="00CE005B">
              <w:rPr>
                <w:color w:val="000000"/>
                <w:spacing w:val="5"/>
                <w:sz w:val="16"/>
                <w:szCs w:val="16"/>
              </w:rPr>
              <w:t>k</w:t>
            </w:r>
            <w:r>
              <w:rPr>
                <w:color w:val="000000"/>
                <w:spacing w:val="5"/>
                <w:sz w:val="16"/>
                <w:szCs w:val="16"/>
              </w:rPr>
              <w:t>y</w:t>
            </w:r>
            <w:r w:rsidRPr="00CE005B">
              <w:rPr>
                <w:color w:val="000000"/>
                <w:spacing w:val="5"/>
                <w:sz w:val="16"/>
                <w:szCs w:val="16"/>
              </w:rPr>
              <w:t xml:space="preserve">, je navrhované dopravné </w:t>
            </w:r>
            <w:r w:rsidRPr="00CE005B">
              <w:rPr>
                <w:color w:val="000000"/>
                <w:spacing w:val="17"/>
                <w:sz w:val="16"/>
                <w:szCs w:val="16"/>
              </w:rPr>
              <w:t>prepojenie Švermovej ulice cez ulicu na Štadión popri športovej hale Štiavni</w:t>
            </w:r>
            <w:r>
              <w:rPr>
                <w:color w:val="000000"/>
                <w:spacing w:val="17"/>
                <w:sz w:val="16"/>
                <w:szCs w:val="16"/>
              </w:rPr>
              <w:t>č</w:t>
            </w:r>
            <w:r w:rsidRPr="00CE005B">
              <w:rPr>
                <w:color w:val="000000"/>
                <w:spacing w:val="17"/>
                <w:sz w:val="16"/>
                <w:szCs w:val="16"/>
              </w:rPr>
              <w:t>k</w:t>
            </w:r>
            <w:r>
              <w:rPr>
                <w:color w:val="000000"/>
                <w:spacing w:val="17"/>
                <w:sz w:val="16"/>
                <w:szCs w:val="16"/>
              </w:rPr>
              <w:t>y</w:t>
            </w:r>
            <w:r w:rsidRPr="00CE005B">
              <w:rPr>
                <w:color w:val="000000"/>
                <w:spacing w:val="17"/>
                <w:sz w:val="16"/>
                <w:szCs w:val="16"/>
              </w:rPr>
              <w:t xml:space="preserve"> </w:t>
            </w:r>
            <w:r w:rsidRPr="00CE005B">
              <w:rPr>
                <w:color w:val="000000"/>
                <w:sz w:val="16"/>
                <w:szCs w:val="16"/>
              </w:rPr>
              <w:t>s komunikáciou na Belved</w:t>
            </w:r>
            <w:r>
              <w:rPr>
                <w:color w:val="000000"/>
                <w:sz w:val="16"/>
                <w:szCs w:val="16"/>
              </w:rPr>
              <w:t>e</w:t>
            </w:r>
            <w:r w:rsidRPr="00CE005B">
              <w:rPr>
                <w:color w:val="000000"/>
                <w:sz w:val="16"/>
                <w:szCs w:val="16"/>
              </w:rPr>
              <w:t xml:space="preserve">ri, ktoré pretína funkčnú plochu v „Návrhu" riešenú ako existujúci </w:t>
            </w:r>
            <w:r w:rsidRPr="00CE005B">
              <w:rPr>
                <w:color w:val="000000"/>
                <w:spacing w:val="3"/>
                <w:sz w:val="16"/>
                <w:szCs w:val="16"/>
              </w:rPr>
              <w:t xml:space="preserve">stav pre bývanie - územie zastavané rodinnými domami do 2 NP a bytovými domami do 4 </w:t>
            </w:r>
            <w:r w:rsidRPr="00CE005B">
              <w:rPr>
                <w:color w:val="000000"/>
                <w:spacing w:val="-1"/>
                <w:sz w:val="16"/>
                <w:szCs w:val="16"/>
              </w:rPr>
              <w:t>NP.</w:t>
            </w:r>
          </w:p>
          <w:p w:rsidR="008D3BB4" w:rsidRPr="00CE005B" w:rsidRDefault="008D3BB4" w:rsidP="00724332">
            <w:pPr>
              <w:shd w:val="clear" w:color="auto" w:fill="FFFFFF"/>
              <w:ind w:left="36" w:right="43"/>
              <w:jc w:val="both"/>
              <w:rPr>
                <w:sz w:val="16"/>
                <w:szCs w:val="16"/>
              </w:rPr>
            </w:pPr>
            <w:r w:rsidRPr="00CE005B">
              <w:rPr>
                <w:color w:val="000000"/>
                <w:sz w:val="16"/>
                <w:szCs w:val="16"/>
              </w:rPr>
              <w:t xml:space="preserve">Nesúhlasíme s týmto riešením, a upozorňujeme, že takýto návrh je v rozpore s ustanovením § 21 ods. 7 zákona č. 50/1976 Zb. o územnom plánovaní a stavebnom poriadku (ďalej stavebný </w:t>
            </w:r>
            <w:r w:rsidRPr="00CE005B">
              <w:rPr>
                <w:color w:val="000000"/>
                <w:spacing w:val="1"/>
                <w:sz w:val="16"/>
                <w:szCs w:val="16"/>
              </w:rPr>
              <w:t xml:space="preserve">zákon), nakoľko ani z výsledkov prerokovania konceptu, ktorý je podkladom na spracovanie </w:t>
            </w:r>
            <w:r w:rsidRPr="00CE005B">
              <w:rPr>
                <w:color w:val="000000"/>
                <w:spacing w:val="2"/>
                <w:sz w:val="16"/>
                <w:szCs w:val="16"/>
              </w:rPr>
              <w:t xml:space="preserve">súborného stanoviska, ani zo spracovaného súborného stanoviska, ktoré spracoval orgán </w:t>
            </w:r>
            <w:r w:rsidRPr="00CE005B">
              <w:rPr>
                <w:color w:val="000000"/>
                <w:spacing w:val="5"/>
                <w:sz w:val="16"/>
                <w:szCs w:val="16"/>
              </w:rPr>
              <w:t xml:space="preserve">územného plánovania, ktorý obstaráva predmetnú ÚPD, koncepcia dopravného prepojenia </w:t>
            </w:r>
            <w:r w:rsidRPr="00CE005B">
              <w:rPr>
                <w:color w:val="000000"/>
                <w:sz w:val="16"/>
                <w:szCs w:val="16"/>
              </w:rPr>
              <w:t>s Belvedérom uvedená v „Návrhu ÚPN mesta Banská Bystrica" nevyplynula.</w:t>
            </w:r>
          </w:p>
          <w:p w:rsidR="008D3BB4" w:rsidRPr="00CE005B" w:rsidRDefault="008D3BB4" w:rsidP="00724332">
            <w:pPr>
              <w:shd w:val="clear" w:color="auto" w:fill="FFFFFF"/>
              <w:ind w:left="38" w:right="43"/>
              <w:jc w:val="both"/>
              <w:rPr>
                <w:sz w:val="16"/>
                <w:szCs w:val="16"/>
              </w:rPr>
            </w:pPr>
            <w:r w:rsidRPr="00CE005B">
              <w:rPr>
                <w:color w:val="000000"/>
                <w:spacing w:val="6"/>
                <w:sz w:val="16"/>
                <w:szCs w:val="16"/>
              </w:rPr>
              <w:t xml:space="preserve">Koncept ÚPN mesta Banská Bystrica bol spracovaný v 3. variantoch, ale koncepcia </w:t>
            </w:r>
            <w:r w:rsidRPr="00CE005B">
              <w:rPr>
                <w:color w:val="000000"/>
                <w:spacing w:val="1"/>
                <w:sz w:val="16"/>
                <w:szCs w:val="16"/>
              </w:rPr>
              <w:t xml:space="preserve">predmetného dopravného riešenia ako je navrhovaná v „Návrhu" nie je v súlade ani s jedným z variantov potvrdených v procese prerokovania konceptu riešenia, ani </w:t>
            </w:r>
            <w:r w:rsidRPr="00CE005B">
              <w:rPr>
                <w:color w:val="000000"/>
                <w:spacing w:val="3"/>
                <w:sz w:val="16"/>
                <w:szCs w:val="16"/>
              </w:rPr>
              <w:t xml:space="preserve">s následne spracovaným súborným stanoviskom, ktoré obsahuje pokyny pre spracovanie </w:t>
            </w:r>
            <w:r w:rsidRPr="00CE005B">
              <w:rPr>
                <w:color w:val="000000"/>
                <w:spacing w:val="6"/>
                <w:sz w:val="16"/>
                <w:szCs w:val="16"/>
              </w:rPr>
              <w:t xml:space="preserve">návrhu ÚPD. Súborné stanovisko obsahujúce pokyny pre spracovanie „Návrhu" bolo </w:t>
            </w:r>
            <w:r w:rsidRPr="00CE005B">
              <w:rPr>
                <w:color w:val="000000"/>
                <w:spacing w:val="1"/>
                <w:sz w:val="16"/>
                <w:szCs w:val="16"/>
              </w:rPr>
              <w:t xml:space="preserve">schválené uznesením Mestského zastupiteľstva v Banskej Bystrici č. 598/2009-MsZ dňa 25.09.2009 vrátane výberu variantu potvrdeného v procese prerokovania konceptu riešenia, </w:t>
            </w:r>
            <w:r w:rsidRPr="00CE005B">
              <w:rPr>
                <w:color w:val="000000"/>
                <w:sz w:val="16"/>
                <w:szCs w:val="16"/>
              </w:rPr>
              <w:t xml:space="preserve">ktorý predmetné dopravné prepojenie riešil mimo funkčnej plochy navrhovanej ako existujúci </w:t>
            </w:r>
            <w:r w:rsidRPr="00CE005B">
              <w:rPr>
                <w:color w:val="000000"/>
                <w:spacing w:val="-1"/>
                <w:sz w:val="16"/>
                <w:szCs w:val="16"/>
              </w:rPr>
              <w:t>stav pre bývanie.</w:t>
            </w:r>
          </w:p>
          <w:p w:rsidR="008D3BB4" w:rsidRPr="00CE005B" w:rsidRDefault="008D3BB4" w:rsidP="00724332">
            <w:pPr>
              <w:shd w:val="clear" w:color="auto" w:fill="FFFFFF"/>
              <w:ind w:left="36" w:right="43"/>
              <w:jc w:val="both"/>
              <w:rPr>
                <w:sz w:val="16"/>
                <w:szCs w:val="16"/>
              </w:rPr>
            </w:pPr>
            <w:r w:rsidRPr="00CE005B">
              <w:rPr>
                <w:color w:val="000000"/>
                <w:spacing w:val="1"/>
                <w:sz w:val="16"/>
                <w:szCs w:val="16"/>
              </w:rPr>
              <w:t xml:space="preserve">Na základe vyššie uvedených skutočností nesúhlasíme s koncepciou dopravného prepojenia </w:t>
            </w:r>
            <w:r w:rsidRPr="00CE005B">
              <w:rPr>
                <w:color w:val="000000"/>
                <w:spacing w:val="2"/>
                <w:sz w:val="16"/>
                <w:szCs w:val="16"/>
              </w:rPr>
              <w:t xml:space="preserve">Švermovej ulice s Belvedérom, ktoré je riešené v „Návrhu" a v záväznej časti v zozname </w:t>
            </w:r>
            <w:r w:rsidRPr="00CE005B">
              <w:rPr>
                <w:color w:val="000000"/>
                <w:sz w:val="16"/>
                <w:szCs w:val="16"/>
              </w:rPr>
              <w:t>verejnoprospešných stavieb dopravných je vedené pod označením DC 19.</w:t>
            </w:r>
          </w:p>
        </w:tc>
        <w:tc>
          <w:tcPr>
            <w:tcW w:w="2856" w:type="dxa"/>
            <w:tcBorders>
              <w:top w:val="single" w:sz="4" w:space="0" w:color="auto"/>
              <w:left w:val="single" w:sz="4" w:space="0" w:color="auto"/>
              <w:bottom w:val="single" w:sz="4" w:space="0" w:color="auto"/>
              <w:right w:val="single" w:sz="4" w:space="0" w:color="auto"/>
            </w:tcBorders>
            <w:hideMark/>
          </w:tcPr>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606091">
            <w:pPr>
              <w:rPr>
                <w:sz w:val="16"/>
                <w:szCs w:val="16"/>
              </w:rPr>
            </w:pPr>
            <w:r>
              <w:rPr>
                <w:sz w:val="16"/>
                <w:szCs w:val="16"/>
              </w:rPr>
              <w:t>-v</w:t>
            </w:r>
            <w:r w:rsidRPr="00A155B7">
              <w:rPr>
                <w:sz w:val="16"/>
                <w:szCs w:val="16"/>
              </w:rPr>
              <w:t>zaté na vedomie</w:t>
            </w: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DF2458" w:rsidRDefault="008D3BB4" w:rsidP="00A155B7">
            <w:pPr>
              <w:rPr>
                <w:sz w:val="16"/>
                <w:szCs w:val="16"/>
              </w:rPr>
            </w:pPr>
            <w:r>
              <w:rPr>
                <w:sz w:val="16"/>
                <w:szCs w:val="16"/>
              </w:rPr>
              <w:t>-a</w:t>
            </w:r>
            <w:r w:rsidRPr="00A155B7">
              <w:rPr>
                <w:sz w:val="16"/>
                <w:szCs w:val="16"/>
              </w:rPr>
              <w:t>kceptované</w:t>
            </w:r>
            <w:r>
              <w:rPr>
                <w:sz w:val="16"/>
                <w:szCs w:val="16"/>
              </w:rPr>
              <w:t xml:space="preserve">, </w:t>
            </w:r>
            <w:r w:rsidRPr="00DF2458">
              <w:rPr>
                <w:sz w:val="16"/>
                <w:szCs w:val="16"/>
              </w:rPr>
              <w:t xml:space="preserve">dopravné prepojenie s lokalitou Belveder </w:t>
            </w:r>
            <w:r>
              <w:rPr>
                <w:sz w:val="16"/>
                <w:szCs w:val="16"/>
              </w:rPr>
              <w:t>zo</w:t>
            </w:r>
            <w:r w:rsidRPr="00DF2458">
              <w:rPr>
                <w:sz w:val="16"/>
                <w:szCs w:val="16"/>
              </w:rPr>
              <w:t>súlad</w:t>
            </w:r>
            <w:r>
              <w:rPr>
                <w:sz w:val="16"/>
                <w:szCs w:val="16"/>
              </w:rPr>
              <w:t>ené</w:t>
            </w:r>
            <w:r w:rsidRPr="00DF2458">
              <w:rPr>
                <w:sz w:val="16"/>
                <w:szCs w:val="16"/>
              </w:rPr>
              <w:t xml:space="preserve"> podľa riešenia Konceptu ÚPN</w:t>
            </w:r>
            <w:r>
              <w:rPr>
                <w:sz w:val="16"/>
                <w:szCs w:val="16"/>
              </w:rPr>
              <w:t xml:space="preserve"> M BB variant 2 alt., </w:t>
            </w:r>
          </w:p>
          <w:p w:rsidR="008D3BB4" w:rsidRPr="00DF2458"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r>
              <w:rPr>
                <w:sz w:val="16"/>
                <w:szCs w:val="16"/>
              </w:rPr>
              <w:t>-v</w:t>
            </w:r>
            <w:r w:rsidRPr="00A155B7">
              <w:rPr>
                <w:sz w:val="16"/>
                <w:szCs w:val="16"/>
              </w:rPr>
              <w:t>zaté na vedomie</w:t>
            </w: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r>
              <w:rPr>
                <w:sz w:val="16"/>
                <w:szCs w:val="16"/>
              </w:rPr>
              <w:t>- a</w:t>
            </w:r>
            <w:r w:rsidRPr="00A155B7">
              <w:rPr>
                <w:sz w:val="16"/>
                <w:szCs w:val="16"/>
              </w:rPr>
              <w:t>kceptované</w:t>
            </w:r>
            <w:r>
              <w:rPr>
                <w:sz w:val="16"/>
                <w:szCs w:val="16"/>
              </w:rPr>
              <w:t xml:space="preserve">, </w:t>
            </w:r>
            <w:r w:rsidRPr="00DF2458">
              <w:rPr>
                <w:sz w:val="16"/>
                <w:szCs w:val="16"/>
              </w:rPr>
              <w:t xml:space="preserve">dopravné prepojenie s lokalitou Belveder </w:t>
            </w:r>
            <w:r>
              <w:rPr>
                <w:sz w:val="16"/>
                <w:szCs w:val="16"/>
              </w:rPr>
              <w:t>zo</w:t>
            </w:r>
            <w:r w:rsidRPr="00DF2458">
              <w:rPr>
                <w:sz w:val="16"/>
                <w:szCs w:val="16"/>
              </w:rPr>
              <w:t>súlad</w:t>
            </w:r>
            <w:r>
              <w:rPr>
                <w:sz w:val="16"/>
                <w:szCs w:val="16"/>
              </w:rPr>
              <w:t>ené</w:t>
            </w:r>
            <w:r w:rsidRPr="00DF2458">
              <w:rPr>
                <w:sz w:val="16"/>
                <w:szCs w:val="16"/>
              </w:rPr>
              <w:t xml:space="preserve"> podľa riešenia Konceptu ÚPN</w:t>
            </w:r>
            <w:r>
              <w:rPr>
                <w:sz w:val="16"/>
                <w:szCs w:val="16"/>
              </w:rPr>
              <w:t xml:space="preserve"> M BB variant 2 alt., vzhľadom na upravenú polohu trasy komunikácie zostáva riešená ako VPS</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31</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t>Kantarský Ivan</w:t>
            </w:r>
          </w:p>
          <w:p w:rsidR="008D3BB4" w:rsidRPr="00CE005B" w:rsidRDefault="008D3BB4" w:rsidP="00724332">
            <w:pPr>
              <w:rPr>
                <w:sz w:val="20"/>
                <w:szCs w:val="20"/>
              </w:rPr>
            </w:pPr>
            <w:r w:rsidRPr="00CE005B">
              <w:rPr>
                <w:sz w:val="20"/>
                <w:szCs w:val="20"/>
              </w:rPr>
              <w:t>Cesta na štadión 22</w:t>
            </w:r>
          </w:p>
          <w:p w:rsidR="008D3BB4" w:rsidRPr="00CE005B" w:rsidRDefault="008D3BB4" w:rsidP="00724332">
            <w:pPr>
              <w:rPr>
                <w:sz w:val="20"/>
                <w:szCs w:val="20"/>
              </w:rPr>
            </w:pPr>
            <w:r w:rsidRPr="00CE005B">
              <w:rPr>
                <w:sz w:val="20"/>
                <w:szCs w:val="20"/>
              </w:rPr>
              <w:t>974 01 Banská Bystrica</w:t>
            </w:r>
          </w:p>
          <w:p w:rsidR="008D3BB4" w:rsidRPr="00CE005B" w:rsidRDefault="008D3BB4" w:rsidP="00724332">
            <w:pPr>
              <w:rPr>
                <w:sz w:val="20"/>
                <w:szCs w:val="20"/>
              </w:rPr>
            </w:pPr>
            <w:r w:rsidRPr="00CE005B">
              <w:rPr>
                <w:sz w:val="20"/>
                <w:szCs w:val="20"/>
              </w:rPr>
              <w:t>OVZ 11653/2012</w:t>
            </w:r>
          </w:p>
          <w:p w:rsidR="008D3BB4" w:rsidRPr="00CE005B" w:rsidRDefault="008D3BB4" w:rsidP="00724332">
            <w:pPr>
              <w:rPr>
                <w:b/>
                <w:sz w:val="20"/>
                <w:szCs w:val="20"/>
              </w:rPr>
            </w:pPr>
            <w:r w:rsidRPr="00CE005B">
              <w:rPr>
                <w:sz w:val="20"/>
                <w:szCs w:val="20"/>
              </w:rPr>
              <w:t>07.02.2012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shd w:val="clear" w:color="auto" w:fill="FFFFFF"/>
              <w:ind w:left="7" w:right="36"/>
              <w:jc w:val="both"/>
              <w:rPr>
                <w:sz w:val="16"/>
                <w:szCs w:val="16"/>
              </w:rPr>
            </w:pPr>
            <w:r w:rsidRPr="00CE005B">
              <w:rPr>
                <w:bCs/>
                <w:color w:val="000000"/>
                <w:spacing w:val="-3"/>
                <w:sz w:val="16"/>
                <w:szCs w:val="16"/>
              </w:rPr>
              <w:t xml:space="preserve">Na základe prerokovania územnoplánovacej dokumentácie (ďalej ÚPD) : „Návrh územného </w:t>
            </w:r>
            <w:r w:rsidRPr="00CE005B">
              <w:rPr>
                <w:bCs/>
                <w:color w:val="000000"/>
                <w:spacing w:val="-2"/>
                <w:sz w:val="16"/>
                <w:szCs w:val="16"/>
              </w:rPr>
              <w:t xml:space="preserve">plánu mesta Banská Bystrica a Koncepcia rozvoja mesta Banská Bystrica v oblasti tepelnej </w:t>
            </w:r>
            <w:r w:rsidRPr="00CE005B">
              <w:rPr>
                <w:bCs/>
                <w:color w:val="000000"/>
                <w:spacing w:val="-3"/>
                <w:sz w:val="16"/>
                <w:szCs w:val="16"/>
              </w:rPr>
              <w:t xml:space="preserve">energetiky (ďalej „Návrh")" spracovaného v novembri 2011 spracovateľom AUREX, sjpol. s.r.o. v spolupráci s ÚHA mesta Banská Bystrica a verejného prerokovania predmetnej ÚPD </w:t>
            </w:r>
            <w:r w:rsidRPr="00CE005B">
              <w:rPr>
                <w:bCs/>
                <w:color w:val="000000"/>
                <w:spacing w:val="-4"/>
                <w:sz w:val="16"/>
                <w:szCs w:val="16"/>
              </w:rPr>
              <w:t xml:space="preserve">spojeného s výkladom spracovateľa konaného dňa 26.01.2012 na Mestskom úrade v Banskej </w:t>
            </w:r>
            <w:r w:rsidRPr="00CE005B">
              <w:rPr>
                <w:bCs/>
                <w:color w:val="000000"/>
                <w:spacing w:val="-2"/>
                <w:sz w:val="16"/>
                <w:szCs w:val="16"/>
              </w:rPr>
              <w:t>Bystrici, dávame nasledovné pripomienky:</w:t>
            </w:r>
          </w:p>
          <w:p w:rsidR="008D3BB4" w:rsidRPr="00CE005B" w:rsidRDefault="008D3BB4" w:rsidP="00724332">
            <w:pPr>
              <w:shd w:val="clear" w:color="auto" w:fill="FFFFFF"/>
              <w:ind w:left="17" w:right="22"/>
              <w:jc w:val="both"/>
              <w:rPr>
                <w:sz w:val="16"/>
                <w:szCs w:val="16"/>
              </w:rPr>
            </w:pPr>
            <w:r w:rsidRPr="00CE005B">
              <w:rPr>
                <w:bCs/>
                <w:color w:val="000000"/>
                <w:spacing w:val="2"/>
                <w:sz w:val="16"/>
                <w:szCs w:val="16"/>
              </w:rPr>
              <w:t xml:space="preserve">V návrhu urbanistickej koncepcie priestorového a funkčného usporiadania v „časti mesta </w:t>
            </w:r>
            <w:r w:rsidRPr="00CE005B">
              <w:rPr>
                <w:bCs/>
                <w:color w:val="000000"/>
                <w:spacing w:val="1"/>
                <w:sz w:val="16"/>
                <w:szCs w:val="16"/>
              </w:rPr>
              <w:t xml:space="preserve">L Banská Bystrica" v urbanistickom obvode 21 : Štiavnický, je navrhované dopravné </w:t>
            </w:r>
            <w:r w:rsidRPr="00CE005B">
              <w:rPr>
                <w:bCs/>
                <w:color w:val="000000"/>
                <w:spacing w:val="13"/>
                <w:sz w:val="16"/>
                <w:szCs w:val="16"/>
              </w:rPr>
              <w:t xml:space="preserve">prepojenie Švermovej ulice cez ulicu na Štadión popri športovej hale Štiavnický </w:t>
            </w:r>
            <w:r w:rsidRPr="00CE005B">
              <w:rPr>
                <w:bCs/>
                <w:color w:val="000000"/>
                <w:spacing w:val="-4"/>
                <w:sz w:val="16"/>
                <w:szCs w:val="16"/>
              </w:rPr>
              <w:t xml:space="preserve">s komunikáciou na Belvedéri, ktoré pretína funkčnú plochu v „Návrhu" riešenú ako existujúci </w:t>
            </w:r>
            <w:r w:rsidRPr="00CE005B">
              <w:rPr>
                <w:bCs/>
                <w:color w:val="000000"/>
                <w:spacing w:val="-1"/>
                <w:sz w:val="16"/>
                <w:szCs w:val="16"/>
              </w:rPr>
              <w:t xml:space="preserve">stav pre bývanie - územie zastavané rodinnými domami do 2 NP a bytovými domami do 4 </w:t>
            </w:r>
            <w:r w:rsidRPr="00CE005B">
              <w:rPr>
                <w:bCs/>
                <w:color w:val="000000"/>
                <w:spacing w:val="-7"/>
                <w:sz w:val="16"/>
                <w:szCs w:val="16"/>
              </w:rPr>
              <w:t>NP.</w:t>
            </w:r>
          </w:p>
          <w:p w:rsidR="008D3BB4" w:rsidRPr="00CE005B" w:rsidRDefault="008D3BB4" w:rsidP="00724332">
            <w:pPr>
              <w:shd w:val="clear" w:color="auto" w:fill="FFFFFF"/>
              <w:ind w:left="26" w:right="14"/>
              <w:jc w:val="both"/>
              <w:rPr>
                <w:sz w:val="16"/>
                <w:szCs w:val="16"/>
              </w:rPr>
            </w:pPr>
            <w:r w:rsidRPr="00CE005B">
              <w:rPr>
                <w:bCs/>
                <w:color w:val="000000"/>
                <w:spacing w:val="-4"/>
                <w:sz w:val="16"/>
                <w:szCs w:val="16"/>
              </w:rPr>
              <w:t xml:space="preserve">Nesúhlasíme s týmto riešením, a upozorňujeme, že takýto návrh je v rozpore s ustanovením § 21 ods. 7 zákona č. 50/1976 Zb. o územnom plánovaní a stavebnom poriadku (ďalej stavebný </w:t>
            </w:r>
            <w:r w:rsidRPr="00CE005B">
              <w:rPr>
                <w:bCs/>
                <w:color w:val="000000"/>
                <w:spacing w:val="-3"/>
                <w:sz w:val="16"/>
                <w:szCs w:val="16"/>
              </w:rPr>
              <w:t xml:space="preserve">zákon), nakoľko ani z výsledkov prerokovania konceptu, ktorý je podkladom na spracovanie </w:t>
            </w:r>
            <w:r w:rsidRPr="00CE005B">
              <w:rPr>
                <w:bCs/>
                <w:color w:val="000000"/>
                <w:spacing w:val="-2"/>
                <w:sz w:val="16"/>
                <w:szCs w:val="16"/>
              </w:rPr>
              <w:t xml:space="preserve">súborného stanoviska, ani zo spracovaného súborného stanoviska, ktoré spracoval orgán </w:t>
            </w:r>
            <w:r w:rsidRPr="00CE005B">
              <w:rPr>
                <w:bCs/>
                <w:color w:val="000000"/>
                <w:sz w:val="16"/>
                <w:szCs w:val="16"/>
              </w:rPr>
              <w:t xml:space="preserve">územného plánovania, ktorý obstaráva predmetnú ÚPD, koncepcia dopravného prepojenia </w:t>
            </w:r>
            <w:r w:rsidRPr="00CE005B">
              <w:rPr>
                <w:bCs/>
                <w:color w:val="000000"/>
                <w:spacing w:val="-4"/>
                <w:sz w:val="16"/>
                <w:szCs w:val="16"/>
              </w:rPr>
              <w:t xml:space="preserve">s Belvedérom uvedená v „Návrhu ÚPN mesta Banská </w:t>
            </w:r>
            <w:r w:rsidRPr="00CE005B">
              <w:rPr>
                <w:bCs/>
                <w:color w:val="000000"/>
                <w:spacing w:val="-4"/>
                <w:sz w:val="16"/>
                <w:szCs w:val="16"/>
              </w:rPr>
              <w:lastRenderedPageBreak/>
              <w:t>Bystrica" nevyplynula.</w:t>
            </w:r>
          </w:p>
          <w:p w:rsidR="008D3BB4" w:rsidRPr="00CE005B" w:rsidRDefault="008D3BB4" w:rsidP="00724332">
            <w:pPr>
              <w:shd w:val="clear" w:color="auto" w:fill="FFFFFF"/>
              <w:ind w:left="34" w:right="5"/>
              <w:jc w:val="both"/>
              <w:rPr>
                <w:sz w:val="16"/>
                <w:szCs w:val="16"/>
              </w:rPr>
            </w:pPr>
            <w:r w:rsidRPr="00CE005B">
              <w:rPr>
                <w:bCs/>
                <w:color w:val="000000"/>
                <w:spacing w:val="2"/>
                <w:sz w:val="16"/>
                <w:szCs w:val="16"/>
              </w:rPr>
              <w:t xml:space="preserve">Koncept ÚPN mesta Banská Bystrica bol spracovaný v 3. variantoch, ale koncepcia </w:t>
            </w:r>
            <w:r w:rsidRPr="00CE005B">
              <w:rPr>
                <w:bCs/>
                <w:color w:val="000000"/>
                <w:spacing w:val="-3"/>
                <w:sz w:val="16"/>
                <w:szCs w:val="16"/>
              </w:rPr>
              <w:t xml:space="preserve">predmetného dopravného riešenia ako je navrhovaná v „Návrhu" nieje </w:t>
            </w:r>
            <w:r w:rsidRPr="00CE005B">
              <w:rPr>
                <w:bCs/>
                <w:color w:val="000000"/>
                <w:spacing w:val="-2"/>
                <w:sz w:val="16"/>
                <w:szCs w:val="16"/>
              </w:rPr>
              <w:t xml:space="preserve">v súlade ani s jedným z variantov potvrdených v procese prerokovania konceptu riešenia, ani </w:t>
            </w:r>
            <w:r w:rsidRPr="00CE005B">
              <w:rPr>
                <w:bCs/>
                <w:color w:val="000000"/>
                <w:spacing w:val="-1"/>
                <w:sz w:val="16"/>
                <w:szCs w:val="16"/>
              </w:rPr>
              <w:t xml:space="preserve">s následne spracovaným súborným stanoviskom, ktoré obsahuje pokyny pre spracovanie </w:t>
            </w:r>
            <w:r w:rsidRPr="00CE005B">
              <w:rPr>
                <w:bCs/>
                <w:color w:val="000000"/>
                <w:spacing w:val="2"/>
                <w:sz w:val="16"/>
                <w:szCs w:val="16"/>
              </w:rPr>
              <w:t xml:space="preserve">návrhu ÚPD. Súborné stanovisko obsahujúce pokyny pre spracovanie „Návrhu" bolo </w:t>
            </w:r>
            <w:r w:rsidRPr="00CE005B">
              <w:rPr>
                <w:bCs/>
                <w:color w:val="000000"/>
                <w:spacing w:val="-3"/>
                <w:sz w:val="16"/>
                <w:szCs w:val="16"/>
              </w:rPr>
              <w:t xml:space="preserve">schválené uznesením Mestského zastupiteľstva v Banskej Bystrici č. 598/2009-MsZ dňa 25.09.2009 vrátane výberu variantu potvrdeného v procese prerokovania konceptu riešenia, </w:t>
            </w:r>
            <w:r w:rsidRPr="00CE005B">
              <w:rPr>
                <w:bCs/>
                <w:color w:val="000000"/>
                <w:spacing w:val="-4"/>
                <w:sz w:val="16"/>
                <w:szCs w:val="16"/>
              </w:rPr>
              <w:t>ktorý predmetné dopravné prepojenie riešil mimo funkčnej plochy navrhovanej ako existujúci stav pre bývanie.</w:t>
            </w:r>
          </w:p>
          <w:p w:rsidR="008D3BB4" w:rsidRPr="00CE005B" w:rsidRDefault="008D3BB4" w:rsidP="00724332">
            <w:pPr>
              <w:shd w:val="clear" w:color="auto" w:fill="FFFFFF"/>
              <w:ind w:left="46"/>
              <w:jc w:val="both"/>
              <w:rPr>
                <w:sz w:val="16"/>
                <w:szCs w:val="16"/>
              </w:rPr>
            </w:pPr>
            <w:r w:rsidRPr="00CE005B">
              <w:rPr>
                <w:bCs/>
                <w:color w:val="000000"/>
                <w:spacing w:val="-3"/>
                <w:sz w:val="16"/>
                <w:szCs w:val="16"/>
              </w:rPr>
              <w:t xml:space="preserve">Na základe vyššie uvedených skutočností nesúhlasíme s koncepciou dopravného prepojenia </w:t>
            </w:r>
            <w:r w:rsidRPr="00CE005B">
              <w:rPr>
                <w:bCs/>
                <w:color w:val="000000"/>
                <w:spacing w:val="-2"/>
                <w:sz w:val="16"/>
                <w:szCs w:val="16"/>
              </w:rPr>
              <w:t xml:space="preserve">Švermovej ulice s Belvedérom, ktoré je riešené v „Návrhu" a v záväznej časti v zozname </w:t>
            </w:r>
            <w:r w:rsidRPr="00CE005B">
              <w:rPr>
                <w:bCs/>
                <w:color w:val="000000"/>
                <w:spacing w:val="-4"/>
                <w:sz w:val="16"/>
                <w:szCs w:val="16"/>
              </w:rPr>
              <w:t>verejnoprospešných stavieb dopravných je vedené pod označením DC 19.</w:t>
            </w:r>
          </w:p>
        </w:tc>
        <w:tc>
          <w:tcPr>
            <w:tcW w:w="2856" w:type="dxa"/>
            <w:tcBorders>
              <w:top w:val="single" w:sz="4" w:space="0" w:color="auto"/>
              <w:left w:val="single" w:sz="4" w:space="0" w:color="auto"/>
              <w:bottom w:val="single" w:sz="4" w:space="0" w:color="auto"/>
              <w:right w:val="single" w:sz="4" w:space="0" w:color="auto"/>
            </w:tcBorders>
            <w:hideMark/>
          </w:tcPr>
          <w:p w:rsidR="008D3BB4" w:rsidRPr="00DF2458" w:rsidRDefault="008D3BB4" w:rsidP="00A155B7">
            <w:pPr>
              <w:rPr>
                <w:sz w:val="16"/>
                <w:szCs w:val="16"/>
              </w:rPr>
            </w:pPr>
            <w:r w:rsidRPr="00DF2458">
              <w:rPr>
                <w:sz w:val="16"/>
                <w:szCs w:val="16"/>
              </w:rPr>
              <w:lastRenderedPageBreak/>
              <w:t>-vzaté na vedomie</w:t>
            </w:r>
          </w:p>
          <w:p w:rsidR="008D3BB4" w:rsidRPr="00DF2458" w:rsidRDefault="008D3BB4" w:rsidP="00A155B7">
            <w:pPr>
              <w:rPr>
                <w:sz w:val="16"/>
                <w:szCs w:val="16"/>
              </w:rPr>
            </w:pPr>
          </w:p>
          <w:p w:rsidR="008D3BB4" w:rsidRPr="00DF2458" w:rsidRDefault="008D3BB4" w:rsidP="00A155B7">
            <w:pPr>
              <w:rPr>
                <w:sz w:val="16"/>
                <w:szCs w:val="16"/>
              </w:rPr>
            </w:pPr>
          </w:p>
          <w:p w:rsidR="008D3BB4" w:rsidRPr="00DF2458" w:rsidRDefault="008D3BB4" w:rsidP="00A155B7">
            <w:pPr>
              <w:rPr>
                <w:sz w:val="16"/>
                <w:szCs w:val="16"/>
              </w:rPr>
            </w:pPr>
          </w:p>
          <w:p w:rsidR="008D3BB4" w:rsidRPr="00DF2458" w:rsidRDefault="008D3BB4" w:rsidP="00A155B7">
            <w:pPr>
              <w:rPr>
                <w:sz w:val="16"/>
                <w:szCs w:val="16"/>
              </w:rPr>
            </w:pPr>
          </w:p>
          <w:p w:rsidR="008D3BB4" w:rsidRPr="00DF2458" w:rsidRDefault="008D3BB4" w:rsidP="00A155B7">
            <w:pPr>
              <w:rPr>
                <w:sz w:val="16"/>
                <w:szCs w:val="16"/>
              </w:rPr>
            </w:pPr>
            <w:r w:rsidRPr="00DF2458">
              <w:rPr>
                <w:sz w:val="16"/>
                <w:szCs w:val="16"/>
              </w:rPr>
              <w:t>-vzaté na vedomie</w:t>
            </w:r>
          </w:p>
          <w:p w:rsidR="008D3BB4" w:rsidRPr="00DF2458" w:rsidRDefault="008D3BB4" w:rsidP="00A155B7">
            <w:pPr>
              <w:rPr>
                <w:sz w:val="16"/>
                <w:szCs w:val="16"/>
              </w:rPr>
            </w:pPr>
          </w:p>
          <w:p w:rsidR="008D3BB4" w:rsidRPr="00DF2458" w:rsidRDefault="008D3BB4" w:rsidP="00A155B7">
            <w:pPr>
              <w:rPr>
                <w:sz w:val="16"/>
                <w:szCs w:val="16"/>
              </w:rPr>
            </w:pPr>
          </w:p>
          <w:p w:rsidR="008D3BB4" w:rsidRPr="00DF2458" w:rsidRDefault="008D3BB4" w:rsidP="00A155B7">
            <w:pPr>
              <w:rPr>
                <w:sz w:val="16"/>
                <w:szCs w:val="16"/>
              </w:rPr>
            </w:pPr>
          </w:p>
          <w:p w:rsidR="008D3BB4" w:rsidRPr="00DF2458" w:rsidRDefault="008D3BB4" w:rsidP="00A155B7">
            <w:pPr>
              <w:rPr>
                <w:sz w:val="16"/>
                <w:szCs w:val="16"/>
              </w:rPr>
            </w:pPr>
          </w:p>
          <w:p w:rsidR="008D3BB4" w:rsidRPr="00DF2458" w:rsidRDefault="008D3BB4" w:rsidP="00EB5B28">
            <w:pPr>
              <w:rPr>
                <w:sz w:val="16"/>
                <w:szCs w:val="16"/>
              </w:rPr>
            </w:pPr>
            <w:r w:rsidRPr="00876EF3">
              <w:rPr>
                <w:sz w:val="16"/>
                <w:szCs w:val="16"/>
              </w:rPr>
              <w:t>-akceptované</w:t>
            </w:r>
            <w:r w:rsidRPr="00DF2458">
              <w:rPr>
                <w:b/>
                <w:sz w:val="16"/>
                <w:szCs w:val="16"/>
              </w:rPr>
              <w:t xml:space="preserve">, </w:t>
            </w:r>
            <w:r w:rsidRPr="00DF2458">
              <w:rPr>
                <w:sz w:val="16"/>
                <w:szCs w:val="16"/>
              </w:rPr>
              <w:t xml:space="preserve">dopravné prepojenie s lokalitou Belveder </w:t>
            </w:r>
            <w:r>
              <w:rPr>
                <w:sz w:val="16"/>
                <w:szCs w:val="16"/>
              </w:rPr>
              <w:t>zo</w:t>
            </w:r>
            <w:r w:rsidRPr="00DF2458">
              <w:rPr>
                <w:sz w:val="16"/>
                <w:szCs w:val="16"/>
              </w:rPr>
              <w:t>súlad</w:t>
            </w:r>
            <w:r>
              <w:rPr>
                <w:sz w:val="16"/>
                <w:szCs w:val="16"/>
              </w:rPr>
              <w:t>ené</w:t>
            </w:r>
            <w:r w:rsidRPr="00DF2458">
              <w:rPr>
                <w:sz w:val="16"/>
                <w:szCs w:val="16"/>
              </w:rPr>
              <w:t xml:space="preserve"> podľa riešenia  Koncept</w:t>
            </w:r>
            <w:r>
              <w:rPr>
                <w:sz w:val="16"/>
                <w:szCs w:val="16"/>
              </w:rPr>
              <w:t>u</w:t>
            </w:r>
            <w:r w:rsidRPr="00DF2458">
              <w:rPr>
                <w:sz w:val="16"/>
                <w:szCs w:val="16"/>
              </w:rPr>
              <w:t xml:space="preserve"> ÚPN</w:t>
            </w:r>
            <w:r>
              <w:rPr>
                <w:sz w:val="16"/>
                <w:szCs w:val="16"/>
              </w:rPr>
              <w:t xml:space="preserve"> M BB variant 2 alt.</w:t>
            </w:r>
          </w:p>
          <w:p w:rsidR="008D3BB4" w:rsidRPr="00DF2458" w:rsidRDefault="008D3BB4" w:rsidP="00A155B7">
            <w:pPr>
              <w:rPr>
                <w:b/>
                <w:sz w:val="16"/>
                <w:szCs w:val="16"/>
              </w:rPr>
            </w:pPr>
          </w:p>
          <w:p w:rsidR="008D3BB4" w:rsidRPr="00DF2458" w:rsidRDefault="008D3BB4" w:rsidP="00A155B7">
            <w:pPr>
              <w:rPr>
                <w:sz w:val="16"/>
                <w:szCs w:val="16"/>
              </w:rPr>
            </w:pPr>
          </w:p>
          <w:p w:rsidR="008D3BB4" w:rsidRPr="00DF2458" w:rsidRDefault="008D3BB4" w:rsidP="00A155B7">
            <w:pPr>
              <w:rPr>
                <w:sz w:val="16"/>
                <w:szCs w:val="16"/>
              </w:rPr>
            </w:pPr>
          </w:p>
          <w:p w:rsidR="008D3BB4" w:rsidRPr="00DF2458" w:rsidRDefault="008D3BB4" w:rsidP="00A155B7">
            <w:pPr>
              <w:rPr>
                <w:sz w:val="16"/>
                <w:szCs w:val="16"/>
              </w:rPr>
            </w:pPr>
          </w:p>
          <w:p w:rsidR="008D3BB4" w:rsidRPr="00DF2458" w:rsidRDefault="008D3BB4" w:rsidP="00A155B7">
            <w:pPr>
              <w:rPr>
                <w:sz w:val="16"/>
                <w:szCs w:val="16"/>
              </w:rPr>
            </w:pPr>
          </w:p>
          <w:p w:rsidR="008D3BB4" w:rsidRPr="00DF2458" w:rsidRDefault="008D3BB4" w:rsidP="00A155B7">
            <w:pPr>
              <w:rPr>
                <w:sz w:val="16"/>
                <w:szCs w:val="16"/>
              </w:rPr>
            </w:pPr>
          </w:p>
          <w:p w:rsidR="008D3BB4" w:rsidRPr="00DF2458" w:rsidRDefault="008D3BB4" w:rsidP="00A155B7">
            <w:pPr>
              <w:rPr>
                <w:sz w:val="16"/>
                <w:szCs w:val="16"/>
              </w:rPr>
            </w:pPr>
            <w:r w:rsidRPr="00DF2458">
              <w:rPr>
                <w:sz w:val="16"/>
                <w:szCs w:val="16"/>
              </w:rPr>
              <w:t>-vzaté na vedomie</w:t>
            </w:r>
          </w:p>
          <w:p w:rsidR="008D3BB4" w:rsidRPr="00DF2458" w:rsidRDefault="008D3BB4" w:rsidP="00A155B7">
            <w:pPr>
              <w:rPr>
                <w:sz w:val="16"/>
                <w:szCs w:val="16"/>
              </w:rPr>
            </w:pPr>
          </w:p>
          <w:p w:rsidR="008D3BB4" w:rsidRPr="00DF2458" w:rsidRDefault="008D3BB4" w:rsidP="00A155B7">
            <w:pPr>
              <w:rPr>
                <w:sz w:val="16"/>
                <w:szCs w:val="16"/>
              </w:rPr>
            </w:pPr>
          </w:p>
          <w:p w:rsidR="008D3BB4" w:rsidRPr="00DF2458" w:rsidRDefault="008D3BB4" w:rsidP="00A155B7">
            <w:pPr>
              <w:rPr>
                <w:sz w:val="16"/>
                <w:szCs w:val="16"/>
              </w:rPr>
            </w:pPr>
          </w:p>
          <w:p w:rsidR="008D3BB4" w:rsidRPr="00DF2458" w:rsidRDefault="008D3BB4" w:rsidP="00A155B7">
            <w:pPr>
              <w:rPr>
                <w:sz w:val="16"/>
                <w:szCs w:val="16"/>
              </w:rPr>
            </w:pPr>
          </w:p>
          <w:p w:rsidR="008D3BB4" w:rsidRPr="00DF2458" w:rsidRDefault="008D3BB4" w:rsidP="00626D9D">
            <w:pPr>
              <w:rPr>
                <w:sz w:val="16"/>
                <w:szCs w:val="16"/>
              </w:rPr>
            </w:pPr>
            <w:r>
              <w:rPr>
                <w:sz w:val="16"/>
                <w:szCs w:val="16"/>
              </w:rPr>
              <w:t>-- a</w:t>
            </w:r>
            <w:r w:rsidRPr="00A155B7">
              <w:rPr>
                <w:sz w:val="16"/>
                <w:szCs w:val="16"/>
              </w:rPr>
              <w:t>kceptované</w:t>
            </w:r>
            <w:r>
              <w:rPr>
                <w:sz w:val="16"/>
                <w:szCs w:val="16"/>
              </w:rPr>
              <w:t xml:space="preserve">, </w:t>
            </w:r>
            <w:r w:rsidRPr="00DF2458">
              <w:rPr>
                <w:sz w:val="16"/>
                <w:szCs w:val="16"/>
              </w:rPr>
              <w:t xml:space="preserve">dopravné prepojenie s lokalitou Belveder </w:t>
            </w:r>
            <w:r>
              <w:rPr>
                <w:sz w:val="16"/>
                <w:szCs w:val="16"/>
              </w:rPr>
              <w:t>zo</w:t>
            </w:r>
            <w:r w:rsidRPr="00DF2458">
              <w:rPr>
                <w:sz w:val="16"/>
                <w:szCs w:val="16"/>
              </w:rPr>
              <w:t>súlad</w:t>
            </w:r>
            <w:r>
              <w:rPr>
                <w:sz w:val="16"/>
                <w:szCs w:val="16"/>
              </w:rPr>
              <w:t>ené</w:t>
            </w:r>
            <w:r w:rsidRPr="00DF2458">
              <w:rPr>
                <w:sz w:val="16"/>
                <w:szCs w:val="16"/>
              </w:rPr>
              <w:t xml:space="preserve"> podľa riešenia Konceptu ÚPN</w:t>
            </w:r>
            <w:r>
              <w:rPr>
                <w:sz w:val="16"/>
                <w:szCs w:val="16"/>
              </w:rPr>
              <w:t xml:space="preserve"> M BB variant 2 alt., vzhľadom na upravenú polohu trasy komunikácie zostáva riešená ako VPS</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lastRenderedPageBreak/>
              <w:t>D 32</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t xml:space="preserve">Paulenka Jozef, </w:t>
            </w:r>
          </w:p>
          <w:p w:rsidR="008D3BB4" w:rsidRPr="00CE005B" w:rsidRDefault="008D3BB4" w:rsidP="00724332">
            <w:pPr>
              <w:rPr>
                <w:sz w:val="20"/>
                <w:szCs w:val="20"/>
              </w:rPr>
            </w:pPr>
            <w:r w:rsidRPr="00CE005B">
              <w:rPr>
                <w:sz w:val="20"/>
                <w:szCs w:val="20"/>
              </w:rPr>
              <w:t>Bernolákova 37</w:t>
            </w:r>
          </w:p>
          <w:p w:rsidR="008D3BB4" w:rsidRPr="00CE005B" w:rsidRDefault="008D3BB4" w:rsidP="00724332">
            <w:pPr>
              <w:rPr>
                <w:sz w:val="20"/>
                <w:szCs w:val="20"/>
              </w:rPr>
            </w:pPr>
            <w:r w:rsidRPr="00CE005B">
              <w:rPr>
                <w:sz w:val="20"/>
                <w:szCs w:val="20"/>
              </w:rPr>
              <w:t>974 05 Banská Bystrica</w:t>
            </w:r>
          </w:p>
          <w:p w:rsidR="008D3BB4" w:rsidRPr="00CE005B" w:rsidRDefault="008D3BB4" w:rsidP="00724332">
            <w:pPr>
              <w:rPr>
                <w:sz w:val="20"/>
                <w:szCs w:val="20"/>
              </w:rPr>
            </w:pPr>
            <w:r w:rsidRPr="00CE005B">
              <w:rPr>
                <w:sz w:val="20"/>
                <w:szCs w:val="20"/>
              </w:rPr>
              <w:t>OVZ 11969/2012</w:t>
            </w:r>
          </w:p>
          <w:p w:rsidR="008D3BB4" w:rsidRPr="00CE005B" w:rsidRDefault="008D3BB4" w:rsidP="00724332">
            <w:pPr>
              <w:rPr>
                <w:b/>
                <w:sz w:val="20"/>
                <w:szCs w:val="20"/>
              </w:rPr>
            </w:pPr>
            <w:r w:rsidRPr="00CE005B">
              <w:rPr>
                <w:sz w:val="20"/>
                <w:szCs w:val="20"/>
              </w:rPr>
              <w:t>07.02.2012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shd w:val="clear" w:color="auto" w:fill="FFFFFF"/>
              <w:jc w:val="both"/>
              <w:rPr>
                <w:sz w:val="16"/>
                <w:szCs w:val="16"/>
              </w:rPr>
            </w:pPr>
            <w:r w:rsidRPr="00CE005B">
              <w:rPr>
                <w:color w:val="000000"/>
                <w:spacing w:val="-1"/>
                <w:sz w:val="16"/>
                <w:szCs w:val="16"/>
              </w:rPr>
              <w:t xml:space="preserve">Týmto žiadam ako vlastník pozemkov parc.č 1121,1122,1119/2,1118/2 katastrálne územie </w:t>
            </w:r>
            <w:r w:rsidRPr="00CE005B">
              <w:rPr>
                <w:color w:val="000000"/>
                <w:sz w:val="16"/>
                <w:szCs w:val="16"/>
              </w:rPr>
              <w:t xml:space="preserve">Kostiviarska v Banskej Bystrici o ich zaradenie do územného plánu aglomerácie mesta </w:t>
            </w:r>
            <w:r w:rsidRPr="00CE005B">
              <w:rPr>
                <w:color w:val="000000"/>
                <w:spacing w:val="-2"/>
                <w:sz w:val="16"/>
                <w:szCs w:val="16"/>
              </w:rPr>
              <w:t xml:space="preserve">Banská Bystrica za účelom výstavby rodinných domov. Pripomienku podávam opakovane, </w:t>
            </w:r>
            <w:r w:rsidRPr="00CE005B">
              <w:rPr>
                <w:color w:val="000000"/>
                <w:sz w:val="16"/>
                <w:szCs w:val="16"/>
              </w:rPr>
              <w:t>keďže predchádzajúca zo dňa 11.02.2008 nebola do územného plánu zapracovaná.</w:t>
            </w:r>
          </w:p>
        </w:tc>
        <w:tc>
          <w:tcPr>
            <w:tcW w:w="2856" w:type="dxa"/>
            <w:tcBorders>
              <w:top w:val="single" w:sz="4" w:space="0" w:color="auto"/>
              <w:left w:val="single" w:sz="4" w:space="0" w:color="auto"/>
              <w:bottom w:val="single" w:sz="4" w:space="0" w:color="auto"/>
              <w:right w:val="single" w:sz="4" w:space="0" w:color="auto"/>
            </w:tcBorders>
            <w:hideMark/>
          </w:tcPr>
          <w:p w:rsidR="008D3BB4" w:rsidRPr="00DF2458" w:rsidRDefault="008D3BB4" w:rsidP="00626D9D">
            <w:pPr>
              <w:rPr>
                <w:sz w:val="16"/>
                <w:szCs w:val="16"/>
              </w:rPr>
            </w:pPr>
            <w:r>
              <w:rPr>
                <w:sz w:val="16"/>
                <w:szCs w:val="16"/>
              </w:rPr>
              <w:t>-a</w:t>
            </w:r>
            <w:r w:rsidRPr="00DF2458">
              <w:rPr>
                <w:sz w:val="16"/>
                <w:szCs w:val="16"/>
              </w:rPr>
              <w:t>kceptované</w:t>
            </w:r>
            <w:r>
              <w:rPr>
                <w:sz w:val="16"/>
                <w:szCs w:val="16"/>
              </w:rPr>
              <w:t>,</w:t>
            </w:r>
            <w:r w:rsidRPr="00DF2458">
              <w:rPr>
                <w:sz w:val="16"/>
                <w:szCs w:val="16"/>
              </w:rPr>
              <w:t xml:space="preserve"> požiadavk</w:t>
            </w:r>
            <w:r>
              <w:rPr>
                <w:sz w:val="16"/>
                <w:szCs w:val="16"/>
              </w:rPr>
              <w:t>a</w:t>
            </w:r>
            <w:r w:rsidRPr="00DF2458">
              <w:rPr>
                <w:sz w:val="16"/>
                <w:szCs w:val="16"/>
              </w:rPr>
              <w:t xml:space="preserve"> na základe p</w:t>
            </w:r>
            <w:r>
              <w:rPr>
                <w:sz w:val="16"/>
                <w:szCs w:val="16"/>
              </w:rPr>
              <w:t>ripomienky zohľadnená ak</w:t>
            </w:r>
            <w:r w:rsidR="00694F73">
              <w:rPr>
                <w:sz w:val="16"/>
                <w:szCs w:val="16"/>
              </w:rPr>
              <w:t>o PB 02</w:t>
            </w:r>
            <w:r w:rsidRPr="00DF2458">
              <w:rPr>
                <w:sz w:val="16"/>
                <w:szCs w:val="16"/>
              </w:rPr>
              <w:t>.</w:t>
            </w:r>
          </w:p>
          <w:p w:rsidR="008D3BB4" w:rsidRPr="00DF2458" w:rsidRDefault="008D3BB4" w:rsidP="00626D9D">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33</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t xml:space="preserve">Púchyová Anna, </w:t>
            </w:r>
          </w:p>
          <w:p w:rsidR="008D3BB4" w:rsidRPr="00CE005B" w:rsidRDefault="008D3BB4" w:rsidP="00724332">
            <w:pPr>
              <w:rPr>
                <w:sz w:val="20"/>
                <w:szCs w:val="20"/>
              </w:rPr>
            </w:pPr>
            <w:r w:rsidRPr="00CE005B">
              <w:rPr>
                <w:sz w:val="20"/>
                <w:szCs w:val="20"/>
              </w:rPr>
              <w:t>Sládkovičova 10</w:t>
            </w:r>
          </w:p>
          <w:p w:rsidR="008D3BB4" w:rsidRPr="00CE005B" w:rsidRDefault="008D3BB4" w:rsidP="00724332">
            <w:pPr>
              <w:rPr>
                <w:b/>
                <w:sz w:val="20"/>
                <w:szCs w:val="20"/>
              </w:rPr>
            </w:pPr>
            <w:r w:rsidRPr="00CE005B">
              <w:rPr>
                <w:b/>
                <w:sz w:val="20"/>
                <w:szCs w:val="20"/>
              </w:rPr>
              <w:t xml:space="preserve">Sojáková Mária, </w:t>
            </w:r>
            <w:r w:rsidRPr="00CE005B">
              <w:rPr>
                <w:sz w:val="20"/>
                <w:szCs w:val="20"/>
              </w:rPr>
              <w:t>Poľná 64</w:t>
            </w:r>
          </w:p>
          <w:p w:rsidR="008D3BB4" w:rsidRPr="00CE005B" w:rsidRDefault="008D3BB4" w:rsidP="00724332">
            <w:pPr>
              <w:rPr>
                <w:b/>
                <w:sz w:val="20"/>
                <w:szCs w:val="20"/>
              </w:rPr>
            </w:pPr>
            <w:r w:rsidRPr="00CE005B">
              <w:rPr>
                <w:b/>
                <w:sz w:val="20"/>
                <w:szCs w:val="20"/>
              </w:rPr>
              <w:t xml:space="preserve">Černáková Jolana, </w:t>
            </w:r>
          </w:p>
          <w:p w:rsidR="008D3BB4" w:rsidRPr="00CE005B" w:rsidRDefault="008D3BB4" w:rsidP="00724332">
            <w:pPr>
              <w:rPr>
                <w:sz w:val="20"/>
                <w:szCs w:val="20"/>
              </w:rPr>
            </w:pPr>
            <w:r w:rsidRPr="00CE005B">
              <w:rPr>
                <w:sz w:val="20"/>
                <w:szCs w:val="20"/>
              </w:rPr>
              <w:t>Malachovská 96</w:t>
            </w:r>
          </w:p>
          <w:p w:rsidR="008D3BB4" w:rsidRPr="00CE005B" w:rsidRDefault="008D3BB4" w:rsidP="00724332">
            <w:pPr>
              <w:rPr>
                <w:sz w:val="20"/>
                <w:szCs w:val="20"/>
              </w:rPr>
            </w:pPr>
            <w:r w:rsidRPr="00CE005B">
              <w:rPr>
                <w:sz w:val="20"/>
                <w:szCs w:val="20"/>
              </w:rPr>
              <w:t>Banská Bystrica</w:t>
            </w:r>
          </w:p>
          <w:p w:rsidR="008D3BB4" w:rsidRPr="00CE005B" w:rsidRDefault="008D3BB4" w:rsidP="00724332">
            <w:pPr>
              <w:rPr>
                <w:sz w:val="20"/>
                <w:szCs w:val="20"/>
              </w:rPr>
            </w:pPr>
            <w:r w:rsidRPr="00CE005B">
              <w:rPr>
                <w:sz w:val="20"/>
                <w:szCs w:val="20"/>
              </w:rPr>
              <w:t>OVZ 12981/2012</w:t>
            </w:r>
          </w:p>
          <w:p w:rsidR="008D3BB4" w:rsidRPr="00CE005B" w:rsidRDefault="008D3BB4" w:rsidP="00724332">
            <w:pPr>
              <w:rPr>
                <w:b/>
                <w:sz w:val="20"/>
                <w:szCs w:val="20"/>
              </w:rPr>
            </w:pPr>
            <w:r w:rsidRPr="00CE005B">
              <w:rPr>
                <w:sz w:val="20"/>
                <w:szCs w:val="20"/>
              </w:rPr>
              <w:t>07.02.2012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shd w:val="clear" w:color="auto" w:fill="FFFFFF"/>
              <w:ind w:left="12" w:firstLine="21"/>
              <w:jc w:val="both"/>
              <w:rPr>
                <w:sz w:val="16"/>
                <w:szCs w:val="16"/>
              </w:rPr>
            </w:pPr>
            <w:r w:rsidRPr="00CE005B">
              <w:rPr>
                <w:color w:val="000000"/>
                <w:spacing w:val="-3"/>
                <w:sz w:val="16"/>
                <w:szCs w:val="16"/>
              </w:rPr>
              <w:t xml:space="preserve">Na základe uverejneného oznámenia o prerokovávaní územnoplánovacej dokumentácie </w:t>
            </w:r>
            <w:r w:rsidRPr="00CE005B">
              <w:rPr>
                <w:color w:val="000000"/>
                <w:spacing w:val="-4"/>
                <w:sz w:val="16"/>
                <w:szCs w:val="16"/>
              </w:rPr>
              <w:t xml:space="preserve">aglomerácia Banská Bystrica, Moskovská ul. Vás žiadame o zapracovanie, </w:t>
            </w:r>
            <w:r w:rsidRPr="00CE005B">
              <w:rPr>
                <w:color w:val="000000"/>
                <w:spacing w:val="-3"/>
                <w:sz w:val="16"/>
                <w:szCs w:val="16"/>
              </w:rPr>
              <w:t xml:space="preserve">do predmetnej územnoplánovacej dokumentácie </w:t>
            </w:r>
            <w:r w:rsidRPr="00CE005B">
              <w:rPr>
                <w:b/>
                <w:bCs/>
                <w:color w:val="000000"/>
                <w:spacing w:val="-3"/>
                <w:sz w:val="16"/>
                <w:szCs w:val="16"/>
              </w:rPr>
              <w:t xml:space="preserve">časť územia pod lokalitou 184 až k potoku </w:t>
            </w:r>
            <w:r w:rsidRPr="00CE005B">
              <w:rPr>
                <w:b/>
                <w:bCs/>
                <w:color w:val="000000"/>
                <w:spacing w:val="-4"/>
                <w:sz w:val="16"/>
                <w:szCs w:val="16"/>
              </w:rPr>
              <w:t xml:space="preserve">Udurná ako ďalšie stavebné parcely na výstavbu jednopodlažných rodinných domov </w:t>
            </w:r>
            <w:r w:rsidRPr="00CE005B">
              <w:rPr>
                <w:color w:val="000000"/>
                <w:spacing w:val="-4"/>
                <w:sz w:val="16"/>
                <w:szCs w:val="16"/>
              </w:rPr>
              <w:t>s návrhom pripojenia k existujúcim inžinierskym sieťam.</w:t>
            </w:r>
          </w:p>
          <w:p w:rsidR="008D3BB4" w:rsidRDefault="008D3BB4" w:rsidP="00724332">
            <w:pPr>
              <w:shd w:val="clear" w:color="auto" w:fill="FFFFFF"/>
              <w:ind w:left="12" w:firstLine="21"/>
              <w:jc w:val="both"/>
              <w:rPr>
                <w:color w:val="000000"/>
                <w:spacing w:val="-5"/>
                <w:sz w:val="16"/>
                <w:szCs w:val="16"/>
              </w:rPr>
            </w:pPr>
          </w:p>
          <w:p w:rsidR="008D3BB4" w:rsidRPr="00CE005B" w:rsidRDefault="008D3BB4" w:rsidP="00724332">
            <w:pPr>
              <w:shd w:val="clear" w:color="auto" w:fill="FFFFFF"/>
              <w:ind w:left="12" w:firstLine="21"/>
              <w:jc w:val="both"/>
              <w:rPr>
                <w:sz w:val="16"/>
                <w:szCs w:val="16"/>
              </w:rPr>
            </w:pPr>
            <w:r w:rsidRPr="00CE005B">
              <w:rPr>
                <w:color w:val="000000"/>
                <w:spacing w:val="-5"/>
                <w:sz w:val="16"/>
                <w:szCs w:val="16"/>
              </w:rPr>
              <w:t xml:space="preserve">Sme žijúci traja vlastníci a jedná sa o naše pozemky uvedených na LV 3907 (parcely registra E 678/1 </w:t>
            </w:r>
            <w:r w:rsidRPr="00CE005B">
              <w:rPr>
                <w:color w:val="000000"/>
                <w:spacing w:val="-3"/>
                <w:sz w:val="16"/>
                <w:szCs w:val="16"/>
              </w:rPr>
              <w:t xml:space="preserve">(6117 m2), 678/2 (1838 m2)), pozemok 1058/5 - novovzniknutá parcela registra C 3725/19) pozdĺž </w:t>
            </w:r>
            <w:r w:rsidRPr="00CE005B">
              <w:rPr>
                <w:color w:val="000000"/>
                <w:spacing w:val="-4"/>
                <w:sz w:val="16"/>
                <w:szCs w:val="16"/>
              </w:rPr>
              <w:t>potoka Udurná evidovaná na L V 6840 (556 m2).</w:t>
            </w:r>
          </w:p>
          <w:p w:rsidR="008D3BB4" w:rsidRPr="00CE005B" w:rsidRDefault="008D3BB4" w:rsidP="00724332">
            <w:pPr>
              <w:shd w:val="clear" w:color="auto" w:fill="FFFFFF"/>
              <w:spacing w:before="5"/>
              <w:ind w:left="7" w:firstLine="21"/>
              <w:jc w:val="both"/>
              <w:rPr>
                <w:sz w:val="16"/>
                <w:szCs w:val="16"/>
              </w:rPr>
            </w:pPr>
            <w:r w:rsidRPr="00CE005B">
              <w:rPr>
                <w:color w:val="000000"/>
                <w:spacing w:val="-4"/>
                <w:sz w:val="16"/>
                <w:szCs w:val="16"/>
              </w:rPr>
              <w:t xml:space="preserve">Uvedenú požiadavku sme zaslali na MÚ už 23.11.2009, 16.6.2010, 21.2.2011, kde sme vyslovili </w:t>
            </w:r>
            <w:r w:rsidRPr="00CE005B">
              <w:rPr>
                <w:color w:val="000000"/>
                <w:spacing w:val="-5"/>
                <w:sz w:val="16"/>
                <w:szCs w:val="16"/>
              </w:rPr>
              <w:t xml:space="preserve">nesúhlasné stanovisko k čiastkovým riešeniam po malých lokalitách a parciálnych riešeniach oblasti </w:t>
            </w:r>
            <w:r w:rsidRPr="00CE005B">
              <w:rPr>
                <w:color w:val="000000"/>
                <w:spacing w:val="-4"/>
                <w:sz w:val="16"/>
                <w:szCs w:val="16"/>
              </w:rPr>
              <w:t xml:space="preserve">Moskovská ul. (napr. časť 184) a preto uvítame úpravu návrhu územného plánu mesta komplexne celej lokality s ohľadom na požiadavku a vlastnícke práva majiteľov pozemkov. Už veľa rokov občania z Fončordy poškodzujú uvedenú lokalitu čím poškodzujú náš súkromný majetok a nemôžeme ho využívať podľa našich predstáv. Ide nám srdce puknúť ako pôda našich predkov, kde sme pestovali plodiny je znehodnocovaná. Vzhľadom na nedostatočné financie Mesta </w:t>
            </w:r>
            <w:r w:rsidRPr="00CE005B">
              <w:rPr>
                <w:color w:val="000000"/>
                <w:spacing w:val="-5"/>
                <w:sz w:val="16"/>
                <w:szCs w:val="16"/>
              </w:rPr>
              <w:t xml:space="preserve">Banská Bystrica lokalitu nebude možné finančne s nami vysporiadať a udržiavať ako rekreačnú čo je </w:t>
            </w:r>
            <w:r w:rsidRPr="00CE005B">
              <w:rPr>
                <w:color w:val="000000"/>
                <w:spacing w:val="-3"/>
                <w:sz w:val="16"/>
                <w:szCs w:val="16"/>
              </w:rPr>
              <w:t xml:space="preserve">vyznačené v návrhu UPN. Rozšírenie udržiavaných trávnatých plôch, bude zaťažovať finančný </w:t>
            </w:r>
            <w:r w:rsidRPr="00CE005B">
              <w:rPr>
                <w:color w:val="000000"/>
                <w:spacing w:val="-4"/>
                <w:sz w:val="16"/>
                <w:szCs w:val="16"/>
              </w:rPr>
              <w:t xml:space="preserve">rozpočet Mesta. Výstavbou IBV sa majitelia budú starať o územie a tiež koryto a okolie riečky </w:t>
            </w:r>
            <w:r w:rsidRPr="00CE005B">
              <w:rPr>
                <w:color w:val="000000"/>
                <w:spacing w:val="-8"/>
                <w:sz w:val="16"/>
                <w:szCs w:val="16"/>
              </w:rPr>
              <w:t>Udurná.</w:t>
            </w:r>
          </w:p>
          <w:p w:rsidR="008D3BB4" w:rsidRPr="00CE005B" w:rsidRDefault="008D3BB4" w:rsidP="00724332">
            <w:pPr>
              <w:shd w:val="clear" w:color="auto" w:fill="FFFFFF"/>
              <w:ind w:left="7" w:firstLine="21"/>
              <w:jc w:val="both"/>
              <w:rPr>
                <w:sz w:val="16"/>
                <w:szCs w:val="16"/>
              </w:rPr>
            </w:pPr>
            <w:r w:rsidRPr="00CE005B">
              <w:rPr>
                <w:b/>
                <w:bCs/>
                <w:color w:val="000000"/>
                <w:spacing w:val="-5"/>
                <w:sz w:val="16"/>
                <w:szCs w:val="16"/>
                <w:u w:val="single"/>
              </w:rPr>
              <w:t>Navrhujeme do UPN dokumentácie zapracovať;</w:t>
            </w:r>
          </w:p>
          <w:p w:rsidR="008D3BB4" w:rsidRDefault="008D3BB4" w:rsidP="00724332">
            <w:pPr>
              <w:shd w:val="clear" w:color="auto" w:fill="FFFFFF"/>
              <w:ind w:left="14" w:firstLine="21"/>
              <w:jc w:val="both"/>
              <w:rPr>
                <w:b/>
                <w:bCs/>
                <w:color w:val="000000"/>
                <w:spacing w:val="-4"/>
                <w:sz w:val="16"/>
                <w:szCs w:val="16"/>
              </w:rPr>
            </w:pPr>
          </w:p>
          <w:p w:rsidR="008D3BB4" w:rsidRPr="00CE005B" w:rsidRDefault="008D3BB4" w:rsidP="00724332">
            <w:pPr>
              <w:shd w:val="clear" w:color="auto" w:fill="FFFFFF"/>
              <w:ind w:left="14" w:firstLine="21"/>
              <w:jc w:val="both"/>
              <w:rPr>
                <w:sz w:val="16"/>
                <w:szCs w:val="16"/>
              </w:rPr>
            </w:pPr>
            <w:r w:rsidRPr="00CE005B">
              <w:rPr>
                <w:b/>
                <w:bCs/>
                <w:color w:val="000000"/>
                <w:spacing w:val="-4"/>
                <w:sz w:val="16"/>
                <w:szCs w:val="16"/>
              </w:rPr>
              <w:t xml:space="preserve">Stavebné parcely pre výstavbu 4 rodinných domov - </w:t>
            </w:r>
            <w:r w:rsidRPr="00CE005B">
              <w:rPr>
                <w:color w:val="000000"/>
                <w:spacing w:val="-4"/>
                <w:sz w:val="16"/>
                <w:szCs w:val="16"/>
              </w:rPr>
              <w:t>parcely registra E 678/1 (6117 m2), 678/2</w:t>
            </w:r>
          </w:p>
          <w:p w:rsidR="008D3BB4" w:rsidRPr="00CE005B" w:rsidRDefault="008D3BB4" w:rsidP="00724332">
            <w:pPr>
              <w:shd w:val="clear" w:color="auto" w:fill="FFFFFF"/>
              <w:ind w:left="14" w:firstLine="21"/>
              <w:jc w:val="both"/>
              <w:rPr>
                <w:sz w:val="16"/>
                <w:szCs w:val="16"/>
              </w:rPr>
            </w:pPr>
            <w:r w:rsidRPr="00CE005B">
              <w:rPr>
                <w:color w:val="000000"/>
                <w:spacing w:val="-4"/>
                <w:sz w:val="16"/>
                <w:szCs w:val="16"/>
              </w:rPr>
              <w:t>(1838 m2), C 3725/19 (556 m2). Listom zo dňa 21.2.2011 sme Vám predložili návrh, že časť parcely</w:t>
            </w:r>
          </w:p>
          <w:p w:rsidR="008D3BB4" w:rsidRPr="00CE005B" w:rsidRDefault="008D3BB4" w:rsidP="00724332">
            <w:pPr>
              <w:shd w:val="clear" w:color="auto" w:fill="FFFFFF"/>
              <w:spacing w:before="5"/>
              <w:ind w:left="12" w:firstLine="21"/>
              <w:jc w:val="both"/>
              <w:rPr>
                <w:sz w:val="16"/>
                <w:szCs w:val="16"/>
              </w:rPr>
            </w:pPr>
            <w:r w:rsidRPr="00CE005B">
              <w:rPr>
                <w:color w:val="000000"/>
                <w:spacing w:val="-4"/>
                <w:sz w:val="16"/>
                <w:szCs w:val="16"/>
              </w:rPr>
              <w:t>(príloha 2), pre zachovanie prechodu do rekreačnej oblasti, by sme ponúkli na realizáciu športovo-</w:t>
            </w:r>
          </w:p>
          <w:p w:rsidR="008D3BB4" w:rsidRPr="00CE005B" w:rsidRDefault="008D3BB4" w:rsidP="00724332">
            <w:pPr>
              <w:shd w:val="clear" w:color="auto" w:fill="FFFFFF"/>
              <w:ind w:left="10" w:firstLine="21"/>
              <w:jc w:val="both"/>
              <w:rPr>
                <w:sz w:val="16"/>
                <w:szCs w:val="16"/>
              </w:rPr>
            </w:pPr>
            <w:r w:rsidRPr="00CE005B">
              <w:rPr>
                <w:color w:val="000000"/>
                <w:spacing w:val="-4"/>
                <w:sz w:val="16"/>
                <w:szCs w:val="16"/>
              </w:rPr>
              <w:t>oddychový areál so zariadením pre občerstvenie turistov (cyklistov).</w:t>
            </w:r>
          </w:p>
          <w:p w:rsidR="008D3BB4" w:rsidRDefault="008D3BB4" w:rsidP="00724332">
            <w:pPr>
              <w:shd w:val="clear" w:color="auto" w:fill="FFFFFF"/>
              <w:spacing w:before="7"/>
              <w:ind w:left="7" w:firstLine="21"/>
              <w:jc w:val="both"/>
              <w:rPr>
                <w:b/>
                <w:bCs/>
                <w:color w:val="000000"/>
                <w:spacing w:val="-3"/>
                <w:sz w:val="16"/>
                <w:szCs w:val="16"/>
              </w:rPr>
            </w:pPr>
          </w:p>
          <w:p w:rsidR="008D3BB4" w:rsidRPr="00CE005B" w:rsidRDefault="008D3BB4" w:rsidP="00724332">
            <w:pPr>
              <w:shd w:val="clear" w:color="auto" w:fill="FFFFFF"/>
              <w:spacing w:before="7"/>
              <w:ind w:left="7" w:firstLine="21"/>
              <w:jc w:val="both"/>
              <w:rPr>
                <w:sz w:val="16"/>
                <w:szCs w:val="16"/>
              </w:rPr>
            </w:pPr>
            <w:r w:rsidRPr="00CE005B">
              <w:rPr>
                <w:b/>
                <w:bCs/>
                <w:color w:val="000000"/>
                <w:spacing w:val="-3"/>
                <w:sz w:val="16"/>
                <w:szCs w:val="16"/>
              </w:rPr>
              <w:t>Prístupové cestné komunikácie - cyklotrasy</w:t>
            </w:r>
          </w:p>
          <w:p w:rsidR="008D3BB4" w:rsidRPr="00CE005B" w:rsidRDefault="008D3BB4" w:rsidP="00724332">
            <w:pPr>
              <w:shd w:val="clear" w:color="auto" w:fill="FFFFFF"/>
              <w:ind w:left="5" w:firstLine="21"/>
              <w:jc w:val="both"/>
              <w:rPr>
                <w:sz w:val="16"/>
                <w:szCs w:val="16"/>
              </w:rPr>
            </w:pPr>
            <w:r w:rsidRPr="00CE005B">
              <w:rPr>
                <w:color w:val="000000"/>
                <w:spacing w:val="-3"/>
                <w:sz w:val="16"/>
                <w:szCs w:val="16"/>
              </w:rPr>
              <w:t>A - poskytneme časti parciel E 678/1 (6117 m2), 678/2 (1838 m2),- uvedená komunikácia by mohla</w:t>
            </w:r>
          </w:p>
          <w:p w:rsidR="008D3BB4" w:rsidRPr="00CE005B" w:rsidRDefault="008D3BB4" w:rsidP="00724332">
            <w:pPr>
              <w:shd w:val="clear" w:color="auto" w:fill="FFFFFF"/>
              <w:ind w:left="2" w:firstLine="21"/>
              <w:jc w:val="both"/>
              <w:rPr>
                <w:sz w:val="16"/>
                <w:szCs w:val="16"/>
              </w:rPr>
            </w:pPr>
            <w:r w:rsidRPr="00CE005B">
              <w:rPr>
                <w:color w:val="000000"/>
                <w:spacing w:val="-3"/>
                <w:sz w:val="16"/>
                <w:szCs w:val="16"/>
              </w:rPr>
              <w:t>byť zapracovaná do UPN cyklotrás pre obyvateľov zo sídliska. Prístupovú a obslužnú komunikáciu</w:t>
            </w:r>
          </w:p>
          <w:p w:rsidR="008D3BB4" w:rsidRPr="00CE005B" w:rsidRDefault="008D3BB4" w:rsidP="00724332">
            <w:pPr>
              <w:shd w:val="clear" w:color="auto" w:fill="FFFFFF"/>
              <w:ind w:left="2" w:firstLine="21"/>
              <w:jc w:val="both"/>
              <w:rPr>
                <w:sz w:val="16"/>
                <w:szCs w:val="16"/>
              </w:rPr>
            </w:pPr>
            <w:r w:rsidRPr="00CE005B">
              <w:rPr>
                <w:color w:val="000000"/>
                <w:spacing w:val="-4"/>
                <w:sz w:val="16"/>
                <w:szCs w:val="16"/>
              </w:rPr>
              <w:lastRenderedPageBreak/>
              <w:t>riešiť z vrchu, ale aj popri potoku Udurná (B),</w:t>
            </w:r>
          </w:p>
          <w:p w:rsidR="008D3BB4" w:rsidRPr="00CE005B" w:rsidRDefault="008D3BB4" w:rsidP="00724332">
            <w:pPr>
              <w:shd w:val="clear" w:color="auto" w:fill="FFFFFF"/>
              <w:ind w:left="7" w:firstLine="21"/>
              <w:jc w:val="both"/>
              <w:rPr>
                <w:sz w:val="16"/>
                <w:szCs w:val="16"/>
              </w:rPr>
            </w:pPr>
            <w:r w:rsidRPr="00CE005B">
              <w:rPr>
                <w:color w:val="000000"/>
                <w:spacing w:val="-3"/>
                <w:sz w:val="16"/>
                <w:szCs w:val="16"/>
              </w:rPr>
              <w:t>B - prístupovú cestu popri potoku Udurná zaregistrovať ako cyklotrasa plus prístupová komunikácia</w:t>
            </w:r>
          </w:p>
          <w:p w:rsidR="008D3BB4" w:rsidRPr="00CE005B" w:rsidRDefault="008D3BB4" w:rsidP="00724332">
            <w:pPr>
              <w:shd w:val="clear" w:color="auto" w:fill="FFFFFF"/>
              <w:spacing w:before="2"/>
              <w:ind w:left="2" w:firstLine="21"/>
              <w:jc w:val="both"/>
              <w:rPr>
                <w:sz w:val="16"/>
                <w:szCs w:val="16"/>
              </w:rPr>
            </w:pPr>
            <w:r w:rsidRPr="00CE005B">
              <w:rPr>
                <w:color w:val="000000"/>
                <w:spacing w:val="-4"/>
                <w:sz w:val="16"/>
                <w:szCs w:val="16"/>
              </w:rPr>
              <w:t>k obytným domom, ktoré vzniknú IBV. Podobne aj prístupovú cestu z vrchu (A).</w:t>
            </w:r>
          </w:p>
        </w:tc>
        <w:tc>
          <w:tcPr>
            <w:tcW w:w="2856" w:type="dxa"/>
            <w:tcBorders>
              <w:top w:val="single" w:sz="4" w:space="0" w:color="auto"/>
              <w:left w:val="single" w:sz="4" w:space="0" w:color="auto"/>
              <w:bottom w:val="single" w:sz="4" w:space="0" w:color="auto"/>
              <w:right w:val="single" w:sz="4" w:space="0" w:color="auto"/>
            </w:tcBorders>
            <w:hideMark/>
          </w:tcPr>
          <w:p w:rsidR="008D3BB4" w:rsidRPr="00DF2458" w:rsidRDefault="008D3BB4" w:rsidP="00A155B7">
            <w:pPr>
              <w:rPr>
                <w:sz w:val="16"/>
                <w:szCs w:val="16"/>
              </w:rPr>
            </w:pPr>
          </w:p>
          <w:p w:rsidR="008D3BB4" w:rsidRPr="00DF2458" w:rsidRDefault="008D3BB4" w:rsidP="00A155B7">
            <w:pPr>
              <w:rPr>
                <w:sz w:val="16"/>
                <w:szCs w:val="16"/>
              </w:rPr>
            </w:pPr>
          </w:p>
          <w:p w:rsidR="008D3BB4" w:rsidRPr="00DF2458" w:rsidRDefault="008D3BB4" w:rsidP="00A155B7">
            <w:pPr>
              <w:rPr>
                <w:sz w:val="16"/>
                <w:szCs w:val="16"/>
              </w:rPr>
            </w:pPr>
            <w:r w:rsidRPr="00DF2458">
              <w:rPr>
                <w:sz w:val="16"/>
                <w:szCs w:val="16"/>
              </w:rPr>
              <w:t>-neakceptované</w:t>
            </w:r>
          </w:p>
          <w:p w:rsidR="008D3BB4" w:rsidRPr="00DF2458" w:rsidRDefault="008D3BB4" w:rsidP="00A155B7">
            <w:pPr>
              <w:rPr>
                <w:sz w:val="16"/>
                <w:szCs w:val="16"/>
              </w:rPr>
            </w:pPr>
            <w:r w:rsidRPr="00DF2458">
              <w:rPr>
                <w:sz w:val="16"/>
                <w:szCs w:val="16"/>
              </w:rPr>
              <w:t>Rozšírenie plôch PB-02 (nízkopodlažná obytná zástavba) pod IBV Moskovská iba po hranicu žiadaných pozemkov. Uvedené parcely vo Vašom vlastníctve sa nachádzajú v návrhu vodnej plochy – MVN Udurná 1, ktorý bude záchyt</w:t>
            </w:r>
            <w:r w:rsidR="00694F73">
              <w:rPr>
                <w:sz w:val="16"/>
                <w:szCs w:val="16"/>
              </w:rPr>
              <w:t xml:space="preserve">nou nádržou pre prívalové vody - </w:t>
            </w:r>
            <w:r w:rsidRPr="00DF2458">
              <w:rPr>
                <w:sz w:val="16"/>
                <w:szCs w:val="16"/>
              </w:rPr>
              <w:t>Biokoridor miestneho významu ÚSES V4 – Dolina Udurná</w:t>
            </w:r>
          </w:p>
          <w:p w:rsidR="008D3BB4" w:rsidRPr="00DF2458" w:rsidRDefault="008D3BB4" w:rsidP="00A155B7">
            <w:pPr>
              <w:rPr>
                <w:sz w:val="16"/>
                <w:szCs w:val="16"/>
              </w:rPr>
            </w:pPr>
          </w:p>
          <w:p w:rsidR="008D3BB4" w:rsidRPr="00DF2458" w:rsidRDefault="008D3BB4" w:rsidP="00A155B7">
            <w:pPr>
              <w:rPr>
                <w:sz w:val="16"/>
                <w:szCs w:val="16"/>
              </w:rPr>
            </w:pPr>
          </w:p>
          <w:p w:rsidR="008D3BB4" w:rsidRPr="00DF2458" w:rsidRDefault="008D3BB4" w:rsidP="00A155B7">
            <w:pPr>
              <w:rPr>
                <w:sz w:val="16"/>
                <w:szCs w:val="16"/>
              </w:rPr>
            </w:pPr>
          </w:p>
          <w:p w:rsidR="008D3BB4" w:rsidRPr="00DF2458" w:rsidRDefault="008D3BB4" w:rsidP="00A155B7">
            <w:pPr>
              <w:rPr>
                <w:sz w:val="16"/>
                <w:szCs w:val="16"/>
              </w:rPr>
            </w:pPr>
          </w:p>
          <w:p w:rsidR="008D3BB4" w:rsidRPr="00DF2458" w:rsidRDefault="008D3BB4" w:rsidP="00A155B7">
            <w:pPr>
              <w:rPr>
                <w:sz w:val="16"/>
                <w:szCs w:val="16"/>
              </w:rPr>
            </w:pPr>
          </w:p>
          <w:p w:rsidR="008D3BB4" w:rsidRPr="00DF2458" w:rsidRDefault="008D3BB4" w:rsidP="00A155B7">
            <w:pPr>
              <w:rPr>
                <w:sz w:val="16"/>
                <w:szCs w:val="16"/>
              </w:rPr>
            </w:pPr>
          </w:p>
          <w:p w:rsidR="008D3BB4" w:rsidRPr="00DF2458" w:rsidRDefault="008D3BB4" w:rsidP="00A155B7">
            <w:pPr>
              <w:rPr>
                <w:sz w:val="16"/>
                <w:szCs w:val="16"/>
              </w:rPr>
            </w:pPr>
          </w:p>
          <w:p w:rsidR="008D3BB4" w:rsidRPr="00DF2458" w:rsidRDefault="008D3BB4" w:rsidP="00A155B7">
            <w:pPr>
              <w:rPr>
                <w:b/>
                <w:sz w:val="16"/>
                <w:szCs w:val="16"/>
              </w:rPr>
            </w:pPr>
          </w:p>
          <w:p w:rsidR="008D3BB4" w:rsidRPr="00DF2458" w:rsidRDefault="008D3BB4" w:rsidP="00A155B7">
            <w:pPr>
              <w:rPr>
                <w:sz w:val="16"/>
                <w:szCs w:val="16"/>
              </w:rPr>
            </w:pPr>
          </w:p>
          <w:p w:rsidR="008D3BB4" w:rsidRPr="00DF2458" w:rsidRDefault="008D3BB4" w:rsidP="00A155B7">
            <w:pPr>
              <w:rPr>
                <w:sz w:val="16"/>
                <w:szCs w:val="16"/>
              </w:rPr>
            </w:pPr>
          </w:p>
          <w:p w:rsidR="008D3BB4" w:rsidRPr="00DF2458" w:rsidRDefault="008D3BB4" w:rsidP="00A155B7">
            <w:pPr>
              <w:rPr>
                <w:sz w:val="16"/>
                <w:szCs w:val="16"/>
              </w:rPr>
            </w:pPr>
          </w:p>
          <w:p w:rsidR="008D3BB4" w:rsidRPr="00DF2458" w:rsidRDefault="008D3BB4" w:rsidP="00A155B7">
            <w:pPr>
              <w:rPr>
                <w:sz w:val="16"/>
                <w:szCs w:val="16"/>
              </w:rPr>
            </w:pPr>
          </w:p>
          <w:p w:rsidR="008D3BB4" w:rsidRPr="00DF2458" w:rsidRDefault="008D3BB4" w:rsidP="00A155B7">
            <w:pPr>
              <w:rPr>
                <w:sz w:val="16"/>
                <w:szCs w:val="16"/>
              </w:rPr>
            </w:pPr>
          </w:p>
          <w:p w:rsidR="008D3BB4" w:rsidRPr="00DF2458" w:rsidRDefault="008D3BB4" w:rsidP="00A155B7">
            <w:pPr>
              <w:rPr>
                <w:sz w:val="16"/>
                <w:szCs w:val="16"/>
              </w:rPr>
            </w:pPr>
          </w:p>
          <w:p w:rsidR="008D3BB4" w:rsidRPr="00DF2458" w:rsidRDefault="008D3BB4" w:rsidP="00A155B7">
            <w:pPr>
              <w:rPr>
                <w:sz w:val="16"/>
                <w:szCs w:val="16"/>
              </w:rPr>
            </w:pPr>
            <w:r w:rsidRPr="00DF2458">
              <w:rPr>
                <w:sz w:val="16"/>
                <w:szCs w:val="16"/>
              </w:rPr>
              <w:t>A, B - Akceptované, dopln</w:t>
            </w:r>
            <w:r>
              <w:rPr>
                <w:sz w:val="16"/>
                <w:szCs w:val="16"/>
              </w:rPr>
              <w:t>iť</w:t>
            </w:r>
            <w:r w:rsidRPr="00DF2458">
              <w:rPr>
                <w:sz w:val="16"/>
                <w:szCs w:val="16"/>
              </w:rPr>
              <w:t xml:space="preserve"> cyklotras</w:t>
            </w:r>
            <w:r>
              <w:rPr>
                <w:sz w:val="16"/>
                <w:szCs w:val="16"/>
              </w:rPr>
              <w:t>u</w:t>
            </w:r>
            <w:r w:rsidRPr="00DF2458">
              <w:rPr>
                <w:sz w:val="16"/>
                <w:szCs w:val="16"/>
              </w:rPr>
              <w:t xml:space="preserve"> a komunikáci</w:t>
            </w:r>
            <w:r>
              <w:rPr>
                <w:sz w:val="16"/>
                <w:szCs w:val="16"/>
              </w:rPr>
              <w:t>u</w:t>
            </w:r>
            <w:r w:rsidRPr="00DF2458">
              <w:rPr>
                <w:sz w:val="16"/>
                <w:szCs w:val="16"/>
              </w:rPr>
              <w:t xml:space="preserve"> do Návrhu ÚPN M </w:t>
            </w:r>
            <w:r w:rsidRPr="00DF2458">
              <w:rPr>
                <w:sz w:val="16"/>
                <w:szCs w:val="16"/>
              </w:rPr>
              <w:lastRenderedPageBreak/>
              <w:t xml:space="preserve">Banská Bystrica v zmysle spracovaného generelu nemotorovej dopravy.   </w:t>
            </w:r>
          </w:p>
          <w:p w:rsidR="008D3BB4" w:rsidRPr="00DF2458" w:rsidRDefault="008D3BB4" w:rsidP="00A155B7">
            <w:pPr>
              <w:rPr>
                <w:sz w:val="16"/>
                <w:szCs w:val="16"/>
              </w:rPr>
            </w:pPr>
          </w:p>
          <w:p w:rsidR="008D3BB4" w:rsidRPr="00DF2458" w:rsidRDefault="008D3BB4" w:rsidP="00A155B7">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D07AFF" w:rsidRDefault="008D3BB4" w:rsidP="00C55B26">
            <w:pPr>
              <w:rPr>
                <w:sz w:val="16"/>
                <w:szCs w:val="16"/>
              </w:rPr>
            </w:pPr>
            <w:r w:rsidRPr="00D07AFF">
              <w:rPr>
                <w:sz w:val="16"/>
                <w:szCs w:val="16"/>
              </w:rPr>
              <w:lastRenderedPageBreak/>
              <w:t>Opakované prerokovanie dňa 28.06.2012. Zápis je súčasťou dokladovej čast.</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803FDD" w:rsidRDefault="008D3BB4" w:rsidP="00724332">
            <w:pPr>
              <w:shd w:val="clear" w:color="auto" w:fill="FFFFFF"/>
              <w:ind w:left="12" w:firstLine="21"/>
              <w:jc w:val="both"/>
              <w:rPr>
                <w:b/>
                <w:sz w:val="16"/>
                <w:szCs w:val="16"/>
              </w:rPr>
            </w:pPr>
            <w:r w:rsidRPr="00803FDD">
              <w:rPr>
                <w:b/>
                <w:sz w:val="16"/>
                <w:szCs w:val="16"/>
              </w:rPr>
              <w:t>Opakované prerokovanie dňa 28.06.2012.</w:t>
            </w:r>
          </w:p>
          <w:p w:rsidR="008D3BB4" w:rsidRPr="00C55B26" w:rsidRDefault="008D3BB4" w:rsidP="00724332">
            <w:pPr>
              <w:shd w:val="clear" w:color="auto" w:fill="FFFFFF"/>
              <w:ind w:left="12" w:firstLine="21"/>
              <w:jc w:val="both"/>
              <w:rPr>
                <w:color w:val="000000"/>
                <w:spacing w:val="-3"/>
                <w:sz w:val="16"/>
                <w:szCs w:val="16"/>
              </w:rPr>
            </w:pPr>
            <w:r w:rsidRPr="00803FDD">
              <w:rPr>
                <w:sz w:val="16"/>
                <w:szCs w:val="16"/>
              </w:rPr>
              <w:t>Akceptované pripomienky budú zapracované do Návrhu ÚPN M Banská Bystrica. Neakceptované pripomienky prerokované podľa ustanovenia § 22 odst. 7 zákona č. 50/1976 Zb. v znp.</w:t>
            </w:r>
          </w:p>
        </w:tc>
        <w:tc>
          <w:tcPr>
            <w:tcW w:w="2856" w:type="dxa"/>
            <w:tcBorders>
              <w:top w:val="single" w:sz="4" w:space="0" w:color="auto"/>
              <w:left w:val="single" w:sz="4" w:space="0" w:color="auto"/>
              <w:bottom w:val="single" w:sz="4" w:space="0" w:color="auto"/>
              <w:right w:val="single" w:sz="4" w:space="0" w:color="auto"/>
            </w:tcBorders>
            <w:hideMark/>
          </w:tcPr>
          <w:p w:rsidR="008D3BB4" w:rsidRDefault="008D3BB4" w:rsidP="00A155B7">
            <w:pPr>
              <w:rPr>
                <w:color w:val="76923C" w:themeColor="accent3" w:themeShade="BF"/>
                <w:sz w:val="16"/>
                <w:szCs w:val="16"/>
              </w:rPr>
            </w:pPr>
          </w:p>
          <w:p w:rsidR="008D3BB4" w:rsidRPr="00540606" w:rsidRDefault="00694F73" w:rsidP="000316C3">
            <w:pPr>
              <w:pStyle w:val="Odsekzoznamu"/>
              <w:ind w:left="45"/>
              <w:rPr>
                <w:sz w:val="16"/>
                <w:szCs w:val="16"/>
              </w:rPr>
            </w:pPr>
            <w:r>
              <w:rPr>
                <w:sz w:val="16"/>
                <w:szCs w:val="16"/>
              </w:rPr>
              <w:t xml:space="preserve"> C</w:t>
            </w:r>
            <w:r w:rsidR="008D3BB4" w:rsidRPr="00540606">
              <w:rPr>
                <w:sz w:val="16"/>
                <w:szCs w:val="16"/>
              </w:rPr>
              <w:t>yklotrasa pozdĺž potoku Udurná a obslužná komunikácia dopracovaná v zmysle platného Územného generelu nemotorovej dopravy BB</w:t>
            </w:r>
          </w:p>
        </w:tc>
        <w:tc>
          <w:tcPr>
            <w:tcW w:w="0" w:type="auto"/>
            <w:tcBorders>
              <w:top w:val="single" w:sz="4" w:space="0" w:color="auto"/>
              <w:left w:val="single" w:sz="4" w:space="0" w:color="auto"/>
              <w:bottom w:val="single" w:sz="4" w:space="0" w:color="auto"/>
              <w:right w:val="single" w:sz="4" w:space="0" w:color="auto"/>
            </w:tcBorders>
          </w:tcPr>
          <w:p w:rsidR="008D3BB4" w:rsidRPr="00C55B26" w:rsidRDefault="008D3BB4" w:rsidP="00C55B26">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34</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t xml:space="preserve">Občianska rada RUSA II </w:t>
            </w:r>
            <w:r w:rsidRPr="00CE005B">
              <w:rPr>
                <w:sz w:val="20"/>
                <w:szCs w:val="20"/>
              </w:rPr>
              <w:t>B.Bystrica, Sásová, VO 7 v zastúpení</w:t>
            </w:r>
            <w:r w:rsidRPr="00CE005B">
              <w:rPr>
                <w:b/>
                <w:sz w:val="20"/>
                <w:szCs w:val="20"/>
              </w:rPr>
              <w:t xml:space="preserve"> </w:t>
            </w:r>
          </w:p>
          <w:p w:rsidR="008D3BB4" w:rsidRPr="00CE005B" w:rsidRDefault="008D3BB4" w:rsidP="00724332">
            <w:pPr>
              <w:rPr>
                <w:b/>
                <w:sz w:val="20"/>
                <w:szCs w:val="20"/>
              </w:rPr>
            </w:pPr>
            <w:r w:rsidRPr="00CE005B">
              <w:rPr>
                <w:b/>
                <w:sz w:val="20"/>
                <w:szCs w:val="20"/>
              </w:rPr>
              <w:t>Ing. Elena Púchyová</w:t>
            </w:r>
          </w:p>
          <w:p w:rsidR="008D3BB4" w:rsidRPr="00CE005B" w:rsidRDefault="008D3BB4" w:rsidP="00724332">
            <w:pPr>
              <w:rPr>
                <w:sz w:val="20"/>
                <w:szCs w:val="20"/>
              </w:rPr>
            </w:pPr>
            <w:r w:rsidRPr="00CE005B">
              <w:rPr>
                <w:sz w:val="20"/>
                <w:szCs w:val="20"/>
              </w:rPr>
              <w:t>OVZ 12983/2012</w:t>
            </w:r>
          </w:p>
          <w:p w:rsidR="008D3BB4" w:rsidRPr="00CE005B" w:rsidRDefault="008D3BB4" w:rsidP="00724332">
            <w:pPr>
              <w:rPr>
                <w:b/>
                <w:sz w:val="20"/>
                <w:szCs w:val="20"/>
              </w:rPr>
            </w:pPr>
            <w:r w:rsidRPr="00CE005B">
              <w:rPr>
                <w:sz w:val="20"/>
                <w:szCs w:val="20"/>
              </w:rPr>
              <w:t>07.02.2012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shd w:val="clear" w:color="auto" w:fill="FFFFFF"/>
              <w:ind w:left="12"/>
              <w:jc w:val="both"/>
              <w:rPr>
                <w:sz w:val="16"/>
                <w:szCs w:val="16"/>
              </w:rPr>
            </w:pPr>
            <w:r w:rsidRPr="00CE005B">
              <w:rPr>
                <w:iCs/>
                <w:color w:val="000000"/>
                <w:spacing w:val="-5"/>
                <w:sz w:val="16"/>
                <w:szCs w:val="16"/>
              </w:rPr>
              <w:t xml:space="preserve">Na základe uverejneného oznámenia o prerokovávaní územnoplánovacej dokumentácie </w:t>
            </w:r>
            <w:r w:rsidRPr="00CE005B">
              <w:rPr>
                <w:iCs/>
                <w:color w:val="000000"/>
                <w:spacing w:val="-6"/>
                <w:sz w:val="16"/>
                <w:szCs w:val="16"/>
              </w:rPr>
              <w:t xml:space="preserve">aglomerácia Banská Bystrica vyslovujeme </w:t>
            </w:r>
            <w:r w:rsidRPr="00CE005B">
              <w:rPr>
                <w:b/>
                <w:bCs/>
                <w:iCs/>
                <w:color w:val="000000"/>
                <w:spacing w:val="-6"/>
                <w:sz w:val="16"/>
                <w:szCs w:val="16"/>
              </w:rPr>
              <w:t xml:space="preserve">nesúhlasné stanovisko </w:t>
            </w:r>
            <w:r w:rsidRPr="00CE005B">
              <w:rPr>
                <w:iCs/>
                <w:color w:val="000000"/>
                <w:spacing w:val="-6"/>
                <w:sz w:val="16"/>
                <w:szCs w:val="16"/>
              </w:rPr>
              <w:t xml:space="preserve">k prerokovávanému návrhu </w:t>
            </w:r>
            <w:r w:rsidRPr="00CE005B">
              <w:rPr>
                <w:iCs/>
                <w:color w:val="000000"/>
                <w:spacing w:val="-4"/>
                <w:sz w:val="16"/>
                <w:szCs w:val="16"/>
              </w:rPr>
              <w:t xml:space="preserve">územného plánu oblasť Rudohorská ul. - ihriská pri opornom múre. </w:t>
            </w:r>
            <w:r w:rsidRPr="00CE005B">
              <w:rPr>
                <w:iCs/>
                <w:color w:val="000000"/>
                <w:spacing w:val="-3"/>
                <w:sz w:val="16"/>
                <w:szCs w:val="16"/>
              </w:rPr>
              <w:t xml:space="preserve">Jedná sa o pozemok ihrísk na Rudohorskej ul. 25 v KÚ Sásová evidovaných na LV 1000. </w:t>
            </w:r>
            <w:r w:rsidRPr="00CE005B">
              <w:rPr>
                <w:iCs/>
                <w:color w:val="000000"/>
                <w:spacing w:val="-5"/>
                <w:sz w:val="16"/>
                <w:szCs w:val="16"/>
              </w:rPr>
              <w:t>Sprievodné dokumentácie sú v rozpore.</w:t>
            </w:r>
          </w:p>
          <w:p w:rsidR="008D3BB4" w:rsidRPr="00CE005B" w:rsidRDefault="008D3BB4" w:rsidP="00724332">
            <w:pPr>
              <w:shd w:val="clear" w:color="auto" w:fill="FFFFFF"/>
              <w:ind w:left="14"/>
              <w:jc w:val="both"/>
              <w:rPr>
                <w:sz w:val="16"/>
                <w:szCs w:val="16"/>
              </w:rPr>
            </w:pPr>
            <w:r w:rsidRPr="00CE005B">
              <w:rPr>
                <w:iCs/>
                <w:color w:val="000000"/>
                <w:spacing w:val="-6"/>
                <w:sz w:val="16"/>
                <w:szCs w:val="16"/>
              </w:rPr>
              <w:t xml:space="preserve">Do predmetnej územnoplánovacej dokumentácie </w:t>
            </w:r>
            <w:r w:rsidRPr="00CE005B">
              <w:rPr>
                <w:b/>
                <w:bCs/>
                <w:iCs/>
                <w:color w:val="000000"/>
                <w:spacing w:val="-6"/>
                <w:sz w:val="16"/>
                <w:szCs w:val="16"/>
              </w:rPr>
              <w:t xml:space="preserve">požadujeme zakresliť územie ako ihriská a </w:t>
            </w:r>
            <w:r w:rsidRPr="00CE005B">
              <w:rPr>
                <w:b/>
                <w:bCs/>
                <w:iCs/>
                <w:color w:val="000000"/>
                <w:spacing w:val="-5"/>
                <w:sz w:val="16"/>
                <w:szCs w:val="16"/>
              </w:rPr>
              <w:t>športoviská do všetkých dokumentov a máp.</w:t>
            </w:r>
          </w:p>
          <w:p w:rsidR="008D3BB4" w:rsidRDefault="008D3BB4" w:rsidP="00724332">
            <w:pPr>
              <w:shd w:val="clear" w:color="auto" w:fill="FFFFFF"/>
              <w:ind w:left="17"/>
              <w:jc w:val="both"/>
              <w:rPr>
                <w:b/>
                <w:bCs/>
                <w:iCs/>
                <w:color w:val="000000"/>
                <w:spacing w:val="-5"/>
                <w:sz w:val="16"/>
                <w:szCs w:val="16"/>
              </w:rPr>
            </w:pPr>
          </w:p>
          <w:p w:rsidR="008D3BB4" w:rsidRDefault="008D3BB4" w:rsidP="00724332">
            <w:pPr>
              <w:shd w:val="clear" w:color="auto" w:fill="FFFFFF"/>
              <w:ind w:left="17"/>
              <w:jc w:val="both"/>
              <w:rPr>
                <w:b/>
                <w:bCs/>
                <w:iCs/>
                <w:color w:val="000000"/>
                <w:spacing w:val="-5"/>
                <w:sz w:val="16"/>
                <w:szCs w:val="16"/>
              </w:rPr>
            </w:pPr>
          </w:p>
          <w:p w:rsidR="008D3BB4" w:rsidRPr="00CE005B" w:rsidRDefault="008D3BB4" w:rsidP="00724332">
            <w:pPr>
              <w:shd w:val="clear" w:color="auto" w:fill="FFFFFF"/>
              <w:ind w:left="17"/>
              <w:jc w:val="both"/>
              <w:rPr>
                <w:sz w:val="16"/>
                <w:szCs w:val="16"/>
              </w:rPr>
            </w:pPr>
            <w:r w:rsidRPr="00CE005B">
              <w:rPr>
                <w:b/>
                <w:bCs/>
                <w:iCs/>
                <w:color w:val="000000"/>
                <w:spacing w:val="-5"/>
                <w:sz w:val="16"/>
                <w:szCs w:val="16"/>
              </w:rPr>
              <w:t>Ďalej požadujeme aby svah pod Starohorskou ul. nebol prepracovaný, ale bol upravený územný plán v zmysle nami v minulosti predložených požiadaviek (územie pre rekreáciu a oddych) bez zastavaných obchodných objektov v spodnej časti a parkovacích domov.</w:t>
            </w:r>
          </w:p>
          <w:p w:rsidR="008D3BB4" w:rsidRPr="00CE005B" w:rsidRDefault="008D3BB4" w:rsidP="00724332">
            <w:pPr>
              <w:shd w:val="clear" w:color="auto" w:fill="FFFFFF"/>
              <w:ind w:right="10" w:firstLine="33"/>
              <w:jc w:val="both"/>
              <w:rPr>
                <w:color w:val="000000"/>
                <w:spacing w:val="2"/>
                <w:sz w:val="16"/>
                <w:szCs w:val="16"/>
              </w:rPr>
            </w:pPr>
            <w:r w:rsidRPr="00CE005B">
              <w:rPr>
                <w:iCs/>
                <w:color w:val="000000"/>
                <w:spacing w:val="-6"/>
                <w:sz w:val="16"/>
                <w:szCs w:val="16"/>
              </w:rPr>
              <w:t>Uvedená pripomienka bola zaslaná aj v roku 2010.</w:t>
            </w:r>
          </w:p>
        </w:tc>
        <w:tc>
          <w:tcPr>
            <w:tcW w:w="2856" w:type="dxa"/>
            <w:tcBorders>
              <w:top w:val="single" w:sz="4" w:space="0" w:color="auto"/>
              <w:left w:val="single" w:sz="4" w:space="0" w:color="auto"/>
              <w:bottom w:val="single" w:sz="4" w:space="0" w:color="auto"/>
              <w:right w:val="single" w:sz="4" w:space="0" w:color="auto"/>
            </w:tcBorders>
            <w:hideMark/>
          </w:tcPr>
          <w:p w:rsidR="008D3BB4" w:rsidRPr="00040A37" w:rsidRDefault="008D3BB4" w:rsidP="00A155B7">
            <w:pPr>
              <w:rPr>
                <w:color w:val="76923C" w:themeColor="accent3" w:themeShade="BF"/>
                <w:sz w:val="16"/>
                <w:szCs w:val="16"/>
              </w:rPr>
            </w:pPr>
          </w:p>
          <w:p w:rsidR="008D3BB4" w:rsidRPr="00040A37" w:rsidRDefault="008D3BB4" w:rsidP="00A155B7">
            <w:pPr>
              <w:rPr>
                <w:color w:val="76923C" w:themeColor="accent3" w:themeShade="BF"/>
                <w:sz w:val="16"/>
                <w:szCs w:val="16"/>
              </w:rPr>
            </w:pPr>
          </w:p>
          <w:p w:rsidR="008D3BB4" w:rsidRPr="00040A37" w:rsidRDefault="008D3BB4" w:rsidP="00A155B7">
            <w:pPr>
              <w:rPr>
                <w:color w:val="76923C" w:themeColor="accent3" w:themeShade="BF"/>
                <w:sz w:val="16"/>
                <w:szCs w:val="16"/>
              </w:rPr>
            </w:pPr>
          </w:p>
          <w:p w:rsidR="008D3BB4" w:rsidRPr="00040A37" w:rsidRDefault="008D3BB4" w:rsidP="00A155B7">
            <w:pPr>
              <w:rPr>
                <w:color w:val="76923C" w:themeColor="accent3" w:themeShade="BF"/>
                <w:sz w:val="16"/>
                <w:szCs w:val="16"/>
              </w:rPr>
            </w:pPr>
          </w:p>
          <w:p w:rsidR="008D3BB4" w:rsidRPr="00DF2458" w:rsidRDefault="008D3BB4" w:rsidP="00A155B7">
            <w:pPr>
              <w:rPr>
                <w:sz w:val="16"/>
                <w:szCs w:val="16"/>
              </w:rPr>
            </w:pPr>
            <w:r>
              <w:rPr>
                <w:color w:val="76923C" w:themeColor="accent3" w:themeShade="BF"/>
                <w:sz w:val="16"/>
                <w:szCs w:val="16"/>
              </w:rPr>
              <w:t>-</w:t>
            </w:r>
            <w:r w:rsidRPr="00DF2458">
              <w:rPr>
                <w:sz w:val="16"/>
                <w:szCs w:val="16"/>
              </w:rPr>
              <w:t xml:space="preserve">akceptované – v základných výkresoch je ihrisko </w:t>
            </w:r>
            <w:r>
              <w:rPr>
                <w:sz w:val="16"/>
                <w:szCs w:val="16"/>
              </w:rPr>
              <w:t xml:space="preserve">na ul. Rudohorská </w:t>
            </w:r>
            <w:r w:rsidRPr="00DF2458">
              <w:rPr>
                <w:sz w:val="16"/>
                <w:szCs w:val="16"/>
              </w:rPr>
              <w:t>v športových plochách. Plochy športu zväčšiť na úkor občianskej vybavenosti</w:t>
            </w:r>
          </w:p>
          <w:p w:rsidR="008D3BB4" w:rsidRPr="00040A37" w:rsidRDefault="008D3BB4" w:rsidP="00DF2458">
            <w:pPr>
              <w:rPr>
                <w:color w:val="76923C" w:themeColor="accent3" w:themeShade="BF"/>
                <w:sz w:val="16"/>
                <w:szCs w:val="16"/>
              </w:rPr>
            </w:pPr>
            <w:r>
              <w:rPr>
                <w:sz w:val="16"/>
                <w:szCs w:val="16"/>
              </w:rPr>
              <w:t>-n</w:t>
            </w:r>
            <w:r w:rsidRPr="00DF2458">
              <w:rPr>
                <w:sz w:val="16"/>
                <w:szCs w:val="16"/>
              </w:rPr>
              <w:t>eakceptované – v celom rozsahu nie je možne akceptovať, v predchádzajúcich prerokovaniach bola spodná časť  v šírke cca 18 m ponechaná na vybavenosť – ostatná väčšia časť ponechaná na zeleň</w:t>
            </w:r>
            <w:r w:rsidRPr="00040A37">
              <w:rPr>
                <w:color w:val="76923C" w:themeColor="accent3" w:themeShade="BF"/>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rsidR="008D3BB4" w:rsidRPr="00D07AFF" w:rsidRDefault="008D3BB4" w:rsidP="00040A37">
            <w:pPr>
              <w:rPr>
                <w:sz w:val="16"/>
                <w:szCs w:val="16"/>
              </w:rPr>
            </w:pPr>
            <w:r w:rsidRPr="00D07AFF">
              <w:rPr>
                <w:sz w:val="16"/>
                <w:szCs w:val="16"/>
              </w:rPr>
              <w:t>Opakované prerokovanie dňa 04.07.2012.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0316C3" w:rsidRDefault="008D3BB4" w:rsidP="00724332">
            <w:pPr>
              <w:shd w:val="clear" w:color="auto" w:fill="FFFFFF"/>
              <w:ind w:left="12"/>
              <w:jc w:val="both"/>
              <w:rPr>
                <w:b/>
                <w:sz w:val="16"/>
                <w:szCs w:val="16"/>
              </w:rPr>
            </w:pPr>
            <w:r w:rsidRPr="000316C3">
              <w:rPr>
                <w:b/>
                <w:sz w:val="16"/>
                <w:szCs w:val="16"/>
              </w:rPr>
              <w:t>Opakované prerokovanie dňa 04.07.2012.</w:t>
            </w:r>
          </w:p>
          <w:p w:rsidR="008D3BB4" w:rsidRPr="000316C3" w:rsidRDefault="008D3BB4" w:rsidP="00724332">
            <w:pPr>
              <w:shd w:val="clear" w:color="auto" w:fill="FFFFFF"/>
              <w:ind w:left="12"/>
              <w:jc w:val="both"/>
              <w:rPr>
                <w:sz w:val="16"/>
                <w:szCs w:val="16"/>
              </w:rPr>
            </w:pPr>
            <w:r w:rsidRPr="000316C3">
              <w:rPr>
                <w:sz w:val="16"/>
                <w:szCs w:val="16"/>
              </w:rPr>
              <w:t>Na rokovaní bolo dohodnutá:</w:t>
            </w:r>
          </w:p>
          <w:p w:rsidR="008D3BB4" w:rsidRPr="000316C3" w:rsidRDefault="008D3BB4" w:rsidP="00040A37">
            <w:pPr>
              <w:shd w:val="clear" w:color="auto" w:fill="FFFFFF"/>
              <w:ind w:left="12"/>
              <w:jc w:val="both"/>
              <w:rPr>
                <w:sz w:val="16"/>
                <w:szCs w:val="16"/>
              </w:rPr>
            </w:pPr>
            <w:r w:rsidRPr="000316C3">
              <w:rPr>
                <w:sz w:val="16"/>
                <w:szCs w:val="16"/>
              </w:rPr>
              <w:t>Plochu vybavenosti pri križovatke ulíc Rudohorskej a Starohorskej vylúčiť z návrhu ÚPN Mesta Banská Bystrica.</w:t>
            </w:r>
          </w:p>
          <w:p w:rsidR="008D3BB4" w:rsidRPr="00040A37" w:rsidRDefault="008D3BB4" w:rsidP="00040A37">
            <w:pPr>
              <w:shd w:val="clear" w:color="auto" w:fill="FFFFFF"/>
              <w:ind w:left="12"/>
              <w:jc w:val="both"/>
              <w:rPr>
                <w:iCs/>
                <w:color w:val="000000"/>
                <w:spacing w:val="-5"/>
                <w:sz w:val="16"/>
                <w:szCs w:val="16"/>
              </w:rPr>
            </w:pPr>
            <w:r w:rsidRPr="000316C3">
              <w:rPr>
                <w:sz w:val="16"/>
                <w:szCs w:val="16"/>
              </w:rPr>
              <w:t>Akceptované pripomienky budú zapracované do Návrhu ÚPN Mesta Banská Bystrica. Neakceptované pripomienky prerokované v zmysle ustanovenia § 22 odst. 7 zákona č. 50/1976 Zb. v znp.</w:t>
            </w:r>
          </w:p>
        </w:tc>
        <w:tc>
          <w:tcPr>
            <w:tcW w:w="2856" w:type="dxa"/>
            <w:tcBorders>
              <w:top w:val="single" w:sz="4" w:space="0" w:color="auto"/>
              <w:left w:val="single" w:sz="4" w:space="0" w:color="auto"/>
              <w:bottom w:val="single" w:sz="4" w:space="0" w:color="auto"/>
              <w:right w:val="single" w:sz="4" w:space="0" w:color="auto"/>
            </w:tcBorders>
            <w:hideMark/>
          </w:tcPr>
          <w:p w:rsidR="008D3BB4" w:rsidRDefault="008D3BB4" w:rsidP="00F77D7A">
            <w:pPr>
              <w:shd w:val="clear" w:color="auto" w:fill="FFFFFF"/>
              <w:ind w:left="12"/>
              <w:jc w:val="both"/>
              <w:rPr>
                <w:color w:val="76923C" w:themeColor="accent3" w:themeShade="BF"/>
                <w:sz w:val="16"/>
                <w:szCs w:val="16"/>
              </w:rPr>
            </w:pPr>
          </w:p>
          <w:p w:rsidR="008D3BB4" w:rsidRPr="000316C3" w:rsidRDefault="008D3BB4" w:rsidP="00F77D7A">
            <w:pPr>
              <w:shd w:val="clear" w:color="auto" w:fill="FFFFFF"/>
              <w:ind w:left="12"/>
              <w:jc w:val="both"/>
              <w:rPr>
                <w:sz w:val="16"/>
                <w:szCs w:val="16"/>
              </w:rPr>
            </w:pPr>
            <w:r w:rsidRPr="000316C3">
              <w:rPr>
                <w:sz w:val="16"/>
                <w:szCs w:val="16"/>
              </w:rPr>
              <w:t>Plocha vybavenosti PO 01 pri križovatke ulíc Rudohorskej a Starohorskej vylúčená  z návrhu ÚPN Mesta Banská Bystrica a nahradená funčnou plochou ZE 03.</w:t>
            </w:r>
          </w:p>
          <w:p w:rsidR="008D3BB4" w:rsidRPr="00040A37" w:rsidRDefault="008D3BB4" w:rsidP="00A155B7">
            <w:pPr>
              <w:rPr>
                <w:color w:val="76923C" w:themeColor="accent3" w:themeShade="BF"/>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040A37" w:rsidRDefault="008D3BB4" w:rsidP="00040A37">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35</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t xml:space="preserve">Mgr.Majer Ján, </w:t>
            </w:r>
          </w:p>
          <w:p w:rsidR="008D3BB4" w:rsidRPr="00CE005B" w:rsidRDefault="008D3BB4" w:rsidP="00724332">
            <w:pPr>
              <w:rPr>
                <w:sz w:val="20"/>
                <w:szCs w:val="20"/>
              </w:rPr>
            </w:pPr>
            <w:r w:rsidRPr="00CE005B">
              <w:rPr>
                <w:sz w:val="20"/>
                <w:szCs w:val="20"/>
              </w:rPr>
              <w:t>Kráľovohoľská 13</w:t>
            </w:r>
          </w:p>
          <w:p w:rsidR="008D3BB4" w:rsidRPr="00CE005B" w:rsidRDefault="008D3BB4" w:rsidP="00724332">
            <w:pPr>
              <w:rPr>
                <w:sz w:val="20"/>
                <w:szCs w:val="20"/>
              </w:rPr>
            </w:pPr>
            <w:r w:rsidRPr="00CE005B">
              <w:rPr>
                <w:sz w:val="20"/>
                <w:szCs w:val="20"/>
              </w:rPr>
              <w:t>974 11 Banská Bystrica</w:t>
            </w:r>
          </w:p>
          <w:p w:rsidR="008D3BB4" w:rsidRPr="00CE005B" w:rsidRDefault="008D3BB4" w:rsidP="00724332">
            <w:pPr>
              <w:rPr>
                <w:sz w:val="20"/>
                <w:szCs w:val="20"/>
              </w:rPr>
            </w:pPr>
            <w:r w:rsidRPr="00CE005B">
              <w:rPr>
                <w:sz w:val="20"/>
                <w:szCs w:val="20"/>
              </w:rPr>
              <w:t>OVZ 11987/2012</w:t>
            </w:r>
          </w:p>
          <w:p w:rsidR="008D3BB4" w:rsidRPr="00CE005B" w:rsidRDefault="008D3BB4" w:rsidP="00724332">
            <w:pPr>
              <w:rPr>
                <w:sz w:val="20"/>
                <w:szCs w:val="20"/>
              </w:rPr>
            </w:pPr>
            <w:r w:rsidRPr="00CE005B">
              <w:rPr>
                <w:sz w:val="20"/>
                <w:szCs w:val="20"/>
              </w:rPr>
              <w:t>07.02.2012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shd w:val="clear" w:color="auto" w:fill="FFFFFF"/>
              <w:ind w:left="5"/>
              <w:jc w:val="both"/>
              <w:rPr>
                <w:sz w:val="16"/>
                <w:szCs w:val="16"/>
              </w:rPr>
            </w:pPr>
            <w:r w:rsidRPr="00CE005B">
              <w:rPr>
                <w:color w:val="000000"/>
                <w:sz w:val="16"/>
                <w:szCs w:val="16"/>
              </w:rPr>
              <w:t>Týmto žiadam o zaradenie pripomienky k návrhu územného plánu v oblasti cyklotrasy</w:t>
            </w:r>
            <w:r w:rsidRPr="00CE005B">
              <w:rPr>
                <w:sz w:val="16"/>
                <w:szCs w:val="16"/>
              </w:rPr>
              <w:t xml:space="preserve"> </w:t>
            </w:r>
            <w:r w:rsidRPr="00CE005B">
              <w:rPr>
                <w:color w:val="000000"/>
                <w:spacing w:val="-1"/>
                <w:sz w:val="16"/>
                <w:szCs w:val="16"/>
              </w:rPr>
              <w:t>v lokalite Fončorda (návrh II. etapa).</w:t>
            </w:r>
          </w:p>
          <w:p w:rsidR="008D3BB4" w:rsidRPr="00CE005B" w:rsidRDefault="008D3BB4" w:rsidP="00724332">
            <w:pPr>
              <w:shd w:val="clear" w:color="auto" w:fill="FFFFFF"/>
              <w:ind w:left="7"/>
              <w:jc w:val="both"/>
              <w:rPr>
                <w:sz w:val="16"/>
                <w:szCs w:val="16"/>
              </w:rPr>
            </w:pPr>
            <w:r w:rsidRPr="00CE005B">
              <w:rPr>
                <w:color w:val="000000"/>
                <w:spacing w:val="-1"/>
                <w:sz w:val="16"/>
                <w:szCs w:val="16"/>
              </w:rPr>
              <w:t>Konkrétne navrhujem zmeniť trasu cyklotrasy, tak aby viedla k alebo popri Chate Povstalecká</w:t>
            </w:r>
            <w:r w:rsidRPr="00CE005B">
              <w:rPr>
                <w:sz w:val="16"/>
                <w:szCs w:val="16"/>
              </w:rPr>
              <w:t xml:space="preserve"> </w:t>
            </w:r>
            <w:r w:rsidRPr="00CE005B">
              <w:rPr>
                <w:color w:val="000000"/>
                <w:sz w:val="16"/>
                <w:szCs w:val="16"/>
              </w:rPr>
              <w:t>vatra v Areáli zdravia pod Suchým vrchom.</w:t>
            </w:r>
          </w:p>
          <w:p w:rsidR="008D3BB4" w:rsidRPr="00CE005B" w:rsidRDefault="008D3BB4" w:rsidP="00724332">
            <w:pPr>
              <w:shd w:val="clear" w:color="auto" w:fill="FFFFFF"/>
              <w:spacing w:before="2"/>
              <w:ind w:left="12"/>
              <w:jc w:val="both"/>
              <w:rPr>
                <w:color w:val="000000"/>
                <w:spacing w:val="-1"/>
                <w:sz w:val="16"/>
                <w:szCs w:val="16"/>
              </w:rPr>
            </w:pPr>
            <w:r w:rsidRPr="00CE005B">
              <w:rPr>
                <w:color w:val="000000"/>
                <w:spacing w:val="-1"/>
                <w:sz w:val="16"/>
                <w:szCs w:val="16"/>
              </w:rPr>
              <w:t xml:space="preserve">Odôvodnenie: </w:t>
            </w:r>
          </w:p>
          <w:p w:rsidR="008D3BB4" w:rsidRPr="00CE005B" w:rsidRDefault="008D3BB4" w:rsidP="00724332">
            <w:pPr>
              <w:shd w:val="clear" w:color="auto" w:fill="FFFFFF"/>
              <w:spacing w:before="2"/>
              <w:ind w:left="12"/>
              <w:jc w:val="both"/>
              <w:rPr>
                <w:sz w:val="16"/>
                <w:szCs w:val="16"/>
              </w:rPr>
            </w:pPr>
            <w:r w:rsidRPr="00CE005B">
              <w:rPr>
                <w:color w:val="000000"/>
                <w:spacing w:val="-1"/>
                <w:sz w:val="16"/>
                <w:szCs w:val="16"/>
              </w:rPr>
              <w:t>Ako vlastník spomínanej chaty mám záujem o sprevádzkovanie nehnuteľnosti</w:t>
            </w:r>
            <w:r w:rsidRPr="00CE005B">
              <w:rPr>
                <w:sz w:val="16"/>
                <w:szCs w:val="16"/>
              </w:rPr>
              <w:t xml:space="preserve"> </w:t>
            </w:r>
            <w:r w:rsidRPr="00CE005B">
              <w:rPr>
                <w:color w:val="000000"/>
                <w:sz w:val="16"/>
                <w:szCs w:val="16"/>
              </w:rPr>
              <w:t>pre širokú verejnosť. Návštevníci určite ocenia pohodlný prístup formou cyklistiky a pešej</w:t>
            </w:r>
            <w:r w:rsidRPr="00CE005B">
              <w:rPr>
                <w:sz w:val="16"/>
                <w:szCs w:val="16"/>
              </w:rPr>
              <w:t xml:space="preserve"> </w:t>
            </w:r>
            <w:r w:rsidRPr="00CE005B">
              <w:rPr>
                <w:color w:val="000000"/>
                <w:sz w:val="16"/>
                <w:szCs w:val="16"/>
              </w:rPr>
              <w:t>turistiky, s možnosťou oddychu a občerstvenia.</w:t>
            </w:r>
          </w:p>
          <w:p w:rsidR="008D3BB4" w:rsidRPr="00CE005B" w:rsidRDefault="008D3BB4" w:rsidP="00724332">
            <w:pPr>
              <w:shd w:val="clear" w:color="auto" w:fill="FFFFFF"/>
              <w:ind w:left="5"/>
              <w:jc w:val="both"/>
              <w:rPr>
                <w:sz w:val="16"/>
                <w:szCs w:val="16"/>
              </w:rPr>
            </w:pPr>
            <w:r w:rsidRPr="00CE005B">
              <w:rPr>
                <w:color w:val="000000"/>
                <w:sz w:val="16"/>
                <w:szCs w:val="16"/>
              </w:rPr>
              <w:t>Ďalším momentom pre schválenie n</w:t>
            </w:r>
            <w:r>
              <w:rPr>
                <w:color w:val="000000"/>
                <w:sz w:val="16"/>
                <w:szCs w:val="16"/>
              </w:rPr>
              <w:t>a</w:t>
            </w:r>
            <w:r w:rsidRPr="00CE005B">
              <w:rPr>
                <w:color w:val="000000"/>
                <w:sz w:val="16"/>
                <w:szCs w:val="16"/>
              </w:rPr>
              <w:t>vrhnutého riešenia je v zime prístup k lyžiarskym</w:t>
            </w:r>
            <w:r w:rsidRPr="00CE005B">
              <w:rPr>
                <w:sz w:val="16"/>
                <w:szCs w:val="16"/>
              </w:rPr>
              <w:t xml:space="preserve"> </w:t>
            </w:r>
            <w:r w:rsidRPr="00CE005B">
              <w:rPr>
                <w:color w:val="000000"/>
                <w:spacing w:val="-3"/>
                <w:sz w:val="16"/>
                <w:szCs w:val="16"/>
              </w:rPr>
              <w:t>vlekom.</w:t>
            </w:r>
          </w:p>
          <w:p w:rsidR="008D3BB4" w:rsidRPr="00CE005B" w:rsidRDefault="008D3BB4" w:rsidP="00724332">
            <w:pPr>
              <w:shd w:val="clear" w:color="auto" w:fill="FFFFFF"/>
              <w:ind w:left="7"/>
              <w:jc w:val="both"/>
              <w:rPr>
                <w:sz w:val="16"/>
                <w:szCs w:val="16"/>
              </w:rPr>
            </w:pPr>
            <w:r w:rsidRPr="00CE005B">
              <w:rPr>
                <w:color w:val="000000"/>
                <w:sz w:val="16"/>
                <w:szCs w:val="16"/>
              </w:rPr>
              <w:t>Ide o spodný prístup od ulice Orenburská, ktorý by ocenili lyžiari, ktorý chcú prísť pešo( cca</w:t>
            </w:r>
            <w:r w:rsidRPr="00CE005B">
              <w:rPr>
                <w:sz w:val="16"/>
                <w:szCs w:val="16"/>
              </w:rPr>
              <w:t xml:space="preserve"> </w:t>
            </w:r>
            <w:r w:rsidRPr="00CE005B">
              <w:rPr>
                <w:color w:val="000000"/>
                <w:spacing w:val="-3"/>
                <w:sz w:val="16"/>
                <w:szCs w:val="16"/>
              </w:rPr>
              <w:t>20 minút).</w:t>
            </w:r>
          </w:p>
          <w:p w:rsidR="008D3BB4" w:rsidRPr="00CE005B" w:rsidRDefault="008D3BB4" w:rsidP="00724332">
            <w:pPr>
              <w:shd w:val="clear" w:color="auto" w:fill="FFFFFF"/>
              <w:ind w:left="7"/>
              <w:jc w:val="both"/>
              <w:rPr>
                <w:sz w:val="16"/>
                <w:szCs w:val="16"/>
              </w:rPr>
            </w:pPr>
            <w:r w:rsidRPr="00CE005B">
              <w:rPr>
                <w:color w:val="000000"/>
                <w:spacing w:val="-1"/>
                <w:sz w:val="16"/>
                <w:szCs w:val="16"/>
              </w:rPr>
              <w:t>Dúfam, že z vašej strany nájdem pochopenie a schválite moju pripomienku do pripravovaného územného plánu mesta.</w:t>
            </w:r>
          </w:p>
        </w:tc>
        <w:tc>
          <w:tcPr>
            <w:tcW w:w="2856" w:type="dxa"/>
            <w:tcBorders>
              <w:top w:val="single" w:sz="4" w:space="0" w:color="auto"/>
              <w:left w:val="single" w:sz="4" w:space="0" w:color="auto"/>
              <w:bottom w:val="single" w:sz="4" w:space="0" w:color="auto"/>
              <w:right w:val="single" w:sz="4" w:space="0" w:color="auto"/>
            </w:tcBorders>
            <w:hideMark/>
          </w:tcPr>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540606">
            <w:pPr>
              <w:rPr>
                <w:sz w:val="16"/>
                <w:szCs w:val="16"/>
              </w:rPr>
            </w:pPr>
            <w:r>
              <w:rPr>
                <w:sz w:val="16"/>
                <w:szCs w:val="16"/>
              </w:rPr>
              <w:t>-a</w:t>
            </w:r>
            <w:r w:rsidRPr="00A155B7">
              <w:rPr>
                <w:sz w:val="16"/>
                <w:szCs w:val="16"/>
              </w:rPr>
              <w:t xml:space="preserve">kceptované, </w:t>
            </w:r>
            <w:r>
              <w:rPr>
                <w:sz w:val="16"/>
                <w:szCs w:val="16"/>
              </w:rPr>
              <w:t>cyklotrasa dopracovaná do Návrhu ÚPN M BB podľa platného Územného generelu nemotorovej dopravy</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36</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t>Kantarský Ivan</w:t>
            </w:r>
          </w:p>
          <w:p w:rsidR="008D3BB4" w:rsidRPr="00CE005B" w:rsidRDefault="008D3BB4" w:rsidP="00724332">
            <w:pPr>
              <w:rPr>
                <w:sz w:val="20"/>
                <w:szCs w:val="20"/>
              </w:rPr>
            </w:pPr>
            <w:r w:rsidRPr="00CE005B">
              <w:rPr>
                <w:sz w:val="20"/>
                <w:szCs w:val="20"/>
              </w:rPr>
              <w:t>Cesta na štadión 22</w:t>
            </w:r>
          </w:p>
          <w:p w:rsidR="008D3BB4" w:rsidRPr="00CE005B" w:rsidRDefault="008D3BB4" w:rsidP="00724332">
            <w:pPr>
              <w:rPr>
                <w:sz w:val="20"/>
                <w:szCs w:val="20"/>
              </w:rPr>
            </w:pPr>
            <w:r w:rsidRPr="00CE005B">
              <w:rPr>
                <w:sz w:val="20"/>
                <w:szCs w:val="20"/>
              </w:rPr>
              <w:t>Banská Bystrica</w:t>
            </w:r>
          </w:p>
          <w:p w:rsidR="008D3BB4" w:rsidRPr="00CE005B" w:rsidRDefault="008D3BB4" w:rsidP="00724332">
            <w:pPr>
              <w:rPr>
                <w:sz w:val="20"/>
                <w:szCs w:val="20"/>
              </w:rPr>
            </w:pPr>
            <w:r w:rsidRPr="00CE005B">
              <w:rPr>
                <w:sz w:val="20"/>
                <w:szCs w:val="20"/>
              </w:rPr>
              <w:t>Pr. 13411/2012</w:t>
            </w:r>
          </w:p>
          <w:p w:rsidR="008D3BB4" w:rsidRPr="00CE005B" w:rsidRDefault="008D3BB4" w:rsidP="00724332">
            <w:pPr>
              <w:rPr>
                <w:sz w:val="20"/>
                <w:szCs w:val="20"/>
              </w:rPr>
            </w:pPr>
            <w:r w:rsidRPr="00CE005B">
              <w:rPr>
                <w:sz w:val="20"/>
                <w:szCs w:val="20"/>
              </w:rPr>
              <w:t>08.02.2012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shd w:val="clear" w:color="auto" w:fill="FFFFFF"/>
              <w:ind w:left="10" w:right="22"/>
              <w:jc w:val="both"/>
              <w:rPr>
                <w:sz w:val="16"/>
                <w:szCs w:val="16"/>
              </w:rPr>
            </w:pPr>
            <w:r w:rsidRPr="00CE005B">
              <w:rPr>
                <w:color w:val="000000"/>
                <w:spacing w:val="-3"/>
                <w:sz w:val="16"/>
                <w:szCs w:val="16"/>
              </w:rPr>
              <w:t xml:space="preserve">Na základe prerokovania územnoplánovacej dokumentácie (ďalej ÚPD) : „Návrh územného </w:t>
            </w:r>
            <w:r w:rsidRPr="00CE005B">
              <w:rPr>
                <w:color w:val="000000"/>
                <w:spacing w:val="-2"/>
                <w:sz w:val="16"/>
                <w:szCs w:val="16"/>
              </w:rPr>
              <w:t xml:space="preserve">plánu mesta Banská Bystrica a Koncepcia rozvoja mesta Banská Bystrica v oblasti tepelnej </w:t>
            </w:r>
            <w:r w:rsidRPr="00CE005B">
              <w:rPr>
                <w:color w:val="000000"/>
                <w:spacing w:val="-3"/>
                <w:sz w:val="16"/>
                <w:szCs w:val="16"/>
              </w:rPr>
              <w:t xml:space="preserve">energetiky (ďalej „Návrh")" spracovaného v novembri 2011 spracovateľom AUREX, spol. s.r.o. v spolupráci s ÚHA mesta Banská Bystrica a verejného prerokovania predmetnej ÚPD </w:t>
            </w:r>
            <w:r w:rsidRPr="00CE005B">
              <w:rPr>
                <w:color w:val="000000"/>
                <w:spacing w:val="-4"/>
                <w:sz w:val="16"/>
                <w:szCs w:val="16"/>
              </w:rPr>
              <w:t xml:space="preserve">spojeného s výkladom spracovateľa konaného dňa 26.01.2012 na Mestskom úrade v Banskej </w:t>
            </w:r>
            <w:r w:rsidRPr="00CE005B">
              <w:rPr>
                <w:color w:val="000000"/>
                <w:spacing w:val="-2"/>
                <w:sz w:val="16"/>
                <w:szCs w:val="16"/>
              </w:rPr>
              <w:t>Bystrici, dávanie nasledovné pripomienky:</w:t>
            </w:r>
          </w:p>
          <w:p w:rsidR="008D3BB4" w:rsidRPr="00CE005B" w:rsidRDefault="008D3BB4" w:rsidP="00724332">
            <w:pPr>
              <w:shd w:val="clear" w:color="auto" w:fill="FFFFFF"/>
              <w:ind w:left="17" w:right="2"/>
              <w:jc w:val="both"/>
              <w:rPr>
                <w:sz w:val="16"/>
                <w:szCs w:val="16"/>
              </w:rPr>
            </w:pPr>
            <w:r w:rsidRPr="00CE005B">
              <w:rPr>
                <w:color w:val="000000"/>
                <w:spacing w:val="2"/>
                <w:sz w:val="16"/>
                <w:szCs w:val="16"/>
              </w:rPr>
              <w:t xml:space="preserve">V návrhu urbanistickej koncepcie priestorového a funkčného usporiadania v „časti mesta </w:t>
            </w:r>
            <w:r w:rsidRPr="00CE005B">
              <w:rPr>
                <w:color w:val="000000"/>
                <w:spacing w:val="1"/>
                <w:sz w:val="16"/>
                <w:szCs w:val="16"/>
              </w:rPr>
              <w:t>L Banská Bystrica" v urbanistickom obvode 21 : Štiavni</w:t>
            </w:r>
            <w:r>
              <w:rPr>
                <w:color w:val="000000"/>
                <w:spacing w:val="1"/>
                <w:sz w:val="16"/>
                <w:szCs w:val="16"/>
              </w:rPr>
              <w:t>čky</w:t>
            </w:r>
            <w:r w:rsidRPr="00CE005B">
              <w:rPr>
                <w:color w:val="000000"/>
                <w:spacing w:val="1"/>
                <w:sz w:val="16"/>
                <w:szCs w:val="16"/>
              </w:rPr>
              <w:t xml:space="preserve"> je navrhované dopravné </w:t>
            </w:r>
            <w:r w:rsidRPr="00CE005B">
              <w:rPr>
                <w:color w:val="000000"/>
                <w:spacing w:val="13"/>
                <w:sz w:val="16"/>
                <w:szCs w:val="16"/>
              </w:rPr>
              <w:t xml:space="preserve">prepojenie Švermovej ulice cez ulicu na Štadión popri športovej hale Štiavnický </w:t>
            </w:r>
            <w:r w:rsidRPr="00CE005B">
              <w:rPr>
                <w:color w:val="000000"/>
                <w:spacing w:val="-4"/>
                <w:sz w:val="16"/>
                <w:szCs w:val="16"/>
              </w:rPr>
              <w:t xml:space="preserve">s komunikáciou na Belvedéri, ktoré pretína funkčnú plochu v „Návrhu" riešenú ako existujúci </w:t>
            </w:r>
            <w:r w:rsidRPr="00CE005B">
              <w:rPr>
                <w:color w:val="000000"/>
                <w:spacing w:val="-1"/>
                <w:sz w:val="16"/>
                <w:szCs w:val="16"/>
              </w:rPr>
              <w:t xml:space="preserve">stav pre bývanie - územie zastavané </w:t>
            </w:r>
            <w:r w:rsidRPr="00CE005B">
              <w:rPr>
                <w:color w:val="000000"/>
                <w:spacing w:val="-1"/>
                <w:sz w:val="16"/>
                <w:szCs w:val="16"/>
              </w:rPr>
              <w:lastRenderedPageBreak/>
              <w:t xml:space="preserve">rodinnými domami do 2 NP a bytovými domami do 4 </w:t>
            </w:r>
            <w:r w:rsidRPr="00CE005B">
              <w:rPr>
                <w:color w:val="000000"/>
                <w:spacing w:val="-6"/>
                <w:sz w:val="16"/>
                <w:szCs w:val="16"/>
              </w:rPr>
              <w:t>NP.</w:t>
            </w:r>
          </w:p>
          <w:p w:rsidR="008D3BB4" w:rsidRPr="00CE005B" w:rsidRDefault="008D3BB4" w:rsidP="00724332">
            <w:pPr>
              <w:shd w:val="clear" w:color="auto" w:fill="FFFFFF"/>
              <w:ind w:left="26" w:right="2"/>
              <w:jc w:val="both"/>
              <w:rPr>
                <w:sz w:val="16"/>
                <w:szCs w:val="16"/>
              </w:rPr>
            </w:pPr>
            <w:r w:rsidRPr="00CE005B">
              <w:rPr>
                <w:color w:val="000000"/>
                <w:spacing w:val="-4"/>
                <w:sz w:val="16"/>
                <w:szCs w:val="16"/>
              </w:rPr>
              <w:t xml:space="preserve">Nesúhlasíme s týmto riešením, a upozorňujeme, že takýto návrh je v rozpore s ustanovením § 21 ods. 7 zákona č. 50/1976 Zb. o územnom plánovaní a stavebnom poriadku (ďalej stavebný zákon), nakoľko ani z výsledkov prerokovania konceptu, ktorý je podkladom na spracovanie </w:t>
            </w:r>
            <w:r w:rsidRPr="00CE005B">
              <w:rPr>
                <w:color w:val="000000"/>
                <w:spacing w:val="-3"/>
                <w:sz w:val="16"/>
                <w:szCs w:val="16"/>
              </w:rPr>
              <w:t xml:space="preserve">súborného stanoviska, ani zo spracovaného súborného stanoviska, ktoré spracoval orgán </w:t>
            </w:r>
            <w:r w:rsidRPr="00CE005B">
              <w:rPr>
                <w:color w:val="000000"/>
                <w:sz w:val="16"/>
                <w:szCs w:val="16"/>
              </w:rPr>
              <w:t xml:space="preserve">územného plánovania, ktorý obstaráva predmetnú ÚPD, koncepcia dopravného prepojenia </w:t>
            </w:r>
            <w:r w:rsidRPr="00CE005B">
              <w:rPr>
                <w:color w:val="000000"/>
                <w:spacing w:val="-4"/>
                <w:sz w:val="16"/>
                <w:szCs w:val="16"/>
              </w:rPr>
              <w:t>s Belvedérom uvedená v „Návrhu ÚPN mesta Banská Bystrica" nevyplynula.</w:t>
            </w:r>
          </w:p>
          <w:p w:rsidR="008D3BB4" w:rsidRPr="00CE005B" w:rsidRDefault="008D3BB4" w:rsidP="00724332">
            <w:pPr>
              <w:shd w:val="clear" w:color="auto" w:fill="FFFFFF"/>
              <w:ind w:left="26"/>
              <w:jc w:val="both"/>
              <w:rPr>
                <w:sz w:val="16"/>
                <w:szCs w:val="16"/>
              </w:rPr>
            </w:pPr>
            <w:r w:rsidRPr="00CE005B">
              <w:rPr>
                <w:color w:val="000000"/>
                <w:spacing w:val="1"/>
                <w:sz w:val="16"/>
                <w:szCs w:val="16"/>
              </w:rPr>
              <w:t xml:space="preserve">Koncept ÚPN mesta Banská Bystrica bol spracovaný v 3. variantoch, ale koncepcia </w:t>
            </w:r>
            <w:r w:rsidRPr="00CE005B">
              <w:rPr>
                <w:color w:val="000000"/>
                <w:spacing w:val="-3"/>
                <w:sz w:val="16"/>
                <w:szCs w:val="16"/>
              </w:rPr>
              <w:t xml:space="preserve">predmetného dopravného riešenia ako je navrhovaná v „Návrhu" nie je v súlade ani s jedným z variantov potvrdených v procese prerokovania konceptu riešenia, ani </w:t>
            </w:r>
            <w:r w:rsidRPr="00CE005B">
              <w:rPr>
                <w:color w:val="000000"/>
                <w:spacing w:val="-1"/>
                <w:sz w:val="16"/>
                <w:szCs w:val="16"/>
              </w:rPr>
              <w:t xml:space="preserve">s následne spracovaným súborným stanoviskom, ktoré obsahuje pokyny pre spracovanie </w:t>
            </w:r>
            <w:r w:rsidRPr="00CE005B">
              <w:rPr>
                <w:color w:val="000000"/>
                <w:spacing w:val="2"/>
                <w:sz w:val="16"/>
                <w:szCs w:val="16"/>
              </w:rPr>
              <w:t xml:space="preserve">návrhu ÚPD. Súborné stanovisko obsahujúce pokyny pre spracovanie „Návrhu" bolo </w:t>
            </w:r>
            <w:r w:rsidRPr="00CE005B">
              <w:rPr>
                <w:color w:val="000000"/>
                <w:spacing w:val="-3"/>
                <w:sz w:val="16"/>
                <w:szCs w:val="16"/>
              </w:rPr>
              <w:t xml:space="preserve">schválené uznesením Mestského zastupiteľstva v Banskej Bystrici č. 598/2009-MsZ dňa 25.09.2009 vrátane výberu variantu potvrdeného v procese prerokovania konceptu riešenia, </w:t>
            </w:r>
            <w:r w:rsidRPr="00CE005B">
              <w:rPr>
                <w:color w:val="000000"/>
                <w:spacing w:val="-4"/>
                <w:sz w:val="16"/>
                <w:szCs w:val="16"/>
              </w:rPr>
              <w:t>ktorý predmetné dopravné prepojenie riešil mimo funkčnej plochy navrhovanej ako existujúci stav pre bývanie.</w:t>
            </w:r>
          </w:p>
          <w:p w:rsidR="008D3BB4" w:rsidRPr="00CE005B" w:rsidRDefault="008D3BB4" w:rsidP="00724332">
            <w:pPr>
              <w:shd w:val="clear" w:color="auto" w:fill="FFFFFF"/>
              <w:ind w:left="26" w:right="2"/>
              <w:jc w:val="both"/>
              <w:rPr>
                <w:sz w:val="16"/>
                <w:szCs w:val="16"/>
              </w:rPr>
            </w:pPr>
            <w:r w:rsidRPr="00CE005B">
              <w:rPr>
                <w:color w:val="000000"/>
                <w:spacing w:val="-3"/>
                <w:sz w:val="16"/>
                <w:szCs w:val="16"/>
              </w:rPr>
              <w:t xml:space="preserve">Na základe vyššie uvedených skutočností nesúhlasíme s koncepciou dopravného prepojenia </w:t>
            </w:r>
            <w:r w:rsidRPr="00CE005B">
              <w:rPr>
                <w:color w:val="000000"/>
                <w:spacing w:val="-2"/>
                <w:sz w:val="16"/>
                <w:szCs w:val="16"/>
              </w:rPr>
              <w:t xml:space="preserve">Švermovej ulice s Belvedérom, ktoré je riešené v „Návrhu" a v záväznej časti v zozname </w:t>
            </w:r>
            <w:r w:rsidRPr="00CE005B">
              <w:rPr>
                <w:color w:val="000000"/>
                <w:spacing w:val="-4"/>
                <w:sz w:val="16"/>
                <w:szCs w:val="16"/>
              </w:rPr>
              <w:t>verejnoprospešných stavieb dopravných je vedené pod označením DC 19.</w:t>
            </w:r>
          </w:p>
        </w:tc>
        <w:tc>
          <w:tcPr>
            <w:tcW w:w="2856" w:type="dxa"/>
            <w:tcBorders>
              <w:top w:val="single" w:sz="4" w:space="0" w:color="auto"/>
              <w:left w:val="single" w:sz="4" w:space="0" w:color="auto"/>
              <w:bottom w:val="single" w:sz="4" w:space="0" w:color="auto"/>
              <w:right w:val="single" w:sz="4" w:space="0" w:color="auto"/>
            </w:tcBorders>
            <w:hideMark/>
          </w:tcPr>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606091">
            <w:pPr>
              <w:rPr>
                <w:sz w:val="16"/>
                <w:szCs w:val="16"/>
              </w:rPr>
            </w:pPr>
            <w:r>
              <w:rPr>
                <w:sz w:val="16"/>
                <w:szCs w:val="16"/>
              </w:rPr>
              <w:t>-v</w:t>
            </w:r>
            <w:r w:rsidRPr="00A155B7">
              <w:rPr>
                <w:sz w:val="16"/>
                <w:szCs w:val="16"/>
              </w:rPr>
              <w:t>zaté na vedomie</w:t>
            </w: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540606" w:rsidRDefault="008D3BB4" w:rsidP="00F84F2C">
            <w:pPr>
              <w:rPr>
                <w:sz w:val="16"/>
                <w:szCs w:val="16"/>
              </w:rPr>
            </w:pPr>
            <w:r>
              <w:rPr>
                <w:sz w:val="16"/>
                <w:szCs w:val="16"/>
              </w:rPr>
              <w:t>-a</w:t>
            </w:r>
            <w:r w:rsidRPr="00A155B7">
              <w:rPr>
                <w:sz w:val="16"/>
                <w:szCs w:val="16"/>
              </w:rPr>
              <w:t>kceptované</w:t>
            </w:r>
            <w:r>
              <w:rPr>
                <w:sz w:val="16"/>
                <w:szCs w:val="16"/>
              </w:rPr>
              <w:t xml:space="preserve">, </w:t>
            </w:r>
            <w:r w:rsidRPr="00540606">
              <w:rPr>
                <w:sz w:val="16"/>
                <w:szCs w:val="16"/>
              </w:rPr>
              <w:t>dopravné prepojenie s lokalitou Belveder zosúladené podľa riešenia Konceptu ÚPN variant 2 alt.</w:t>
            </w:r>
          </w:p>
          <w:p w:rsidR="008D3BB4" w:rsidRPr="00DF2458" w:rsidRDefault="008D3BB4" w:rsidP="00A155B7">
            <w:pPr>
              <w:rPr>
                <w:color w:val="76923C" w:themeColor="accent3" w:themeShade="BF"/>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r>
              <w:rPr>
                <w:sz w:val="16"/>
                <w:szCs w:val="16"/>
              </w:rPr>
              <w:t>-v</w:t>
            </w:r>
            <w:r w:rsidRPr="00A155B7">
              <w:rPr>
                <w:sz w:val="16"/>
                <w:szCs w:val="16"/>
              </w:rPr>
              <w:t>zaté na vedomie</w:t>
            </w: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F531D8">
            <w:pPr>
              <w:rPr>
                <w:sz w:val="16"/>
                <w:szCs w:val="16"/>
              </w:rPr>
            </w:pPr>
            <w:r>
              <w:rPr>
                <w:sz w:val="16"/>
                <w:szCs w:val="16"/>
              </w:rPr>
              <w:t>- a</w:t>
            </w:r>
            <w:r w:rsidRPr="00A155B7">
              <w:rPr>
                <w:sz w:val="16"/>
                <w:szCs w:val="16"/>
              </w:rPr>
              <w:t>kceptované</w:t>
            </w:r>
            <w:r>
              <w:rPr>
                <w:sz w:val="16"/>
                <w:szCs w:val="16"/>
              </w:rPr>
              <w:t xml:space="preserve">, </w:t>
            </w:r>
            <w:r w:rsidRPr="00DF2458">
              <w:rPr>
                <w:sz w:val="16"/>
                <w:szCs w:val="16"/>
              </w:rPr>
              <w:t xml:space="preserve">dopravné prepojenie s lokalitou Belveder </w:t>
            </w:r>
            <w:r>
              <w:rPr>
                <w:sz w:val="16"/>
                <w:szCs w:val="16"/>
              </w:rPr>
              <w:t>zo</w:t>
            </w:r>
            <w:r w:rsidRPr="00DF2458">
              <w:rPr>
                <w:sz w:val="16"/>
                <w:szCs w:val="16"/>
              </w:rPr>
              <w:t>súlad</w:t>
            </w:r>
            <w:r>
              <w:rPr>
                <w:sz w:val="16"/>
                <w:szCs w:val="16"/>
              </w:rPr>
              <w:t>ené</w:t>
            </w:r>
            <w:r w:rsidRPr="00DF2458">
              <w:rPr>
                <w:sz w:val="16"/>
                <w:szCs w:val="16"/>
              </w:rPr>
              <w:t xml:space="preserve"> podľa riešenia Konceptu ÚPN</w:t>
            </w:r>
            <w:r>
              <w:rPr>
                <w:sz w:val="16"/>
                <w:szCs w:val="16"/>
              </w:rPr>
              <w:t xml:space="preserve"> M BB variant 2 alt., vzhľadom na upravenú polohu trasy komunikácie zostáva riešená ako VPS</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lastRenderedPageBreak/>
              <w:t>D 37</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t>Badáni Miroslav</w:t>
            </w:r>
          </w:p>
          <w:p w:rsidR="008D3BB4" w:rsidRPr="00CE005B" w:rsidRDefault="008D3BB4" w:rsidP="00724332">
            <w:pPr>
              <w:rPr>
                <w:sz w:val="20"/>
                <w:szCs w:val="20"/>
              </w:rPr>
            </w:pPr>
            <w:r w:rsidRPr="00CE005B">
              <w:rPr>
                <w:sz w:val="20"/>
                <w:szCs w:val="20"/>
              </w:rPr>
              <w:t>Tatranská 4</w:t>
            </w:r>
          </w:p>
          <w:p w:rsidR="008D3BB4" w:rsidRPr="00CE005B" w:rsidRDefault="008D3BB4" w:rsidP="00724332">
            <w:pPr>
              <w:rPr>
                <w:sz w:val="20"/>
                <w:szCs w:val="20"/>
              </w:rPr>
            </w:pPr>
            <w:r w:rsidRPr="00CE005B">
              <w:rPr>
                <w:sz w:val="20"/>
                <w:szCs w:val="20"/>
              </w:rPr>
              <w:t>Banská Bystrica</w:t>
            </w:r>
          </w:p>
          <w:p w:rsidR="008D3BB4" w:rsidRPr="00CE005B" w:rsidRDefault="008D3BB4" w:rsidP="00724332">
            <w:pPr>
              <w:rPr>
                <w:sz w:val="20"/>
                <w:szCs w:val="20"/>
              </w:rPr>
            </w:pPr>
            <w:r w:rsidRPr="00CE005B">
              <w:rPr>
                <w:sz w:val="20"/>
                <w:szCs w:val="20"/>
              </w:rPr>
              <w:t>OVZ 14992/2012</w:t>
            </w:r>
          </w:p>
          <w:p w:rsidR="008D3BB4" w:rsidRPr="00CE005B" w:rsidRDefault="008D3BB4" w:rsidP="00724332">
            <w:pPr>
              <w:rPr>
                <w:b/>
                <w:sz w:val="20"/>
                <w:szCs w:val="20"/>
              </w:rPr>
            </w:pPr>
            <w:r w:rsidRPr="00CE005B">
              <w:rPr>
                <w:sz w:val="20"/>
                <w:szCs w:val="20"/>
              </w:rPr>
              <w:t>08.02.2012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shd w:val="clear" w:color="auto" w:fill="FFFFFF"/>
              <w:ind w:left="7"/>
              <w:jc w:val="both"/>
              <w:rPr>
                <w:sz w:val="16"/>
                <w:szCs w:val="16"/>
              </w:rPr>
            </w:pPr>
            <w:r w:rsidRPr="00CE005B">
              <w:rPr>
                <w:color w:val="000000"/>
                <w:spacing w:val="-2"/>
                <w:sz w:val="16"/>
                <w:szCs w:val="16"/>
              </w:rPr>
              <w:t xml:space="preserve">1. V rámci návrhu nového územného plánu mesta žiadam (ako vlastník) pozemkov </w:t>
            </w:r>
            <w:r w:rsidRPr="00CE005B">
              <w:rPr>
                <w:color w:val="000000"/>
                <w:spacing w:val="-1"/>
                <w:sz w:val="16"/>
                <w:szCs w:val="16"/>
              </w:rPr>
              <w:t xml:space="preserve">aby bola preklasifikovaná plocha z navrhovanej funkcie zimné športové vybavenie - </w:t>
            </w:r>
            <w:r w:rsidRPr="00CE005B">
              <w:rPr>
                <w:color w:val="000000"/>
                <w:sz w:val="16"/>
                <w:szCs w:val="16"/>
              </w:rPr>
              <w:t xml:space="preserve">rezerva, na športovo rekreačné vybavenie- návrh a to z hľadiska celoročného prevádzkovania aj letného lyžovania ako aj doplnkových funkcií občerstvenia, tenisových kurtov, parkoviska, mini golfu a detského ihriska. Preto aj výškový regulatív žiadam v tejto časti stanoviť na 1-2 nadzemné podlažia. Jedná sa o parcelu KN-C 825/1,825/2,829,830,832,833,837 k.ú. Šalková, ktorá sa nachádza </w:t>
            </w:r>
            <w:r w:rsidRPr="00CE005B">
              <w:rPr>
                <w:color w:val="000000"/>
                <w:spacing w:val="-1"/>
                <w:sz w:val="16"/>
                <w:szCs w:val="16"/>
              </w:rPr>
              <w:t>na lúke vedľa štátne</w:t>
            </w:r>
            <w:r>
              <w:rPr>
                <w:color w:val="000000"/>
                <w:spacing w:val="-1"/>
                <w:sz w:val="16"/>
                <w:szCs w:val="16"/>
              </w:rPr>
              <w:t>j</w:t>
            </w:r>
            <w:r w:rsidRPr="00CE005B">
              <w:rPr>
                <w:color w:val="000000"/>
                <w:spacing w:val="-1"/>
                <w:sz w:val="16"/>
                <w:szCs w:val="16"/>
              </w:rPr>
              <w:t xml:space="preserve"> cesty H/591 zo Šalkovej do Môlče -Hlinište. Na protiľahlej </w:t>
            </w:r>
            <w:r w:rsidRPr="00CE005B">
              <w:rPr>
                <w:color w:val="000000"/>
                <w:sz w:val="16"/>
                <w:szCs w:val="16"/>
              </w:rPr>
              <w:t>strane cesty sa nachádzajú taktiež plochy športovej vybavenosti.</w:t>
            </w:r>
          </w:p>
        </w:tc>
        <w:tc>
          <w:tcPr>
            <w:tcW w:w="2856" w:type="dxa"/>
            <w:tcBorders>
              <w:top w:val="single" w:sz="4" w:space="0" w:color="auto"/>
              <w:left w:val="single" w:sz="4" w:space="0" w:color="auto"/>
              <w:bottom w:val="single" w:sz="4" w:space="0" w:color="auto"/>
              <w:right w:val="single" w:sz="4" w:space="0" w:color="auto"/>
            </w:tcBorders>
            <w:hideMark/>
          </w:tcPr>
          <w:p w:rsidR="008D3BB4" w:rsidRPr="00553FCE" w:rsidRDefault="008D3BB4" w:rsidP="00A155B7">
            <w:pPr>
              <w:rPr>
                <w:sz w:val="16"/>
                <w:szCs w:val="16"/>
              </w:rPr>
            </w:pPr>
            <w:r w:rsidRPr="00553FCE">
              <w:rPr>
                <w:sz w:val="16"/>
                <w:szCs w:val="16"/>
              </w:rPr>
              <w:t>- akceptované</w:t>
            </w:r>
            <w:r>
              <w:rPr>
                <w:sz w:val="16"/>
                <w:szCs w:val="16"/>
              </w:rPr>
              <w:t>,</w:t>
            </w:r>
            <w:r w:rsidRPr="00553FCE">
              <w:rPr>
                <w:sz w:val="16"/>
                <w:szCs w:val="16"/>
              </w:rPr>
              <w:t xml:space="preserve"> vzhľadom na nízku nadmorskú výšku a celoročné športové využívanie </w:t>
            </w:r>
            <w:r>
              <w:rPr>
                <w:sz w:val="16"/>
                <w:szCs w:val="16"/>
              </w:rPr>
              <w:t>požiadavka zohľadnená ako PS 02 A s výšk.regulatívom 2 NP</w:t>
            </w:r>
            <w:r w:rsidRPr="00553FCE">
              <w:rPr>
                <w:sz w:val="16"/>
                <w:szCs w:val="16"/>
              </w:rPr>
              <w:t xml:space="preserve"> </w:t>
            </w:r>
          </w:p>
          <w:p w:rsidR="008D3BB4" w:rsidRPr="00A155B7" w:rsidRDefault="008D3BB4" w:rsidP="00A155B7">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38</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t>Badániová Miroslava</w:t>
            </w:r>
          </w:p>
          <w:p w:rsidR="008D3BB4" w:rsidRPr="00CE005B" w:rsidRDefault="008D3BB4" w:rsidP="00724332">
            <w:pPr>
              <w:rPr>
                <w:sz w:val="20"/>
                <w:szCs w:val="20"/>
              </w:rPr>
            </w:pPr>
            <w:r w:rsidRPr="00CE005B">
              <w:rPr>
                <w:sz w:val="20"/>
                <w:szCs w:val="20"/>
              </w:rPr>
              <w:t>Tatranská 7</w:t>
            </w:r>
          </w:p>
          <w:p w:rsidR="008D3BB4" w:rsidRPr="00CE005B" w:rsidRDefault="008D3BB4" w:rsidP="00724332">
            <w:pPr>
              <w:rPr>
                <w:sz w:val="20"/>
                <w:szCs w:val="20"/>
              </w:rPr>
            </w:pPr>
            <w:r w:rsidRPr="00CE005B">
              <w:rPr>
                <w:sz w:val="20"/>
                <w:szCs w:val="20"/>
              </w:rPr>
              <w:t>Banská Bystrica</w:t>
            </w:r>
          </w:p>
          <w:p w:rsidR="008D3BB4" w:rsidRPr="00CE005B" w:rsidRDefault="008D3BB4" w:rsidP="00724332">
            <w:pPr>
              <w:rPr>
                <w:sz w:val="20"/>
                <w:szCs w:val="20"/>
              </w:rPr>
            </w:pPr>
            <w:r w:rsidRPr="00CE005B">
              <w:rPr>
                <w:sz w:val="20"/>
                <w:szCs w:val="20"/>
              </w:rPr>
              <w:t>OVZ 14994/2012</w:t>
            </w:r>
          </w:p>
          <w:p w:rsidR="008D3BB4" w:rsidRPr="00CE005B" w:rsidRDefault="008D3BB4" w:rsidP="00724332">
            <w:pPr>
              <w:rPr>
                <w:sz w:val="20"/>
                <w:szCs w:val="20"/>
              </w:rPr>
            </w:pPr>
            <w:r w:rsidRPr="00CE005B">
              <w:rPr>
                <w:sz w:val="20"/>
                <w:szCs w:val="20"/>
              </w:rPr>
              <w:t>08.02.2012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shd w:val="clear" w:color="auto" w:fill="FFFFFF"/>
              <w:ind w:left="7"/>
              <w:jc w:val="both"/>
              <w:rPr>
                <w:sz w:val="16"/>
                <w:szCs w:val="16"/>
              </w:rPr>
            </w:pPr>
            <w:r w:rsidRPr="00CE005B">
              <w:rPr>
                <w:color w:val="000000"/>
                <w:spacing w:val="-1"/>
                <w:sz w:val="16"/>
                <w:szCs w:val="16"/>
              </w:rPr>
              <w:t xml:space="preserve">1. V rámci návrhu nového územného plánu mesta žiadam (ako vlastník) pozemkov aby bola plocha vedľa cintorína / nad cintorínom/ v Šalkovej p.č. KN-C 539/1, o výmere 926 </w:t>
            </w:r>
            <w:r w:rsidRPr="00CE005B">
              <w:rPr>
                <w:color w:val="000000"/>
                <w:sz w:val="16"/>
                <w:szCs w:val="16"/>
              </w:rPr>
              <w:t>m2 k.ú. Šalková preklasifikovaná na stavebný pozemok</w:t>
            </w:r>
          </w:p>
          <w:p w:rsidR="008D3BB4" w:rsidRPr="00CE005B" w:rsidRDefault="008D3BB4" w:rsidP="00724332">
            <w:pPr>
              <w:shd w:val="clear" w:color="auto" w:fill="FFFFFF"/>
              <w:ind w:right="10" w:firstLine="33"/>
              <w:jc w:val="both"/>
              <w:rPr>
                <w:color w:val="000000"/>
                <w:spacing w:val="2"/>
                <w:sz w:val="16"/>
                <w:szCs w:val="16"/>
              </w:rPr>
            </w:pPr>
          </w:p>
        </w:tc>
        <w:tc>
          <w:tcPr>
            <w:tcW w:w="2856" w:type="dxa"/>
            <w:tcBorders>
              <w:top w:val="single" w:sz="4" w:space="0" w:color="auto"/>
              <w:left w:val="single" w:sz="4" w:space="0" w:color="auto"/>
              <w:bottom w:val="single" w:sz="4" w:space="0" w:color="auto"/>
              <w:right w:val="single" w:sz="4" w:space="0" w:color="auto"/>
            </w:tcBorders>
            <w:hideMark/>
          </w:tcPr>
          <w:p w:rsidR="008D3BB4" w:rsidRPr="005B4124" w:rsidRDefault="008D3BB4" w:rsidP="00DF2458">
            <w:pPr>
              <w:rPr>
                <w:color w:val="76923C" w:themeColor="accent3" w:themeShade="BF"/>
                <w:sz w:val="16"/>
                <w:szCs w:val="16"/>
              </w:rPr>
            </w:pPr>
            <w:r>
              <w:rPr>
                <w:color w:val="76923C" w:themeColor="accent3" w:themeShade="BF"/>
                <w:sz w:val="16"/>
                <w:szCs w:val="16"/>
              </w:rPr>
              <w:t>-</w:t>
            </w:r>
            <w:r w:rsidRPr="00DF2458">
              <w:rPr>
                <w:sz w:val="16"/>
                <w:szCs w:val="16"/>
              </w:rPr>
              <w:t>neakceptované - pozemok sa nachádza len 17m od hranice cintorína a podľa § 10 odst. 7. zákon č. 131/2010 v ochrannom pásme cintorína, čo je 50 m od hranice pozemku pohrebiska nie je možné umiestňovať a povoľovať budovy okrem budov poskytujúcich služby súvisiace s pohrebníctvom</w:t>
            </w:r>
            <w:r>
              <w:rPr>
                <w:color w:val="76923C" w:themeColor="accent3" w:themeShade="BF"/>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D3BB4" w:rsidRPr="000B3BCE" w:rsidRDefault="008D3BB4" w:rsidP="005B4124">
            <w:pPr>
              <w:rPr>
                <w:sz w:val="16"/>
                <w:szCs w:val="16"/>
              </w:rPr>
            </w:pPr>
            <w:r w:rsidRPr="000B3BCE">
              <w:rPr>
                <w:sz w:val="16"/>
                <w:szCs w:val="16"/>
              </w:rPr>
              <w:t>Opakované prerokovanie dňa 03.07.2012.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E9110D" w:rsidRDefault="008D3BB4" w:rsidP="00724332">
            <w:pPr>
              <w:shd w:val="clear" w:color="auto" w:fill="FFFFFF"/>
              <w:ind w:left="7"/>
              <w:jc w:val="both"/>
              <w:rPr>
                <w:b/>
                <w:sz w:val="16"/>
                <w:szCs w:val="16"/>
              </w:rPr>
            </w:pPr>
            <w:r w:rsidRPr="00E9110D">
              <w:rPr>
                <w:b/>
                <w:sz w:val="16"/>
                <w:szCs w:val="16"/>
              </w:rPr>
              <w:t>Opakované prerokovanie dňa 03.07.2012.</w:t>
            </w:r>
          </w:p>
          <w:p w:rsidR="008D3BB4" w:rsidRPr="005B4124" w:rsidRDefault="00517D25" w:rsidP="00724332">
            <w:pPr>
              <w:shd w:val="clear" w:color="auto" w:fill="FFFFFF"/>
              <w:ind w:left="7"/>
              <w:jc w:val="both"/>
              <w:rPr>
                <w:color w:val="000000"/>
                <w:spacing w:val="-1"/>
                <w:sz w:val="16"/>
                <w:szCs w:val="16"/>
              </w:rPr>
            </w:pPr>
            <w:r>
              <w:rPr>
                <w:sz w:val="16"/>
                <w:szCs w:val="16"/>
              </w:rPr>
              <w:t>Vzhľa</w:t>
            </w:r>
            <w:r w:rsidR="008D3BB4" w:rsidRPr="00E9110D">
              <w:rPr>
                <w:sz w:val="16"/>
                <w:szCs w:val="16"/>
              </w:rPr>
              <w:t>dom na neúčasť pripomienkvateľky na rokovaní, neakceptovaná pripomienka prerokovaná v zmysle ustanovenia § 22 odst.7 zákona č. 50/1976 Zb. v znp. Formou zaslania zápisu z rokovania.</w:t>
            </w:r>
          </w:p>
        </w:tc>
        <w:tc>
          <w:tcPr>
            <w:tcW w:w="2856" w:type="dxa"/>
            <w:tcBorders>
              <w:top w:val="single" w:sz="4" w:space="0" w:color="auto"/>
              <w:left w:val="single" w:sz="4" w:space="0" w:color="auto"/>
              <w:bottom w:val="single" w:sz="4" w:space="0" w:color="auto"/>
              <w:right w:val="single" w:sz="4" w:space="0" w:color="auto"/>
            </w:tcBorders>
            <w:hideMark/>
          </w:tcPr>
          <w:p w:rsidR="008D3BB4" w:rsidRPr="005B4124" w:rsidRDefault="008D3BB4" w:rsidP="005B4124">
            <w:pPr>
              <w:rPr>
                <w:color w:val="76923C" w:themeColor="accent3" w:themeShade="BF"/>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5B4124" w:rsidRDefault="008D3BB4" w:rsidP="005B4124">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39</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t xml:space="preserve">Ing. Oterová Zuzana, </w:t>
            </w:r>
          </w:p>
          <w:p w:rsidR="008D3BB4" w:rsidRPr="00CE005B" w:rsidRDefault="008D3BB4" w:rsidP="00724332">
            <w:pPr>
              <w:rPr>
                <w:b/>
                <w:sz w:val="20"/>
                <w:szCs w:val="20"/>
              </w:rPr>
            </w:pPr>
            <w:r w:rsidRPr="00CE005B">
              <w:rPr>
                <w:b/>
                <w:sz w:val="20"/>
                <w:szCs w:val="20"/>
              </w:rPr>
              <w:t>Mgr. Babjaková Vladimíra</w:t>
            </w:r>
          </w:p>
          <w:p w:rsidR="008D3BB4" w:rsidRPr="00CE005B" w:rsidRDefault="008D3BB4" w:rsidP="00724332">
            <w:pPr>
              <w:rPr>
                <w:sz w:val="20"/>
                <w:szCs w:val="20"/>
              </w:rPr>
            </w:pPr>
            <w:r w:rsidRPr="00CE005B">
              <w:rPr>
                <w:sz w:val="20"/>
                <w:szCs w:val="20"/>
              </w:rPr>
              <w:t>Moskovská 27</w:t>
            </w:r>
          </w:p>
          <w:p w:rsidR="008D3BB4" w:rsidRPr="00CE005B" w:rsidRDefault="008D3BB4" w:rsidP="00724332">
            <w:pPr>
              <w:rPr>
                <w:sz w:val="20"/>
                <w:szCs w:val="20"/>
              </w:rPr>
            </w:pPr>
            <w:r w:rsidRPr="00CE005B">
              <w:rPr>
                <w:sz w:val="20"/>
                <w:szCs w:val="20"/>
              </w:rPr>
              <w:t>974 04 Banská Bystrica</w:t>
            </w:r>
          </w:p>
          <w:p w:rsidR="008D3BB4" w:rsidRPr="00CE005B" w:rsidRDefault="008D3BB4" w:rsidP="00724332">
            <w:pPr>
              <w:rPr>
                <w:sz w:val="20"/>
                <w:szCs w:val="20"/>
              </w:rPr>
            </w:pPr>
            <w:r w:rsidRPr="00CE005B">
              <w:rPr>
                <w:sz w:val="20"/>
                <w:szCs w:val="20"/>
              </w:rPr>
              <w:t>OVZ 16473/2012</w:t>
            </w:r>
          </w:p>
        </w:tc>
        <w:tc>
          <w:tcPr>
            <w:tcW w:w="6864" w:type="dxa"/>
            <w:tcBorders>
              <w:top w:val="single" w:sz="4" w:space="0" w:color="auto"/>
              <w:left w:val="single" w:sz="4" w:space="0" w:color="auto"/>
              <w:bottom w:val="single" w:sz="4" w:space="0" w:color="auto"/>
              <w:right w:val="single" w:sz="4" w:space="0" w:color="auto"/>
            </w:tcBorders>
          </w:tcPr>
          <w:p w:rsidR="008D3BB4" w:rsidRDefault="008D3BB4" w:rsidP="00724332">
            <w:pPr>
              <w:shd w:val="clear" w:color="auto" w:fill="FFFFFF"/>
              <w:ind w:left="2" w:right="19"/>
              <w:jc w:val="both"/>
              <w:rPr>
                <w:color w:val="000000"/>
                <w:spacing w:val="24"/>
                <w:sz w:val="16"/>
                <w:szCs w:val="16"/>
              </w:rPr>
            </w:pPr>
            <w:r w:rsidRPr="00CE005B">
              <w:rPr>
                <w:color w:val="000000"/>
                <w:spacing w:val="-4"/>
                <w:sz w:val="16"/>
                <w:szCs w:val="16"/>
              </w:rPr>
              <w:t xml:space="preserve">Týmto dôrazne žiadame, aby </w:t>
            </w:r>
            <w:r w:rsidRPr="00CE005B">
              <w:rPr>
                <w:b/>
                <w:bCs/>
                <w:color w:val="000000"/>
                <w:spacing w:val="-4"/>
                <w:sz w:val="16"/>
                <w:szCs w:val="16"/>
              </w:rPr>
              <w:t xml:space="preserve">blok vymedzený ulicami Moskovská a Oremburská </w:t>
            </w:r>
            <w:r w:rsidRPr="00CE005B">
              <w:rPr>
                <w:color w:val="000000"/>
                <w:spacing w:val="-4"/>
                <w:sz w:val="16"/>
                <w:szCs w:val="16"/>
              </w:rPr>
              <w:t xml:space="preserve">/t. j. objekt 10 a 11 uvedený v Urbanistickej štúdii - skupina obytných domov Banská Bystrica - Moskovská </w:t>
            </w:r>
            <w:r w:rsidRPr="00CE005B">
              <w:rPr>
                <w:color w:val="000000"/>
                <w:spacing w:val="-2"/>
                <w:sz w:val="16"/>
                <w:szCs w:val="16"/>
              </w:rPr>
              <w:t xml:space="preserve">ulica, v bloku Moskovská - Oremburská, zo dňa 27. 6. 2006 bol zachovaný ako zelená plocha </w:t>
            </w:r>
            <w:r w:rsidRPr="00CE005B">
              <w:rPr>
                <w:color w:val="000000"/>
                <w:spacing w:val="24"/>
                <w:sz w:val="16"/>
                <w:szCs w:val="16"/>
              </w:rPr>
              <w:t xml:space="preserve">a </w:t>
            </w:r>
            <w:r w:rsidRPr="00CE005B">
              <w:rPr>
                <w:b/>
                <w:bCs/>
                <w:color w:val="000000"/>
                <w:spacing w:val="24"/>
                <w:sz w:val="16"/>
                <w:szCs w:val="16"/>
                <w:u w:val="single"/>
              </w:rPr>
              <w:t>nebol intenzifikovaný</w:t>
            </w:r>
            <w:r w:rsidRPr="00CE005B">
              <w:rPr>
                <w:b/>
                <w:bCs/>
                <w:color w:val="000000"/>
                <w:spacing w:val="24"/>
                <w:sz w:val="16"/>
                <w:szCs w:val="16"/>
              </w:rPr>
              <w:t xml:space="preserve"> </w:t>
            </w:r>
            <w:r w:rsidRPr="00CE005B">
              <w:rPr>
                <w:color w:val="000000"/>
                <w:spacing w:val="24"/>
                <w:sz w:val="16"/>
                <w:szCs w:val="16"/>
              </w:rPr>
              <w:t>z nasledovných dôvodov:</w:t>
            </w:r>
          </w:p>
          <w:p w:rsidR="008D3BB4" w:rsidRDefault="008D3BB4" w:rsidP="00724332">
            <w:pPr>
              <w:shd w:val="clear" w:color="auto" w:fill="FFFFFF"/>
              <w:ind w:left="2" w:right="19"/>
              <w:jc w:val="both"/>
              <w:rPr>
                <w:color w:val="000000"/>
                <w:spacing w:val="24"/>
                <w:sz w:val="16"/>
                <w:szCs w:val="16"/>
              </w:rPr>
            </w:pPr>
          </w:p>
          <w:p w:rsidR="008D3BB4" w:rsidRPr="00CE005B" w:rsidRDefault="008D3BB4" w:rsidP="00724332">
            <w:pPr>
              <w:shd w:val="clear" w:color="auto" w:fill="FFFFFF"/>
              <w:ind w:left="2" w:right="19"/>
              <w:jc w:val="both"/>
              <w:rPr>
                <w:sz w:val="16"/>
                <w:szCs w:val="16"/>
              </w:rPr>
            </w:pPr>
          </w:p>
          <w:p w:rsidR="008D3BB4" w:rsidRPr="00CE005B" w:rsidRDefault="008D3BB4" w:rsidP="00724332">
            <w:pPr>
              <w:widowControl w:val="0"/>
              <w:numPr>
                <w:ilvl w:val="0"/>
                <w:numId w:val="7"/>
              </w:numPr>
              <w:shd w:val="clear" w:color="auto" w:fill="FFFFFF"/>
              <w:tabs>
                <w:tab w:val="left" w:pos="715"/>
              </w:tabs>
              <w:autoSpaceDE w:val="0"/>
              <w:autoSpaceDN w:val="0"/>
              <w:adjustRightInd w:val="0"/>
              <w:ind w:left="715" w:hanging="353"/>
              <w:jc w:val="both"/>
              <w:rPr>
                <w:color w:val="000000"/>
                <w:spacing w:val="-25"/>
                <w:sz w:val="16"/>
                <w:szCs w:val="16"/>
              </w:rPr>
            </w:pPr>
            <w:r w:rsidRPr="00CE005B">
              <w:rPr>
                <w:color w:val="000000"/>
                <w:sz w:val="16"/>
                <w:szCs w:val="16"/>
              </w:rPr>
              <w:t xml:space="preserve">Intenzifikáciou  uvedeného  bloku  by  sa  zlikvidovala  </w:t>
            </w:r>
            <w:r w:rsidRPr="00CE005B">
              <w:rPr>
                <w:i/>
                <w:iCs/>
                <w:color w:val="000000"/>
                <w:sz w:val="16"/>
                <w:szCs w:val="16"/>
              </w:rPr>
              <w:t xml:space="preserve">značná </w:t>
            </w:r>
            <w:r w:rsidRPr="00CE005B">
              <w:rPr>
                <w:color w:val="000000"/>
                <w:sz w:val="16"/>
                <w:szCs w:val="16"/>
              </w:rPr>
              <w:t>časť  verejnej   zelene</w:t>
            </w:r>
            <w:r w:rsidRPr="00CE005B">
              <w:rPr>
                <w:color w:val="000000"/>
                <w:sz w:val="16"/>
                <w:szCs w:val="16"/>
              </w:rPr>
              <w:br/>
            </w:r>
            <w:r w:rsidRPr="00CE005B">
              <w:rPr>
                <w:color w:val="000000"/>
                <w:spacing w:val="-4"/>
                <w:sz w:val="16"/>
                <w:szCs w:val="16"/>
              </w:rPr>
              <w:t>pripadajúca na sídlisko Fončorda, ktorej je už aj v súčasnom období nedostatok v pomere</w:t>
            </w:r>
            <w:r w:rsidRPr="00CE005B">
              <w:rPr>
                <w:color w:val="000000"/>
                <w:spacing w:val="-4"/>
                <w:sz w:val="16"/>
                <w:szCs w:val="16"/>
              </w:rPr>
              <w:br/>
            </w:r>
            <w:r w:rsidRPr="00CE005B">
              <w:rPr>
                <w:color w:val="000000"/>
                <w:spacing w:val="-5"/>
                <w:sz w:val="16"/>
                <w:szCs w:val="16"/>
              </w:rPr>
              <w:t>k počtu obyvateľov a existujúcich obytných domov a výrazne by sa znehodnotilo priľahlé</w:t>
            </w:r>
            <w:r w:rsidRPr="00CE005B">
              <w:rPr>
                <w:color w:val="000000"/>
                <w:spacing w:val="-5"/>
                <w:sz w:val="16"/>
                <w:szCs w:val="16"/>
              </w:rPr>
              <w:br/>
            </w:r>
            <w:r w:rsidRPr="00CE005B">
              <w:rPr>
                <w:color w:val="000000"/>
                <w:spacing w:val="-4"/>
                <w:sz w:val="16"/>
                <w:szCs w:val="16"/>
              </w:rPr>
              <w:t>obytné prostredie,</w:t>
            </w:r>
          </w:p>
          <w:p w:rsidR="008D3BB4" w:rsidRPr="00CE005B" w:rsidRDefault="008D3BB4" w:rsidP="00724332">
            <w:pPr>
              <w:widowControl w:val="0"/>
              <w:numPr>
                <w:ilvl w:val="0"/>
                <w:numId w:val="7"/>
              </w:numPr>
              <w:shd w:val="clear" w:color="auto" w:fill="FFFFFF"/>
              <w:tabs>
                <w:tab w:val="left" w:pos="715"/>
              </w:tabs>
              <w:autoSpaceDE w:val="0"/>
              <w:autoSpaceDN w:val="0"/>
              <w:adjustRightInd w:val="0"/>
              <w:ind w:left="715" w:hanging="353"/>
              <w:jc w:val="both"/>
              <w:rPr>
                <w:color w:val="000000"/>
                <w:spacing w:val="-16"/>
                <w:sz w:val="16"/>
                <w:szCs w:val="16"/>
              </w:rPr>
            </w:pPr>
            <w:r w:rsidRPr="00CE005B">
              <w:rPr>
                <w:color w:val="000000"/>
                <w:spacing w:val="3"/>
                <w:sz w:val="16"/>
                <w:szCs w:val="16"/>
              </w:rPr>
              <w:t>zmenou účelu uvedeného bloku by sa zlikvidovalo miesto pre voľnočasovú aktivitu</w:t>
            </w:r>
            <w:r w:rsidRPr="00CE005B">
              <w:rPr>
                <w:color w:val="000000"/>
                <w:spacing w:val="3"/>
                <w:sz w:val="16"/>
                <w:szCs w:val="16"/>
              </w:rPr>
              <w:br/>
            </w:r>
            <w:r w:rsidRPr="00CE005B">
              <w:rPr>
                <w:color w:val="000000"/>
                <w:spacing w:val="2"/>
                <w:sz w:val="16"/>
                <w:szCs w:val="16"/>
              </w:rPr>
              <w:lastRenderedPageBreak/>
              <w:t>občanov priľahlých blokov, nakoľko sa v predmetnej lokalite v súčasnosti nachádza</w:t>
            </w:r>
            <w:r w:rsidRPr="00CE005B">
              <w:rPr>
                <w:color w:val="000000"/>
                <w:spacing w:val="2"/>
                <w:sz w:val="16"/>
                <w:szCs w:val="16"/>
              </w:rPr>
              <w:br/>
            </w:r>
            <w:r w:rsidRPr="00CE005B">
              <w:rPr>
                <w:color w:val="000000"/>
                <w:spacing w:val="1"/>
                <w:sz w:val="16"/>
                <w:szCs w:val="16"/>
              </w:rPr>
              <w:t>cyklokrosové ihrisko pre športové využitie a je to jediná plocha pre loptové hry a iné</w:t>
            </w:r>
            <w:r w:rsidRPr="00CE005B">
              <w:rPr>
                <w:color w:val="000000"/>
                <w:spacing w:val="1"/>
                <w:sz w:val="16"/>
                <w:szCs w:val="16"/>
              </w:rPr>
              <w:br/>
            </w:r>
            <w:r w:rsidRPr="00CE005B">
              <w:rPr>
                <w:color w:val="000000"/>
                <w:spacing w:val="-4"/>
                <w:sz w:val="16"/>
                <w:szCs w:val="16"/>
              </w:rPr>
              <w:t>športové aktivity,</w:t>
            </w:r>
          </w:p>
          <w:p w:rsidR="008D3BB4" w:rsidRPr="00CE005B" w:rsidRDefault="008D3BB4" w:rsidP="00724332">
            <w:pPr>
              <w:widowControl w:val="0"/>
              <w:numPr>
                <w:ilvl w:val="0"/>
                <w:numId w:val="7"/>
              </w:numPr>
              <w:shd w:val="clear" w:color="auto" w:fill="FFFFFF"/>
              <w:tabs>
                <w:tab w:val="left" w:pos="715"/>
              </w:tabs>
              <w:autoSpaceDE w:val="0"/>
              <w:autoSpaceDN w:val="0"/>
              <w:adjustRightInd w:val="0"/>
              <w:ind w:left="715" w:hanging="353"/>
              <w:jc w:val="both"/>
              <w:rPr>
                <w:color w:val="000000"/>
                <w:spacing w:val="-17"/>
                <w:sz w:val="16"/>
                <w:szCs w:val="16"/>
              </w:rPr>
            </w:pPr>
            <w:r w:rsidRPr="00CE005B">
              <w:rPr>
                <w:color w:val="000000"/>
                <w:spacing w:val="2"/>
                <w:sz w:val="16"/>
                <w:szCs w:val="16"/>
              </w:rPr>
              <w:t>v bezprostrednej blízkosti uvedeného bloku prebieha výstavba rodinných domov, čo</w:t>
            </w:r>
            <w:r w:rsidRPr="00CE005B">
              <w:rPr>
                <w:color w:val="000000"/>
                <w:spacing w:val="2"/>
                <w:sz w:val="16"/>
                <w:szCs w:val="16"/>
              </w:rPr>
              <w:br/>
            </w:r>
            <w:r w:rsidRPr="00CE005B">
              <w:rPr>
                <w:color w:val="000000"/>
                <w:spacing w:val="-1"/>
                <w:sz w:val="16"/>
                <w:szCs w:val="16"/>
              </w:rPr>
              <w:t>vážne zasiahlo okolitú oblasť, čím došlo k odstráneniu podstatnej časti verejnej zelene,</w:t>
            </w:r>
            <w:r w:rsidRPr="00CE005B">
              <w:rPr>
                <w:color w:val="000000"/>
                <w:spacing w:val="-1"/>
                <w:sz w:val="16"/>
                <w:szCs w:val="16"/>
              </w:rPr>
              <w:br/>
            </w:r>
            <w:r w:rsidRPr="00CE005B">
              <w:rPr>
                <w:color w:val="000000"/>
                <w:spacing w:val="-3"/>
                <w:sz w:val="16"/>
                <w:szCs w:val="16"/>
              </w:rPr>
              <w:t>zásadnému obmedzeniu prírodných plôch slúžiacich na oddych, k znečisteniu prostredia</w:t>
            </w:r>
            <w:r w:rsidRPr="00CE005B">
              <w:rPr>
                <w:color w:val="000000"/>
                <w:spacing w:val="-3"/>
                <w:sz w:val="16"/>
                <w:szCs w:val="16"/>
              </w:rPr>
              <w:br/>
            </w:r>
            <w:r w:rsidRPr="00CE005B">
              <w:rPr>
                <w:color w:val="000000"/>
                <w:spacing w:val="1"/>
                <w:sz w:val="16"/>
                <w:szCs w:val="16"/>
              </w:rPr>
              <w:t>stavebnými strojmi a mechanizmami, zvýšeniu hlučnosti a prašnosti. Z tohto dôvodu</w:t>
            </w:r>
            <w:r w:rsidRPr="00CE005B">
              <w:rPr>
                <w:color w:val="000000"/>
                <w:spacing w:val="1"/>
                <w:sz w:val="16"/>
                <w:szCs w:val="16"/>
              </w:rPr>
              <w:br/>
            </w:r>
            <w:r w:rsidRPr="00CE005B">
              <w:rPr>
                <w:color w:val="000000"/>
                <w:sz w:val="16"/>
                <w:szCs w:val="16"/>
              </w:rPr>
              <w:t>navrhujeme ako kompenzáciu zachovanie zelene v uvedenom bloku v súčasnom stave</w:t>
            </w:r>
            <w:r w:rsidRPr="00CE005B">
              <w:rPr>
                <w:color w:val="000000"/>
                <w:sz w:val="16"/>
                <w:szCs w:val="16"/>
              </w:rPr>
              <w:br/>
            </w:r>
            <w:r w:rsidRPr="00CE005B">
              <w:rPr>
                <w:color w:val="000000"/>
                <w:spacing w:val="-4"/>
                <w:sz w:val="16"/>
                <w:szCs w:val="16"/>
              </w:rPr>
              <w:t>vzhľadom k aktuálnej hustote zaľudnenia oblasti,</w:t>
            </w:r>
          </w:p>
          <w:p w:rsidR="008D3BB4" w:rsidRPr="00CE005B" w:rsidRDefault="008D3BB4" w:rsidP="00724332">
            <w:pPr>
              <w:widowControl w:val="0"/>
              <w:numPr>
                <w:ilvl w:val="0"/>
                <w:numId w:val="7"/>
              </w:numPr>
              <w:shd w:val="clear" w:color="auto" w:fill="FFFFFF"/>
              <w:tabs>
                <w:tab w:val="left" w:pos="715"/>
              </w:tabs>
              <w:autoSpaceDE w:val="0"/>
              <w:autoSpaceDN w:val="0"/>
              <w:adjustRightInd w:val="0"/>
              <w:ind w:left="715" w:hanging="353"/>
              <w:jc w:val="both"/>
              <w:rPr>
                <w:color w:val="000000"/>
                <w:spacing w:val="-14"/>
                <w:sz w:val="16"/>
                <w:szCs w:val="16"/>
              </w:rPr>
            </w:pPr>
            <w:r w:rsidRPr="00CE005B">
              <w:rPr>
                <w:color w:val="000000"/>
                <w:spacing w:val="-2"/>
                <w:sz w:val="16"/>
                <w:szCs w:val="16"/>
              </w:rPr>
              <w:t>zástavbou uvedeného bloku by došlo k úplnému zatieneniu obytného domu Moskovská</w:t>
            </w:r>
            <w:r w:rsidRPr="00CE005B">
              <w:rPr>
                <w:color w:val="000000"/>
                <w:spacing w:val="-2"/>
                <w:sz w:val="16"/>
                <w:szCs w:val="16"/>
              </w:rPr>
              <w:br/>
              <w:t>27-29, ktorý je z druhej strany obytného domu celodenne plne zatienený. Strana, kde sa</w:t>
            </w:r>
            <w:r w:rsidRPr="00CE005B">
              <w:rPr>
                <w:color w:val="000000"/>
                <w:spacing w:val="-2"/>
                <w:sz w:val="16"/>
                <w:szCs w:val="16"/>
              </w:rPr>
              <w:br/>
            </w:r>
            <w:r w:rsidRPr="00CE005B">
              <w:rPr>
                <w:color w:val="000000"/>
                <w:spacing w:val="3"/>
                <w:sz w:val="16"/>
                <w:szCs w:val="16"/>
              </w:rPr>
              <w:t>uvedený blok nachádza je orientovaná na juh a juhozápad a je to teda jediný prístup</w:t>
            </w:r>
            <w:r w:rsidRPr="00CE005B">
              <w:rPr>
                <w:color w:val="000000"/>
                <w:spacing w:val="3"/>
                <w:sz w:val="16"/>
                <w:szCs w:val="16"/>
              </w:rPr>
              <w:br/>
            </w:r>
            <w:r w:rsidRPr="00CE005B">
              <w:rPr>
                <w:color w:val="000000"/>
                <w:sz w:val="16"/>
                <w:szCs w:val="16"/>
              </w:rPr>
              <w:t>svetla do bytov. Jej zatienením by došlo k zamedzeniu prístupu svetla do bytov počas</w:t>
            </w:r>
            <w:r w:rsidRPr="00CE005B">
              <w:rPr>
                <w:color w:val="000000"/>
                <w:sz w:val="16"/>
                <w:szCs w:val="16"/>
              </w:rPr>
              <w:br/>
            </w:r>
            <w:r w:rsidRPr="00CE005B">
              <w:rPr>
                <w:color w:val="000000"/>
                <w:spacing w:val="-5"/>
                <w:sz w:val="16"/>
                <w:szCs w:val="16"/>
              </w:rPr>
              <w:t>celého dňa,</w:t>
            </w:r>
          </w:p>
          <w:p w:rsidR="008D3BB4" w:rsidRPr="00CE005B" w:rsidRDefault="008D3BB4" w:rsidP="00724332">
            <w:pPr>
              <w:widowControl w:val="0"/>
              <w:numPr>
                <w:ilvl w:val="0"/>
                <w:numId w:val="7"/>
              </w:numPr>
              <w:shd w:val="clear" w:color="auto" w:fill="FFFFFF"/>
              <w:tabs>
                <w:tab w:val="left" w:pos="715"/>
              </w:tabs>
              <w:autoSpaceDE w:val="0"/>
              <w:autoSpaceDN w:val="0"/>
              <w:adjustRightInd w:val="0"/>
              <w:ind w:left="715" w:hanging="353"/>
              <w:jc w:val="both"/>
              <w:rPr>
                <w:color w:val="000000"/>
                <w:spacing w:val="-17"/>
                <w:sz w:val="16"/>
                <w:szCs w:val="16"/>
              </w:rPr>
            </w:pPr>
            <w:r w:rsidRPr="00CE005B">
              <w:rPr>
                <w:color w:val="000000"/>
                <w:spacing w:val="-1"/>
                <w:sz w:val="16"/>
                <w:szCs w:val="16"/>
              </w:rPr>
              <w:t>významne by sa zvýšili požiadavky na parkovacie miesta, ktorých kapacita je už aj tak</w:t>
            </w:r>
            <w:r w:rsidRPr="00CE005B">
              <w:rPr>
                <w:color w:val="000000"/>
                <w:spacing w:val="-1"/>
                <w:sz w:val="16"/>
                <w:szCs w:val="16"/>
              </w:rPr>
              <w:br/>
            </w:r>
            <w:r w:rsidRPr="00CE005B">
              <w:rPr>
                <w:color w:val="000000"/>
                <w:spacing w:val="3"/>
                <w:sz w:val="16"/>
                <w:szCs w:val="16"/>
              </w:rPr>
              <w:t>v súčasnej dobe nepostačujúca a vytvára napäté situácie /pokuty zo strany Mestskej</w:t>
            </w:r>
            <w:r w:rsidRPr="00CE005B">
              <w:rPr>
                <w:color w:val="000000"/>
                <w:spacing w:val="3"/>
                <w:sz w:val="16"/>
                <w:szCs w:val="16"/>
              </w:rPr>
              <w:br/>
            </w:r>
            <w:r w:rsidRPr="00CE005B">
              <w:rPr>
                <w:color w:val="000000"/>
                <w:spacing w:val="-3"/>
                <w:sz w:val="16"/>
                <w:szCs w:val="16"/>
              </w:rPr>
              <w:t>polície za parkovanie na verejnej zeleni a pod./,</w:t>
            </w:r>
          </w:p>
          <w:p w:rsidR="008D3BB4" w:rsidRPr="00CE005B" w:rsidRDefault="008D3BB4" w:rsidP="00724332">
            <w:pPr>
              <w:widowControl w:val="0"/>
              <w:numPr>
                <w:ilvl w:val="0"/>
                <w:numId w:val="7"/>
              </w:numPr>
              <w:shd w:val="clear" w:color="auto" w:fill="FFFFFF"/>
              <w:tabs>
                <w:tab w:val="left" w:pos="715"/>
              </w:tabs>
              <w:autoSpaceDE w:val="0"/>
              <w:autoSpaceDN w:val="0"/>
              <w:adjustRightInd w:val="0"/>
              <w:spacing w:before="2"/>
              <w:ind w:left="715" w:hanging="353"/>
              <w:jc w:val="both"/>
              <w:rPr>
                <w:color w:val="000000"/>
                <w:spacing w:val="-17"/>
                <w:sz w:val="16"/>
                <w:szCs w:val="16"/>
              </w:rPr>
            </w:pPr>
            <w:r w:rsidRPr="00CE005B">
              <w:rPr>
                <w:color w:val="000000"/>
                <w:spacing w:val="2"/>
                <w:sz w:val="16"/>
                <w:szCs w:val="16"/>
              </w:rPr>
              <w:t>priepustnosť prístupovej   cesty  na Moskovskej  ulici je  už  v súčasnosti  kapacitne</w:t>
            </w:r>
            <w:r w:rsidRPr="00CE005B">
              <w:rPr>
                <w:color w:val="000000"/>
                <w:spacing w:val="2"/>
                <w:sz w:val="16"/>
                <w:szCs w:val="16"/>
              </w:rPr>
              <w:br/>
            </w:r>
            <w:r w:rsidRPr="00CE005B">
              <w:rPr>
                <w:color w:val="000000"/>
                <w:spacing w:val="-4"/>
                <w:sz w:val="16"/>
                <w:szCs w:val="16"/>
              </w:rPr>
              <w:t>nepostačujúca,</w:t>
            </w:r>
          </w:p>
          <w:p w:rsidR="008D3BB4" w:rsidRPr="00CE005B" w:rsidRDefault="008D3BB4" w:rsidP="00724332">
            <w:pPr>
              <w:widowControl w:val="0"/>
              <w:numPr>
                <w:ilvl w:val="0"/>
                <w:numId w:val="7"/>
              </w:numPr>
              <w:shd w:val="clear" w:color="auto" w:fill="FFFFFF"/>
              <w:tabs>
                <w:tab w:val="left" w:pos="715"/>
              </w:tabs>
              <w:autoSpaceDE w:val="0"/>
              <w:autoSpaceDN w:val="0"/>
              <w:adjustRightInd w:val="0"/>
              <w:ind w:left="715" w:hanging="353"/>
              <w:jc w:val="both"/>
              <w:rPr>
                <w:color w:val="000000"/>
                <w:spacing w:val="-17"/>
                <w:sz w:val="16"/>
                <w:szCs w:val="16"/>
              </w:rPr>
            </w:pPr>
            <w:r w:rsidRPr="00CE005B">
              <w:rPr>
                <w:color w:val="000000"/>
                <w:spacing w:val="3"/>
                <w:sz w:val="16"/>
                <w:szCs w:val="16"/>
              </w:rPr>
              <w:t>uvedený blok je každodenne využívaný občanmi na oddychové aktivity, nakoľko je</w:t>
            </w:r>
            <w:r w:rsidRPr="00CE005B">
              <w:rPr>
                <w:color w:val="000000"/>
                <w:spacing w:val="3"/>
                <w:sz w:val="16"/>
                <w:szCs w:val="16"/>
              </w:rPr>
              <w:br/>
            </w:r>
            <w:r w:rsidRPr="00CE005B">
              <w:rPr>
                <w:color w:val="000000"/>
                <w:spacing w:val="-2"/>
                <w:sz w:val="16"/>
                <w:szCs w:val="16"/>
              </w:rPr>
              <w:t>prirodzeným pokračovaním turistickej, vychádzkovej a bežeckej trasy smerujúcej až na</w:t>
            </w:r>
            <w:r w:rsidRPr="00CE005B">
              <w:rPr>
                <w:color w:val="000000"/>
                <w:spacing w:val="-2"/>
                <w:sz w:val="16"/>
                <w:szCs w:val="16"/>
              </w:rPr>
              <w:br/>
            </w:r>
            <w:r w:rsidRPr="00CE005B">
              <w:rPr>
                <w:color w:val="000000"/>
                <w:spacing w:val="-6"/>
                <w:sz w:val="16"/>
                <w:szCs w:val="16"/>
              </w:rPr>
              <w:t>Suchý Vrch.</w:t>
            </w:r>
          </w:p>
          <w:p w:rsidR="008D3BB4" w:rsidRPr="00CE005B" w:rsidRDefault="008D3BB4" w:rsidP="00724332">
            <w:pPr>
              <w:shd w:val="clear" w:color="auto" w:fill="FFFFFF"/>
              <w:ind w:left="10" w:firstLine="290"/>
              <w:jc w:val="both"/>
              <w:rPr>
                <w:sz w:val="16"/>
                <w:szCs w:val="16"/>
              </w:rPr>
            </w:pPr>
            <w:r w:rsidRPr="00CE005B">
              <w:rPr>
                <w:color w:val="000000"/>
                <w:spacing w:val="-4"/>
                <w:sz w:val="16"/>
                <w:szCs w:val="16"/>
              </w:rPr>
              <w:t>V uvedenom bloku preto žiadame zachovať jeho súčasný stav s cyklokrosovým ihriskom pre športové a oddychové využitie.</w:t>
            </w:r>
          </w:p>
        </w:tc>
        <w:tc>
          <w:tcPr>
            <w:tcW w:w="2856" w:type="dxa"/>
            <w:tcBorders>
              <w:top w:val="single" w:sz="4" w:space="0" w:color="auto"/>
              <w:left w:val="single" w:sz="4" w:space="0" w:color="auto"/>
              <w:bottom w:val="single" w:sz="4" w:space="0" w:color="auto"/>
              <w:right w:val="single" w:sz="4" w:space="0" w:color="auto"/>
            </w:tcBorders>
            <w:hideMark/>
          </w:tcPr>
          <w:p w:rsidR="008D3BB4" w:rsidRPr="00FB2A8F" w:rsidRDefault="008D3BB4" w:rsidP="00A155B7">
            <w:pPr>
              <w:rPr>
                <w:sz w:val="16"/>
                <w:szCs w:val="16"/>
              </w:rPr>
            </w:pPr>
            <w:r w:rsidRPr="00FB2A8F">
              <w:rPr>
                <w:sz w:val="16"/>
                <w:szCs w:val="16"/>
              </w:rPr>
              <w:lastRenderedPageBreak/>
              <w:t>-akceptované</w:t>
            </w:r>
          </w:p>
          <w:p w:rsidR="008D3BB4" w:rsidRPr="00DF2458" w:rsidRDefault="008D3BB4" w:rsidP="00A155B7">
            <w:pPr>
              <w:rPr>
                <w:sz w:val="16"/>
                <w:szCs w:val="16"/>
              </w:rPr>
            </w:pPr>
            <w:r w:rsidRPr="00DF2458">
              <w:rPr>
                <w:sz w:val="16"/>
                <w:szCs w:val="16"/>
              </w:rPr>
              <w:t>Je to plocha stavovej zelene ZE 05 - sprievodná izolačná a ochranná zeleň VVN a časť ZE 03(1NP)- parky a parkové úpravy</w:t>
            </w:r>
          </w:p>
          <w:p w:rsidR="008D3BB4" w:rsidRPr="00DF2458" w:rsidRDefault="008D3BB4" w:rsidP="00A155B7">
            <w:pPr>
              <w:rPr>
                <w:sz w:val="16"/>
                <w:szCs w:val="16"/>
              </w:rPr>
            </w:pPr>
          </w:p>
          <w:p w:rsidR="008D3BB4" w:rsidRPr="00FB2A8F" w:rsidRDefault="008D3BB4" w:rsidP="00A155B7">
            <w:pPr>
              <w:rPr>
                <w:sz w:val="16"/>
                <w:szCs w:val="16"/>
              </w:rPr>
            </w:pPr>
            <w:r w:rsidRPr="00FB2A8F">
              <w:rPr>
                <w:sz w:val="16"/>
                <w:szCs w:val="16"/>
              </w:rPr>
              <w:t>-vzaté na vedomie</w:t>
            </w:r>
          </w:p>
          <w:p w:rsidR="008D3BB4" w:rsidRPr="00FB2A8F" w:rsidRDefault="008D3BB4" w:rsidP="00A155B7">
            <w:pPr>
              <w:rPr>
                <w:sz w:val="16"/>
                <w:szCs w:val="16"/>
              </w:rPr>
            </w:pPr>
          </w:p>
          <w:p w:rsidR="008D3BB4" w:rsidRPr="00FB2A8F" w:rsidRDefault="008D3BB4" w:rsidP="00A155B7">
            <w:pPr>
              <w:rPr>
                <w:sz w:val="16"/>
                <w:szCs w:val="16"/>
              </w:rPr>
            </w:pPr>
          </w:p>
          <w:p w:rsidR="008D3BB4" w:rsidRPr="00FB2A8F" w:rsidRDefault="008D3BB4" w:rsidP="00A155B7">
            <w:pPr>
              <w:rPr>
                <w:sz w:val="16"/>
                <w:szCs w:val="16"/>
              </w:rPr>
            </w:pPr>
          </w:p>
          <w:p w:rsidR="008D3BB4" w:rsidRPr="00FB2A8F" w:rsidRDefault="008D3BB4" w:rsidP="00A155B7">
            <w:pPr>
              <w:rPr>
                <w:sz w:val="16"/>
                <w:szCs w:val="16"/>
              </w:rPr>
            </w:pPr>
            <w:r w:rsidRPr="00FB2A8F">
              <w:rPr>
                <w:sz w:val="16"/>
                <w:szCs w:val="16"/>
              </w:rPr>
              <w:t>-vzaté na vedomie</w:t>
            </w:r>
          </w:p>
          <w:p w:rsidR="008D3BB4" w:rsidRPr="00DF2458" w:rsidRDefault="008D3BB4" w:rsidP="00A155B7">
            <w:pPr>
              <w:rPr>
                <w:sz w:val="16"/>
                <w:szCs w:val="16"/>
              </w:rPr>
            </w:pPr>
          </w:p>
          <w:p w:rsidR="008D3BB4" w:rsidRPr="00DF2458" w:rsidRDefault="008D3BB4" w:rsidP="00A155B7">
            <w:pPr>
              <w:rPr>
                <w:sz w:val="16"/>
                <w:szCs w:val="16"/>
              </w:rPr>
            </w:pPr>
          </w:p>
          <w:p w:rsidR="008D3BB4" w:rsidRPr="00DF2458" w:rsidRDefault="008D3BB4" w:rsidP="00A155B7">
            <w:pPr>
              <w:rPr>
                <w:sz w:val="16"/>
                <w:szCs w:val="16"/>
              </w:rPr>
            </w:pPr>
          </w:p>
          <w:p w:rsidR="008D3BB4" w:rsidRPr="00FB2A8F" w:rsidRDefault="008D3BB4" w:rsidP="00A155B7">
            <w:pPr>
              <w:rPr>
                <w:sz w:val="16"/>
                <w:szCs w:val="16"/>
              </w:rPr>
            </w:pPr>
            <w:r w:rsidRPr="00FB2A8F">
              <w:rPr>
                <w:sz w:val="16"/>
                <w:szCs w:val="16"/>
              </w:rPr>
              <w:t>-akceptované</w:t>
            </w:r>
          </w:p>
          <w:p w:rsidR="008D3BB4" w:rsidRPr="00FB2A8F" w:rsidRDefault="008D3BB4" w:rsidP="00A155B7">
            <w:pPr>
              <w:rPr>
                <w:sz w:val="16"/>
                <w:szCs w:val="16"/>
              </w:rPr>
            </w:pPr>
          </w:p>
          <w:p w:rsidR="008D3BB4" w:rsidRPr="00FB2A8F" w:rsidRDefault="008D3BB4" w:rsidP="00A155B7">
            <w:pPr>
              <w:rPr>
                <w:sz w:val="16"/>
                <w:szCs w:val="16"/>
              </w:rPr>
            </w:pPr>
          </w:p>
          <w:p w:rsidR="008D3BB4" w:rsidRPr="00FB2A8F" w:rsidRDefault="008D3BB4" w:rsidP="00A155B7">
            <w:pPr>
              <w:rPr>
                <w:sz w:val="16"/>
                <w:szCs w:val="16"/>
              </w:rPr>
            </w:pPr>
          </w:p>
          <w:p w:rsidR="008D3BB4" w:rsidRPr="00FB2A8F" w:rsidRDefault="008D3BB4" w:rsidP="00A155B7">
            <w:pPr>
              <w:rPr>
                <w:sz w:val="16"/>
                <w:szCs w:val="16"/>
              </w:rPr>
            </w:pPr>
          </w:p>
          <w:p w:rsidR="008D3BB4" w:rsidRPr="00FB2A8F" w:rsidRDefault="008D3BB4" w:rsidP="00A155B7">
            <w:pPr>
              <w:rPr>
                <w:sz w:val="16"/>
                <w:szCs w:val="16"/>
              </w:rPr>
            </w:pPr>
          </w:p>
          <w:p w:rsidR="008D3BB4" w:rsidRPr="00FB2A8F" w:rsidRDefault="008D3BB4" w:rsidP="00A155B7">
            <w:pPr>
              <w:rPr>
                <w:sz w:val="16"/>
                <w:szCs w:val="16"/>
              </w:rPr>
            </w:pPr>
            <w:r w:rsidRPr="00FB2A8F">
              <w:rPr>
                <w:sz w:val="16"/>
                <w:szCs w:val="16"/>
              </w:rPr>
              <w:t>-vzaté na vedomie</w:t>
            </w:r>
          </w:p>
          <w:p w:rsidR="008D3BB4" w:rsidRPr="00FB2A8F" w:rsidRDefault="008D3BB4" w:rsidP="00A155B7">
            <w:pPr>
              <w:rPr>
                <w:sz w:val="16"/>
                <w:szCs w:val="16"/>
              </w:rPr>
            </w:pPr>
          </w:p>
          <w:p w:rsidR="008D3BB4" w:rsidRPr="00FB2A8F" w:rsidRDefault="008D3BB4" w:rsidP="00A155B7">
            <w:pPr>
              <w:rPr>
                <w:sz w:val="16"/>
                <w:szCs w:val="16"/>
              </w:rPr>
            </w:pPr>
          </w:p>
          <w:p w:rsidR="008D3BB4" w:rsidRPr="00FB2A8F" w:rsidRDefault="008D3BB4" w:rsidP="00A155B7">
            <w:pPr>
              <w:rPr>
                <w:sz w:val="16"/>
                <w:szCs w:val="16"/>
              </w:rPr>
            </w:pPr>
          </w:p>
          <w:p w:rsidR="008D3BB4" w:rsidRPr="00FB2A8F" w:rsidRDefault="008D3BB4" w:rsidP="00A155B7">
            <w:pPr>
              <w:rPr>
                <w:sz w:val="16"/>
                <w:szCs w:val="16"/>
              </w:rPr>
            </w:pPr>
          </w:p>
          <w:p w:rsidR="008D3BB4" w:rsidRPr="00FB2A8F" w:rsidRDefault="008D3BB4" w:rsidP="00A155B7">
            <w:pPr>
              <w:rPr>
                <w:sz w:val="16"/>
                <w:szCs w:val="16"/>
              </w:rPr>
            </w:pPr>
            <w:r w:rsidRPr="00FB2A8F">
              <w:rPr>
                <w:sz w:val="16"/>
                <w:szCs w:val="16"/>
              </w:rPr>
              <w:t>-vzaté na vedomie</w:t>
            </w:r>
          </w:p>
          <w:p w:rsidR="008D3BB4" w:rsidRPr="00FB2A8F" w:rsidRDefault="008D3BB4" w:rsidP="00A155B7">
            <w:pPr>
              <w:rPr>
                <w:sz w:val="16"/>
                <w:szCs w:val="16"/>
              </w:rPr>
            </w:pPr>
          </w:p>
          <w:p w:rsidR="008D3BB4" w:rsidRPr="00FB2A8F" w:rsidRDefault="008D3BB4" w:rsidP="00A155B7">
            <w:pPr>
              <w:rPr>
                <w:sz w:val="16"/>
                <w:szCs w:val="16"/>
              </w:rPr>
            </w:pPr>
          </w:p>
          <w:p w:rsidR="008D3BB4" w:rsidRPr="00FB2A8F" w:rsidRDefault="008D3BB4" w:rsidP="00A155B7">
            <w:pPr>
              <w:rPr>
                <w:sz w:val="16"/>
                <w:szCs w:val="16"/>
              </w:rPr>
            </w:pPr>
            <w:r w:rsidRPr="00FB2A8F">
              <w:rPr>
                <w:sz w:val="16"/>
                <w:szCs w:val="16"/>
              </w:rPr>
              <w:t>-vzaté na vedomie</w:t>
            </w:r>
          </w:p>
          <w:p w:rsidR="008D3BB4" w:rsidRPr="00FB2A8F" w:rsidRDefault="008D3BB4" w:rsidP="00A155B7">
            <w:pPr>
              <w:rPr>
                <w:sz w:val="16"/>
                <w:szCs w:val="16"/>
              </w:rPr>
            </w:pPr>
          </w:p>
          <w:p w:rsidR="008D3BB4" w:rsidRPr="00FB2A8F" w:rsidRDefault="008D3BB4" w:rsidP="00A155B7">
            <w:pPr>
              <w:rPr>
                <w:sz w:val="16"/>
                <w:szCs w:val="16"/>
              </w:rPr>
            </w:pPr>
            <w:r w:rsidRPr="00FB2A8F">
              <w:rPr>
                <w:sz w:val="16"/>
                <w:szCs w:val="16"/>
              </w:rPr>
              <w:t>-vzaté na vedomie</w:t>
            </w:r>
          </w:p>
          <w:p w:rsidR="008D3BB4" w:rsidRPr="00FB2A8F" w:rsidRDefault="008D3BB4" w:rsidP="00A155B7">
            <w:pPr>
              <w:rPr>
                <w:sz w:val="16"/>
                <w:szCs w:val="16"/>
              </w:rPr>
            </w:pPr>
          </w:p>
          <w:p w:rsidR="008D3BB4" w:rsidRPr="00DF2458" w:rsidRDefault="008D3BB4" w:rsidP="00A155B7">
            <w:pPr>
              <w:rPr>
                <w:sz w:val="16"/>
                <w:szCs w:val="16"/>
              </w:rPr>
            </w:pPr>
          </w:p>
          <w:p w:rsidR="008D3BB4" w:rsidRPr="00E9110D" w:rsidRDefault="008D3BB4" w:rsidP="00DF2458">
            <w:pPr>
              <w:rPr>
                <w:sz w:val="16"/>
                <w:szCs w:val="16"/>
              </w:rPr>
            </w:pPr>
            <w:r w:rsidRPr="00E9110D">
              <w:rPr>
                <w:sz w:val="16"/>
                <w:szCs w:val="16"/>
              </w:rPr>
              <w:t>-akceptované, funkcia bikrosu</w:t>
            </w:r>
            <w:r>
              <w:rPr>
                <w:sz w:val="16"/>
                <w:szCs w:val="16"/>
              </w:rPr>
              <w:t xml:space="preserve"> doplnená ako vhodná funkcia v regulačnom liste pre ZE 03</w:t>
            </w:r>
            <w:r w:rsidR="00BC323D">
              <w:rPr>
                <w:sz w:val="16"/>
                <w:szCs w:val="16"/>
              </w:rPr>
              <w:t xml:space="preserve"> str.98</w:t>
            </w:r>
            <w:r w:rsidR="000B3BCE">
              <w:rPr>
                <w:sz w:val="16"/>
                <w:szCs w:val="16"/>
              </w:rPr>
              <w:t xml:space="preserve"> – záväzná časť</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lastRenderedPageBreak/>
              <w:t>D 40</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t>Ing. Milan Hrubo</w:t>
            </w:r>
          </w:p>
          <w:p w:rsidR="008D3BB4" w:rsidRPr="00CE005B" w:rsidRDefault="008D3BB4" w:rsidP="00724332">
            <w:pPr>
              <w:rPr>
                <w:sz w:val="20"/>
                <w:szCs w:val="20"/>
              </w:rPr>
            </w:pPr>
            <w:r w:rsidRPr="00CE005B">
              <w:rPr>
                <w:sz w:val="20"/>
                <w:szCs w:val="20"/>
              </w:rPr>
              <w:t>Pod Hôrkou 4, B.Bystrica</w:t>
            </w:r>
          </w:p>
          <w:p w:rsidR="008D3BB4" w:rsidRPr="00CE005B" w:rsidRDefault="008D3BB4" w:rsidP="00724332">
            <w:pPr>
              <w:rPr>
                <w:sz w:val="20"/>
                <w:szCs w:val="20"/>
              </w:rPr>
            </w:pPr>
            <w:r w:rsidRPr="00CE005B">
              <w:rPr>
                <w:sz w:val="20"/>
                <w:szCs w:val="20"/>
              </w:rPr>
              <w:t>OVZ 16420/2012</w:t>
            </w:r>
          </w:p>
          <w:p w:rsidR="008D3BB4" w:rsidRPr="00CE005B" w:rsidRDefault="008D3BB4" w:rsidP="00724332">
            <w:pPr>
              <w:rPr>
                <w:sz w:val="20"/>
                <w:szCs w:val="20"/>
              </w:rPr>
            </w:pPr>
            <w:r w:rsidRPr="00CE005B">
              <w:rPr>
                <w:sz w:val="20"/>
                <w:szCs w:val="20"/>
              </w:rPr>
              <w:t>09.02.2012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shd w:val="clear" w:color="auto" w:fill="FFFFFF"/>
              <w:ind w:left="10"/>
              <w:jc w:val="both"/>
              <w:rPr>
                <w:sz w:val="16"/>
                <w:szCs w:val="16"/>
              </w:rPr>
            </w:pPr>
            <w:r w:rsidRPr="00CE005B">
              <w:rPr>
                <w:color w:val="000000"/>
                <w:spacing w:val="3"/>
                <w:sz w:val="16"/>
                <w:szCs w:val="16"/>
                <w:u w:val="single"/>
              </w:rPr>
              <w:t>..Navrhujeme vypustenie prepojovacei komunikácie tzv. „Rudlovská radiála".</w:t>
            </w:r>
            <w:r w:rsidRPr="00CE005B">
              <w:rPr>
                <w:color w:val="000000"/>
                <w:spacing w:val="3"/>
                <w:sz w:val="16"/>
                <w:szCs w:val="16"/>
              </w:rPr>
              <w:t xml:space="preserve"> od </w:t>
            </w:r>
            <w:r w:rsidRPr="00CE005B">
              <w:rPr>
                <w:color w:val="000000"/>
                <w:spacing w:val="-4"/>
                <w:sz w:val="16"/>
                <w:szCs w:val="16"/>
              </w:rPr>
              <w:t xml:space="preserve">obchodného domu LIDL v mestskej časti Rudlová - Sásová v celej navrhovanej trase až po </w:t>
            </w:r>
            <w:r w:rsidRPr="00CE005B">
              <w:rPr>
                <w:color w:val="000000"/>
                <w:spacing w:val="-3"/>
                <w:sz w:val="16"/>
                <w:szCs w:val="16"/>
              </w:rPr>
              <w:t>pripojovaciu súčasnú komunikáciu Rudlovská cesta pod ulicou Ružová v časti Rudlová -</w:t>
            </w:r>
            <w:r w:rsidRPr="00CE005B">
              <w:rPr>
                <w:color w:val="000000"/>
                <w:spacing w:val="-4"/>
                <w:sz w:val="16"/>
                <w:szCs w:val="16"/>
              </w:rPr>
              <w:t xml:space="preserve">Sásová" </w:t>
            </w:r>
            <w:r w:rsidRPr="00CE005B">
              <w:rPr>
                <w:color w:val="000000"/>
                <w:spacing w:val="-4"/>
                <w:sz w:val="16"/>
                <w:szCs w:val="16"/>
                <w:u w:val="single"/>
              </w:rPr>
              <w:t>z územného plánu mesta Banská Bystrica.</w:t>
            </w:r>
          </w:p>
          <w:p w:rsidR="008D3BB4" w:rsidRPr="00CE005B" w:rsidRDefault="008D3BB4" w:rsidP="00724332">
            <w:pPr>
              <w:shd w:val="clear" w:color="auto" w:fill="FFFFFF"/>
              <w:ind w:right="10"/>
              <w:jc w:val="both"/>
              <w:rPr>
                <w:sz w:val="16"/>
                <w:szCs w:val="16"/>
              </w:rPr>
            </w:pPr>
            <w:r w:rsidRPr="00CE005B">
              <w:rPr>
                <w:color w:val="000000"/>
                <w:spacing w:val="-2"/>
                <w:sz w:val="16"/>
                <w:szCs w:val="16"/>
              </w:rPr>
              <w:t xml:space="preserve">V procese prípravy nového územného plánu mesta Banská Bystrica prijalo mestské </w:t>
            </w:r>
            <w:r w:rsidRPr="00CE005B">
              <w:rPr>
                <w:color w:val="000000"/>
                <w:spacing w:val="-3"/>
                <w:sz w:val="16"/>
                <w:szCs w:val="16"/>
              </w:rPr>
              <w:t xml:space="preserve">zastupiteľstvo dve uznesenia pre určenie a spresnenie </w:t>
            </w:r>
            <w:r w:rsidRPr="00CE005B">
              <w:rPr>
                <w:i/>
                <w:iCs/>
                <w:color w:val="000000"/>
                <w:spacing w:val="-3"/>
                <w:sz w:val="16"/>
                <w:szCs w:val="16"/>
              </w:rPr>
              <w:t xml:space="preserve">zadania </w:t>
            </w:r>
            <w:r w:rsidRPr="00CE005B">
              <w:rPr>
                <w:color w:val="000000"/>
                <w:spacing w:val="-3"/>
                <w:sz w:val="16"/>
                <w:szCs w:val="16"/>
              </w:rPr>
              <w:t xml:space="preserve">na vypracovanie územného </w:t>
            </w:r>
            <w:r w:rsidRPr="00CE005B">
              <w:rPr>
                <w:color w:val="000000"/>
                <w:spacing w:val="-4"/>
                <w:sz w:val="16"/>
                <w:szCs w:val="16"/>
              </w:rPr>
              <w:t>plánu a pripravovaný Generel dopravy. Zadávateľ a ani obstarávate</w:t>
            </w:r>
            <w:r w:rsidR="007E65FB">
              <w:rPr>
                <w:color w:val="000000"/>
                <w:spacing w:val="-4"/>
                <w:sz w:val="16"/>
                <w:szCs w:val="16"/>
              </w:rPr>
              <w:t>ľ</w:t>
            </w:r>
            <w:r w:rsidRPr="00CE005B">
              <w:rPr>
                <w:color w:val="000000"/>
                <w:spacing w:val="-4"/>
                <w:sz w:val="16"/>
                <w:szCs w:val="16"/>
              </w:rPr>
              <w:t xml:space="preserve"> tieto dve uznesenia mestského zastupiteľstva </w:t>
            </w:r>
            <w:r w:rsidRPr="00CE005B">
              <w:rPr>
                <w:color w:val="000000"/>
                <w:spacing w:val="-4"/>
                <w:sz w:val="16"/>
                <w:szCs w:val="16"/>
                <w:u w:val="single"/>
              </w:rPr>
              <w:t>neakceptoval a nepripravil</w:t>
            </w:r>
            <w:r w:rsidRPr="00CE005B">
              <w:rPr>
                <w:color w:val="000000"/>
                <w:spacing w:val="-4"/>
                <w:sz w:val="16"/>
                <w:szCs w:val="16"/>
              </w:rPr>
              <w:t xml:space="preserve"> ani alternatívny variant dopravy. Preto navrhujeme </w:t>
            </w:r>
            <w:r w:rsidRPr="00CE005B">
              <w:rPr>
                <w:b/>
                <w:bCs/>
                <w:color w:val="000000"/>
                <w:spacing w:val="-4"/>
                <w:sz w:val="16"/>
                <w:szCs w:val="16"/>
              </w:rPr>
              <w:t xml:space="preserve">vypustenie uvedenej komunikácie z výsledného návrhu územného plánu. </w:t>
            </w:r>
            <w:r w:rsidRPr="00CE005B">
              <w:rPr>
                <w:color w:val="000000"/>
                <w:spacing w:val="-4"/>
                <w:sz w:val="16"/>
                <w:szCs w:val="16"/>
              </w:rPr>
              <w:t xml:space="preserve">Neakceptovaním uznesenia sa do návrhu územného plánu nedostala ani alternatívna verzia </w:t>
            </w:r>
            <w:r w:rsidRPr="00CE005B">
              <w:rPr>
                <w:color w:val="000000"/>
                <w:spacing w:val="-2"/>
                <w:sz w:val="16"/>
                <w:szCs w:val="16"/>
              </w:rPr>
              <w:t xml:space="preserve">pre prípad, že z výsledného variantu bude táto navrhovaná komunikácia vypustená. </w:t>
            </w:r>
            <w:r w:rsidRPr="00CE005B">
              <w:rPr>
                <w:color w:val="000000"/>
                <w:spacing w:val="-2"/>
                <w:sz w:val="16"/>
                <w:szCs w:val="16"/>
                <w:u w:val="single"/>
              </w:rPr>
              <w:t xml:space="preserve">Túto </w:t>
            </w:r>
            <w:r w:rsidRPr="00CE005B">
              <w:rPr>
                <w:color w:val="000000"/>
                <w:spacing w:val="-3"/>
                <w:sz w:val="16"/>
                <w:szCs w:val="16"/>
                <w:u w:val="single"/>
              </w:rPr>
              <w:t>skutočnosť považujeme za absolútne neprijateľnú.</w:t>
            </w:r>
            <w:r w:rsidRPr="00CE005B">
              <w:rPr>
                <w:color w:val="000000"/>
                <w:spacing w:val="-3"/>
                <w:sz w:val="16"/>
                <w:szCs w:val="16"/>
              </w:rPr>
              <w:t xml:space="preserve"> Akýkoľvek variant prepojovacej </w:t>
            </w:r>
            <w:r w:rsidRPr="00CE005B">
              <w:rPr>
                <w:color w:val="000000"/>
                <w:spacing w:val="-2"/>
                <w:sz w:val="16"/>
                <w:szCs w:val="16"/>
              </w:rPr>
              <w:t xml:space="preserve">komunikácie v časti Rudlová </w:t>
            </w:r>
            <w:r w:rsidRPr="00CE005B">
              <w:rPr>
                <w:color w:val="000000"/>
                <w:spacing w:val="-2"/>
                <w:sz w:val="16"/>
                <w:szCs w:val="16"/>
                <w:u w:val="single"/>
              </w:rPr>
              <w:t>ponad Rudlovskv potok</w:t>
            </w:r>
            <w:r w:rsidRPr="00CE005B">
              <w:rPr>
                <w:color w:val="000000"/>
                <w:spacing w:val="-2"/>
                <w:sz w:val="16"/>
                <w:szCs w:val="16"/>
              </w:rPr>
              <w:t xml:space="preserve"> nemá žiadne opodstatnenie, význam </w:t>
            </w:r>
            <w:r w:rsidRPr="00CE005B">
              <w:rPr>
                <w:color w:val="000000"/>
                <w:spacing w:val="-4"/>
                <w:sz w:val="16"/>
                <w:szCs w:val="16"/>
              </w:rPr>
              <w:t>a prínos pre odľahčenie dopravy mesta Banská Bystrica.</w:t>
            </w:r>
          </w:p>
          <w:p w:rsidR="008D3BB4" w:rsidRPr="00CE005B" w:rsidRDefault="008D3BB4" w:rsidP="00724332">
            <w:pPr>
              <w:shd w:val="clear" w:color="auto" w:fill="FFFFFF"/>
              <w:ind w:left="10" w:right="22"/>
              <w:jc w:val="both"/>
              <w:rPr>
                <w:sz w:val="16"/>
                <w:szCs w:val="16"/>
              </w:rPr>
            </w:pPr>
            <w:r w:rsidRPr="00CE005B">
              <w:rPr>
                <w:color w:val="000000"/>
                <w:sz w:val="16"/>
                <w:szCs w:val="16"/>
              </w:rPr>
              <w:t xml:space="preserve">Súčasne k pripomienke prikladáme aj prílohu s podpismi obyvateľov časti Rudlová vo </w:t>
            </w:r>
            <w:r w:rsidRPr="00CE005B">
              <w:rPr>
                <w:color w:val="000000"/>
                <w:spacing w:val="-3"/>
                <w:sz w:val="16"/>
                <w:szCs w:val="16"/>
              </w:rPr>
              <w:t>forme Petície k vylúčeniu takto navrhovaného dopravného riešenia.</w:t>
            </w:r>
          </w:p>
        </w:tc>
        <w:tc>
          <w:tcPr>
            <w:tcW w:w="2856" w:type="dxa"/>
            <w:tcBorders>
              <w:top w:val="single" w:sz="4" w:space="0" w:color="auto"/>
              <w:left w:val="single" w:sz="4" w:space="0" w:color="auto"/>
              <w:bottom w:val="single" w:sz="4" w:space="0" w:color="auto"/>
              <w:right w:val="single" w:sz="4" w:space="0" w:color="auto"/>
            </w:tcBorders>
            <w:hideMark/>
          </w:tcPr>
          <w:p w:rsidR="008D3BB4" w:rsidRPr="00DF2458" w:rsidRDefault="008D3BB4" w:rsidP="00A155B7">
            <w:pPr>
              <w:rPr>
                <w:sz w:val="16"/>
                <w:szCs w:val="16"/>
              </w:rPr>
            </w:pPr>
          </w:p>
          <w:p w:rsidR="008D3BB4" w:rsidRPr="00DF2458" w:rsidRDefault="008D3BB4" w:rsidP="00A155B7">
            <w:pPr>
              <w:rPr>
                <w:sz w:val="16"/>
                <w:szCs w:val="16"/>
              </w:rPr>
            </w:pPr>
          </w:p>
          <w:p w:rsidR="008D3BB4" w:rsidRPr="00DF2458" w:rsidRDefault="008D3BB4" w:rsidP="00A155B7">
            <w:pPr>
              <w:rPr>
                <w:sz w:val="16"/>
                <w:szCs w:val="16"/>
              </w:rPr>
            </w:pPr>
          </w:p>
          <w:p w:rsidR="008D3BB4" w:rsidRPr="00DF2458" w:rsidRDefault="008D3BB4" w:rsidP="00A155B7">
            <w:pPr>
              <w:rPr>
                <w:sz w:val="16"/>
                <w:szCs w:val="16"/>
              </w:rPr>
            </w:pPr>
          </w:p>
          <w:p w:rsidR="008D3BB4" w:rsidRPr="00DF2458" w:rsidRDefault="008D3BB4" w:rsidP="00A155B7">
            <w:pPr>
              <w:rPr>
                <w:sz w:val="16"/>
                <w:szCs w:val="16"/>
              </w:rPr>
            </w:pPr>
          </w:p>
          <w:p w:rsidR="008D3BB4" w:rsidRPr="00DF2458" w:rsidRDefault="008D3BB4" w:rsidP="00A155B7">
            <w:pPr>
              <w:rPr>
                <w:sz w:val="16"/>
                <w:szCs w:val="16"/>
              </w:rPr>
            </w:pPr>
          </w:p>
          <w:p w:rsidR="008D3BB4" w:rsidRPr="00DF2458" w:rsidRDefault="008D3BB4" w:rsidP="002E1ECD">
            <w:pPr>
              <w:rPr>
                <w:sz w:val="16"/>
                <w:szCs w:val="16"/>
              </w:rPr>
            </w:pPr>
            <w:r w:rsidRPr="00DF2458">
              <w:rPr>
                <w:sz w:val="16"/>
                <w:szCs w:val="16"/>
              </w:rPr>
              <w:t>akceptované</w:t>
            </w:r>
            <w:r w:rsidR="007E65FB">
              <w:rPr>
                <w:sz w:val="16"/>
                <w:szCs w:val="16"/>
              </w:rPr>
              <w:t>, prepojovacia komunikácia</w:t>
            </w:r>
            <w:r w:rsidR="0017529E">
              <w:rPr>
                <w:sz w:val="16"/>
                <w:szCs w:val="16"/>
              </w:rPr>
              <w:t xml:space="preserve"> je vypustená z riešenia záväznej časti, je </w:t>
            </w:r>
            <w:r w:rsidR="007E65FB">
              <w:rPr>
                <w:sz w:val="16"/>
                <w:szCs w:val="16"/>
              </w:rPr>
              <w:t>riešená v</w:t>
            </w:r>
            <w:r w:rsidR="0017529E">
              <w:rPr>
                <w:sz w:val="16"/>
                <w:szCs w:val="16"/>
              </w:rPr>
              <w:t>o výhľadových funkčných plochách</w:t>
            </w:r>
            <w:r w:rsidR="007E65FB">
              <w:rPr>
                <w:sz w:val="16"/>
                <w:szCs w:val="16"/>
              </w:rPr>
              <w:t xml:space="preserve"> vo výkrese výhľadu</w:t>
            </w:r>
            <w:r w:rsidR="0017529E">
              <w:rPr>
                <w:sz w:val="16"/>
                <w:szCs w:val="16"/>
              </w:rPr>
              <w:t xml:space="preserve"> </w:t>
            </w:r>
            <w:r w:rsidR="002E1ECD">
              <w:rPr>
                <w:sz w:val="16"/>
                <w:szCs w:val="16"/>
              </w:rPr>
              <w:t>3</w:t>
            </w:r>
            <w:r w:rsidR="0017529E">
              <w:rPr>
                <w:sz w:val="16"/>
                <w:szCs w:val="16"/>
              </w:rPr>
              <w:t>b</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41</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t>Ing. Očenáš Martin</w:t>
            </w:r>
          </w:p>
          <w:p w:rsidR="008D3BB4" w:rsidRPr="00CE005B" w:rsidRDefault="008D3BB4" w:rsidP="00724332">
            <w:pPr>
              <w:rPr>
                <w:sz w:val="20"/>
                <w:szCs w:val="20"/>
              </w:rPr>
            </w:pPr>
            <w:r w:rsidRPr="00CE005B">
              <w:rPr>
                <w:sz w:val="20"/>
                <w:szCs w:val="20"/>
              </w:rPr>
              <w:t>THK 32, B.Bystrica</w:t>
            </w:r>
          </w:p>
          <w:p w:rsidR="008D3BB4" w:rsidRPr="00CE005B" w:rsidRDefault="008D3BB4" w:rsidP="00724332">
            <w:pPr>
              <w:rPr>
                <w:sz w:val="20"/>
                <w:szCs w:val="20"/>
              </w:rPr>
            </w:pPr>
            <w:r w:rsidRPr="00CE005B">
              <w:rPr>
                <w:sz w:val="20"/>
                <w:szCs w:val="20"/>
              </w:rPr>
              <w:t>OVZ 16723/2012</w:t>
            </w:r>
          </w:p>
          <w:p w:rsidR="008D3BB4" w:rsidRPr="00CE005B" w:rsidRDefault="008D3BB4" w:rsidP="00724332">
            <w:pPr>
              <w:rPr>
                <w:sz w:val="20"/>
                <w:szCs w:val="20"/>
              </w:rPr>
            </w:pPr>
            <w:r w:rsidRPr="00CE005B">
              <w:rPr>
                <w:sz w:val="20"/>
                <w:szCs w:val="20"/>
              </w:rPr>
              <w:t>10.02.2012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shd w:val="clear" w:color="auto" w:fill="FFFFFF"/>
              <w:ind w:left="17"/>
              <w:jc w:val="both"/>
              <w:rPr>
                <w:sz w:val="16"/>
                <w:szCs w:val="16"/>
              </w:rPr>
            </w:pPr>
            <w:r w:rsidRPr="00CE005B">
              <w:rPr>
                <w:color w:val="000000"/>
                <w:spacing w:val="-6"/>
                <w:sz w:val="16"/>
                <w:szCs w:val="16"/>
              </w:rPr>
              <w:t xml:space="preserve">Návrh ÚPN mesta Banská Bystrica som si preštudoval a mám nasledujúce pripomienky </w:t>
            </w:r>
            <w:r w:rsidRPr="00CE005B">
              <w:rPr>
                <w:color w:val="000000"/>
                <w:spacing w:val="-3"/>
                <w:sz w:val="16"/>
                <w:szCs w:val="16"/>
              </w:rPr>
              <w:t>k riešeniu problematiky vodného hospodárstva :</w:t>
            </w:r>
          </w:p>
          <w:p w:rsidR="008D3BB4" w:rsidRPr="00CE005B" w:rsidRDefault="008D3BB4" w:rsidP="00724332">
            <w:pPr>
              <w:shd w:val="clear" w:color="auto" w:fill="FFFFFF"/>
              <w:ind w:left="7"/>
              <w:jc w:val="both"/>
              <w:rPr>
                <w:sz w:val="16"/>
                <w:szCs w:val="16"/>
              </w:rPr>
            </w:pPr>
            <w:r w:rsidRPr="00CE005B">
              <w:rPr>
                <w:b/>
                <w:bCs/>
                <w:color w:val="000000"/>
                <w:spacing w:val="-3"/>
                <w:sz w:val="16"/>
                <w:szCs w:val="16"/>
              </w:rPr>
              <w:t>Záväzná časť</w:t>
            </w:r>
          </w:p>
          <w:p w:rsidR="008D3BB4" w:rsidRPr="00CE005B" w:rsidRDefault="008D3BB4" w:rsidP="00724332">
            <w:pPr>
              <w:shd w:val="clear" w:color="auto" w:fill="FFFFFF"/>
              <w:ind w:left="19"/>
              <w:jc w:val="both"/>
              <w:rPr>
                <w:sz w:val="16"/>
                <w:szCs w:val="16"/>
              </w:rPr>
            </w:pPr>
            <w:r w:rsidRPr="00CE005B">
              <w:rPr>
                <w:b/>
                <w:bCs/>
                <w:color w:val="000000"/>
                <w:spacing w:val="-1"/>
                <w:sz w:val="16"/>
                <w:szCs w:val="16"/>
              </w:rPr>
              <w:t>Kapitola C.4.2. Zásady, regulatívy a limity technického vybavenia - vodné hospodárstvo</w:t>
            </w:r>
          </w:p>
          <w:p w:rsidR="008D3BB4" w:rsidRPr="00CE005B" w:rsidRDefault="008D3BB4" w:rsidP="00724332">
            <w:pPr>
              <w:shd w:val="clear" w:color="auto" w:fill="FFFFFF"/>
              <w:ind w:left="19"/>
              <w:jc w:val="both"/>
              <w:rPr>
                <w:sz w:val="16"/>
                <w:szCs w:val="16"/>
              </w:rPr>
            </w:pPr>
            <w:r w:rsidRPr="00CE005B">
              <w:rPr>
                <w:sz w:val="16"/>
                <w:szCs w:val="16"/>
              </w:rPr>
              <w:t xml:space="preserve">- </w:t>
            </w:r>
            <w:r w:rsidRPr="00CE005B">
              <w:rPr>
                <w:color w:val="000000"/>
                <w:spacing w:val="-4"/>
                <w:sz w:val="16"/>
                <w:szCs w:val="16"/>
              </w:rPr>
              <w:t>doplniť do všeobecných regulatívov a limitov nové odrazky :</w:t>
            </w:r>
          </w:p>
          <w:p w:rsidR="008D3BB4" w:rsidRPr="00CE005B" w:rsidRDefault="008D3BB4" w:rsidP="00724332">
            <w:pPr>
              <w:pStyle w:val="Odsekzoznamu"/>
              <w:numPr>
                <w:ilvl w:val="0"/>
                <w:numId w:val="8"/>
              </w:numPr>
              <w:shd w:val="clear" w:color="auto" w:fill="FFFFFF"/>
              <w:ind w:left="600" w:hanging="142"/>
              <w:jc w:val="both"/>
              <w:rPr>
                <w:sz w:val="16"/>
                <w:szCs w:val="16"/>
              </w:rPr>
            </w:pPr>
            <w:r w:rsidRPr="00CE005B">
              <w:rPr>
                <w:color w:val="000000"/>
                <w:spacing w:val="-2"/>
                <w:sz w:val="16"/>
                <w:szCs w:val="16"/>
              </w:rPr>
              <w:t xml:space="preserve">rekonštruovať materiálovo, vekovo a kapacitne nevyhovujúce potrubia verejného </w:t>
            </w:r>
            <w:r w:rsidRPr="00CE005B">
              <w:rPr>
                <w:color w:val="000000"/>
                <w:spacing w:val="-4"/>
                <w:sz w:val="16"/>
                <w:szCs w:val="16"/>
              </w:rPr>
              <w:t xml:space="preserve">vodovodu a verejnej kanalizácie, </w:t>
            </w:r>
          </w:p>
          <w:p w:rsidR="008D3BB4" w:rsidRPr="00CE005B" w:rsidRDefault="008D3BB4" w:rsidP="00724332">
            <w:pPr>
              <w:pStyle w:val="Odsekzoznamu"/>
              <w:numPr>
                <w:ilvl w:val="0"/>
                <w:numId w:val="8"/>
              </w:numPr>
              <w:shd w:val="clear" w:color="auto" w:fill="FFFFFF"/>
              <w:ind w:left="600" w:hanging="142"/>
              <w:jc w:val="both"/>
              <w:rPr>
                <w:sz w:val="16"/>
                <w:szCs w:val="16"/>
              </w:rPr>
            </w:pPr>
            <w:r w:rsidRPr="00CE005B">
              <w:rPr>
                <w:color w:val="000000"/>
                <w:spacing w:val="-4"/>
                <w:sz w:val="16"/>
                <w:szCs w:val="16"/>
              </w:rPr>
              <w:t xml:space="preserve">realizovať prekládky potrubí verejného vodovodu a verejnej kanalizácie do verejných </w:t>
            </w:r>
            <w:r w:rsidRPr="00CE005B">
              <w:rPr>
                <w:color w:val="000000"/>
                <w:spacing w:val="-3"/>
                <w:sz w:val="16"/>
                <w:szCs w:val="16"/>
              </w:rPr>
              <w:t>priestranstiev (mimo súkromných pozemkov).</w:t>
            </w:r>
          </w:p>
          <w:p w:rsidR="008D3BB4" w:rsidRPr="00CE005B" w:rsidRDefault="008D3BB4" w:rsidP="00724332">
            <w:pPr>
              <w:shd w:val="clear" w:color="auto" w:fill="FFFFFF"/>
              <w:jc w:val="both"/>
              <w:rPr>
                <w:sz w:val="16"/>
                <w:szCs w:val="16"/>
              </w:rPr>
            </w:pPr>
            <w:r w:rsidRPr="00CE005B">
              <w:rPr>
                <w:color w:val="000000"/>
                <w:spacing w:val="-5"/>
                <w:sz w:val="16"/>
                <w:szCs w:val="16"/>
              </w:rPr>
              <w:t xml:space="preserve">- doplniť „Zásady a regulatívy podľa častí mesta" v časti mesta VIII/XIV Podlavice/Skubín novú </w:t>
            </w:r>
            <w:r w:rsidRPr="00CE005B">
              <w:rPr>
                <w:color w:val="000000"/>
                <w:spacing w:val="-7"/>
                <w:sz w:val="16"/>
                <w:szCs w:val="16"/>
              </w:rPr>
              <w:t>odrazku :</w:t>
            </w:r>
          </w:p>
          <w:p w:rsidR="008D3BB4" w:rsidRPr="00CE005B" w:rsidRDefault="008D3BB4" w:rsidP="00724332">
            <w:pPr>
              <w:pStyle w:val="Odsekzoznamu"/>
              <w:numPr>
                <w:ilvl w:val="0"/>
                <w:numId w:val="9"/>
              </w:numPr>
              <w:shd w:val="clear" w:color="auto" w:fill="FFFFFF"/>
              <w:spacing w:before="2"/>
              <w:ind w:left="600" w:hanging="142"/>
              <w:jc w:val="both"/>
              <w:rPr>
                <w:sz w:val="16"/>
                <w:szCs w:val="16"/>
              </w:rPr>
            </w:pPr>
            <w:r w:rsidRPr="00CE005B">
              <w:rPr>
                <w:color w:val="000000"/>
                <w:spacing w:val="-5"/>
                <w:sz w:val="16"/>
                <w:szCs w:val="16"/>
              </w:rPr>
              <w:t xml:space="preserve">realizovať napojenie zberača AH DN 400 na Mlynskej ulici, od existujúceho prepojenia na Lipovú </w:t>
            </w:r>
            <w:r w:rsidRPr="00CE005B">
              <w:rPr>
                <w:color w:val="000000"/>
                <w:spacing w:val="-5"/>
                <w:sz w:val="16"/>
                <w:szCs w:val="16"/>
              </w:rPr>
              <w:lastRenderedPageBreak/>
              <w:t xml:space="preserve">ulicu, na existujúci zberač DN 400 na Mlynskej ulici vybudovaný v roku 2008, dĺžky </w:t>
            </w:r>
            <w:r w:rsidRPr="00CE005B">
              <w:rPr>
                <w:color w:val="000000"/>
                <w:spacing w:val="-4"/>
                <w:sz w:val="16"/>
                <w:szCs w:val="16"/>
              </w:rPr>
              <w:t>cca 110m (zrušiť existujúce prepojenie na Lipovú Ulicu, ktoré je trasované popod Tajovský potok a súkromnými pozemkami zástavby rodinnými domami).</w:t>
            </w:r>
          </w:p>
          <w:p w:rsidR="008D3BB4" w:rsidRPr="00CE005B" w:rsidRDefault="008D3BB4" w:rsidP="00724332">
            <w:pPr>
              <w:shd w:val="clear" w:color="auto" w:fill="FFFFFF"/>
              <w:ind w:left="17"/>
              <w:jc w:val="both"/>
              <w:rPr>
                <w:sz w:val="16"/>
                <w:szCs w:val="16"/>
              </w:rPr>
            </w:pPr>
            <w:r w:rsidRPr="00CE005B">
              <w:rPr>
                <w:b/>
                <w:bCs/>
                <w:color w:val="000000"/>
                <w:spacing w:val="-2"/>
                <w:sz w:val="16"/>
                <w:szCs w:val="16"/>
              </w:rPr>
              <w:t>Kapitola  C. 12.2. Verejnoprospešné stavby vodného hospodárstva</w:t>
            </w:r>
          </w:p>
          <w:p w:rsidR="008D3BB4" w:rsidRPr="00CE005B" w:rsidRDefault="008D3BB4" w:rsidP="00724332">
            <w:pPr>
              <w:shd w:val="clear" w:color="auto" w:fill="FFFFFF"/>
              <w:jc w:val="both"/>
              <w:rPr>
                <w:color w:val="000000"/>
                <w:spacing w:val="-5"/>
                <w:sz w:val="16"/>
                <w:szCs w:val="16"/>
              </w:rPr>
            </w:pPr>
            <w:r w:rsidRPr="00CE005B">
              <w:rPr>
                <w:color w:val="000000"/>
                <w:spacing w:val="-7"/>
                <w:sz w:val="16"/>
                <w:szCs w:val="16"/>
              </w:rPr>
              <w:t xml:space="preserve">- doplniť do kapitoly </w:t>
            </w:r>
            <w:r w:rsidRPr="00CE005B">
              <w:rPr>
                <w:b/>
                <w:bCs/>
                <w:color w:val="000000"/>
                <w:spacing w:val="-7"/>
                <w:sz w:val="16"/>
                <w:szCs w:val="16"/>
              </w:rPr>
              <w:t xml:space="preserve">C.12.2.3. Stavby a zariadenia na odvádzanie odpadových vôd </w:t>
            </w:r>
            <w:r w:rsidRPr="00CE005B">
              <w:rPr>
                <w:color w:val="000000"/>
                <w:spacing w:val="-7"/>
                <w:sz w:val="16"/>
                <w:szCs w:val="16"/>
              </w:rPr>
              <w:t xml:space="preserve">ďalšiu stavbu : </w:t>
            </w:r>
            <w:r w:rsidRPr="00CE005B">
              <w:rPr>
                <w:color w:val="000000"/>
                <w:spacing w:val="-5"/>
                <w:sz w:val="16"/>
                <w:szCs w:val="16"/>
              </w:rPr>
              <w:t>o     VK 08 rekonštrukcie zariadení na odvádzanie odpadových vôd (nezobrazuje sa vo</w:t>
            </w:r>
            <w:r w:rsidRPr="00CE005B">
              <w:rPr>
                <w:sz w:val="16"/>
                <w:szCs w:val="16"/>
              </w:rPr>
              <w:t xml:space="preserve"> </w:t>
            </w:r>
            <w:r w:rsidRPr="00CE005B">
              <w:rPr>
                <w:color w:val="000000"/>
                <w:spacing w:val="-12"/>
                <w:sz w:val="16"/>
                <w:szCs w:val="16"/>
              </w:rPr>
              <w:t>výkrese VPS</w:t>
            </w:r>
            <w:r>
              <w:rPr>
                <w:color w:val="000000"/>
                <w:spacing w:val="-12"/>
                <w:sz w:val="16"/>
                <w:szCs w:val="16"/>
              </w:rPr>
              <w:t xml:space="preserve"> </w:t>
            </w:r>
            <w:r w:rsidRPr="00CE005B">
              <w:rPr>
                <w:color w:val="000000"/>
                <w:spacing w:val="-12"/>
                <w:sz w:val="16"/>
                <w:szCs w:val="16"/>
              </w:rPr>
              <w:t xml:space="preserve">) </w:t>
            </w:r>
          </w:p>
          <w:p w:rsidR="008D3BB4" w:rsidRPr="00CE005B" w:rsidRDefault="008D3BB4" w:rsidP="00724332">
            <w:pPr>
              <w:shd w:val="clear" w:color="auto" w:fill="FFFFFF"/>
              <w:jc w:val="both"/>
              <w:rPr>
                <w:sz w:val="16"/>
                <w:szCs w:val="16"/>
              </w:rPr>
            </w:pPr>
            <w:r w:rsidRPr="00CE005B">
              <w:rPr>
                <w:color w:val="000000"/>
                <w:spacing w:val="-5"/>
                <w:sz w:val="16"/>
                <w:szCs w:val="16"/>
              </w:rPr>
              <w:t>- doplniť v časti mesta VIII/XIV Podlavice/Skubín ďalšiu stavbu :</w:t>
            </w:r>
          </w:p>
          <w:p w:rsidR="008D3BB4" w:rsidRPr="00CE005B" w:rsidRDefault="008D3BB4" w:rsidP="00724332">
            <w:pPr>
              <w:pStyle w:val="Odsekzoznamu"/>
              <w:numPr>
                <w:ilvl w:val="0"/>
                <w:numId w:val="9"/>
              </w:numPr>
              <w:shd w:val="clear" w:color="auto" w:fill="FFFFFF"/>
              <w:spacing w:before="5"/>
              <w:ind w:left="600" w:hanging="142"/>
              <w:jc w:val="both"/>
              <w:rPr>
                <w:sz w:val="16"/>
                <w:szCs w:val="16"/>
              </w:rPr>
            </w:pPr>
            <w:r w:rsidRPr="00CE005B">
              <w:rPr>
                <w:color w:val="000000"/>
                <w:spacing w:val="-5"/>
                <w:sz w:val="16"/>
                <w:szCs w:val="16"/>
              </w:rPr>
              <w:t xml:space="preserve">VK 08 - prepojenie zberača AH DN 400 na Mlynskej ulici, od existujúceho prepojenia na Lipovú ulicu, na existujúci zberač DN 400 na Mlynskej ulici a zrušenie existujúceho </w:t>
            </w:r>
            <w:r w:rsidRPr="00CE005B">
              <w:rPr>
                <w:color w:val="000000"/>
                <w:spacing w:val="-4"/>
                <w:sz w:val="16"/>
                <w:szCs w:val="16"/>
              </w:rPr>
              <w:t>prepojenia na Lipovú ulicu.</w:t>
            </w:r>
          </w:p>
          <w:p w:rsidR="008D3BB4" w:rsidRPr="00CE005B" w:rsidRDefault="008D3BB4" w:rsidP="00724332">
            <w:pPr>
              <w:shd w:val="clear" w:color="auto" w:fill="FFFFFF"/>
              <w:jc w:val="both"/>
              <w:rPr>
                <w:sz w:val="16"/>
                <w:szCs w:val="16"/>
              </w:rPr>
            </w:pPr>
            <w:r w:rsidRPr="00CE005B">
              <w:rPr>
                <w:color w:val="000000"/>
                <w:spacing w:val="-6"/>
                <w:sz w:val="16"/>
                <w:szCs w:val="16"/>
              </w:rPr>
              <w:t xml:space="preserve">Uvedené pripomienky žiadam zahrnúť aj do smernej časti návrhu ÚPN mesta Banská Bystrica do </w:t>
            </w:r>
            <w:r w:rsidRPr="00CE005B">
              <w:rPr>
                <w:color w:val="000000"/>
                <w:spacing w:val="-2"/>
                <w:sz w:val="16"/>
                <w:szCs w:val="16"/>
              </w:rPr>
              <w:t>textovej a grafickej časti „Návrhu verejného technického vybavenia -vodné hospodárstvo".</w:t>
            </w:r>
          </w:p>
          <w:p w:rsidR="008D3BB4" w:rsidRPr="00CE005B" w:rsidRDefault="008D3BB4" w:rsidP="00724332">
            <w:pPr>
              <w:shd w:val="clear" w:color="auto" w:fill="FFFFFF"/>
              <w:jc w:val="both"/>
              <w:rPr>
                <w:sz w:val="16"/>
                <w:szCs w:val="16"/>
              </w:rPr>
            </w:pPr>
            <w:r w:rsidRPr="00CE005B">
              <w:rPr>
                <w:b/>
                <w:bCs/>
                <w:color w:val="000000"/>
                <w:sz w:val="16"/>
                <w:szCs w:val="16"/>
              </w:rPr>
              <w:t>Odôvodnenie</w:t>
            </w:r>
          </w:p>
          <w:p w:rsidR="008D3BB4" w:rsidRPr="00CE005B" w:rsidRDefault="008D3BB4" w:rsidP="00724332">
            <w:pPr>
              <w:shd w:val="clear" w:color="auto" w:fill="FFFFFF"/>
              <w:jc w:val="both"/>
              <w:rPr>
                <w:sz w:val="16"/>
                <w:szCs w:val="16"/>
              </w:rPr>
            </w:pPr>
            <w:r w:rsidRPr="00CE005B">
              <w:rPr>
                <w:color w:val="000000"/>
                <w:spacing w:val="-2"/>
                <w:sz w:val="16"/>
                <w:szCs w:val="16"/>
              </w:rPr>
              <w:t xml:space="preserve">        V grafickej časti návrhu územného plánu mesta Banská Bystrica nie je zakreslený zberač DN </w:t>
            </w:r>
            <w:r w:rsidRPr="00CE005B">
              <w:rPr>
                <w:color w:val="000000"/>
                <w:spacing w:val="1"/>
                <w:sz w:val="16"/>
                <w:szCs w:val="16"/>
              </w:rPr>
              <w:t xml:space="preserve">400 verejnej kanalizácie na Mlynskej ulici, vybudovanej v roku 2008, ktorá bola spolufinancovaná </w:t>
            </w:r>
            <w:r w:rsidRPr="00CE005B">
              <w:rPr>
                <w:color w:val="000000"/>
                <w:spacing w:val="-6"/>
                <w:sz w:val="16"/>
                <w:szCs w:val="16"/>
              </w:rPr>
              <w:t>z fondov ES.</w:t>
            </w:r>
          </w:p>
          <w:p w:rsidR="008D3BB4" w:rsidRPr="00CE005B" w:rsidRDefault="008D3BB4" w:rsidP="00724332">
            <w:pPr>
              <w:shd w:val="clear" w:color="auto" w:fill="FFFFFF"/>
              <w:ind w:left="10"/>
              <w:jc w:val="both"/>
              <w:rPr>
                <w:sz w:val="16"/>
                <w:szCs w:val="16"/>
              </w:rPr>
            </w:pPr>
            <w:r w:rsidRPr="00CE005B">
              <w:rPr>
                <w:color w:val="000000"/>
                <w:spacing w:val="-1"/>
                <w:sz w:val="16"/>
                <w:szCs w:val="16"/>
              </w:rPr>
              <w:t xml:space="preserve">      Existujúci zberač AH DN 400 je trasovaný Mlynskou ulicou po šachtu (č.75) a ďalej pokračuje </w:t>
            </w:r>
            <w:r w:rsidRPr="00CE005B">
              <w:rPr>
                <w:color w:val="000000"/>
                <w:spacing w:val="-2"/>
                <w:sz w:val="16"/>
                <w:szCs w:val="16"/>
              </w:rPr>
              <w:t xml:space="preserve">popod Tajovský potok na jeho ľavý breh a cez súkromné pozemky IBV (parcely č. 892 a 893) na Lipovú </w:t>
            </w:r>
            <w:r w:rsidRPr="00CE005B">
              <w:rPr>
                <w:color w:val="000000"/>
                <w:spacing w:val="-3"/>
                <w:sz w:val="16"/>
                <w:szCs w:val="16"/>
              </w:rPr>
              <w:t>ulicu.</w:t>
            </w:r>
          </w:p>
          <w:p w:rsidR="008D3BB4" w:rsidRPr="00CE005B" w:rsidRDefault="008D3BB4" w:rsidP="00724332">
            <w:pPr>
              <w:shd w:val="clear" w:color="auto" w:fill="FFFFFF"/>
              <w:jc w:val="both"/>
              <w:rPr>
                <w:sz w:val="16"/>
                <w:szCs w:val="16"/>
              </w:rPr>
            </w:pPr>
            <w:r w:rsidRPr="00CE005B">
              <w:rPr>
                <w:color w:val="000000"/>
                <w:sz w:val="16"/>
                <w:szCs w:val="16"/>
              </w:rPr>
              <w:t xml:space="preserve">      Po obhliadke v teréne bolo zistené, že kanalizácia DN 400 na Mlynskej ulici, realizovaná v roku 2008 končí na Mlynskej ulici šachtou, ktorá je od šachty č.75 (na existujúcom prepojení na </w:t>
            </w:r>
            <w:r w:rsidRPr="00CE005B">
              <w:rPr>
                <w:color w:val="000000"/>
                <w:spacing w:val="-1"/>
                <w:sz w:val="16"/>
                <w:szCs w:val="16"/>
              </w:rPr>
              <w:t xml:space="preserve">Lipovú ulicu) vzdialená cca 110m. V šachte je zabudovaná a zaslepená rúra s profilom DN 400 </w:t>
            </w:r>
            <w:r w:rsidRPr="00CE005B">
              <w:rPr>
                <w:color w:val="000000"/>
                <w:sz w:val="16"/>
                <w:szCs w:val="16"/>
              </w:rPr>
              <w:t>pripravená na ďalšie napojenie.</w:t>
            </w:r>
          </w:p>
          <w:p w:rsidR="008D3BB4" w:rsidRPr="00CE005B" w:rsidRDefault="008D3BB4" w:rsidP="00724332">
            <w:pPr>
              <w:shd w:val="clear" w:color="auto" w:fill="FFFFFF"/>
              <w:jc w:val="both"/>
              <w:rPr>
                <w:sz w:val="16"/>
                <w:szCs w:val="16"/>
              </w:rPr>
            </w:pPr>
            <w:r w:rsidRPr="00CE005B">
              <w:rPr>
                <w:color w:val="000000"/>
                <w:sz w:val="16"/>
                <w:szCs w:val="16"/>
              </w:rPr>
              <w:t xml:space="preserve">      Geodetickým zameraním bolo zistené, že posledná kanalizačná šachta č.75 pôvodnej kanalizácie(pred odklonením na Lipovú ulicu) má hĺbku 2,5 m a prvá kanalizačná šachta novovybudovanej kanalizácie má hĺbku 2,0m, gravitačné vyhovuje na prepojenie nakoľko výškový </w:t>
            </w:r>
            <w:r w:rsidRPr="00CE005B">
              <w:rPr>
                <w:color w:val="000000"/>
                <w:spacing w:val="2"/>
                <w:sz w:val="16"/>
                <w:szCs w:val="16"/>
              </w:rPr>
              <w:t>rozdiel je 2,3 m.</w:t>
            </w:r>
          </w:p>
          <w:p w:rsidR="008D3BB4" w:rsidRPr="00CE005B" w:rsidRDefault="008D3BB4" w:rsidP="00724332">
            <w:pPr>
              <w:shd w:val="clear" w:color="auto" w:fill="FFFFFF"/>
              <w:ind w:left="5"/>
              <w:jc w:val="both"/>
              <w:rPr>
                <w:sz w:val="16"/>
                <w:szCs w:val="16"/>
              </w:rPr>
            </w:pPr>
            <w:r w:rsidRPr="00CE005B">
              <w:rPr>
                <w:color w:val="000000"/>
                <w:sz w:val="16"/>
                <w:szCs w:val="16"/>
              </w:rPr>
              <w:t xml:space="preserve">      V rámci realizácie prepojenia kanalizácie je možnosť rozšírenia miestnej komunikácie a realizácia jednostranného chodníka pre peších s verejným osvetlením v súlade s regulatívom </w:t>
            </w:r>
            <w:r w:rsidRPr="00CE005B">
              <w:rPr>
                <w:color w:val="000000"/>
                <w:spacing w:val="1"/>
                <w:sz w:val="16"/>
                <w:szCs w:val="16"/>
              </w:rPr>
              <w:t>dopravy - „vybudovať koridory pre pohyb chodcov, samostatné pešie trasy, resp. jednostranné alebo obojstranné chodníky pozdĺž komunikácií.</w:t>
            </w:r>
          </w:p>
          <w:p w:rsidR="008D3BB4" w:rsidRPr="00CE005B" w:rsidRDefault="008D3BB4" w:rsidP="00724332">
            <w:pPr>
              <w:shd w:val="clear" w:color="auto" w:fill="FFFFFF"/>
              <w:ind w:left="12"/>
              <w:jc w:val="both"/>
              <w:rPr>
                <w:sz w:val="16"/>
                <w:szCs w:val="16"/>
              </w:rPr>
            </w:pPr>
            <w:r w:rsidRPr="00CE005B">
              <w:rPr>
                <w:color w:val="000000"/>
                <w:spacing w:val="-3"/>
                <w:sz w:val="16"/>
                <w:szCs w:val="16"/>
              </w:rPr>
              <w:t xml:space="preserve">       Realizáciou navrhovaných prác by sa pre vlastníka uvedenej kanalizácie (StVS a.s.) vyriešil </w:t>
            </w:r>
            <w:r w:rsidRPr="00CE005B">
              <w:rPr>
                <w:color w:val="000000"/>
                <w:spacing w:val="1"/>
                <w:sz w:val="16"/>
                <w:szCs w:val="16"/>
              </w:rPr>
              <w:t>problém s vedením verejnej kanalizácie súkromnými pozemkami a nutnosti zriadenia vecného</w:t>
            </w:r>
            <w:r w:rsidRPr="00CE005B">
              <w:rPr>
                <w:sz w:val="16"/>
                <w:szCs w:val="16"/>
              </w:rPr>
              <w:t xml:space="preserve"> </w:t>
            </w:r>
            <w:r w:rsidRPr="00CE005B">
              <w:rPr>
                <w:color w:val="000000"/>
                <w:spacing w:val="-1"/>
                <w:sz w:val="16"/>
                <w:szCs w:val="16"/>
              </w:rPr>
              <w:t>bremena.</w:t>
            </w:r>
          </w:p>
          <w:p w:rsidR="008D3BB4" w:rsidRPr="00CE005B" w:rsidRDefault="008D3BB4" w:rsidP="00724332">
            <w:pPr>
              <w:shd w:val="clear" w:color="auto" w:fill="FFFFFF"/>
              <w:ind w:left="14"/>
              <w:jc w:val="both"/>
              <w:rPr>
                <w:sz w:val="16"/>
                <w:szCs w:val="16"/>
              </w:rPr>
            </w:pPr>
            <w:r w:rsidRPr="00CE005B">
              <w:rPr>
                <w:color w:val="000000"/>
                <w:spacing w:val="-2"/>
                <w:sz w:val="16"/>
                <w:szCs w:val="16"/>
              </w:rPr>
              <w:t xml:space="preserve">       Prevádzkovateľ verejnej kanalizácie (StVPS a.s.) by získal bezproblémový prístup k verejnej </w:t>
            </w:r>
            <w:r w:rsidRPr="00CE005B">
              <w:rPr>
                <w:color w:val="000000"/>
                <w:sz w:val="16"/>
                <w:szCs w:val="16"/>
              </w:rPr>
              <w:t xml:space="preserve">kanalizácii bez nutnosti žiadať o povolenie vstupu na súkromný pozemok v prípade poruchy alebo </w:t>
            </w:r>
            <w:r w:rsidRPr="00CE005B">
              <w:rPr>
                <w:color w:val="000000"/>
                <w:spacing w:val="1"/>
                <w:sz w:val="16"/>
                <w:szCs w:val="16"/>
              </w:rPr>
              <w:t>rekonštrukcie.</w:t>
            </w:r>
          </w:p>
          <w:p w:rsidR="008D3BB4" w:rsidRPr="00CE005B" w:rsidRDefault="008D3BB4" w:rsidP="00724332">
            <w:pPr>
              <w:shd w:val="clear" w:color="auto" w:fill="FFFFFF"/>
              <w:ind w:left="10"/>
              <w:jc w:val="both"/>
              <w:rPr>
                <w:sz w:val="16"/>
                <w:szCs w:val="16"/>
              </w:rPr>
            </w:pPr>
            <w:r w:rsidRPr="00CE005B">
              <w:rPr>
                <w:color w:val="000000"/>
                <w:spacing w:val="-1"/>
                <w:sz w:val="16"/>
                <w:szCs w:val="16"/>
              </w:rPr>
              <w:t xml:space="preserve">     Mesto Banská Bystrica by realizáciou zásadným spôsobom skvalitnila pešiu dostupnosť a bezpečnosť Mlynskej ulice v smere od Skubína.</w:t>
            </w:r>
          </w:p>
        </w:tc>
        <w:tc>
          <w:tcPr>
            <w:tcW w:w="2856" w:type="dxa"/>
            <w:tcBorders>
              <w:top w:val="single" w:sz="4" w:space="0" w:color="auto"/>
              <w:left w:val="single" w:sz="4" w:space="0" w:color="auto"/>
              <w:bottom w:val="single" w:sz="4" w:space="0" w:color="auto"/>
              <w:right w:val="single" w:sz="4" w:space="0" w:color="auto"/>
            </w:tcBorders>
            <w:hideMark/>
          </w:tcPr>
          <w:p w:rsidR="008D3BB4" w:rsidRDefault="008D3BB4" w:rsidP="00A155B7">
            <w:pPr>
              <w:rPr>
                <w:sz w:val="16"/>
                <w:szCs w:val="16"/>
              </w:rPr>
            </w:pPr>
          </w:p>
          <w:p w:rsidR="008D3BB4" w:rsidRDefault="008D3BB4" w:rsidP="00A155B7">
            <w:pPr>
              <w:rPr>
                <w:sz w:val="16"/>
                <w:szCs w:val="16"/>
              </w:rPr>
            </w:pPr>
          </w:p>
          <w:p w:rsidR="008D3BB4" w:rsidRPr="00DF2458" w:rsidRDefault="008D3BB4" w:rsidP="00A155B7">
            <w:pPr>
              <w:rPr>
                <w:sz w:val="16"/>
                <w:szCs w:val="16"/>
              </w:rPr>
            </w:pPr>
          </w:p>
          <w:p w:rsidR="008D3BB4" w:rsidRPr="00DF2458" w:rsidRDefault="008D3BB4" w:rsidP="00A155B7">
            <w:pPr>
              <w:rPr>
                <w:sz w:val="16"/>
                <w:szCs w:val="16"/>
              </w:rPr>
            </w:pPr>
          </w:p>
          <w:p w:rsidR="008D3BB4" w:rsidRPr="00DF2458" w:rsidRDefault="008D3BB4" w:rsidP="00A155B7">
            <w:pPr>
              <w:rPr>
                <w:strike/>
                <w:sz w:val="16"/>
                <w:szCs w:val="16"/>
              </w:rPr>
            </w:pPr>
          </w:p>
          <w:p w:rsidR="008D3BB4" w:rsidRDefault="008D3BB4" w:rsidP="00A155B7">
            <w:pPr>
              <w:rPr>
                <w:sz w:val="16"/>
                <w:szCs w:val="16"/>
              </w:rPr>
            </w:pPr>
            <w:r>
              <w:rPr>
                <w:sz w:val="16"/>
                <w:szCs w:val="16"/>
              </w:rPr>
              <w:t>- akceptované v kap.B.20.4.2 bod 30)</w:t>
            </w:r>
          </w:p>
          <w:p w:rsidR="008D3BB4" w:rsidRDefault="00F94D8C" w:rsidP="00A155B7">
            <w:pPr>
              <w:rPr>
                <w:sz w:val="16"/>
                <w:szCs w:val="16"/>
              </w:rPr>
            </w:pPr>
            <w:r>
              <w:rPr>
                <w:sz w:val="16"/>
                <w:szCs w:val="16"/>
              </w:rPr>
              <w:t xml:space="preserve">   str.141</w:t>
            </w:r>
          </w:p>
          <w:p w:rsidR="008D3BB4" w:rsidRDefault="008D3BB4" w:rsidP="00083E2E">
            <w:pPr>
              <w:rPr>
                <w:sz w:val="16"/>
                <w:szCs w:val="16"/>
              </w:rPr>
            </w:pPr>
            <w:r>
              <w:rPr>
                <w:sz w:val="16"/>
                <w:szCs w:val="16"/>
              </w:rPr>
              <w:t>- akceptované v kap.B.20.4.2 bod 3</w:t>
            </w:r>
            <w:r w:rsidR="00F94D8C">
              <w:rPr>
                <w:sz w:val="16"/>
                <w:szCs w:val="16"/>
              </w:rPr>
              <w:t>1</w:t>
            </w:r>
            <w:r>
              <w:rPr>
                <w:sz w:val="16"/>
                <w:szCs w:val="16"/>
              </w:rPr>
              <w:t>)</w:t>
            </w:r>
          </w:p>
          <w:p w:rsidR="008D3BB4" w:rsidRPr="00083E2E" w:rsidRDefault="00F94D8C" w:rsidP="00A155B7">
            <w:pPr>
              <w:rPr>
                <w:sz w:val="16"/>
                <w:szCs w:val="16"/>
              </w:rPr>
            </w:pPr>
            <w:r>
              <w:rPr>
                <w:sz w:val="16"/>
                <w:szCs w:val="16"/>
              </w:rPr>
              <w:t xml:space="preserve">   str.141</w:t>
            </w:r>
          </w:p>
          <w:p w:rsidR="008D3BB4" w:rsidRPr="00DF2458" w:rsidRDefault="008D3BB4" w:rsidP="00A155B7">
            <w:pPr>
              <w:rPr>
                <w:strike/>
                <w:sz w:val="16"/>
                <w:szCs w:val="16"/>
              </w:rPr>
            </w:pPr>
          </w:p>
          <w:p w:rsidR="008D3BB4" w:rsidRPr="003F1FFC" w:rsidRDefault="008D3BB4" w:rsidP="00A155B7">
            <w:pPr>
              <w:rPr>
                <w:sz w:val="16"/>
                <w:szCs w:val="16"/>
              </w:rPr>
            </w:pPr>
            <w:r>
              <w:rPr>
                <w:sz w:val="16"/>
                <w:szCs w:val="16"/>
              </w:rPr>
              <w:t>- a</w:t>
            </w:r>
            <w:r w:rsidRPr="00E6067B">
              <w:rPr>
                <w:sz w:val="16"/>
                <w:szCs w:val="16"/>
              </w:rPr>
              <w:t xml:space="preserve">kceptované, </w:t>
            </w:r>
            <w:r w:rsidRPr="00673441">
              <w:rPr>
                <w:sz w:val="16"/>
                <w:szCs w:val="16"/>
              </w:rPr>
              <w:t xml:space="preserve">trasa verejnej kanalizácie </w:t>
            </w:r>
            <w:r w:rsidRPr="00673441">
              <w:rPr>
                <w:sz w:val="16"/>
                <w:szCs w:val="16"/>
              </w:rPr>
              <w:lastRenderedPageBreak/>
              <w:t>po Mlynskej ulici upravená,  prepojenie verejnej kanalizácie cez súkromné pozemky  zrušené</w:t>
            </w:r>
            <w:r>
              <w:rPr>
                <w:sz w:val="16"/>
                <w:szCs w:val="16"/>
              </w:rPr>
              <w:t>,</w:t>
            </w:r>
            <w:r w:rsidRPr="00E6067B">
              <w:rPr>
                <w:sz w:val="16"/>
                <w:szCs w:val="16"/>
              </w:rPr>
              <w:t xml:space="preserve"> </w:t>
            </w:r>
            <w:r>
              <w:rPr>
                <w:sz w:val="16"/>
                <w:szCs w:val="16"/>
              </w:rPr>
              <w:t>upravené v kapitole B.20.4.2 str.14</w:t>
            </w:r>
            <w:r w:rsidR="00F94D8C">
              <w:rPr>
                <w:sz w:val="16"/>
                <w:szCs w:val="16"/>
              </w:rPr>
              <w:t>4</w:t>
            </w:r>
          </w:p>
          <w:p w:rsidR="008D3BB4" w:rsidRDefault="008D3BB4" w:rsidP="00A155B7">
            <w:pPr>
              <w:rPr>
                <w:sz w:val="16"/>
                <w:szCs w:val="16"/>
              </w:rPr>
            </w:pPr>
            <w:r>
              <w:rPr>
                <w:sz w:val="16"/>
                <w:szCs w:val="16"/>
              </w:rPr>
              <w:t>- akceptované v kap. B</w:t>
            </w:r>
            <w:r w:rsidR="00F94D8C">
              <w:rPr>
                <w:sz w:val="16"/>
                <w:szCs w:val="16"/>
              </w:rPr>
              <w:t>.20</w:t>
            </w:r>
            <w:r>
              <w:rPr>
                <w:sz w:val="16"/>
                <w:szCs w:val="16"/>
              </w:rPr>
              <w:t>.12.2.3. str.201 VK 08</w:t>
            </w:r>
          </w:p>
          <w:p w:rsidR="008D3BB4" w:rsidRDefault="008D3BB4" w:rsidP="00A155B7">
            <w:pPr>
              <w:rPr>
                <w:sz w:val="16"/>
                <w:szCs w:val="16"/>
              </w:rPr>
            </w:pPr>
          </w:p>
          <w:p w:rsidR="008D3BB4" w:rsidRPr="00083E2E" w:rsidRDefault="008D3BB4" w:rsidP="00A155B7">
            <w:pPr>
              <w:rPr>
                <w:sz w:val="16"/>
                <w:szCs w:val="16"/>
              </w:rPr>
            </w:pPr>
            <w:r>
              <w:rPr>
                <w:sz w:val="16"/>
                <w:szCs w:val="16"/>
              </w:rPr>
              <w:t xml:space="preserve">- akceptované v rozsahu spracovania ÚPN M </w:t>
            </w:r>
          </w:p>
          <w:p w:rsidR="008D3BB4" w:rsidRPr="00DF2458" w:rsidRDefault="008D3BB4" w:rsidP="00A155B7">
            <w:pPr>
              <w:rPr>
                <w:strike/>
                <w:sz w:val="16"/>
                <w:szCs w:val="16"/>
              </w:rPr>
            </w:pPr>
          </w:p>
          <w:p w:rsidR="008D3BB4" w:rsidRPr="009769B2" w:rsidRDefault="008D3BB4" w:rsidP="00A155B7">
            <w:pPr>
              <w:rPr>
                <w:sz w:val="16"/>
                <w:szCs w:val="16"/>
              </w:rPr>
            </w:pPr>
            <w:r>
              <w:rPr>
                <w:sz w:val="16"/>
                <w:szCs w:val="16"/>
              </w:rPr>
              <w:t>- akceptované</w:t>
            </w:r>
          </w:p>
          <w:p w:rsidR="008D3BB4" w:rsidRPr="00DF2458" w:rsidRDefault="008D3BB4" w:rsidP="00A155B7">
            <w:pPr>
              <w:rPr>
                <w:strike/>
                <w:sz w:val="16"/>
                <w:szCs w:val="16"/>
              </w:rPr>
            </w:pPr>
          </w:p>
          <w:p w:rsidR="008D3BB4" w:rsidRPr="00DF2458" w:rsidRDefault="008D3BB4" w:rsidP="00A155B7">
            <w:pPr>
              <w:rPr>
                <w:strike/>
                <w:sz w:val="16"/>
                <w:szCs w:val="16"/>
              </w:rPr>
            </w:pPr>
          </w:p>
          <w:p w:rsidR="008D3BB4" w:rsidRPr="00DF2458" w:rsidRDefault="008D3BB4" w:rsidP="00A155B7">
            <w:pPr>
              <w:rPr>
                <w:strike/>
                <w:sz w:val="16"/>
                <w:szCs w:val="16"/>
              </w:rPr>
            </w:pPr>
          </w:p>
          <w:p w:rsidR="008D3BB4" w:rsidRPr="00DF2458" w:rsidRDefault="008D3BB4" w:rsidP="00A155B7">
            <w:pPr>
              <w:rPr>
                <w:strike/>
                <w:sz w:val="16"/>
                <w:szCs w:val="16"/>
              </w:rPr>
            </w:pPr>
          </w:p>
          <w:p w:rsidR="008D3BB4" w:rsidRPr="00DF2458" w:rsidRDefault="008D3BB4" w:rsidP="00A155B7">
            <w:pPr>
              <w:rPr>
                <w:strike/>
                <w:sz w:val="16"/>
                <w:szCs w:val="16"/>
              </w:rPr>
            </w:pPr>
          </w:p>
          <w:p w:rsidR="008D3BB4" w:rsidRPr="00DF2458" w:rsidRDefault="008D3BB4" w:rsidP="00A155B7">
            <w:pPr>
              <w:rPr>
                <w:strike/>
                <w:sz w:val="16"/>
                <w:szCs w:val="16"/>
              </w:rPr>
            </w:pPr>
          </w:p>
          <w:p w:rsidR="008D3BB4" w:rsidRPr="00DF2458" w:rsidRDefault="008D3BB4" w:rsidP="00A155B7">
            <w:pPr>
              <w:rPr>
                <w:strike/>
                <w:sz w:val="16"/>
                <w:szCs w:val="16"/>
              </w:rPr>
            </w:pPr>
          </w:p>
          <w:p w:rsidR="008D3BB4" w:rsidRPr="00DF2458" w:rsidRDefault="008D3BB4" w:rsidP="00A155B7">
            <w:pPr>
              <w:rPr>
                <w:strike/>
                <w:sz w:val="16"/>
                <w:szCs w:val="16"/>
              </w:rPr>
            </w:pPr>
          </w:p>
          <w:p w:rsidR="008D3BB4" w:rsidRPr="00DF2458" w:rsidRDefault="008D3BB4" w:rsidP="00A155B7">
            <w:pPr>
              <w:rPr>
                <w:strike/>
                <w:sz w:val="16"/>
                <w:szCs w:val="16"/>
              </w:rPr>
            </w:pPr>
          </w:p>
          <w:p w:rsidR="008D3BB4" w:rsidRPr="00DF2458" w:rsidRDefault="008D3BB4" w:rsidP="00A155B7">
            <w:pPr>
              <w:rPr>
                <w:strike/>
                <w:sz w:val="16"/>
                <w:szCs w:val="16"/>
              </w:rPr>
            </w:pPr>
          </w:p>
          <w:p w:rsidR="008D3BB4" w:rsidRPr="00DF2458" w:rsidRDefault="008D3BB4" w:rsidP="00A155B7">
            <w:pPr>
              <w:rPr>
                <w:strike/>
                <w:sz w:val="16"/>
                <w:szCs w:val="16"/>
              </w:rPr>
            </w:pPr>
          </w:p>
          <w:p w:rsidR="008D3BB4" w:rsidRPr="00DF2458" w:rsidRDefault="008D3BB4" w:rsidP="00A155B7">
            <w:pPr>
              <w:rPr>
                <w:strike/>
                <w:sz w:val="16"/>
                <w:szCs w:val="16"/>
              </w:rPr>
            </w:pPr>
          </w:p>
          <w:p w:rsidR="008D3BB4" w:rsidRPr="00DF2458" w:rsidRDefault="008D3BB4" w:rsidP="00A155B7">
            <w:pPr>
              <w:rPr>
                <w:strike/>
                <w:sz w:val="16"/>
                <w:szCs w:val="16"/>
              </w:rPr>
            </w:pPr>
          </w:p>
          <w:p w:rsidR="008D3BB4" w:rsidRPr="00DF2458" w:rsidRDefault="008D3BB4" w:rsidP="00A155B7">
            <w:pPr>
              <w:rPr>
                <w:strike/>
                <w:sz w:val="16"/>
                <w:szCs w:val="16"/>
              </w:rPr>
            </w:pPr>
          </w:p>
          <w:p w:rsidR="008D3BB4" w:rsidRPr="00DF2458" w:rsidRDefault="008D3BB4" w:rsidP="00A155B7">
            <w:pPr>
              <w:rPr>
                <w:strike/>
                <w:sz w:val="16"/>
                <w:szCs w:val="16"/>
              </w:rPr>
            </w:pPr>
          </w:p>
          <w:p w:rsidR="008D3BB4" w:rsidRPr="00DF2458" w:rsidRDefault="008D3BB4" w:rsidP="00A155B7">
            <w:pPr>
              <w:rPr>
                <w:strike/>
                <w:sz w:val="16"/>
                <w:szCs w:val="16"/>
              </w:rPr>
            </w:pPr>
          </w:p>
          <w:p w:rsidR="008D3BB4" w:rsidRPr="00DF2458" w:rsidRDefault="008D3BB4" w:rsidP="00A155B7">
            <w:pPr>
              <w:rPr>
                <w:strike/>
                <w:sz w:val="16"/>
                <w:szCs w:val="16"/>
              </w:rPr>
            </w:pPr>
          </w:p>
          <w:p w:rsidR="008D3BB4" w:rsidRPr="00DF2458" w:rsidRDefault="008D3BB4" w:rsidP="00A155B7">
            <w:pPr>
              <w:rPr>
                <w:strike/>
                <w:sz w:val="16"/>
                <w:szCs w:val="16"/>
              </w:rPr>
            </w:pPr>
          </w:p>
          <w:p w:rsidR="008D3BB4" w:rsidRPr="00DF2458" w:rsidRDefault="008D3BB4" w:rsidP="00A155B7">
            <w:pPr>
              <w:rPr>
                <w:strike/>
                <w:sz w:val="16"/>
                <w:szCs w:val="16"/>
              </w:rPr>
            </w:pPr>
          </w:p>
          <w:p w:rsidR="008D3BB4" w:rsidRPr="00DF2458" w:rsidRDefault="008D3BB4" w:rsidP="00A155B7">
            <w:pPr>
              <w:rPr>
                <w:sz w:val="16"/>
                <w:szCs w:val="16"/>
              </w:rPr>
            </w:pPr>
            <w:r w:rsidRPr="00DF2458">
              <w:rPr>
                <w:sz w:val="16"/>
                <w:szCs w:val="16"/>
              </w:rPr>
              <w:t>- vzaté na vedomie</w:t>
            </w:r>
          </w:p>
          <w:p w:rsidR="008D3BB4" w:rsidRPr="00DF2458" w:rsidRDefault="008D3BB4" w:rsidP="00A155B7">
            <w:pPr>
              <w:rPr>
                <w:strike/>
                <w:sz w:val="16"/>
                <w:szCs w:val="16"/>
              </w:rPr>
            </w:pPr>
          </w:p>
          <w:p w:rsidR="008D3BB4" w:rsidRPr="00DF2458" w:rsidRDefault="008D3BB4" w:rsidP="00A155B7">
            <w:pPr>
              <w:rPr>
                <w:sz w:val="16"/>
                <w:szCs w:val="16"/>
              </w:rPr>
            </w:pPr>
          </w:p>
          <w:p w:rsidR="008D3BB4" w:rsidRPr="00DF2458" w:rsidRDefault="008D3BB4" w:rsidP="00A155B7">
            <w:pPr>
              <w:rPr>
                <w:sz w:val="16"/>
                <w:szCs w:val="16"/>
              </w:rPr>
            </w:pPr>
          </w:p>
          <w:p w:rsidR="008D3BB4" w:rsidRPr="00DF2458" w:rsidRDefault="008D3BB4" w:rsidP="00A155B7">
            <w:pPr>
              <w:rPr>
                <w:sz w:val="16"/>
                <w:szCs w:val="16"/>
              </w:rPr>
            </w:pPr>
            <w:r w:rsidRPr="00DF2458">
              <w:rPr>
                <w:sz w:val="16"/>
                <w:szCs w:val="16"/>
              </w:rPr>
              <w:t>- vzaté na vedomie</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lastRenderedPageBreak/>
              <w:t>D 42</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t>Jančová Mária</w:t>
            </w:r>
          </w:p>
          <w:p w:rsidR="008D3BB4" w:rsidRPr="00CE005B" w:rsidRDefault="008D3BB4" w:rsidP="00724332">
            <w:pPr>
              <w:rPr>
                <w:sz w:val="20"/>
                <w:szCs w:val="20"/>
              </w:rPr>
            </w:pPr>
            <w:r w:rsidRPr="00CE005B">
              <w:rPr>
                <w:sz w:val="20"/>
                <w:szCs w:val="20"/>
              </w:rPr>
              <w:t>Pod Bánošom 52A</w:t>
            </w:r>
          </w:p>
          <w:p w:rsidR="008D3BB4" w:rsidRPr="00CE005B" w:rsidRDefault="008D3BB4" w:rsidP="00724332">
            <w:pPr>
              <w:rPr>
                <w:sz w:val="20"/>
                <w:szCs w:val="20"/>
              </w:rPr>
            </w:pPr>
            <w:r w:rsidRPr="00CE005B">
              <w:rPr>
                <w:sz w:val="20"/>
                <w:szCs w:val="20"/>
              </w:rPr>
              <w:t>974 11 Banská Bystrica</w:t>
            </w:r>
          </w:p>
          <w:p w:rsidR="008D3BB4" w:rsidRPr="00CE005B" w:rsidRDefault="008D3BB4" w:rsidP="00724332">
            <w:pPr>
              <w:rPr>
                <w:sz w:val="20"/>
                <w:szCs w:val="20"/>
              </w:rPr>
            </w:pPr>
            <w:r w:rsidRPr="00CE005B">
              <w:rPr>
                <w:sz w:val="20"/>
                <w:szCs w:val="20"/>
              </w:rPr>
              <w:t>OVZ 16772/2012</w:t>
            </w:r>
          </w:p>
          <w:p w:rsidR="008D3BB4" w:rsidRPr="00CE005B" w:rsidRDefault="008D3BB4" w:rsidP="00724332">
            <w:pPr>
              <w:rPr>
                <w:sz w:val="20"/>
                <w:szCs w:val="20"/>
              </w:rPr>
            </w:pPr>
            <w:r w:rsidRPr="00CE005B">
              <w:rPr>
                <w:sz w:val="20"/>
                <w:szCs w:val="20"/>
              </w:rPr>
              <w:t>10.02.2012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shd w:val="clear" w:color="auto" w:fill="FFFFFF"/>
              <w:ind w:left="17" w:right="50" w:firstLine="701"/>
              <w:jc w:val="both"/>
              <w:rPr>
                <w:sz w:val="16"/>
                <w:szCs w:val="16"/>
              </w:rPr>
            </w:pPr>
            <w:r w:rsidRPr="00CE005B">
              <w:rPr>
                <w:color w:val="000000"/>
                <w:spacing w:val="-2"/>
                <w:sz w:val="16"/>
                <w:szCs w:val="16"/>
              </w:rPr>
              <w:t xml:space="preserve">Týmto vyjadrujem pripomienku k Návrhu ÚPD. Predmetnou lokalitu je IBV </w:t>
            </w:r>
            <w:r w:rsidRPr="00CE005B">
              <w:rPr>
                <w:color w:val="000000"/>
                <w:spacing w:val="6"/>
                <w:sz w:val="16"/>
                <w:szCs w:val="16"/>
              </w:rPr>
              <w:t xml:space="preserve">Klinčok, k.ú. Sásová, v ktorej som majiteľkou niekoľkých pozemkov. Jedná sa </w:t>
            </w:r>
            <w:r w:rsidRPr="00CE005B">
              <w:rPr>
                <w:color w:val="000000"/>
                <w:spacing w:val="-5"/>
                <w:sz w:val="16"/>
                <w:szCs w:val="16"/>
              </w:rPr>
              <w:t xml:space="preserve">o navrhovanú prístupovú komunikáciu, ktorá by mala prechádzať cez môj pozemok </w:t>
            </w:r>
            <w:r w:rsidRPr="00CE005B">
              <w:rPr>
                <w:color w:val="000000"/>
                <w:spacing w:val="-4"/>
                <w:sz w:val="16"/>
                <w:szCs w:val="16"/>
              </w:rPr>
              <w:t>(KN-C 2363/28), s čím nesúhlasím, nakoľko v čase, keď som stavala rodinný dom nebola takáto úvaha, výstavbu domu by som určite prehodnotila.</w:t>
            </w:r>
          </w:p>
          <w:p w:rsidR="008D3BB4" w:rsidRPr="00CE005B" w:rsidRDefault="008D3BB4" w:rsidP="00724332">
            <w:pPr>
              <w:shd w:val="clear" w:color="auto" w:fill="FFFFFF"/>
              <w:spacing w:before="5"/>
              <w:ind w:left="10" w:right="50" w:firstLine="725"/>
              <w:jc w:val="both"/>
              <w:rPr>
                <w:sz w:val="16"/>
                <w:szCs w:val="16"/>
              </w:rPr>
            </w:pPr>
            <w:r w:rsidRPr="00CE005B">
              <w:rPr>
                <w:color w:val="000000"/>
                <w:spacing w:val="-3"/>
                <w:sz w:val="16"/>
                <w:szCs w:val="16"/>
              </w:rPr>
              <w:t xml:space="preserve">Navrhujem nasledovné riešenie, aby navrhovaná prístupová komunikácia, </w:t>
            </w:r>
            <w:r w:rsidRPr="00CE005B">
              <w:rPr>
                <w:color w:val="000000"/>
                <w:spacing w:val="-8"/>
                <w:sz w:val="16"/>
                <w:szCs w:val="16"/>
              </w:rPr>
              <w:t xml:space="preserve">vedúca od SOS, Pod Bánošom 80, B.B. - smer Športový areál Rudlová - v prípade, že </w:t>
            </w:r>
            <w:r w:rsidRPr="00CE005B">
              <w:rPr>
                <w:color w:val="000000"/>
                <w:spacing w:val="-1"/>
                <w:sz w:val="16"/>
                <w:szCs w:val="16"/>
              </w:rPr>
              <w:t xml:space="preserve">musí byť riešená, bola vedená koridorom poľnej cesty, t.j. južnou stranou parcely </w:t>
            </w:r>
            <w:r w:rsidRPr="00CE005B">
              <w:rPr>
                <w:color w:val="000000"/>
                <w:spacing w:val="-7"/>
                <w:sz w:val="16"/>
                <w:szCs w:val="16"/>
              </w:rPr>
              <w:t>KN-C 2363/29, k.ú. Sásová.</w:t>
            </w:r>
          </w:p>
          <w:p w:rsidR="008D3BB4" w:rsidRPr="00CE005B" w:rsidRDefault="008D3BB4" w:rsidP="00724332">
            <w:pPr>
              <w:shd w:val="clear" w:color="auto" w:fill="FFFFFF"/>
              <w:spacing w:before="10"/>
              <w:ind w:left="722" w:right="50"/>
              <w:rPr>
                <w:sz w:val="16"/>
                <w:szCs w:val="16"/>
              </w:rPr>
            </w:pPr>
            <w:r w:rsidRPr="00CE005B">
              <w:rPr>
                <w:color w:val="000000"/>
                <w:spacing w:val="-5"/>
                <w:sz w:val="16"/>
                <w:szCs w:val="16"/>
              </w:rPr>
              <w:t>Za kladné zapracovanie mojej pripomienky vopred ďakujem.</w:t>
            </w:r>
          </w:p>
        </w:tc>
        <w:tc>
          <w:tcPr>
            <w:tcW w:w="2856" w:type="dxa"/>
            <w:tcBorders>
              <w:top w:val="single" w:sz="4" w:space="0" w:color="auto"/>
              <w:left w:val="single" w:sz="4" w:space="0" w:color="auto"/>
              <w:bottom w:val="single" w:sz="4" w:space="0" w:color="auto"/>
              <w:right w:val="single" w:sz="4" w:space="0" w:color="auto"/>
            </w:tcBorders>
            <w:hideMark/>
          </w:tcPr>
          <w:p w:rsidR="008D3BB4" w:rsidRPr="00A155B7" w:rsidRDefault="008D3BB4" w:rsidP="005430B8">
            <w:pPr>
              <w:rPr>
                <w:sz w:val="16"/>
                <w:szCs w:val="16"/>
              </w:rPr>
            </w:pPr>
            <w:r>
              <w:rPr>
                <w:sz w:val="16"/>
                <w:szCs w:val="16"/>
              </w:rPr>
              <w:t>-akceptované</w:t>
            </w:r>
            <w:r w:rsidRPr="005430B8">
              <w:rPr>
                <w:sz w:val="16"/>
                <w:szCs w:val="16"/>
              </w:rPr>
              <w:t>, trasa miestnej komunikácie upravená v zmysle požiadavky</w:t>
            </w:r>
            <w:r w:rsidR="00491644">
              <w:rPr>
                <w:sz w:val="16"/>
                <w:szCs w:val="16"/>
              </w:rPr>
              <w:t xml:space="preserve"> v grafickej časti výkres č.4 – verejné dopravné vybavenie</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43</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t>Goljer Tomáš</w:t>
            </w:r>
          </w:p>
          <w:p w:rsidR="008D3BB4" w:rsidRPr="00CE005B" w:rsidRDefault="008D3BB4" w:rsidP="00724332">
            <w:pPr>
              <w:rPr>
                <w:sz w:val="20"/>
                <w:szCs w:val="20"/>
              </w:rPr>
            </w:pPr>
            <w:r w:rsidRPr="00CE005B">
              <w:rPr>
                <w:sz w:val="20"/>
                <w:szCs w:val="20"/>
              </w:rPr>
              <w:t>Sitnianska 22</w:t>
            </w:r>
          </w:p>
          <w:p w:rsidR="008D3BB4" w:rsidRPr="00CE005B" w:rsidRDefault="008D3BB4" w:rsidP="00724332">
            <w:pPr>
              <w:rPr>
                <w:sz w:val="20"/>
                <w:szCs w:val="20"/>
              </w:rPr>
            </w:pPr>
            <w:r w:rsidRPr="00CE005B">
              <w:rPr>
                <w:sz w:val="20"/>
                <w:szCs w:val="20"/>
              </w:rPr>
              <w:t>974 11 Banská Bystrica</w:t>
            </w:r>
          </w:p>
          <w:p w:rsidR="008D3BB4" w:rsidRPr="00CE005B" w:rsidRDefault="008D3BB4" w:rsidP="00724332">
            <w:pPr>
              <w:rPr>
                <w:sz w:val="20"/>
                <w:szCs w:val="20"/>
              </w:rPr>
            </w:pPr>
            <w:r w:rsidRPr="00CE005B">
              <w:rPr>
                <w:sz w:val="20"/>
                <w:szCs w:val="20"/>
              </w:rPr>
              <w:lastRenderedPageBreak/>
              <w:t>OVZ 16838/2012</w:t>
            </w:r>
          </w:p>
          <w:p w:rsidR="008D3BB4" w:rsidRPr="00CE005B" w:rsidRDefault="008D3BB4" w:rsidP="00724332">
            <w:pPr>
              <w:rPr>
                <w:b/>
                <w:sz w:val="20"/>
                <w:szCs w:val="20"/>
              </w:rPr>
            </w:pPr>
            <w:r w:rsidRPr="00CE005B">
              <w:rPr>
                <w:sz w:val="20"/>
                <w:szCs w:val="20"/>
              </w:rPr>
              <w:t>10.02.2012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shd w:val="clear" w:color="auto" w:fill="FFFFFF"/>
              <w:ind w:left="12"/>
              <w:jc w:val="both"/>
              <w:rPr>
                <w:sz w:val="16"/>
                <w:szCs w:val="16"/>
              </w:rPr>
            </w:pPr>
            <w:r w:rsidRPr="00CE005B">
              <w:rPr>
                <w:color w:val="000000"/>
                <w:spacing w:val="-1"/>
                <w:sz w:val="16"/>
                <w:szCs w:val="16"/>
              </w:rPr>
              <w:lastRenderedPageBreak/>
              <w:t xml:space="preserve">Dolupodpísaný žiadam o zapracovanie zámeru výstavby rodinného domu do územného plánu </w:t>
            </w:r>
            <w:r w:rsidRPr="00CE005B">
              <w:rPr>
                <w:color w:val="000000"/>
                <w:sz w:val="16"/>
                <w:szCs w:val="16"/>
              </w:rPr>
              <w:t xml:space="preserve">mesta Banská Bystrica. Stavbu plánujem realizovať na vlastnom pozemku v katastrálnom území </w:t>
            </w:r>
            <w:r w:rsidRPr="00CE005B">
              <w:rPr>
                <w:color w:val="000000"/>
                <w:spacing w:val="5"/>
                <w:sz w:val="16"/>
                <w:szCs w:val="16"/>
              </w:rPr>
              <w:t>Šalková parc. C KN 1167.</w:t>
            </w:r>
          </w:p>
          <w:p w:rsidR="008D3BB4" w:rsidRPr="00CE005B" w:rsidRDefault="008D3BB4" w:rsidP="00724332">
            <w:pPr>
              <w:shd w:val="clear" w:color="auto" w:fill="FFFFFF"/>
              <w:spacing w:before="7"/>
              <w:ind w:left="12" w:firstLine="233"/>
              <w:jc w:val="both"/>
              <w:rPr>
                <w:sz w:val="16"/>
                <w:szCs w:val="16"/>
              </w:rPr>
            </w:pPr>
            <w:r w:rsidRPr="00CE005B">
              <w:rPr>
                <w:color w:val="000000"/>
                <w:spacing w:val="-1"/>
                <w:sz w:val="16"/>
                <w:szCs w:val="16"/>
              </w:rPr>
              <w:lastRenderedPageBreak/>
              <w:t>Uvedený pozemok bezprostredne nadväzuje na zastavané územie mesta, prístup k pozemku je zabezpečený jestvujúcou komunikáciou.</w:t>
            </w:r>
          </w:p>
        </w:tc>
        <w:tc>
          <w:tcPr>
            <w:tcW w:w="2856" w:type="dxa"/>
            <w:tcBorders>
              <w:top w:val="single" w:sz="4" w:space="0" w:color="auto"/>
              <w:left w:val="single" w:sz="4" w:space="0" w:color="auto"/>
              <w:bottom w:val="single" w:sz="4" w:space="0" w:color="auto"/>
              <w:right w:val="single" w:sz="4" w:space="0" w:color="auto"/>
            </w:tcBorders>
            <w:hideMark/>
          </w:tcPr>
          <w:p w:rsidR="008D3BB4" w:rsidRPr="00A155B7" w:rsidRDefault="008D3BB4" w:rsidP="00364F3E">
            <w:pPr>
              <w:jc w:val="both"/>
              <w:rPr>
                <w:color w:val="FF0000"/>
                <w:sz w:val="16"/>
                <w:szCs w:val="16"/>
              </w:rPr>
            </w:pPr>
            <w:r w:rsidRPr="00553FCE">
              <w:rPr>
                <w:sz w:val="16"/>
                <w:szCs w:val="16"/>
              </w:rPr>
              <w:lastRenderedPageBreak/>
              <w:t>- akceptované – pozemok je riešený v Návrhu  vo funkčnej ploche PB 02 – 2NP  návrh</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lastRenderedPageBreak/>
              <w:t>D 44</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20"/>
                <w:szCs w:val="20"/>
              </w:rPr>
            </w:pPr>
            <w:r w:rsidRPr="00CE005B">
              <w:rPr>
                <w:b/>
                <w:sz w:val="20"/>
                <w:szCs w:val="20"/>
              </w:rPr>
              <w:t>Krnáč Radoslav</w:t>
            </w:r>
          </w:p>
          <w:p w:rsidR="008D3BB4" w:rsidRPr="00CE005B" w:rsidRDefault="008D3BB4" w:rsidP="00724332">
            <w:pPr>
              <w:rPr>
                <w:sz w:val="20"/>
                <w:szCs w:val="20"/>
              </w:rPr>
            </w:pPr>
            <w:r w:rsidRPr="00CE005B">
              <w:rPr>
                <w:sz w:val="20"/>
                <w:szCs w:val="20"/>
              </w:rPr>
              <w:t>Sokolovská 1508/20</w:t>
            </w:r>
          </w:p>
          <w:p w:rsidR="008D3BB4" w:rsidRPr="00CE005B" w:rsidRDefault="008D3BB4" w:rsidP="00724332">
            <w:pPr>
              <w:rPr>
                <w:sz w:val="20"/>
                <w:szCs w:val="20"/>
              </w:rPr>
            </w:pPr>
            <w:r w:rsidRPr="00CE005B">
              <w:rPr>
                <w:sz w:val="20"/>
                <w:szCs w:val="20"/>
              </w:rPr>
              <w:t>960 01 Zvolen</w:t>
            </w:r>
          </w:p>
          <w:p w:rsidR="008D3BB4" w:rsidRPr="00CE005B" w:rsidRDefault="008D3BB4" w:rsidP="00724332">
            <w:pPr>
              <w:rPr>
                <w:sz w:val="20"/>
                <w:szCs w:val="20"/>
              </w:rPr>
            </w:pPr>
            <w:r w:rsidRPr="00CE005B">
              <w:rPr>
                <w:sz w:val="20"/>
                <w:szCs w:val="20"/>
              </w:rPr>
              <w:t>OVZ 16927/2012</w:t>
            </w:r>
          </w:p>
          <w:p w:rsidR="008D3BB4" w:rsidRPr="00CE005B" w:rsidRDefault="008D3BB4" w:rsidP="00724332">
            <w:pPr>
              <w:rPr>
                <w:sz w:val="20"/>
                <w:szCs w:val="20"/>
              </w:rPr>
            </w:pPr>
            <w:r w:rsidRPr="00CE005B">
              <w:rPr>
                <w:sz w:val="20"/>
                <w:szCs w:val="20"/>
              </w:rPr>
              <w:t>13.02.2012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shd w:val="clear" w:color="auto" w:fill="FFFFFF"/>
              <w:ind w:left="33"/>
              <w:jc w:val="both"/>
              <w:rPr>
                <w:sz w:val="16"/>
                <w:szCs w:val="16"/>
              </w:rPr>
            </w:pPr>
            <w:r w:rsidRPr="00CE005B">
              <w:rPr>
                <w:color w:val="000000"/>
                <w:spacing w:val="-4"/>
                <w:sz w:val="16"/>
                <w:szCs w:val="16"/>
              </w:rPr>
              <w:t xml:space="preserve">Prosím o efektívne riešenie a zapracovanie opätovne podanej </w:t>
            </w:r>
            <w:r w:rsidRPr="00CE005B">
              <w:rPr>
                <w:color w:val="000000"/>
                <w:spacing w:val="-6"/>
                <w:sz w:val="16"/>
                <w:szCs w:val="16"/>
              </w:rPr>
              <w:t xml:space="preserve">pripomienky /prvá dňa 2.8.2010/,s novonadobudnutým stanoviskom KÚ ŽP v Banskej Bystrici, č.201 l/00707-Ko,zo dňa 19.7.2011, ktoré </w:t>
            </w:r>
            <w:r w:rsidRPr="00CE005B">
              <w:rPr>
                <w:color w:val="000000"/>
                <w:spacing w:val="-2"/>
                <w:sz w:val="16"/>
                <w:szCs w:val="16"/>
              </w:rPr>
              <w:t xml:space="preserve">je prílohou tohto listu. Obhliadka terénu bola v čase vegetačnom </w:t>
            </w:r>
            <w:r w:rsidRPr="00CE005B">
              <w:rPr>
                <w:color w:val="000000"/>
                <w:spacing w:val="-4"/>
                <w:sz w:val="16"/>
                <w:szCs w:val="16"/>
              </w:rPr>
              <w:t xml:space="preserve">vykonaná 23.5.2011, podľa požiadaviek Štátnej ochrany prírody </w:t>
            </w:r>
            <w:r w:rsidRPr="00CE005B">
              <w:rPr>
                <w:color w:val="000000"/>
                <w:spacing w:val="-5"/>
                <w:sz w:val="16"/>
                <w:szCs w:val="16"/>
              </w:rPr>
              <w:t>Poľana, ako obhliadajúceho orgánu.</w:t>
            </w:r>
          </w:p>
          <w:p w:rsidR="008D3BB4" w:rsidRPr="00CE005B" w:rsidRDefault="008D3BB4" w:rsidP="00724332">
            <w:pPr>
              <w:shd w:val="clear" w:color="auto" w:fill="FFFFFF"/>
              <w:ind w:left="33"/>
              <w:jc w:val="both"/>
              <w:rPr>
                <w:sz w:val="16"/>
                <w:szCs w:val="16"/>
              </w:rPr>
            </w:pPr>
            <w:r w:rsidRPr="00CE005B">
              <w:rPr>
                <w:color w:val="000000"/>
                <w:spacing w:val="-6"/>
                <w:sz w:val="16"/>
                <w:szCs w:val="16"/>
              </w:rPr>
              <w:t xml:space="preserve">Následne navrhujeme úpravu resp. vyňatie častí parciel 3686/34 a 19 </w:t>
            </w:r>
            <w:r w:rsidRPr="00CE005B">
              <w:rPr>
                <w:color w:val="000000"/>
                <w:spacing w:val="-4"/>
                <w:sz w:val="16"/>
                <w:szCs w:val="16"/>
              </w:rPr>
              <w:t xml:space="preserve">zo záberu, v dokumente MÚSES pre mesto B.Bystrica i v návrhu Územného plánu v časti Ochrana prírody a tvorba krajiny, </w:t>
            </w:r>
            <w:r w:rsidRPr="00CE005B">
              <w:rPr>
                <w:color w:val="000000"/>
                <w:spacing w:val="-6"/>
                <w:sz w:val="16"/>
                <w:szCs w:val="16"/>
              </w:rPr>
              <w:t xml:space="preserve">z predmetného, neopodstatneného, prekrývania našich parciel, podľa </w:t>
            </w:r>
            <w:r w:rsidRPr="00CE005B">
              <w:rPr>
                <w:color w:val="000000"/>
                <w:spacing w:val="-5"/>
                <w:sz w:val="16"/>
                <w:szCs w:val="16"/>
              </w:rPr>
              <w:t>spomenutého stanoviska KÚ ŽP v B.Bystrici.</w:t>
            </w:r>
          </w:p>
        </w:tc>
        <w:tc>
          <w:tcPr>
            <w:tcW w:w="2856" w:type="dxa"/>
            <w:tcBorders>
              <w:top w:val="single" w:sz="4" w:space="0" w:color="auto"/>
              <w:left w:val="single" w:sz="4" w:space="0" w:color="auto"/>
              <w:bottom w:val="single" w:sz="4" w:space="0" w:color="auto"/>
              <w:right w:val="single" w:sz="4" w:space="0" w:color="auto"/>
            </w:tcBorders>
            <w:hideMark/>
          </w:tcPr>
          <w:p w:rsidR="008D3BB4" w:rsidRPr="00A155B7" w:rsidRDefault="008D3BB4" w:rsidP="00A155B7">
            <w:pPr>
              <w:rPr>
                <w:sz w:val="16"/>
                <w:szCs w:val="16"/>
              </w:rPr>
            </w:pPr>
          </w:p>
          <w:p w:rsidR="008D3BB4" w:rsidRPr="00553FCE" w:rsidRDefault="008D3BB4" w:rsidP="00364F3E">
            <w:pPr>
              <w:jc w:val="both"/>
              <w:rPr>
                <w:sz w:val="16"/>
                <w:szCs w:val="16"/>
              </w:rPr>
            </w:pPr>
            <w:r w:rsidRPr="00553FCE">
              <w:rPr>
                <w:sz w:val="16"/>
                <w:szCs w:val="16"/>
              </w:rPr>
              <w:t>-akceptované, v Návrhu ÚPN je plocha riešená v návrhovej ploche bývania</w:t>
            </w:r>
          </w:p>
          <w:p w:rsidR="008D3BB4" w:rsidRPr="00A155B7" w:rsidRDefault="008D3BB4" w:rsidP="00364F3E">
            <w:pPr>
              <w:jc w:val="both"/>
              <w:rPr>
                <w:sz w:val="16"/>
                <w:szCs w:val="16"/>
              </w:rPr>
            </w:pPr>
          </w:p>
          <w:p w:rsidR="008D3BB4" w:rsidRPr="00A155B7" w:rsidRDefault="008D3BB4" w:rsidP="00364F3E">
            <w:pPr>
              <w:jc w:val="both"/>
              <w:rPr>
                <w:sz w:val="16"/>
                <w:szCs w:val="16"/>
              </w:rPr>
            </w:pPr>
          </w:p>
          <w:p w:rsidR="008D3BB4" w:rsidRPr="00A155B7" w:rsidRDefault="008D3BB4" w:rsidP="00364F3E">
            <w:pPr>
              <w:jc w:val="both"/>
              <w:rPr>
                <w:sz w:val="16"/>
                <w:szCs w:val="16"/>
              </w:rPr>
            </w:pPr>
            <w:r>
              <w:rPr>
                <w:sz w:val="16"/>
                <w:szCs w:val="16"/>
              </w:rPr>
              <w:t>-a</w:t>
            </w:r>
            <w:r w:rsidRPr="00A155B7">
              <w:rPr>
                <w:sz w:val="16"/>
                <w:szCs w:val="16"/>
              </w:rPr>
              <w:t>kceptované</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45</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t>Ing. Novanský Tomáš, poslanec VO Rudlová – Sásová</w:t>
            </w:r>
          </w:p>
          <w:p w:rsidR="008D3BB4" w:rsidRPr="00CE005B" w:rsidRDefault="008D3BB4" w:rsidP="00724332">
            <w:pPr>
              <w:rPr>
                <w:sz w:val="20"/>
                <w:szCs w:val="20"/>
              </w:rPr>
            </w:pPr>
            <w:r w:rsidRPr="00CE005B">
              <w:rPr>
                <w:sz w:val="20"/>
                <w:szCs w:val="20"/>
              </w:rPr>
              <w:t>OVZ 17046/2012</w:t>
            </w:r>
          </w:p>
          <w:p w:rsidR="008D3BB4" w:rsidRPr="00CE005B" w:rsidRDefault="008D3BB4" w:rsidP="00724332">
            <w:pPr>
              <w:rPr>
                <w:b/>
                <w:sz w:val="20"/>
                <w:szCs w:val="20"/>
              </w:rPr>
            </w:pPr>
            <w:r w:rsidRPr="00CE005B">
              <w:rPr>
                <w:sz w:val="20"/>
                <w:szCs w:val="20"/>
              </w:rPr>
              <w:t>13.02.2012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shd w:val="clear" w:color="auto" w:fill="FFFFFF"/>
              <w:ind w:left="10"/>
              <w:jc w:val="both"/>
              <w:rPr>
                <w:sz w:val="16"/>
                <w:szCs w:val="16"/>
              </w:rPr>
            </w:pPr>
            <w:r w:rsidRPr="00CE005B">
              <w:rPr>
                <w:bCs/>
                <w:color w:val="000000"/>
                <w:spacing w:val="1"/>
                <w:sz w:val="16"/>
                <w:szCs w:val="16"/>
              </w:rPr>
              <w:t xml:space="preserve">„Navrhujem vypustenie prepojovacej komunikácie tzv. Rudlovská radiála, teda cestu od </w:t>
            </w:r>
            <w:r w:rsidRPr="00CE005B">
              <w:rPr>
                <w:bCs/>
                <w:color w:val="000000"/>
                <w:spacing w:val="2"/>
                <w:sz w:val="16"/>
                <w:szCs w:val="16"/>
              </w:rPr>
              <w:t xml:space="preserve">obchodného domu LIDL v mestskej časti Rudlová - Sásová v celej navrhovanej trase teda </w:t>
            </w:r>
            <w:r w:rsidRPr="00CE005B">
              <w:rPr>
                <w:bCs/>
                <w:color w:val="000000"/>
                <w:spacing w:val="5"/>
                <w:sz w:val="16"/>
                <w:szCs w:val="16"/>
              </w:rPr>
              <w:t xml:space="preserve">až po pripojovaciu súčasnú komunikáciu Rudlovská cesta pod ulicou Ružová v časti </w:t>
            </w:r>
            <w:r w:rsidRPr="00CE005B">
              <w:rPr>
                <w:bCs/>
                <w:color w:val="000000"/>
                <w:spacing w:val="2"/>
                <w:sz w:val="16"/>
                <w:szCs w:val="16"/>
              </w:rPr>
              <w:t>Rudlová - Sásová."</w:t>
            </w:r>
          </w:p>
          <w:p w:rsidR="008D3BB4" w:rsidRPr="00CE005B" w:rsidRDefault="008D3BB4" w:rsidP="00724332">
            <w:pPr>
              <w:shd w:val="clear" w:color="auto" w:fill="FFFFFF"/>
              <w:ind w:left="5"/>
              <w:jc w:val="both"/>
              <w:rPr>
                <w:sz w:val="16"/>
                <w:szCs w:val="16"/>
              </w:rPr>
            </w:pPr>
            <w:r w:rsidRPr="00CE005B">
              <w:rPr>
                <w:bCs/>
                <w:color w:val="000000"/>
                <w:spacing w:val="2"/>
                <w:sz w:val="16"/>
                <w:szCs w:val="16"/>
              </w:rPr>
              <w:t xml:space="preserve">V procese prípravy nového územného plánu Mesta Banská Bystrica prijalo mestské zastupiteľstvo dve uznesenia pre určenie a spresnenie zdania pre vypracovanie jednak </w:t>
            </w:r>
            <w:r w:rsidRPr="00CE005B">
              <w:rPr>
                <w:bCs/>
                <w:color w:val="000000"/>
                <w:sz w:val="16"/>
                <w:szCs w:val="16"/>
              </w:rPr>
              <w:t xml:space="preserve">územného plánu a jednak pre pripravovaný Generel dopravy. Zadávateľ a ani obstarávateľ </w:t>
            </w:r>
            <w:r w:rsidRPr="00CE005B">
              <w:rPr>
                <w:bCs/>
                <w:color w:val="000000"/>
                <w:spacing w:val="1"/>
                <w:sz w:val="16"/>
                <w:szCs w:val="16"/>
              </w:rPr>
              <w:t xml:space="preserve">tieto dve uznesenia mestského zastupiteľstva neakceptoval a nepripravil ani alternatívny variant dopravy. Preto navrhujem vypustenie uvedenej komunikácie z výsledného návrhu </w:t>
            </w:r>
            <w:r w:rsidRPr="00CE005B">
              <w:rPr>
                <w:bCs/>
                <w:color w:val="000000"/>
                <w:sz w:val="16"/>
                <w:szCs w:val="16"/>
              </w:rPr>
              <w:t xml:space="preserve">územného plánu tak, aby bolo splnené uznesenie MsZ číslo 589/2009 zo dňa 22. septembra </w:t>
            </w:r>
            <w:r w:rsidRPr="00CE005B">
              <w:rPr>
                <w:bCs/>
                <w:color w:val="000000"/>
                <w:spacing w:val="1"/>
                <w:sz w:val="16"/>
                <w:szCs w:val="16"/>
              </w:rPr>
              <w:t xml:space="preserve">2009. Neakceptovaním uznesenia sa do návrhu územného plánu nedostala ani alternatívna </w:t>
            </w:r>
            <w:r w:rsidRPr="00CE005B">
              <w:rPr>
                <w:bCs/>
                <w:color w:val="000000"/>
                <w:spacing w:val="2"/>
                <w:sz w:val="16"/>
                <w:szCs w:val="16"/>
              </w:rPr>
              <w:t xml:space="preserve">verzia pre prípad, že z výsledného variantu bude táto navrhovaná komunikácia vypustená </w:t>
            </w:r>
            <w:r w:rsidRPr="00CE005B">
              <w:rPr>
                <w:bCs/>
                <w:color w:val="000000"/>
                <w:sz w:val="16"/>
                <w:szCs w:val="16"/>
              </w:rPr>
              <w:t>čo pokladám za absolútne neprijateľné.</w:t>
            </w:r>
          </w:p>
          <w:p w:rsidR="008D3BB4" w:rsidRPr="00CE005B" w:rsidRDefault="008D3BB4" w:rsidP="00724332">
            <w:pPr>
              <w:shd w:val="clear" w:color="auto" w:fill="FFFFFF"/>
              <w:ind w:right="10" w:firstLine="33"/>
              <w:jc w:val="both"/>
              <w:rPr>
                <w:color w:val="000000"/>
                <w:spacing w:val="2"/>
                <w:sz w:val="16"/>
                <w:szCs w:val="16"/>
              </w:rPr>
            </w:pPr>
            <w:r w:rsidRPr="00CE005B">
              <w:rPr>
                <w:bCs/>
                <w:color w:val="000000"/>
                <w:spacing w:val="4"/>
                <w:sz w:val="16"/>
                <w:szCs w:val="16"/>
              </w:rPr>
              <w:t xml:space="preserve">Súčasťou prílohy k pripomienke je priložená kópia Petície obyvateľov mesta Banská </w:t>
            </w:r>
            <w:r w:rsidRPr="00CE005B">
              <w:rPr>
                <w:bCs/>
                <w:color w:val="000000"/>
                <w:sz w:val="16"/>
                <w:szCs w:val="16"/>
              </w:rPr>
              <w:t>Bystrica v počte 199 občanov. Originál Petície je uchovaný u predkladateľa pripomienky.</w:t>
            </w:r>
          </w:p>
        </w:tc>
        <w:tc>
          <w:tcPr>
            <w:tcW w:w="2856" w:type="dxa"/>
            <w:tcBorders>
              <w:top w:val="single" w:sz="4" w:space="0" w:color="auto"/>
              <w:left w:val="single" w:sz="4" w:space="0" w:color="auto"/>
              <w:bottom w:val="single" w:sz="4" w:space="0" w:color="auto"/>
              <w:right w:val="single" w:sz="4" w:space="0" w:color="auto"/>
            </w:tcBorders>
            <w:hideMark/>
          </w:tcPr>
          <w:p w:rsidR="008D3BB4" w:rsidRPr="00A155B7" w:rsidRDefault="008D3BB4" w:rsidP="002E1ECD">
            <w:pPr>
              <w:jc w:val="both"/>
              <w:rPr>
                <w:sz w:val="16"/>
                <w:szCs w:val="16"/>
              </w:rPr>
            </w:pPr>
            <w:r>
              <w:rPr>
                <w:sz w:val="16"/>
                <w:szCs w:val="16"/>
              </w:rPr>
              <w:t>-a</w:t>
            </w:r>
            <w:r w:rsidRPr="00A155B7">
              <w:rPr>
                <w:sz w:val="16"/>
                <w:szCs w:val="16"/>
              </w:rPr>
              <w:t>kceptované</w:t>
            </w:r>
            <w:r>
              <w:rPr>
                <w:sz w:val="16"/>
                <w:szCs w:val="16"/>
              </w:rPr>
              <w:t xml:space="preserve">, </w:t>
            </w:r>
            <w:r w:rsidRPr="00553FCE">
              <w:rPr>
                <w:sz w:val="16"/>
                <w:szCs w:val="16"/>
              </w:rPr>
              <w:t>prepojovaci</w:t>
            </w:r>
            <w:r>
              <w:rPr>
                <w:sz w:val="16"/>
                <w:szCs w:val="16"/>
              </w:rPr>
              <w:t>a</w:t>
            </w:r>
            <w:r w:rsidRPr="00553FCE">
              <w:rPr>
                <w:sz w:val="16"/>
                <w:szCs w:val="16"/>
              </w:rPr>
              <w:t xml:space="preserve"> komunikáci</w:t>
            </w:r>
            <w:r>
              <w:rPr>
                <w:sz w:val="16"/>
                <w:szCs w:val="16"/>
              </w:rPr>
              <w:t>a</w:t>
            </w:r>
            <w:r w:rsidRPr="00553FCE">
              <w:rPr>
                <w:sz w:val="16"/>
                <w:szCs w:val="16"/>
              </w:rPr>
              <w:t xml:space="preserve"> tzv „Rudlovská radiála“  </w:t>
            </w:r>
            <w:r>
              <w:rPr>
                <w:sz w:val="16"/>
                <w:szCs w:val="16"/>
              </w:rPr>
              <w:t>vypustená z riešenia</w:t>
            </w:r>
            <w:r w:rsidRPr="00553FCE">
              <w:rPr>
                <w:sz w:val="16"/>
                <w:szCs w:val="16"/>
              </w:rPr>
              <w:t xml:space="preserve"> záväznej časti </w:t>
            </w:r>
            <w:r>
              <w:rPr>
                <w:sz w:val="16"/>
                <w:szCs w:val="16"/>
              </w:rPr>
              <w:t>, je riešená vo výhľadových funkčných plochách</w:t>
            </w:r>
            <w:r w:rsidR="00491644">
              <w:rPr>
                <w:sz w:val="16"/>
                <w:szCs w:val="16"/>
              </w:rPr>
              <w:t xml:space="preserve"> vo výkrese č. </w:t>
            </w:r>
            <w:r w:rsidR="002E1ECD">
              <w:rPr>
                <w:sz w:val="16"/>
                <w:szCs w:val="16"/>
              </w:rPr>
              <w:t>3</w:t>
            </w:r>
            <w:r w:rsidR="00491644">
              <w:rPr>
                <w:sz w:val="16"/>
                <w:szCs w:val="16"/>
              </w:rPr>
              <w:t>b a</w:t>
            </w:r>
            <w:r>
              <w:rPr>
                <w:sz w:val="16"/>
                <w:szCs w:val="16"/>
              </w:rPr>
              <w:t xml:space="preserve"> </w:t>
            </w:r>
            <w:r w:rsidRPr="00553FCE">
              <w:rPr>
                <w:sz w:val="16"/>
                <w:szCs w:val="16"/>
              </w:rPr>
              <w:t xml:space="preserve">  v</w:t>
            </w:r>
            <w:r>
              <w:rPr>
                <w:sz w:val="16"/>
                <w:szCs w:val="16"/>
              </w:rPr>
              <w:t xml:space="preserve"> textovej </w:t>
            </w:r>
            <w:r w:rsidRPr="00553FCE">
              <w:rPr>
                <w:sz w:val="16"/>
                <w:szCs w:val="16"/>
              </w:rPr>
              <w:t>smernej časti</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46</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t>Rafaj Miroslav</w:t>
            </w:r>
          </w:p>
          <w:p w:rsidR="008D3BB4" w:rsidRPr="00CE005B" w:rsidRDefault="008D3BB4" w:rsidP="00724332">
            <w:pPr>
              <w:rPr>
                <w:sz w:val="20"/>
                <w:szCs w:val="20"/>
              </w:rPr>
            </w:pPr>
            <w:r w:rsidRPr="00CE005B">
              <w:rPr>
                <w:sz w:val="20"/>
                <w:szCs w:val="20"/>
              </w:rPr>
              <w:t>Prof. Sáru 2, P.O.Box 173, Banská Bystrica</w:t>
            </w:r>
          </w:p>
          <w:p w:rsidR="008D3BB4" w:rsidRPr="00CE005B" w:rsidRDefault="008D3BB4" w:rsidP="00724332">
            <w:pPr>
              <w:rPr>
                <w:sz w:val="20"/>
                <w:szCs w:val="20"/>
              </w:rPr>
            </w:pPr>
            <w:r w:rsidRPr="00CE005B">
              <w:rPr>
                <w:sz w:val="20"/>
                <w:szCs w:val="20"/>
              </w:rPr>
              <w:t>OVZ 17081/2012</w:t>
            </w:r>
          </w:p>
          <w:p w:rsidR="008D3BB4" w:rsidRPr="00CE005B" w:rsidRDefault="008D3BB4" w:rsidP="00724332">
            <w:pPr>
              <w:rPr>
                <w:sz w:val="20"/>
                <w:szCs w:val="20"/>
              </w:rPr>
            </w:pPr>
            <w:r w:rsidRPr="00CE005B">
              <w:rPr>
                <w:sz w:val="20"/>
                <w:szCs w:val="20"/>
              </w:rPr>
              <w:t>13.02.2012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both"/>
              <w:rPr>
                <w:sz w:val="16"/>
                <w:szCs w:val="16"/>
              </w:rPr>
            </w:pPr>
            <w:r w:rsidRPr="00CE005B">
              <w:rPr>
                <w:w w:val="79"/>
                <w:sz w:val="16"/>
                <w:szCs w:val="16"/>
              </w:rPr>
              <w:t xml:space="preserve">Ako vlastníci pozemkov v katastrálnom území Senica </w:t>
            </w:r>
            <w:r w:rsidRPr="00CE005B">
              <w:rPr>
                <w:spacing w:val="-1"/>
                <w:w w:val="79"/>
                <w:sz w:val="16"/>
                <w:szCs w:val="16"/>
              </w:rPr>
              <w:t>č.p.759/1,759/5,759/3,760,763,764,758/1</w:t>
            </w:r>
          </w:p>
          <w:p w:rsidR="008D3BB4" w:rsidRPr="00CE005B" w:rsidRDefault="008D3BB4" w:rsidP="00724332">
            <w:pPr>
              <w:jc w:val="both"/>
              <w:rPr>
                <w:sz w:val="16"/>
                <w:szCs w:val="16"/>
              </w:rPr>
            </w:pPr>
            <w:r w:rsidRPr="00CE005B">
              <w:rPr>
                <w:spacing w:val="-2"/>
                <w:w w:val="79"/>
                <w:sz w:val="16"/>
                <w:szCs w:val="16"/>
              </w:rPr>
              <w:t>Žiadame o zmenu presunutie prístupovej cesty na skládku odpadov.</w:t>
            </w:r>
          </w:p>
          <w:p w:rsidR="008D3BB4" w:rsidRPr="00CE005B" w:rsidRDefault="008D3BB4" w:rsidP="00724332">
            <w:pPr>
              <w:jc w:val="both"/>
              <w:rPr>
                <w:sz w:val="16"/>
                <w:szCs w:val="16"/>
              </w:rPr>
            </w:pPr>
            <w:r w:rsidRPr="00CE005B">
              <w:rPr>
                <w:b/>
                <w:bCs/>
                <w:spacing w:val="-1"/>
                <w:w w:val="77"/>
                <w:sz w:val="16"/>
                <w:szCs w:val="16"/>
              </w:rPr>
              <w:t>Žiadame presunúť časť prístupovej cesty ktorá prechádza cez naše pozemky</w:t>
            </w:r>
            <w:r w:rsidRPr="00CE005B">
              <w:rPr>
                <w:sz w:val="16"/>
                <w:szCs w:val="16"/>
              </w:rPr>
              <w:t xml:space="preserve"> </w:t>
            </w:r>
            <w:r w:rsidRPr="00CE005B">
              <w:rPr>
                <w:b/>
                <w:bCs/>
                <w:spacing w:val="-2"/>
                <w:w w:val="74"/>
                <w:sz w:val="16"/>
                <w:szCs w:val="16"/>
              </w:rPr>
              <w:t xml:space="preserve">a to južnejšie nakoľko si myslíme že to bude vhodnejšie ohľadom verejného ako aj súkromného záujmu. </w:t>
            </w:r>
            <w:r w:rsidRPr="00CE005B">
              <w:rPr>
                <w:spacing w:val="-2"/>
                <w:w w:val="74"/>
                <w:sz w:val="16"/>
                <w:szCs w:val="16"/>
              </w:rPr>
              <w:t xml:space="preserve">Presunutie cesty je vhodnejšie nakoľko sa tu nachádza už </w:t>
            </w:r>
            <w:r w:rsidRPr="00CE005B">
              <w:rPr>
                <w:spacing w:val="-1"/>
                <w:w w:val="74"/>
                <w:sz w:val="16"/>
                <w:szCs w:val="16"/>
              </w:rPr>
              <w:t>jestvujúca prístupová cesta ktorá slúžila ako prístup do bývalej cementárne.</w:t>
            </w:r>
          </w:p>
          <w:p w:rsidR="008D3BB4" w:rsidRPr="00CE005B" w:rsidRDefault="008D3BB4" w:rsidP="00724332">
            <w:pPr>
              <w:jc w:val="both"/>
              <w:rPr>
                <w:sz w:val="16"/>
                <w:szCs w:val="16"/>
              </w:rPr>
            </w:pPr>
            <w:r w:rsidRPr="00CE005B">
              <w:rPr>
                <w:spacing w:val="-2"/>
                <w:w w:val="74"/>
                <w:sz w:val="16"/>
                <w:szCs w:val="16"/>
              </w:rPr>
              <w:t xml:space="preserve">Nám ako súkromným osobám by vznikla škoda z dôvodu rozdelenia pozemkov </w:t>
            </w:r>
            <w:r w:rsidRPr="00CE005B">
              <w:rPr>
                <w:w w:val="74"/>
                <w:sz w:val="16"/>
                <w:szCs w:val="16"/>
              </w:rPr>
              <w:t>prístupovou cestou.</w:t>
            </w:r>
          </w:p>
          <w:p w:rsidR="008D3BB4" w:rsidRPr="00CE005B" w:rsidRDefault="008D3BB4" w:rsidP="00724332">
            <w:pPr>
              <w:jc w:val="both"/>
              <w:rPr>
                <w:sz w:val="16"/>
                <w:szCs w:val="16"/>
              </w:rPr>
            </w:pPr>
            <w:r w:rsidRPr="00CE005B">
              <w:rPr>
                <w:b/>
                <w:bCs/>
                <w:spacing w:val="-2"/>
                <w:w w:val="74"/>
                <w:sz w:val="16"/>
                <w:szCs w:val="16"/>
              </w:rPr>
              <w:t xml:space="preserve">Sme ochotný uvoľniť časť pozemku t.j 20 metrov z južnej strany na vybudovanie prístupovej cesty. </w:t>
            </w:r>
            <w:r w:rsidRPr="00CE005B">
              <w:rPr>
                <w:spacing w:val="-2"/>
                <w:w w:val="74"/>
                <w:sz w:val="16"/>
                <w:szCs w:val="16"/>
              </w:rPr>
              <w:t>Uvedených 20 m z južnej strany už bolo rezervovaných je o tom aj písomný doklad medzi Mestom Banská Bystrica a vlastníkom pozemkov.</w:t>
            </w:r>
          </w:p>
          <w:p w:rsidR="008D3BB4" w:rsidRPr="00CE005B" w:rsidRDefault="008D3BB4" w:rsidP="00724332">
            <w:pPr>
              <w:jc w:val="both"/>
              <w:rPr>
                <w:sz w:val="16"/>
                <w:szCs w:val="16"/>
              </w:rPr>
            </w:pPr>
            <w:r w:rsidRPr="00CE005B">
              <w:rPr>
                <w:b/>
                <w:bCs/>
                <w:spacing w:val="-1"/>
                <w:w w:val="77"/>
                <w:sz w:val="16"/>
                <w:szCs w:val="16"/>
              </w:rPr>
              <w:t xml:space="preserve">Žiadame návrh prístupovej cesty upraviť podľa našej požiadavky je to aj názor </w:t>
            </w:r>
            <w:r w:rsidRPr="00CE005B">
              <w:rPr>
                <w:b/>
                <w:bCs/>
                <w:w w:val="77"/>
                <w:sz w:val="16"/>
                <w:szCs w:val="16"/>
              </w:rPr>
              <w:t xml:space="preserve">ostatných majiteľov susedných pozemkov. V prípade že uvedená prístupová cesta </w:t>
            </w:r>
            <w:r w:rsidRPr="00CE005B">
              <w:rPr>
                <w:b/>
                <w:bCs/>
                <w:spacing w:val="-2"/>
                <w:w w:val="77"/>
                <w:sz w:val="16"/>
                <w:szCs w:val="16"/>
              </w:rPr>
              <w:t xml:space="preserve">nebude upravená v súlade s verejným a súkromným záujmom nebudeme súhlasiť </w:t>
            </w:r>
            <w:r w:rsidRPr="00CE005B">
              <w:rPr>
                <w:b/>
                <w:bCs/>
                <w:w w:val="77"/>
                <w:sz w:val="16"/>
                <w:szCs w:val="16"/>
              </w:rPr>
              <w:t>s vybudovaným tejto komunikácie.</w:t>
            </w:r>
          </w:p>
          <w:p w:rsidR="008D3BB4" w:rsidRPr="00CE005B" w:rsidRDefault="008D3BB4" w:rsidP="00724332">
            <w:pPr>
              <w:jc w:val="both"/>
              <w:rPr>
                <w:sz w:val="16"/>
                <w:szCs w:val="16"/>
              </w:rPr>
            </w:pPr>
            <w:r w:rsidRPr="00CE005B">
              <w:rPr>
                <w:w w:val="74"/>
                <w:sz w:val="16"/>
                <w:szCs w:val="16"/>
              </w:rPr>
              <w:t xml:space="preserve">Prikladáme aj snímku s pozemkovej mapy s náčrtom návrhu úpravy. </w:t>
            </w:r>
            <w:r w:rsidRPr="00CE005B">
              <w:rPr>
                <w:spacing w:val="-2"/>
                <w:w w:val="74"/>
                <w:sz w:val="16"/>
                <w:szCs w:val="16"/>
              </w:rPr>
              <w:t>Žiadame vás o písomnú odpoveď na uvedenú požiadavku.</w:t>
            </w:r>
          </w:p>
        </w:tc>
        <w:tc>
          <w:tcPr>
            <w:tcW w:w="2856" w:type="dxa"/>
            <w:tcBorders>
              <w:top w:val="single" w:sz="4" w:space="0" w:color="auto"/>
              <w:left w:val="single" w:sz="4" w:space="0" w:color="auto"/>
              <w:bottom w:val="single" w:sz="4" w:space="0" w:color="auto"/>
              <w:right w:val="single" w:sz="4" w:space="0" w:color="auto"/>
            </w:tcBorders>
            <w:hideMark/>
          </w:tcPr>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364F3E">
            <w:pPr>
              <w:jc w:val="both"/>
              <w:rPr>
                <w:sz w:val="16"/>
                <w:szCs w:val="16"/>
              </w:rPr>
            </w:pPr>
            <w:r>
              <w:rPr>
                <w:sz w:val="16"/>
                <w:szCs w:val="16"/>
              </w:rPr>
              <w:t>-a</w:t>
            </w:r>
            <w:r w:rsidRPr="00A155B7">
              <w:rPr>
                <w:sz w:val="16"/>
                <w:szCs w:val="16"/>
              </w:rPr>
              <w:t xml:space="preserve">kceptované, </w:t>
            </w:r>
            <w:r>
              <w:rPr>
                <w:sz w:val="16"/>
                <w:szCs w:val="16"/>
              </w:rPr>
              <w:t>trasa časti</w:t>
            </w:r>
            <w:r w:rsidRPr="00553FCE">
              <w:rPr>
                <w:color w:val="76923C" w:themeColor="accent3" w:themeShade="BF"/>
                <w:sz w:val="16"/>
                <w:szCs w:val="16"/>
              </w:rPr>
              <w:t xml:space="preserve"> </w:t>
            </w:r>
            <w:r w:rsidRPr="00364F3E">
              <w:rPr>
                <w:sz w:val="16"/>
                <w:szCs w:val="16"/>
              </w:rPr>
              <w:t>prístupovej komunikácie vedenej uvedenými parcelami upravená južným smerom</w:t>
            </w:r>
            <w:r w:rsidRPr="00553FCE">
              <w:rPr>
                <w:color w:val="76923C" w:themeColor="accent3" w:themeShade="BF"/>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47</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t>Rafaj Miroslav</w:t>
            </w:r>
          </w:p>
          <w:p w:rsidR="008D3BB4" w:rsidRPr="00CE005B" w:rsidRDefault="008D3BB4" w:rsidP="00724332">
            <w:pPr>
              <w:rPr>
                <w:sz w:val="20"/>
                <w:szCs w:val="20"/>
              </w:rPr>
            </w:pPr>
            <w:r w:rsidRPr="00CE005B">
              <w:rPr>
                <w:sz w:val="20"/>
                <w:szCs w:val="20"/>
              </w:rPr>
              <w:t>Prof. Sáru 2, P.O.Box 173, Banská Bystrica</w:t>
            </w:r>
          </w:p>
          <w:p w:rsidR="008D3BB4" w:rsidRPr="00CE005B" w:rsidRDefault="008D3BB4" w:rsidP="00724332">
            <w:pPr>
              <w:rPr>
                <w:sz w:val="20"/>
                <w:szCs w:val="20"/>
              </w:rPr>
            </w:pPr>
            <w:r w:rsidRPr="00CE005B">
              <w:rPr>
                <w:sz w:val="20"/>
                <w:szCs w:val="20"/>
              </w:rPr>
              <w:t>OVZ 17082/2012</w:t>
            </w:r>
          </w:p>
          <w:p w:rsidR="008D3BB4" w:rsidRPr="00CE005B" w:rsidRDefault="008D3BB4" w:rsidP="00724332">
            <w:pPr>
              <w:rPr>
                <w:sz w:val="20"/>
                <w:szCs w:val="20"/>
              </w:rPr>
            </w:pPr>
            <w:r w:rsidRPr="00CE005B">
              <w:rPr>
                <w:sz w:val="20"/>
                <w:szCs w:val="20"/>
              </w:rPr>
              <w:t>13.02.2012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both"/>
              <w:rPr>
                <w:sz w:val="16"/>
                <w:szCs w:val="16"/>
              </w:rPr>
            </w:pPr>
            <w:r w:rsidRPr="00CE005B">
              <w:rPr>
                <w:w w:val="80"/>
                <w:sz w:val="16"/>
                <w:szCs w:val="16"/>
              </w:rPr>
              <w:t>Po nahliadnutí do návrhu ÚPD som zistil nedostatky v požadovanom začlenený.</w:t>
            </w:r>
          </w:p>
          <w:p w:rsidR="008D3BB4" w:rsidRPr="00CE005B" w:rsidRDefault="008D3BB4" w:rsidP="00724332">
            <w:pPr>
              <w:jc w:val="both"/>
              <w:rPr>
                <w:sz w:val="16"/>
                <w:szCs w:val="16"/>
              </w:rPr>
            </w:pPr>
            <w:r w:rsidRPr="00CE005B">
              <w:rPr>
                <w:spacing w:val="-4"/>
                <w:w w:val="80"/>
                <w:sz w:val="16"/>
                <w:szCs w:val="16"/>
              </w:rPr>
              <w:t xml:space="preserve">Žiadal som zaradiť moje pozemky ktoré sú v katastri Senica </w:t>
            </w:r>
            <w:r w:rsidRPr="00CE005B">
              <w:rPr>
                <w:spacing w:val="-3"/>
                <w:w w:val="80"/>
                <w:sz w:val="16"/>
                <w:szCs w:val="16"/>
              </w:rPr>
              <w:t>č.p.759/1,759</w:t>
            </w:r>
            <w:r>
              <w:rPr>
                <w:spacing w:val="-3"/>
                <w:w w:val="80"/>
                <w:sz w:val="16"/>
                <w:szCs w:val="16"/>
              </w:rPr>
              <w:t>/</w:t>
            </w:r>
            <w:r w:rsidRPr="00CE005B">
              <w:rPr>
                <w:spacing w:val="-3"/>
                <w:w w:val="80"/>
                <w:sz w:val="16"/>
                <w:szCs w:val="16"/>
              </w:rPr>
              <w:t>3,759/5,758/2,757/3</w:t>
            </w:r>
          </w:p>
          <w:p w:rsidR="008D3BB4" w:rsidRPr="00CE005B" w:rsidRDefault="008D3BB4" w:rsidP="00724332">
            <w:pPr>
              <w:jc w:val="both"/>
              <w:rPr>
                <w:sz w:val="16"/>
                <w:szCs w:val="16"/>
              </w:rPr>
            </w:pPr>
            <w:r w:rsidRPr="00CE005B">
              <w:rPr>
                <w:spacing w:val="-3"/>
                <w:w w:val="80"/>
                <w:sz w:val="16"/>
                <w:szCs w:val="16"/>
              </w:rPr>
              <w:t xml:space="preserve">Ako pozemky určené na výstavbu rekreačných domov a domov na bývanie, avšak sú </w:t>
            </w:r>
            <w:r w:rsidRPr="00CE005B">
              <w:rPr>
                <w:w w:val="80"/>
                <w:sz w:val="16"/>
                <w:szCs w:val="16"/>
              </w:rPr>
              <w:t>zaradené podľa mapy regulatívy a limity funkčného a priestorového využitia územia</w:t>
            </w:r>
            <w:r w:rsidRPr="00CE005B">
              <w:rPr>
                <w:sz w:val="16"/>
                <w:szCs w:val="16"/>
              </w:rPr>
              <w:t xml:space="preserve"> </w:t>
            </w:r>
            <w:r w:rsidRPr="00CE005B">
              <w:rPr>
                <w:spacing w:val="-3"/>
                <w:w w:val="80"/>
                <w:sz w:val="16"/>
                <w:szCs w:val="16"/>
              </w:rPr>
              <w:t xml:space="preserve">ako PRCH-01 .Preto žiadam o zmenu na užívanie ako </w:t>
            </w:r>
            <w:r w:rsidRPr="00CE005B">
              <w:rPr>
                <w:b/>
                <w:bCs/>
                <w:spacing w:val="-3"/>
                <w:w w:val="80"/>
                <w:sz w:val="16"/>
                <w:szCs w:val="16"/>
              </w:rPr>
              <w:t>PRCH-02.</w:t>
            </w:r>
          </w:p>
          <w:p w:rsidR="008D3BB4" w:rsidRPr="00CE005B" w:rsidRDefault="008D3BB4" w:rsidP="00724332">
            <w:pPr>
              <w:jc w:val="both"/>
              <w:rPr>
                <w:sz w:val="16"/>
                <w:szCs w:val="16"/>
              </w:rPr>
            </w:pPr>
            <w:r w:rsidRPr="00CE005B">
              <w:rPr>
                <w:w w:val="80"/>
                <w:sz w:val="16"/>
                <w:szCs w:val="16"/>
              </w:rPr>
              <w:t>V uvedenom území sú jestvujúce objekty ktoré slúžia na trvalé bývanie a z dôvodu</w:t>
            </w:r>
            <w:r w:rsidRPr="00CE005B">
              <w:rPr>
                <w:sz w:val="16"/>
                <w:szCs w:val="16"/>
              </w:rPr>
              <w:t xml:space="preserve"> </w:t>
            </w:r>
            <w:r w:rsidRPr="00CE005B">
              <w:rPr>
                <w:spacing w:val="-3"/>
                <w:w w:val="80"/>
                <w:sz w:val="16"/>
                <w:szCs w:val="16"/>
              </w:rPr>
              <w:t>spracovania nového územného plánu chceme aby jestvujúce objekty spĺňali aj legálne</w:t>
            </w:r>
            <w:r w:rsidRPr="00CE005B">
              <w:rPr>
                <w:sz w:val="16"/>
                <w:szCs w:val="16"/>
              </w:rPr>
              <w:t xml:space="preserve"> </w:t>
            </w:r>
            <w:r w:rsidRPr="00CE005B">
              <w:rPr>
                <w:w w:val="80"/>
                <w:sz w:val="16"/>
                <w:szCs w:val="16"/>
              </w:rPr>
              <w:t xml:space="preserve">spôsob užívania. Objekty sú postavené v 50tých rokoch a však nevieme prečo neboli </w:t>
            </w:r>
            <w:r w:rsidRPr="00CE005B">
              <w:rPr>
                <w:spacing w:val="-3"/>
                <w:w w:val="80"/>
                <w:sz w:val="16"/>
                <w:szCs w:val="16"/>
              </w:rPr>
              <w:t>začlenené do územného plánu.</w:t>
            </w:r>
          </w:p>
          <w:p w:rsidR="008D3BB4" w:rsidRPr="00CE005B" w:rsidRDefault="008D3BB4" w:rsidP="00724332">
            <w:pPr>
              <w:jc w:val="both"/>
              <w:rPr>
                <w:sz w:val="16"/>
                <w:szCs w:val="16"/>
              </w:rPr>
            </w:pPr>
            <w:r w:rsidRPr="00CE005B">
              <w:rPr>
                <w:spacing w:val="-3"/>
                <w:w w:val="80"/>
                <w:sz w:val="16"/>
                <w:szCs w:val="16"/>
              </w:rPr>
              <w:t>Žiadam o požadovanú opravu uvedené som konzultoval aj s pánom Kupcom. V prípade nejasnosti ma prosím kontaktujte.</w:t>
            </w:r>
          </w:p>
        </w:tc>
        <w:tc>
          <w:tcPr>
            <w:tcW w:w="2856" w:type="dxa"/>
            <w:tcBorders>
              <w:top w:val="single" w:sz="4" w:space="0" w:color="auto"/>
              <w:left w:val="single" w:sz="4" w:space="0" w:color="auto"/>
              <w:bottom w:val="single" w:sz="4" w:space="0" w:color="auto"/>
              <w:right w:val="single" w:sz="4" w:space="0" w:color="auto"/>
            </w:tcBorders>
            <w:hideMark/>
          </w:tcPr>
          <w:p w:rsidR="008D3BB4" w:rsidRPr="00A155B7" w:rsidRDefault="008D3BB4" w:rsidP="00A155B7">
            <w:pPr>
              <w:rPr>
                <w:sz w:val="16"/>
                <w:szCs w:val="16"/>
              </w:rPr>
            </w:pPr>
          </w:p>
          <w:p w:rsidR="008D3BB4" w:rsidRPr="00A155B7" w:rsidRDefault="008D3BB4" w:rsidP="00A155B7">
            <w:pPr>
              <w:rPr>
                <w:sz w:val="16"/>
                <w:szCs w:val="16"/>
              </w:rPr>
            </w:pPr>
          </w:p>
          <w:p w:rsidR="008D3BB4" w:rsidRPr="00364F3E" w:rsidRDefault="008D3BB4" w:rsidP="00A155B7">
            <w:pPr>
              <w:rPr>
                <w:sz w:val="16"/>
                <w:szCs w:val="16"/>
              </w:rPr>
            </w:pPr>
            <w:r w:rsidRPr="00553FCE">
              <w:rPr>
                <w:sz w:val="16"/>
                <w:szCs w:val="16"/>
              </w:rPr>
              <w:t>-</w:t>
            </w:r>
            <w:r>
              <w:rPr>
                <w:sz w:val="16"/>
                <w:szCs w:val="16"/>
              </w:rPr>
              <w:t>ne</w:t>
            </w:r>
            <w:r w:rsidRPr="00553FCE">
              <w:rPr>
                <w:sz w:val="16"/>
                <w:szCs w:val="16"/>
              </w:rPr>
              <w:t>akceptované</w:t>
            </w:r>
            <w:r w:rsidRPr="00364F3E">
              <w:rPr>
                <w:sz w:val="16"/>
                <w:szCs w:val="16"/>
              </w:rPr>
              <w:t>, ponechať funkčný regulatív na PRCH-01</w:t>
            </w:r>
          </w:p>
          <w:p w:rsidR="008D3BB4" w:rsidRPr="00553FCE" w:rsidRDefault="008D3BB4" w:rsidP="00A155B7">
            <w:pPr>
              <w:rPr>
                <w:sz w:val="16"/>
                <w:szCs w:val="16"/>
              </w:rPr>
            </w:pPr>
            <w:r w:rsidRPr="00364F3E">
              <w:rPr>
                <w:sz w:val="16"/>
                <w:szCs w:val="16"/>
              </w:rPr>
              <w:t>-</w:t>
            </w:r>
            <w:r>
              <w:rPr>
                <w:sz w:val="16"/>
                <w:szCs w:val="16"/>
              </w:rPr>
              <w:t xml:space="preserve"> </w:t>
            </w:r>
            <w:r w:rsidRPr="00364F3E">
              <w:rPr>
                <w:sz w:val="16"/>
                <w:szCs w:val="16"/>
              </w:rPr>
              <w:t>v</w:t>
            </w:r>
            <w:r w:rsidRPr="00553FCE">
              <w:rPr>
                <w:sz w:val="16"/>
                <w:szCs w:val="16"/>
              </w:rPr>
              <w:t>zaté na vedomie</w:t>
            </w:r>
          </w:p>
          <w:p w:rsidR="008D3BB4" w:rsidRPr="00553FCE" w:rsidRDefault="008D3BB4" w:rsidP="00A155B7">
            <w:pPr>
              <w:rPr>
                <w:sz w:val="16"/>
                <w:szCs w:val="16"/>
              </w:rPr>
            </w:pPr>
          </w:p>
          <w:p w:rsidR="008D3BB4" w:rsidRPr="00553FCE" w:rsidRDefault="008D3BB4" w:rsidP="00A155B7">
            <w:pPr>
              <w:rPr>
                <w:sz w:val="16"/>
                <w:szCs w:val="16"/>
              </w:rPr>
            </w:pPr>
          </w:p>
          <w:p w:rsidR="008D3BB4" w:rsidRPr="00A155B7" w:rsidRDefault="008D3BB4" w:rsidP="00024D12">
            <w:pPr>
              <w:rPr>
                <w:color w:val="FF0000"/>
                <w:sz w:val="16"/>
                <w:szCs w:val="16"/>
              </w:rPr>
            </w:pPr>
            <w:r w:rsidRPr="00553FCE">
              <w:rPr>
                <w:sz w:val="16"/>
                <w:szCs w:val="16"/>
              </w:rPr>
              <w:t>-vzaté na vedomie</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sz w:val="16"/>
                <w:szCs w:val="16"/>
              </w:rPr>
            </w:pPr>
            <w:r>
              <w:rPr>
                <w:sz w:val="16"/>
                <w:szCs w:val="16"/>
              </w:rPr>
              <w:t>neakceptovaná pripomienka opakovane prerokovaná podľa §22 odst.7 stav. zákona dňa 08.04.2013</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364F3E" w:rsidRDefault="008D3BB4" w:rsidP="00724332">
            <w:pPr>
              <w:jc w:val="both"/>
              <w:rPr>
                <w:w w:val="80"/>
                <w:sz w:val="16"/>
                <w:szCs w:val="16"/>
              </w:rPr>
            </w:pPr>
            <w:r w:rsidRPr="00364F3E">
              <w:rPr>
                <w:w w:val="80"/>
                <w:sz w:val="16"/>
                <w:szCs w:val="16"/>
              </w:rPr>
              <w:t>Opakované prerokovanie dňa 08.04.2013:</w:t>
            </w:r>
          </w:p>
          <w:p w:rsidR="008D3BB4" w:rsidRPr="00364F3E" w:rsidRDefault="008D3BB4" w:rsidP="00724332">
            <w:pPr>
              <w:jc w:val="both"/>
              <w:rPr>
                <w:w w:val="80"/>
                <w:sz w:val="16"/>
                <w:szCs w:val="16"/>
              </w:rPr>
            </w:pPr>
            <w:r w:rsidRPr="00364F3E">
              <w:rPr>
                <w:w w:val="80"/>
                <w:sz w:val="16"/>
                <w:szCs w:val="16"/>
              </w:rPr>
              <w:t xml:space="preserve">pripomienka na základe žiadosti bola vyhodnotená ako akceptovaná; pri  dopracovaní návrhu územného plánu bola požiadavka prehodnotená  a plocha vymedzená uvedenými parcelami  bola v Návrhu ÚPN M ponechaná pre funkčné plochy PRCH 01 – rekreačné bývanie-územie zastavané rekreačnými domami a chatami. </w:t>
            </w:r>
          </w:p>
          <w:p w:rsidR="008D3BB4" w:rsidRPr="00352694" w:rsidRDefault="008D3BB4" w:rsidP="00EA2FC1">
            <w:pPr>
              <w:jc w:val="both"/>
              <w:rPr>
                <w:color w:val="76923C" w:themeColor="accent3" w:themeShade="BF"/>
                <w:w w:val="80"/>
                <w:sz w:val="16"/>
                <w:szCs w:val="16"/>
              </w:rPr>
            </w:pPr>
            <w:r w:rsidRPr="00364F3E">
              <w:rPr>
                <w:w w:val="80"/>
                <w:sz w:val="16"/>
                <w:szCs w:val="16"/>
              </w:rPr>
              <w:t>Pre novonavrhované lokality nie je možné regulatív PRCH 02 – rekreačné bývanie – územie zastavané rekreačnými domami, chatami a rodinnými domami uplatniť. Tento regulatív je možné uplatniť len pre rekreačné územie Králiky</w:t>
            </w:r>
          </w:p>
        </w:tc>
        <w:tc>
          <w:tcPr>
            <w:tcW w:w="2856" w:type="dxa"/>
            <w:tcBorders>
              <w:top w:val="single" w:sz="4" w:space="0" w:color="auto"/>
              <w:left w:val="single" w:sz="4" w:space="0" w:color="auto"/>
              <w:bottom w:val="single" w:sz="4" w:space="0" w:color="auto"/>
              <w:right w:val="single" w:sz="4" w:space="0" w:color="auto"/>
            </w:tcBorders>
            <w:hideMark/>
          </w:tcPr>
          <w:p w:rsidR="008D3BB4" w:rsidRPr="00A155B7" w:rsidRDefault="008D3BB4" w:rsidP="00A155B7">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 xml:space="preserve">D </w:t>
            </w:r>
            <w:r w:rsidRPr="00CE005B">
              <w:rPr>
                <w:b/>
                <w:sz w:val="20"/>
                <w:szCs w:val="20"/>
              </w:rPr>
              <w:lastRenderedPageBreak/>
              <w:t>48</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lastRenderedPageBreak/>
              <w:t xml:space="preserve">Šudomovci Dana </w:t>
            </w:r>
            <w:r w:rsidRPr="00CE005B">
              <w:rPr>
                <w:b/>
                <w:sz w:val="20"/>
                <w:szCs w:val="20"/>
              </w:rPr>
              <w:lastRenderedPageBreak/>
              <w:t>a Peter</w:t>
            </w:r>
          </w:p>
          <w:p w:rsidR="008D3BB4" w:rsidRPr="00CE005B" w:rsidRDefault="008D3BB4" w:rsidP="00724332">
            <w:pPr>
              <w:rPr>
                <w:sz w:val="20"/>
                <w:szCs w:val="20"/>
              </w:rPr>
            </w:pPr>
            <w:r w:rsidRPr="00CE005B">
              <w:rPr>
                <w:sz w:val="20"/>
                <w:szCs w:val="20"/>
              </w:rPr>
              <w:t>Cesta na štadión 20</w:t>
            </w:r>
          </w:p>
          <w:p w:rsidR="008D3BB4" w:rsidRPr="00CE005B" w:rsidRDefault="008D3BB4" w:rsidP="00724332">
            <w:pPr>
              <w:rPr>
                <w:sz w:val="20"/>
                <w:szCs w:val="20"/>
              </w:rPr>
            </w:pPr>
            <w:r w:rsidRPr="00CE005B">
              <w:rPr>
                <w:sz w:val="20"/>
                <w:szCs w:val="20"/>
              </w:rPr>
              <w:t>Banská Bystrica</w:t>
            </w:r>
          </w:p>
          <w:p w:rsidR="008D3BB4" w:rsidRPr="00CE005B" w:rsidRDefault="008D3BB4" w:rsidP="00724332">
            <w:pPr>
              <w:rPr>
                <w:sz w:val="20"/>
                <w:szCs w:val="20"/>
              </w:rPr>
            </w:pPr>
            <w:r w:rsidRPr="00CE005B">
              <w:rPr>
                <w:sz w:val="20"/>
                <w:szCs w:val="20"/>
              </w:rPr>
              <w:t>OVZ 18498/2012</w:t>
            </w:r>
          </w:p>
          <w:p w:rsidR="008D3BB4" w:rsidRPr="00CE005B" w:rsidRDefault="008D3BB4" w:rsidP="00724332">
            <w:pPr>
              <w:rPr>
                <w:sz w:val="20"/>
                <w:szCs w:val="20"/>
              </w:rPr>
            </w:pPr>
            <w:r w:rsidRPr="00CE005B">
              <w:rPr>
                <w:sz w:val="20"/>
                <w:szCs w:val="20"/>
              </w:rPr>
              <w:t>14.02.2012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shd w:val="clear" w:color="auto" w:fill="FFFFFF"/>
              <w:ind w:left="12" w:right="26"/>
              <w:jc w:val="both"/>
              <w:rPr>
                <w:sz w:val="16"/>
                <w:szCs w:val="16"/>
              </w:rPr>
            </w:pPr>
            <w:r w:rsidRPr="00CE005B">
              <w:rPr>
                <w:color w:val="000000"/>
                <w:spacing w:val="1"/>
                <w:sz w:val="16"/>
                <w:szCs w:val="16"/>
              </w:rPr>
              <w:lastRenderedPageBreak/>
              <w:t xml:space="preserve">Na základe prerokovania územnoplánovacej dokumentácie (ďalej ÚPD) : „Návrh územného </w:t>
            </w:r>
            <w:r w:rsidRPr="00CE005B">
              <w:rPr>
                <w:color w:val="000000"/>
                <w:spacing w:val="2"/>
                <w:sz w:val="16"/>
                <w:szCs w:val="16"/>
              </w:rPr>
              <w:t xml:space="preserve">plánu </w:t>
            </w:r>
            <w:r w:rsidRPr="00CE005B">
              <w:rPr>
                <w:color w:val="000000"/>
                <w:spacing w:val="2"/>
                <w:sz w:val="16"/>
                <w:szCs w:val="16"/>
              </w:rPr>
              <w:lastRenderedPageBreak/>
              <w:t xml:space="preserve">mesta Banská Bystrica a Koncepcia rozvoja mesta Banská Bystrica v oblasti tepelnej energetiky (ďalej „Návrh")" spracovaného v novembri 2011 spracovateľom AUREX, spol. </w:t>
            </w:r>
            <w:r w:rsidRPr="00CE005B">
              <w:rPr>
                <w:color w:val="000000"/>
                <w:spacing w:val="1"/>
                <w:sz w:val="16"/>
                <w:szCs w:val="16"/>
              </w:rPr>
              <w:t xml:space="preserve">s.r.o. v spolupráci s ÚHA mesta Banská Bystrica a verejného prerokovania predmetnej UPD spojeného s výkladom spracovateľa konaného dňa 26.012012 na Mestskom úrade v Banskej </w:t>
            </w:r>
            <w:r w:rsidRPr="00CE005B">
              <w:rPr>
                <w:color w:val="000000"/>
                <w:spacing w:val="2"/>
                <w:sz w:val="16"/>
                <w:szCs w:val="16"/>
              </w:rPr>
              <w:t>Bystrici, dávame nasledovné pripomienky:</w:t>
            </w:r>
          </w:p>
          <w:p w:rsidR="008D3BB4" w:rsidRPr="00CE005B" w:rsidRDefault="008D3BB4" w:rsidP="00724332">
            <w:pPr>
              <w:shd w:val="clear" w:color="auto" w:fill="FFFFFF"/>
              <w:ind w:left="2" w:right="17"/>
              <w:jc w:val="both"/>
              <w:rPr>
                <w:sz w:val="16"/>
                <w:szCs w:val="16"/>
              </w:rPr>
            </w:pPr>
            <w:r w:rsidRPr="00CE005B">
              <w:rPr>
                <w:color w:val="000000"/>
                <w:spacing w:val="6"/>
                <w:sz w:val="16"/>
                <w:szCs w:val="16"/>
              </w:rPr>
              <w:t xml:space="preserve">V návrhu urbanistickej koncepcie priestorového a funkčného usporiadania v „časti mesta </w:t>
            </w:r>
            <w:r w:rsidRPr="00CE005B">
              <w:rPr>
                <w:color w:val="000000"/>
                <w:spacing w:val="5"/>
                <w:sz w:val="16"/>
                <w:szCs w:val="16"/>
              </w:rPr>
              <w:t>L Banská Bystrica" v urbanistickom obvode 21 : Štiavni</w:t>
            </w:r>
            <w:r>
              <w:rPr>
                <w:color w:val="000000"/>
                <w:spacing w:val="5"/>
                <w:sz w:val="16"/>
                <w:szCs w:val="16"/>
              </w:rPr>
              <w:t>č</w:t>
            </w:r>
            <w:r w:rsidRPr="00CE005B">
              <w:rPr>
                <w:color w:val="000000"/>
                <w:spacing w:val="5"/>
                <w:sz w:val="16"/>
                <w:szCs w:val="16"/>
              </w:rPr>
              <w:t>k</w:t>
            </w:r>
            <w:r>
              <w:rPr>
                <w:color w:val="000000"/>
                <w:spacing w:val="5"/>
                <w:sz w:val="16"/>
                <w:szCs w:val="16"/>
              </w:rPr>
              <w:t>y</w:t>
            </w:r>
            <w:r w:rsidRPr="00CE005B">
              <w:rPr>
                <w:color w:val="000000"/>
                <w:spacing w:val="5"/>
                <w:sz w:val="16"/>
                <w:szCs w:val="16"/>
              </w:rPr>
              <w:t xml:space="preserve">, je navrhované dopravné </w:t>
            </w:r>
            <w:r w:rsidRPr="00CE005B">
              <w:rPr>
                <w:color w:val="000000"/>
                <w:spacing w:val="17"/>
                <w:sz w:val="16"/>
                <w:szCs w:val="16"/>
              </w:rPr>
              <w:t>prepojenie Švermovej ulice cez ulicu na Štadión popri športovej hale Štiavni</w:t>
            </w:r>
            <w:r>
              <w:rPr>
                <w:color w:val="000000"/>
                <w:spacing w:val="17"/>
                <w:sz w:val="16"/>
                <w:szCs w:val="16"/>
              </w:rPr>
              <w:t>č</w:t>
            </w:r>
            <w:r w:rsidRPr="00CE005B">
              <w:rPr>
                <w:color w:val="000000"/>
                <w:spacing w:val="17"/>
                <w:sz w:val="16"/>
                <w:szCs w:val="16"/>
              </w:rPr>
              <w:t>k</w:t>
            </w:r>
            <w:r>
              <w:rPr>
                <w:color w:val="000000"/>
                <w:spacing w:val="17"/>
                <w:sz w:val="16"/>
                <w:szCs w:val="16"/>
              </w:rPr>
              <w:t>y</w:t>
            </w:r>
            <w:r w:rsidRPr="00CE005B">
              <w:rPr>
                <w:color w:val="000000"/>
                <w:spacing w:val="17"/>
                <w:sz w:val="16"/>
                <w:szCs w:val="16"/>
              </w:rPr>
              <w:t xml:space="preserve"> </w:t>
            </w:r>
            <w:r w:rsidRPr="00CE005B">
              <w:rPr>
                <w:color w:val="000000"/>
                <w:sz w:val="16"/>
                <w:szCs w:val="16"/>
              </w:rPr>
              <w:t xml:space="preserve">s komunikáciou na Belvedéri, ktoré pretína funkčnú plochu v „Návrhu" riešenú ako existujúci </w:t>
            </w:r>
            <w:r w:rsidRPr="00CE005B">
              <w:rPr>
                <w:color w:val="000000"/>
                <w:spacing w:val="3"/>
                <w:sz w:val="16"/>
                <w:szCs w:val="16"/>
              </w:rPr>
              <w:t xml:space="preserve">stav pre bývanie - územie zastavané rodinnými domami do 2 NP a bytovými domami do 4 </w:t>
            </w:r>
            <w:r w:rsidRPr="00CE005B">
              <w:rPr>
                <w:color w:val="000000"/>
                <w:spacing w:val="-1"/>
                <w:sz w:val="16"/>
                <w:szCs w:val="16"/>
              </w:rPr>
              <w:t>NP.</w:t>
            </w:r>
          </w:p>
          <w:p w:rsidR="008D3BB4" w:rsidRPr="00CE005B" w:rsidRDefault="008D3BB4" w:rsidP="00724332">
            <w:pPr>
              <w:shd w:val="clear" w:color="auto" w:fill="FFFFFF"/>
              <w:ind w:left="10" w:right="12"/>
              <w:jc w:val="both"/>
              <w:rPr>
                <w:sz w:val="16"/>
                <w:szCs w:val="16"/>
              </w:rPr>
            </w:pPr>
            <w:r w:rsidRPr="00CE005B">
              <w:rPr>
                <w:color w:val="000000"/>
                <w:sz w:val="16"/>
                <w:szCs w:val="16"/>
              </w:rPr>
              <w:t xml:space="preserve">Nesúhlasíme s týmto riešením, a upozorňujeme, že takýto návrh je v rozpore s ustanovením § 21 ods. 7 zákona č. 50/1976 Zb. o územnom plánovaní a stavebnom poriadku (ďalej stavebný </w:t>
            </w:r>
            <w:r w:rsidRPr="00CE005B">
              <w:rPr>
                <w:color w:val="000000"/>
                <w:spacing w:val="1"/>
                <w:sz w:val="16"/>
                <w:szCs w:val="16"/>
              </w:rPr>
              <w:t xml:space="preserve">zákon), nakoľko ani z výsledkov prerokovania konceptu, ktorý je podkladom na spracovanie </w:t>
            </w:r>
            <w:r w:rsidRPr="00CE005B">
              <w:rPr>
                <w:color w:val="000000"/>
                <w:spacing w:val="2"/>
                <w:sz w:val="16"/>
                <w:szCs w:val="16"/>
              </w:rPr>
              <w:t xml:space="preserve">súborného stanoviska, ani zo spracovaného súborného stanoviska, ktoré spracoval orgán </w:t>
            </w:r>
            <w:r w:rsidRPr="00CE005B">
              <w:rPr>
                <w:color w:val="000000"/>
                <w:spacing w:val="4"/>
                <w:sz w:val="16"/>
                <w:szCs w:val="16"/>
              </w:rPr>
              <w:t xml:space="preserve">územného plánovania, ktorý obstaráva predmetnú ÚPD, koncepcia dopravného prepojenia </w:t>
            </w:r>
            <w:r w:rsidRPr="00CE005B">
              <w:rPr>
                <w:color w:val="000000"/>
                <w:sz w:val="16"/>
                <w:szCs w:val="16"/>
              </w:rPr>
              <w:t>s Belvedérom uvedená v „Návrhu ÚPN mesta Banská Bystrica" nevyplynula.</w:t>
            </w:r>
          </w:p>
          <w:p w:rsidR="008D3BB4" w:rsidRPr="00CE005B" w:rsidRDefault="008D3BB4" w:rsidP="00724332">
            <w:pPr>
              <w:shd w:val="clear" w:color="auto" w:fill="FFFFFF"/>
              <w:ind w:left="19" w:right="2"/>
              <w:jc w:val="both"/>
              <w:rPr>
                <w:sz w:val="16"/>
                <w:szCs w:val="16"/>
              </w:rPr>
            </w:pPr>
            <w:r w:rsidRPr="00CE005B">
              <w:rPr>
                <w:color w:val="000000"/>
                <w:spacing w:val="5"/>
                <w:sz w:val="16"/>
                <w:szCs w:val="16"/>
              </w:rPr>
              <w:t xml:space="preserve">Koncept ÚPN mesta Banská Bystrica bol spracovaný v 3. variantoch, ale koncepcia </w:t>
            </w:r>
            <w:r w:rsidRPr="00CE005B">
              <w:rPr>
                <w:color w:val="000000"/>
                <w:sz w:val="16"/>
                <w:szCs w:val="16"/>
              </w:rPr>
              <w:t xml:space="preserve">predmetného dopravného riešenia ako je navrhovaná v „Návrhu" nie je </w:t>
            </w:r>
            <w:r w:rsidRPr="00CE005B">
              <w:rPr>
                <w:color w:val="000000"/>
                <w:spacing w:val="1"/>
                <w:sz w:val="16"/>
                <w:szCs w:val="16"/>
              </w:rPr>
              <w:t xml:space="preserve">v súlade ani s jedným z variantov potvrdených v procese prerokovania konceptu riešenia, ani </w:t>
            </w:r>
            <w:r w:rsidRPr="00CE005B">
              <w:rPr>
                <w:color w:val="000000"/>
                <w:spacing w:val="3"/>
                <w:sz w:val="16"/>
                <w:szCs w:val="16"/>
              </w:rPr>
              <w:t xml:space="preserve">s následne spracovaným súborným stanoviskom, ktoré obsahuje pokyny pre spracovanie </w:t>
            </w:r>
            <w:r w:rsidRPr="00CE005B">
              <w:rPr>
                <w:color w:val="000000"/>
                <w:spacing w:val="6"/>
                <w:sz w:val="16"/>
                <w:szCs w:val="16"/>
              </w:rPr>
              <w:t xml:space="preserve">návrhu ÚPD. Súborné stanovisko obsahujúce pokyny pre spracovanie „Návrhu" bolo </w:t>
            </w:r>
            <w:r w:rsidRPr="00CE005B">
              <w:rPr>
                <w:color w:val="000000"/>
                <w:spacing w:val="1"/>
                <w:sz w:val="16"/>
                <w:szCs w:val="16"/>
              </w:rPr>
              <w:t xml:space="preserve">schválené uznesením Mestského zastupiteľstva v Banskej Bystrici č. 598/2009-MsZ dňa 25.09.2009 vrátane výberu variantu potvrdeného v procese prerokovania konceptu riešenia, </w:t>
            </w:r>
            <w:r w:rsidRPr="00CE005B">
              <w:rPr>
                <w:color w:val="000000"/>
                <w:sz w:val="16"/>
                <w:szCs w:val="16"/>
              </w:rPr>
              <w:t xml:space="preserve">ktorý predmetné dopravné prepojenie riešil mimo funkčnej plochy navrhovanej ako existujúci </w:t>
            </w:r>
            <w:r w:rsidRPr="00CE005B">
              <w:rPr>
                <w:color w:val="000000"/>
                <w:spacing w:val="-1"/>
                <w:sz w:val="16"/>
                <w:szCs w:val="16"/>
              </w:rPr>
              <w:t>stav pre bývanie.</w:t>
            </w:r>
          </w:p>
          <w:p w:rsidR="008D3BB4" w:rsidRPr="00CE005B" w:rsidRDefault="008D3BB4" w:rsidP="00724332">
            <w:pPr>
              <w:shd w:val="clear" w:color="auto" w:fill="FFFFFF"/>
              <w:ind w:left="26"/>
              <w:jc w:val="both"/>
              <w:rPr>
                <w:sz w:val="16"/>
                <w:szCs w:val="16"/>
              </w:rPr>
            </w:pPr>
            <w:r w:rsidRPr="00CE005B">
              <w:rPr>
                <w:color w:val="000000"/>
                <w:spacing w:val="2"/>
                <w:sz w:val="16"/>
                <w:szCs w:val="16"/>
              </w:rPr>
              <w:t xml:space="preserve">Na základe vyššie uvedených skutočností nesúhlasíme s koncepciou dopravného prepojenia </w:t>
            </w:r>
            <w:r w:rsidRPr="00CE005B">
              <w:rPr>
                <w:color w:val="000000"/>
                <w:spacing w:val="3"/>
                <w:sz w:val="16"/>
                <w:szCs w:val="16"/>
              </w:rPr>
              <w:t xml:space="preserve">Švermovej ulice s Belvedérom, ktoré je riešené v „Návrhu" a v záväznej časti v zozname </w:t>
            </w:r>
            <w:r w:rsidRPr="00CE005B">
              <w:rPr>
                <w:color w:val="000000"/>
                <w:sz w:val="16"/>
                <w:szCs w:val="16"/>
              </w:rPr>
              <w:t>verejnoprospešných stavieb dopravných je vedené pod označením DC 19.</w:t>
            </w:r>
          </w:p>
        </w:tc>
        <w:tc>
          <w:tcPr>
            <w:tcW w:w="2856" w:type="dxa"/>
            <w:tcBorders>
              <w:top w:val="single" w:sz="4" w:space="0" w:color="auto"/>
              <w:left w:val="single" w:sz="4" w:space="0" w:color="auto"/>
              <w:bottom w:val="single" w:sz="4" w:space="0" w:color="auto"/>
              <w:right w:val="single" w:sz="4" w:space="0" w:color="auto"/>
            </w:tcBorders>
            <w:hideMark/>
          </w:tcPr>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r>
              <w:rPr>
                <w:sz w:val="16"/>
                <w:szCs w:val="16"/>
              </w:rPr>
              <w:t>- a</w:t>
            </w:r>
            <w:r w:rsidRPr="00A155B7">
              <w:rPr>
                <w:sz w:val="16"/>
                <w:szCs w:val="16"/>
              </w:rPr>
              <w:t>kceptované</w:t>
            </w:r>
            <w:r>
              <w:rPr>
                <w:sz w:val="16"/>
                <w:szCs w:val="16"/>
              </w:rPr>
              <w:t xml:space="preserve">, </w:t>
            </w:r>
            <w:r w:rsidRPr="00553FCE">
              <w:rPr>
                <w:sz w:val="16"/>
                <w:szCs w:val="16"/>
              </w:rPr>
              <w:t xml:space="preserve">dopravné prepojenie s lokalitou Belveder </w:t>
            </w:r>
            <w:r>
              <w:rPr>
                <w:sz w:val="16"/>
                <w:szCs w:val="16"/>
              </w:rPr>
              <w:t>je zo</w:t>
            </w:r>
            <w:r w:rsidRPr="00553FCE">
              <w:rPr>
                <w:sz w:val="16"/>
                <w:szCs w:val="16"/>
              </w:rPr>
              <w:t>súlad</w:t>
            </w:r>
            <w:r>
              <w:rPr>
                <w:sz w:val="16"/>
                <w:szCs w:val="16"/>
              </w:rPr>
              <w:t>ené</w:t>
            </w:r>
            <w:r w:rsidRPr="00553FCE">
              <w:rPr>
                <w:sz w:val="16"/>
                <w:szCs w:val="16"/>
              </w:rPr>
              <w:t xml:space="preserve"> podľa riešenia Konceptu ÚPN</w:t>
            </w:r>
            <w:r>
              <w:rPr>
                <w:sz w:val="16"/>
                <w:szCs w:val="16"/>
              </w:rPr>
              <w:t xml:space="preserve"> variant 2 alt.</w:t>
            </w: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D9079E">
            <w:pPr>
              <w:rPr>
                <w:sz w:val="16"/>
                <w:szCs w:val="16"/>
              </w:rPr>
            </w:pPr>
            <w:r>
              <w:rPr>
                <w:sz w:val="16"/>
                <w:szCs w:val="16"/>
              </w:rPr>
              <w:t>-  a</w:t>
            </w:r>
            <w:r w:rsidRPr="00A155B7">
              <w:rPr>
                <w:sz w:val="16"/>
                <w:szCs w:val="16"/>
              </w:rPr>
              <w:t>kceptované</w:t>
            </w:r>
            <w:r>
              <w:rPr>
                <w:sz w:val="16"/>
                <w:szCs w:val="16"/>
              </w:rPr>
              <w:t xml:space="preserve">, </w:t>
            </w:r>
            <w:r w:rsidRPr="00DF2458">
              <w:rPr>
                <w:sz w:val="16"/>
                <w:szCs w:val="16"/>
              </w:rPr>
              <w:t xml:space="preserve">dopravné prepojenie s lokalitou Belveder </w:t>
            </w:r>
            <w:r>
              <w:rPr>
                <w:sz w:val="16"/>
                <w:szCs w:val="16"/>
              </w:rPr>
              <w:t>zo</w:t>
            </w:r>
            <w:r w:rsidRPr="00DF2458">
              <w:rPr>
                <w:sz w:val="16"/>
                <w:szCs w:val="16"/>
              </w:rPr>
              <w:t>súlad</w:t>
            </w:r>
            <w:r>
              <w:rPr>
                <w:sz w:val="16"/>
                <w:szCs w:val="16"/>
              </w:rPr>
              <w:t>ené</w:t>
            </w:r>
            <w:r w:rsidRPr="00DF2458">
              <w:rPr>
                <w:sz w:val="16"/>
                <w:szCs w:val="16"/>
              </w:rPr>
              <w:t xml:space="preserve"> podľa riešenia Konceptu ÚPN</w:t>
            </w:r>
            <w:r>
              <w:rPr>
                <w:sz w:val="16"/>
                <w:szCs w:val="16"/>
              </w:rPr>
              <w:t xml:space="preserve"> M BB variant 2 alt., vzhľadom na upravenú polohu trasy komunikácie zostáva riešená ako VPS</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lastRenderedPageBreak/>
              <w:t>D 49</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t>Magicová Blanka</w:t>
            </w:r>
          </w:p>
          <w:p w:rsidR="008D3BB4" w:rsidRPr="00CE005B" w:rsidRDefault="008D3BB4" w:rsidP="00724332">
            <w:pPr>
              <w:rPr>
                <w:sz w:val="20"/>
                <w:szCs w:val="20"/>
              </w:rPr>
            </w:pPr>
            <w:r w:rsidRPr="00CE005B">
              <w:rPr>
                <w:sz w:val="20"/>
                <w:szCs w:val="20"/>
              </w:rPr>
              <w:t>Cesta na štadión 20</w:t>
            </w:r>
          </w:p>
          <w:p w:rsidR="008D3BB4" w:rsidRPr="00CE005B" w:rsidRDefault="008D3BB4" w:rsidP="00724332">
            <w:pPr>
              <w:rPr>
                <w:sz w:val="20"/>
                <w:szCs w:val="20"/>
              </w:rPr>
            </w:pPr>
            <w:r w:rsidRPr="00CE005B">
              <w:rPr>
                <w:sz w:val="20"/>
                <w:szCs w:val="20"/>
              </w:rPr>
              <w:t>Banská Bystrica</w:t>
            </w:r>
          </w:p>
          <w:p w:rsidR="008D3BB4" w:rsidRPr="00CE005B" w:rsidRDefault="008D3BB4" w:rsidP="00724332">
            <w:pPr>
              <w:rPr>
                <w:sz w:val="20"/>
                <w:szCs w:val="20"/>
              </w:rPr>
            </w:pPr>
            <w:r w:rsidRPr="00CE005B">
              <w:rPr>
                <w:sz w:val="20"/>
                <w:szCs w:val="20"/>
              </w:rPr>
              <w:t>OVZ 18495/2012</w:t>
            </w:r>
          </w:p>
          <w:p w:rsidR="008D3BB4" w:rsidRPr="00CE005B" w:rsidRDefault="008D3BB4" w:rsidP="00724332">
            <w:pPr>
              <w:rPr>
                <w:sz w:val="20"/>
                <w:szCs w:val="20"/>
              </w:rPr>
            </w:pPr>
            <w:r w:rsidRPr="00CE005B">
              <w:rPr>
                <w:sz w:val="20"/>
                <w:szCs w:val="20"/>
              </w:rPr>
              <w:t>14.02.2012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shd w:val="clear" w:color="auto" w:fill="FFFFFF"/>
              <w:ind w:left="22" w:right="7"/>
              <w:jc w:val="both"/>
              <w:rPr>
                <w:sz w:val="16"/>
                <w:szCs w:val="16"/>
              </w:rPr>
            </w:pPr>
            <w:r w:rsidRPr="00CE005B">
              <w:rPr>
                <w:color w:val="000000"/>
                <w:spacing w:val="-3"/>
                <w:sz w:val="16"/>
                <w:szCs w:val="16"/>
              </w:rPr>
              <w:t xml:space="preserve">Po preštudovaní textovej a grafickej časti územnoplánovacej dokumentácie: „Návrh ÚPN </w:t>
            </w:r>
            <w:r w:rsidRPr="00CE005B">
              <w:rPr>
                <w:color w:val="000000"/>
                <w:spacing w:val="1"/>
                <w:sz w:val="16"/>
                <w:szCs w:val="16"/>
              </w:rPr>
              <w:t xml:space="preserve">mesta Banská Bystrica a Koncepcia rozvoja mesta Banská Bystrica v oblasti tepelnej </w:t>
            </w:r>
            <w:r w:rsidRPr="00CE005B">
              <w:rPr>
                <w:color w:val="000000"/>
                <w:spacing w:val="-2"/>
                <w:sz w:val="16"/>
                <w:szCs w:val="16"/>
              </w:rPr>
              <w:t xml:space="preserve">energetiky (ďalej „Návrh")" v urbanistickom obvode 33 v časti mesta Banská Bystrica </w:t>
            </w:r>
            <w:r w:rsidRPr="00CE005B">
              <w:rPr>
                <w:color w:val="000000"/>
                <w:spacing w:val="-2"/>
                <w:sz w:val="16"/>
                <w:szCs w:val="16"/>
                <w:lang w:val="en-US"/>
              </w:rPr>
              <w:t xml:space="preserve">VI. </w:t>
            </w:r>
            <w:r w:rsidRPr="00CE005B">
              <w:rPr>
                <w:color w:val="000000"/>
                <w:spacing w:val="-4"/>
                <w:sz w:val="16"/>
                <w:szCs w:val="16"/>
              </w:rPr>
              <w:t>Kremnička - v k.ú. Kremnička dávame nasledovnú pripomienku:</w:t>
            </w:r>
          </w:p>
          <w:p w:rsidR="008D3BB4" w:rsidRPr="00CE005B" w:rsidRDefault="008D3BB4" w:rsidP="00724332">
            <w:pPr>
              <w:shd w:val="clear" w:color="auto" w:fill="FFFFFF"/>
              <w:jc w:val="both"/>
              <w:rPr>
                <w:sz w:val="16"/>
                <w:szCs w:val="16"/>
              </w:rPr>
            </w:pPr>
            <w:r w:rsidRPr="00CE005B">
              <w:rPr>
                <w:color w:val="000000"/>
                <w:spacing w:val="-3"/>
                <w:sz w:val="16"/>
                <w:szCs w:val="16"/>
              </w:rPr>
              <w:t xml:space="preserve">Nesúhlasíme s navrhovaným urbanistickým riešením v lokalite situovanej východne od </w:t>
            </w:r>
            <w:r w:rsidRPr="00CE005B">
              <w:rPr>
                <w:color w:val="000000"/>
                <w:spacing w:val="-2"/>
                <w:sz w:val="16"/>
                <w:szCs w:val="16"/>
              </w:rPr>
              <w:t xml:space="preserve">jestvujúceho krematória a to v území medzi existujúcou cestou označenou v „Návrhu" ako </w:t>
            </w:r>
            <w:r w:rsidRPr="00CE005B">
              <w:rPr>
                <w:color w:val="000000"/>
                <w:spacing w:val="-1"/>
                <w:sz w:val="16"/>
                <w:szCs w:val="16"/>
              </w:rPr>
              <w:t xml:space="preserve">MO 8/40, rýchlostnou cestou Rl a vodným tokom Hron, ktoré je určené, okrem plôch pre </w:t>
            </w:r>
            <w:r w:rsidRPr="00CE005B">
              <w:rPr>
                <w:color w:val="000000"/>
                <w:sz w:val="16"/>
                <w:szCs w:val="16"/>
              </w:rPr>
              <w:t xml:space="preserve">pešie a priestorové vybavenie - vybrané pešie komunikácie a prepojenia, aj pre funkčné </w:t>
            </w:r>
            <w:r w:rsidRPr="00CE005B">
              <w:rPr>
                <w:color w:val="000000"/>
                <w:spacing w:val="-3"/>
                <w:sz w:val="16"/>
                <w:szCs w:val="16"/>
              </w:rPr>
              <w:t xml:space="preserve">plochy zeleň - parky a parkové úpravy. Keďže týmto návrhom sú dotknuté naše vlastnícke </w:t>
            </w:r>
            <w:r w:rsidRPr="00CE005B">
              <w:rPr>
                <w:color w:val="000000"/>
                <w:sz w:val="16"/>
                <w:szCs w:val="16"/>
              </w:rPr>
              <w:t xml:space="preserve">práva ku pozemkom, ktoré sme získali v rámci reštitúcie ako náhradu za kvalitné pozemky </w:t>
            </w:r>
            <w:r w:rsidRPr="00CE005B">
              <w:rPr>
                <w:color w:val="000000"/>
                <w:spacing w:val="-2"/>
                <w:sz w:val="16"/>
                <w:szCs w:val="16"/>
              </w:rPr>
              <w:t xml:space="preserve">v centre mesta Banská Bystrica, dovoľujeme si požiadať o vylúčenie funkčnej plochy zelene </w:t>
            </w:r>
            <w:r w:rsidRPr="00CE005B">
              <w:rPr>
                <w:color w:val="000000"/>
                <w:spacing w:val="-3"/>
                <w:sz w:val="16"/>
                <w:szCs w:val="16"/>
              </w:rPr>
              <w:t xml:space="preserve">a jej nahradenie funkčnou plochou občianskeho vybavenia a sociálnej infraštruktúry, ktorá je </w:t>
            </w:r>
            <w:r w:rsidRPr="00CE005B">
              <w:rPr>
                <w:color w:val="000000"/>
                <w:sz w:val="16"/>
                <w:szCs w:val="16"/>
              </w:rPr>
              <w:t xml:space="preserve">v „Návrhu" riešená južne od zelene a to v rozsahu, ktorý umožňujú limitujúce faktory </w:t>
            </w:r>
            <w:r w:rsidRPr="00CE005B">
              <w:rPr>
                <w:color w:val="000000"/>
                <w:spacing w:val="-5"/>
                <w:sz w:val="16"/>
                <w:szCs w:val="16"/>
              </w:rPr>
              <w:t xml:space="preserve">spôsobené prechádzajúcimi trasami inžinierskych sietí, ochranným pásmom rýchlostnej cesty, </w:t>
            </w:r>
            <w:r w:rsidRPr="00CE005B">
              <w:rPr>
                <w:color w:val="000000"/>
                <w:spacing w:val="-2"/>
                <w:sz w:val="16"/>
                <w:szCs w:val="16"/>
              </w:rPr>
              <w:t xml:space="preserve">ako i ochranným pásmom rieky Hron. Jedná sa o parcely KNC č. parcely 829/3 a 833/2 </w:t>
            </w:r>
            <w:r w:rsidRPr="00CE005B">
              <w:rPr>
                <w:color w:val="000000"/>
                <w:spacing w:val="-5"/>
                <w:sz w:val="16"/>
                <w:szCs w:val="16"/>
              </w:rPr>
              <w:t>katastrálne územie Kremnička.</w:t>
            </w:r>
          </w:p>
        </w:tc>
        <w:tc>
          <w:tcPr>
            <w:tcW w:w="2856" w:type="dxa"/>
            <w:tcBorders>
              <w:top w:val="single" w:sz="4" w:space="0" w:color="auto"/>
              <w:left w:val="single" w:sz="4" w:space="0" w:color="auto"/>
              <w:bottom w:val="single" w:sz="4" w:space="0" w:color="auto"/>
              <w:right w:val="single" w:sz="4" w:space="0" w:color="auto"/>
            </w:tcBorders>
            <w:hideMark/>
          </w:tcPr>
          <w:p w:rsidR="008D3BB4" w:rsidRPr="00575A80" w:rsidRDefault="008D3BB4" w:rsidP="00A155B7">
            <w:pPr>
              <w:rPr>
                <w:color w:val="76923C" w:themeColor="accent3" w:themeShade="BF"/>
                <w:sz w:val="16"/>
                <w:szCs w:val="16"/>
              </w:rPr>
            </w:pPr>
          </w:p>
          <w:p w:rsidR="008D3BB4" w:rsidRPr="00575A80" w:rsidRDefault="008D3BB4" w:rsidP="00A155B7">
            <w:pPr>
              <w:rPr>
                <w:color w:val="76923C" w:themeColor="accent3" w:themeShade="BF"/>
                <w:sz w:val="16"/>
                <w:szCs w:val="16"/>
              </w:rPr>
            </w:pPr>
          </w:p>
          <w:p w:rsidR="008D3BB4" w:rsidRPr="00575A80" w:rsidRDefault="008D3BB4" w:rsidP="00A155B7">
            <w:pPr>
              <w:rPr>
                <w:color w:val="76923C" w:themeColor="accent3" w:themeShade="BF"/>
                <w:sz w:val="16"/>
                <w:szCs w:val="16"/>
              </w:rPr>
            </w:pPr>
          </w:p>
          <w:p w:rsidR="008D3BB4" w:rsidRPr="00575A80" w:rsidRDefault="008D3BB4" w:rsidP="00A155B7">
            <w:pPr>
              <w:rPr>
                <w:color w:val="76923C" w:themeColor="accent3" w:themeShade="BF"/>
                <w:sz w:val="16"/>
                <w:szCs w:val="16"/>
              </w:rPr>
            </w:pPr>
          </w:p>
          <w:p w:rsidR="008D3BB4" w:rsidRPr="00553FCE" w:rsidRDefault="008D3BB4" w:rsidP="00575A80">
            <w:pPr>
              <w:rPr>
                <w:sz w:val="16"/>
                <w:szCs w:val="16"/>
              </w:rPr>
            </w:pPr>
            <w:r w:rsidRPr="00553FCE">
              <w:rPr>
                <w:sz w:val="16"/>
                <w:szCs w:val="16"/>
              </w:rPr>
              <w:t>-neakceptované, okrem uvedených limitujúcich faktorov, územie sa nachádza, podľa vypracovaného projektu brehových úprav rieky Hron, v inundačnom pásme – v záplavovom území, v ktorom nemôžu byť navrhnuté požadované funkčné plochy. V prípade realizácie brehových úprav investor stavby je povinný majetkovo vysporiadať pozemky pod stavbou.</w:t>
            </w:r>
          </w:p>
          <w:p w:rsidR="008D3BB4" w:rsidRPr="00575A80" w:rsidRDefault="008D3BB4" w:rsidP="00575A80">
            <w:pPr>
              <w:rPr>
                <w:color w:val="76923C" w:themeColor="accent3" w:themeShade="BF"/>
                <w:sz w:val="16"/>
                <w:szCs w:val="16"/>
              </w:rPr>
            </w:pPr>
            <w:r w:rsidRPr="00553FCE">
              <w:rPr>
                <w:sz w:val="16"/>
                <w:szCs w:val="16"/>
              </w:rPr>
              <w:t>Plocha, ktorej súčasťou sú uvedené parcely, zostáva v návrhu ÚPN M Banská Bystrica s funkciou zelene.</w:t>
            </w:r>
          </w:p>
        </w:tc>
        <w:tc>
          <w:tcPr>
            <w:tcW w:w="0" w:type="auto"/>
            <w:tcBorders>
              <w:top w:val="single" w:sz="4" w:space="0" w:color="auto"/>
              <w:left w:val="single" w:sz="4" w:space="0" w:color="auto"/>
              <w:bottom w:val="single" w:sz="4" w:space="0" w:color="auto"/>
              <w:right w:val="single" w:sz="4" w:space="0" w:color="auto"/>
            </w:tcBorders>
          </w:tcPr>
          <w:p w:rsidR="008D3BB4" w:rsidRPr="008E2C1F" w:rsidRDefault="008D3BB4" w:rsidP="00AB2D4B">
            <w:pPr>
              <w:rPr>
                <w:sz w:val="16"/>
                <w:szCs w:val="16"/>
              </w:rPr>
            </w:pPr>
            <w:r w:rsidRPr="008E2C1F">
              <w:rPr>
                <w:sz w:val="16"/>
                <w:szCs w:val="16"/>
              </w:rPr>
              <w:t>Opakované prerokovanie dňa 03.07.2012.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364F3E" w:rsidRDefault="008D3BB4" w:rsidP="00724332">
            <w:pPr>
              <w:shd w:val="clear" w:color="auto" w:fill="FFFFFF"/>
              <w:ind w:left="22" w:right="7"/>
              <w:jc w:val="both"/>
              <w:rPr>
                <w:b/>
                <w:sz w:val="16"/>
                <w:szCs w:val="16"/>
              </w:rPr>
            </w:pPr>
            <w:r w:rsidRPr="00364F3E">
              <w:rPr>
                <w:b/>
                <w:sz w:val="16"/>
                <w:szCs w:val="16"/>
              </w:rPr>
              <w:t>Opakované prerokovanie dňa 03.07.2012.</w:t>
            </w:r>
          </w:p>
          <w:p w:rsidR="008D3BB4" w:rsidRPr="00364F3E" w:rsidRDefault="008D3BB4" w:rsidP="00724332">
            <w:pPr>
              <w:shd w:val="clear" w:color="auto" w:fill="FFFFFF"/>
              <w:ind w:left="22" w:right="7"/>
              <w:jc w:val="both"/>
              <w:rPr>
                <w:sz w:val="16"/>
                <w:szCs w:val="16"/>
              </w:rPr>
            </w:pPr>
            <w:r w:rsidRPr="00364F3E">
              <w:rPr>
                <w:sz w:val="16"/>
                <w:szCs w:val="16"/>
              </w:rPr>
              <w:t>Na rokovaní bolo dohodnuté:</w:t>
            </w:r>
          </w:p>
          <w:p w:rsidR="008D3BB4" w:rsidRPr="00364F3E" w:rsidRDefault="008D3BB4" w:rsidP="00724332">
            <w:pPr>
              <w:shd w:val="clear" w:color="auto" w:fill="FFFFFF"/>
              <w:ind w:left="22" w:right="7"/>
              <w:jc w:val="both"/>
              <w:rPr>
                <w:sz w:val="16"/>
                <w:szCs w:val="16"/>
              </w:rPr>
            </w:pPr>
            <w:r w:rsidRPr="00364F3E">
              <w:rPr>
                <w:sz w:val="16"/>
                <w:szCs w:val="16"/>
              </w:rPr>
              <w:t xml:space="preserve">Pri realizácii brehových úprav a preukázaní konkrétnych záberov pozemkov pre úpravy je možné, v prípade nezabratia parciel vo vašom vlastníctve pre tento účel, riešiť ich využitie Zmenami </w:t>
            </w:r>
            <w:r w:rsidRPr="00364F3E">
              <w:rPr>
                <w:sz w:val="16"/>
                <w:szCs w:val="16"/>
              </w:rPr>
              <w:lastRenderedPageBreak/>
              <w:t>a doplnkami k schválenému ÚPN M Banská Bystrica pre funkčnú plochu občianskeho vybavenia.</w:t>
            </w:r>
          </w:p>
          <w:p w:rsidR="008D3BB4" w:rsidRPr="00364F3E" w:rsidRDefault="008D3BB4" w:rsidP="00724332">
            <w:pPr>
              <w:shd w:val="clear" w:color="auto" w:fill="FFFFFF"/>
              <w:ind w:left="22" w:right="7"/>
              <w:jc w:val="both"/>
              <w:rPr>
                <w:sz w:val="16"/>
                <w:szCs w:val="16"/>
              </w:rPr>
            </w:pPr>
            <w:r w:rsidRPr="00364F3E">
              <w:rPr>
                <w:sz w:val="16"/>
                <w:szCs w:val="16"/>
              </w:rPr>
              <w:t>Neakceptované pripomienky prerokované v zmysle ustanovenia § 22 odst. 7 zákona č. 50/1976 zb. v znp.</w:t>
            </w:r>
          </w:p>
          <w:p w:rsidR="008D3BB4" w:rsidRPr="00AB2D4B" w:rsidRDefault="008D3BB4" w:rsidP="001650A8">
            <w:pPr>
              <w:shd w:val="clear" w:color="auto" w:fill="FFFFFF"/>
              <w:ind w:left="22" w:right="7"/>
              <w:jc w:val="both"/>
              <w:rPr>
                <w:color w:val="000000"/>
                <w:spacing w:val="-3"/>
                <w:sz w:val="16"/>
                <w:szCs w:val="16"/>
              </w:rPr>
            </w:pPr>
            <w:r w:rsidRPr="00364F3E">
              <w:rPr>
                <w:sz w:val="16"/>
                <w:szCs w:val="16"/>
              </w:rPr>
              <w:t>Po prehodnotení pripomienky pri dopracovaní návrhu požiadavka akceptovaná v časti parcely KN C 829/3 k.ú.Kremnička v ploche medzi Rakytovskou cestou a navrhovanou komunikáciou zmeniť navrhovanú funkciu zelene - parky a parkové úpravy na plochu vybavenosti -občianske vybavenie a sociálna infraštruktúra</w:t>
            </w:r>
          </w:p>
        </w:tc>
        <w:tc>
          <w:tcPr>
            <w:tcW w:w="2856" w:type="dxa"/>
            <w:tcBorders>
              <w:top w:val="single" w:sz="4" w:space="0" w:color="auto"/>
              <w:left w:val="single" w:sz="4" w:space="0" w:color="auto"/>
              <w:bottom w:val="single" w:sz="4" w:space="0" w:color="auto"/>
              <w:right w:val="single" w:sz="4" w:space="0" w:color="auto"/>
            </w:tcBorders>
            <w:hideMark/>
          </w:tcPr>
          <w:p w:rsidR="008D3BB4" w:rsidRDefault="008D3BB4" w:rsidP="00A155B7">
            <w:pPr>
              <w:rPr>
                <w:color w:val="76923C" w:themeColor="accent3" w:themeShade="BF"/>
                <w:sz w:val="16"/>
                <w:szCs w:val="16"/>
              </w:rPr>
            </w:pPr>
          </w:p>
          <w:p w:rsidR="008D3BB4" w:rsidRPr="00A64CAF" w:rsidRDefault="008D3BB4" w:rsidP="00D9079E">
            <w:pPr>
              <w:rPr>
                <w:sz w:val="16"/>
                <w:szCs w:val="16"/>
              </w:rPr>
            </w:pPr>
            <w:r>
              <w:rPr>
                <w:sz w:val="16"/>
                <w:szCs w:val="16"/>
              </w:rPr>
              <w:t>plocha vymedzená č</w:t>
            </w:r>
            <w:r w:rsidRPr="00A64CAF">
              <w:rPr>
                <w:sz w:val="16"/>
                <w:szCs w:val="16"/>
              </w:rPr>
              <w:t>asť</w:t>
            </w:r>
            <w:r>
              <w:rPr>
                <w:sz w:val="16"/>
                <w:szCs w:val="16"/>
              </w:rPr>
              <w:t>ou</w:t>
            </w:r>
            <w:r w:rsidRPr="00A64CAF">
              <w:rPr>
                <w:sz w:val="16"/>
                <w:szCs w:val="16"/>
              </w:rPr>
              <w:t xml:space="preserve"> parcely KN C 829/3 k.ú.Kremnička v ploche medzi Rakytovskou cestou a navrhovanou </w:t>
            </w:r>
            <w:r w:rsidRPr="00A64CAF">
              <w:rPr>
                <w:sz w:val="16"/>
                <w:szCs w:val="16"/>
              </w:rPr>
              <w:lastRenderedPageBreak/>
              <w:t>komunikáciou zmenená  funkcia zelene - parky a parkové úpravy na plochu vybavenosti -občianske vybavenie a sociálna infraštruktúra</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AB2D4B">
            <w:pPr>
              <w:rPr>
                <w:color w:val="76923C" w:themeColor="accent3" w:themeShade="BF"/>
                <w:sz w:val="16"/>
                <w:szCs w:val="16"/>
              </w:rPr>
            </w:pPr>
          </w:p>
        </w:tc>
      </w:tr>
      <w:tr w:rsidR="008D3BB4" w:rsidRPr="00B6525F"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both"/>
              <w:rPr>
                <w:b/>
                <w:sz w:val="20"/>
                <w:szCs w:val="20"/>
              </w:rPr>
            </w:pPr>
            <w:r w:rsidRPr="00CE005B">
              <w:rPr>
                <w:b/>
                <w:sz w:val="20"/>
                <w:szCs w:val="20"/>
              </w:rPr>
              <w:lastRenderedPageBreak/>
              <w:t>D 50</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both"/>
              <w:rPr>
                <w:b/>
                <w:sz w:val="20"/>
                <w:szCs w:val="20"/>
              </w:rPr>
            </w:pPr>
            <w:r w:rsidRPr="00CE005B">
              <w:rPr>
                <w:b/>
                <w:sz w:val="20"/>
                <w:szCs w:val="20"/>
              </w:rPr>
              <w:t>Frimová Soňa</w:t>
            </w:r>
          </w:p>
          <w:p w:rsidR="008D3BB4" w:rsidRPr="00CE005B" w:rsidRDefault="008D3BB4" w:rsidP="00724332">
            <w:pPr>
              <w:jc w:val="both"/>
              <w:rPr>
                <w:sz w:val="20"/>
                <w:szCs w:val="20"/>
              </w:rPr>
            </w:pPr>
            <w:r w:rsidRPr="00CE005B">
              <w:rPr>
                <w:sz w:val="20"/>
                <w:szCs w:val="20"/>
              </w:rPr>
              <w:t>Cesta na štadión 26</w:t>
            </w:r>
          </w:p>
          <w:p w:rsidR="008D3BB4" w:rsidRPr="00CE005B" w:rsidRDefault="008D3BB4" w:rsidP="00724332">
            <w:pPr>
              <w:jc w:val="both"/>
              <w:rPr>
                <w:sz w:val="20"/>
                <w:szCs w:val="20"/>
              </w:rPr>
            </w:pPr>
            <w:r w:rsidRPr="00CE005B">
              <w:rPr>
                <w:sz w:val="20"/>
                <w:szCs w:val="20"/>
              </w:rPr>
              <w:t>Banská Bystrica</w:t>
            </w:r>
          </w:p>
          <w:p w:rsidR="008D3BB4" w:rsidRPr="00CE005B" w:rsidRDefault="008D3BB4" w:rsidP="00724332">
            <w:pPr>
              <w:jc w:val="both"/>
              <w:rPr>
                <w:sz w:val="20"/>
                <w:szCs w:val="20"/>
              </w:rPr>
            </w:pPr>
            <w:r w:rsidRPr="00CE005B">
              <w:rPr>
                <w:sz w:val="20"/>
                <w:szCs w:val="20"/>
              </w:rPr>
              <w:t>Pr 19044/2012</w:t>
            </w:r>
          </w:p>
          <w:p w:rsidR="008D3BB4" w:rsidRPr="00CE005B" w:rsidRDefault="008D3BB4" w:rsidP="00724332">
            <w:pPr>
              <w:jc w:val="both"/>
              <w:rPr>
                <w:sz w:val="20"/>
                <w:szCs w:val="20"/>
              </w:rPr>
            </w:pPr>
            <w:r w:rsidRPr="00CE005B">
              <w:rPr>
                <w:sz w:val="20"/>
                <w:szCs w:val="20"/>
              </w:rPr>
              <w:t>13.02.2012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shd w:val="clear" w:color="auto" w:fill="FFFFFF"/>
              <w:ind w:left="33" w:right="60"/>
              <w:jc w:val="both"/>
              <w:rPr>
                <w:sz w:val="16"/>
                <w:szCs w:val="16"/>
              </w:rPr>
            </w:pPr>
            <w:r w:rsidRPr="00CE005B">
              <w:rPr>
                <w:color w:val="000000"/>
                <w:spacing w:val="1"/>
                <w:sz w:val="16"/>
                <w:szCs w:val="16"/>
              </w:rPr>
              <w:t xml:space="preserve">Na základe prerokovania územnoplánovacej dokumentácie (ďalej ÚPD) : „Návrh územného </w:t>
            </w:r>
            <w:r w:rsidRPr="00CE005B">
              <w:rPr>
                <w:color w:val="000000"/>
                <w:spacing w:val="2"/>
                <w:sz w:val="16"/>
                <w:szCs w:val="16"/>
              </w:rPr>
              <w:t xml:space="preserve">plánu mesta Banská Bystrica a Koncepcia rozvoja mesta Banská Bystrica v oblasti tepelnej </w:t>
            </w:r>
            <w:r w:rsidRPr="00CE005B">
              <w:rPr>
                <w:color w:val="000000"/>
                <w:spacing w:val="1"/>
                <w:sz w:val="16"/>
                <w:szCs w:val="16"/>
              </w:rPr>
              <w:t xml:space="preserve">energetiky (ďalej „Návrh")" spracovaného v novembri 2011 spracovateľom AUREX, spol. s.r.o. v spolupráci s ÚHA mesta Banská Bystrica a verejného prerokovania predmetnej ÚPD spojeného s výkladom spracovateľa konaného dňa 26.01.2012 na Mestskom úrade v Banskej </w:t>
            </w:r>
            <w:r w:rsidRPr="00CE005B">
              <w:rPr>
                <w:color w:val="000000"/>
                <w:spacing w:val="2"/>
                <w:sz w:val="16"/>
                <w:szCs w:val="16"/>
              </w:rPr>
              <w:t>Bystrici, dávame nasledovné pripomienky:</w:t>
            </w:r>
          </w:p>
          <w:p w:rsidR="008D3BB4" w:rsidRPr="00CE005B" w:rsidRDefault="008D3BB4" w:rsidP="00724332">
            <w:pPr>
              <w:shd w:val="clear" w:color="auto" w:fill="FFFFFF"/>
              <w:ind w:left="33" w:right="43"/>
              <w:jc w:val="both"/>
              <w:rPr>
                <w:sz w:val="16"/>
                <w:szCs w:val="16"/>
              </w:rPr>
            </w:pPr>
            <w:r w:rsidRPr="00CE005B">
              <w:rPr>
                <w:color w:val="000000"/>
                <w:spacing w:val="6"/>
                <w:sz w:val="16"/>
                <w:szCs w:val="16"/>
              </w:rPr>
              <w:t xml:space="preserve">V návrhu urbanistickej koncepcie priestorového a funkčného usporiadania v „časti mesta </w:t>
            </w:r>
            <w:r>
              <w:rPr>
                <w:color w:val="000000"/>
                <w:spacing w:val="6"/>
                <w:sz w:val="16"/>
                <w:szCs w:val="16"/>
              </w:rPr>
              <w:t>I</w:t>
            </w:r>
            <w:r w:rsidRPr="00CE005B">
              <w:rPr>
                <w:color w:val="000000"/>
                <w:spacing w:val="3"/>
                <w:sz w:val="16"/>
                <w:szCs w:val="16"/>
              </w:rPr>
              <w:t xml:space="preserve"> Banská Bystrica" v urbanistickom obvode 21 : Štiavni</w:t>
            </w:r>
            <w:r>
              <w:rPr>
                <w:color w:val="000000"/>
                <w:spacing w:val="3"/>
                <w:sz w:val="16"/>
                <w:szCs w:val="16"/>
              </w:rPr>
              <w:t>c</w:t>
            </w:r>
            <w:r w:rsidRPr="00CE005B">
              <w:rPr>
                <w:color w:val="000000"/>
                <w:spacing w:val="3"/>
                <w:sz w:val="16"/>
                <w:szCs w:val="16"/>
              </w:rPr>
              <w:t>k</w:t>
            </w:r>
            <w:r>
              <w:rPr>
                <w:color w:val="000000"/>
                <w:spacing w:val="3"/>
                <w:sz w:val="16"/>
                <w:szCs w:val="16"/>
              </w:rPr>
              <w:t>y</w:t>
            </w:r>
            <w:r w:rsidRPr="00CE005B">
              <w:rPr>
                <w:color w:val="000000"/>
                <w:spacing w:val="3"/>
                <w:sz w:val="16"/>
                <w:szCs w:val="16"/>
              </w:rPr>
              <w:t xml:space="preserve">, je navrhovane dopravné </w:t>
            </w:r>
            <w:r w:rsidRPr="00CE005B">
              <w:rPr>
                <w:color w:val="000000"/>
                <w:spacing w:val="17"/>
                <w:sz w:val="16"/>
                <w:szCs w:val="16"/>
              </w:rPr>
              <w:t>prepojenie Švermovej ulice cez ulicu na Štadión popri športovej hale Štiavnick</w:t>
            </w:r>
            <w:r>
              <w:rPr>
                <w:color w:val="000000"/>
                <w:spacing w:val="17"/>
                <w:sz w:val="16"/>
                <w:szCs w:val="16"/>
              </w:rPr>
              <w:t>y</w:t>
            </w:r>
            <w:r w:rsidRPr="00CE005B">
              <w:rPr>
                <w:color w:val="000000"/>
                <w:spacing w:val="17"/>
                <w:sz w:val="16"/>
                <w:szCs w:val="16"/>
              </w:rPr>
              <w:t xml:space="preserve"> </w:t>
            </w:r>
            <w:r w:rsidRPr="00CE005B">
              <w:rPr>
                <w:color w:val="000000"/>
                <w:sz w:val="16"/>
                <w:szCs w:val="16"/>
              </w:rPr>
              <w:t xml:space="preserve">s komunikáciou na Belvedéri, ktoré pretína funkčnú plochu v „Návrhu" riešenú ako existujúci </w:t>
            </w:r>
            <w:r w:rsidRPr="00CE005B">
              <w:rPr>
                <w:color w:val="000000"/>
                <w:spacing w:val="3"/>
                <w:sz w:val="16"/>
                <w:szCs w:val="16"/>
              </w:rPr>
              <w:t xml:space="preserve">stav pre bývanie - územie zastavané rodinnými domami do 2 NP a bytovými domami do 4 </w:t>
            </w:r>
            <w:r w:rsidRPr="00CE005B">
              <w:rPr>
                <w:color w:val="000000"/>
                <w:sz w:val="16"/>
                <w:szCs w:val="16"/>
              </w:rPr>
              <w:t>NP.</w:t>
            </w:r>
          </w:p>
          <w:p w:rsidR="008D3BB4" w:rsidRPr="00CE005B" w:rsidRDefault="008D3BB4" w:rsidP="00724332">
            <w:pPr>
              <w:shd w:val="clear" w:color="auto" w:fill="FFFFFF"/>
              <w:ind w:left="33" w:right="26"/>
              <w:jc w:val="both"/>
              <w:rPr>
                <w:sz w:val="16"/>
                <w:szCs w:val="16"/>
              </w:rPr>
            </w:pPr>
            <w:r w:rsidRPr="00CE005B">
              <w:rPr>
                <w:color w:val="000000"/>
                <w:sz w:val="16"/>
                <w:szCs w:val="16"/>
              </w:rPr>
              <w:t xml:space="preserve">Nesúhlasíme s týmto riešením, a upozorňujeme, že takýto návrh je v rozpore s ustanovením § 21 ods. 7 zákona č. 50/1976 Zb. o územnom plánovaní a stavebnom poriadku (ďalej stavebný zákon), nakoľko ani z výsledkov prerokovania konceptu, ktorý je podkladom na spracovanie </w:t>
            </w:r>
            <w:r w:rsidRPr="00CE005B">
              <w:rPr>
                <w:color w:val="000000"/>
                <w:spacing w:val="2"/>
                <w:sz w:val="16"/>
                <w:szCs w:val="16"/>
              </w:rPr>
              <w:t xml:space="preserve">súborného stanoviska, ani zo spracovaného súborného stanoviska, ktoré spracoval orgán </w:t>
            </w:r>
            <w:r w:rsidRPr="00CE005B">
              <w:rPr>
                <w:color w:val="000000"/>
                <w:spacing w:val="4"/>
                <w:sz w:val="16"/>
                <w:szCs w:val="16"/>
              </w:rPr>
              <w:t xml:space="preserve">územného plánovania, ktorý obstaráva predmetnú ÚPD, koncepcia dopravného prepojenia </w:t>
            </w:r>
            <w:r w:rsidRPr="00CE005B">
              <w:rPr>
                <w:color w:val="000000"/>
                <w:sz w:val="16"/>
                <w:szCs w:val="16"/>
              </w:rPr>
              <w:t>s Belvedérom uvedená v „Návrhu ÚPN mesta Banská Bystrica" nevyplynula.</w:t>
            </w:r>
          </w:p>
          <w:p w:rsidR="008D3BB4" w:rsidRPr="00CE005B" w:rsidRDefault="008D3BB4" w:rsidP="00724332">
            <w:pPr>
              <w:shd w:val="clear" w:color="auto" w:fill="FFFFFF"/>
              <w:ind w:left="33" w:right="10"/>
              <w:jc w:val="both"/>
              <w:rPr>
                <w:sz w:val="16"/>
                <w:szCs w:val="16"/>
              </w:rPr>
            </w:pPr>
            <w:r w:rsidRPr="00CE005B">
              <w:rPr>
                <w:color w:val="000000"/>
                <w:spacing w:val="5"/>
                <w:sz w:val="16"/>
                <w:szCs w:val="16"/>
              </w:rPr>
              <w:t xml:space="preserve">Koncept ÚPN mesta Banská Bystrica bol spracovaný v 3. variantoch, ale koncepcia </w:t>
            </w:r>
            <w:r w:rsidRPr="00CE005B">
              <w:rPr>
                <w:color w:val="000000"/>
                <w:sz w:val="16"/>
                <w:szCs w:val="16"/>
              </w:rPr>
              <w:t xml:space="preserve">predmetného dopravného riešenia ako je navrhovaná v „Návrhu" nie je </w:t>
            </w:r>
            <w:r w:rsidRPr="00CE005B">
              <w:rPr>
                <w:color w:val="000000"/>
                <w:spacing w:val="1"/>
                <w:sz w:val="16"/>
                <w:szCs w:val="16"/>
              </w:rPr>
              <w:t xml:space="preserve">v súlade ani s jedným z variantov potvrdených v procese prerokovania konceptu riešenia, ani </w:t>
            </w:r>
            <w:r w:rsidRPr="00CE005B">
              <w:rPr>
                <w:color w:val="000000"/>
                <w:spacing w:val="3"/>
                <w:sz w:val="16"/>
                <w:szCs w:val="16"/>
              </w:rPr>
              <w:t xml:space="preserve">s následne spracovaným súborným stanoviskom, ktoré obsahuje pokyny pre spracovanie </w:t>
            </w:r>
            <w:r w:rsidRPr="00CE005B">
              <w:rPr>
                <w:color w:val="000000"/>
                <w:spacing w:val="6"/>
                <w:sz w:val="16"/>
                <w:szCs w:val="16"/>
              </w:rPr>
              <w:t xml:space="preserve">návrhu ÚPD. Súborné stanovisko obsahujúce pokyny pre spracovanie „Návrhu" bolo </w:t>
            </w:r>
            <w:r w:rsidRPr="00CE005B">
              <w:rPr>
                <w:color w:val="000000"/>
                <w:spacing w:val="2"/>
                <w:sz w:val="16"/>
                <w:szCs w:val="16"/>
              </w:rPr>
              <w:t xml:space="preserve">schválené uznesením Mestského zastupiteľstva v Banskej Bystrici č. 598/2009-MsZ dňa </w:t>
            </w:r>
            <w:r w:rsidRPr="00CE005B">
              <w:rPr>
                <w:color w:val="000000"/>
                <w:spacing w:val="1"/>
                <w:sz w:val="16"/>
                <w:szCs w:val="16"/>
              </w:rPr>
              <w:t xml:space="preserve">25.09.2009 vrátane výberu variantu potvrdeného v procese prerokovania konceptu riešenia, </w:t>
            </w:r>
            <w:r w:rsidRPr="00CE005B">
              <w:rPr>
                <w:color w:val="000000"/>
                <w:sz w:val="16"/>
                <w:szCs w:val="16"/>
              </w:rPr>
              <w:t xml:space="preserve">ktorý predmetné dopravné prepojenie riešil mimo funkčnej plochy navrhovanej ako existujúci </w:t>
            </w:r>
            <w:r w:rsidRPr="00CE005B">
              <w:rPr>
                <w:color w:val="000000"/>
                <w:spacing w:val="-1"/>
                <w:sz w:val="16"/>
                <w:szCs w:val="16"/>
              </w:rPr>
              <w:t>stav pre bývanie.</w:t>
            </w:r>
          </w:p>
          <w:p w:rsidR="008D3BB4" w:rsidRPr="00CE005B" w:rsidRDefault="008D3BB4" w:rsidP="00724332">
            <w:pPr>
              <w:shd w:val="clear" w:color="auto" w:fill="FFFFFF"/>
              <w:ind w:left="33"/>
              <w:jc w:val="both"/>
              <w:rPr>
                <w:sz w:val="16"/>
                <w:szCs w:val="16"/>
              </w:rPr>
            </w:pPr>
            <w:r w:rsidRPr="00CE005B">
              <w:rPr>
                <w:color w:val="000000"/>
                <w:spacing w:val="1"/>
                <w:sz w:val="16"/>
                <w:szCs w:val="16"/>
              </w:rPr>
              <w:t xml:space="preserve">Na základe vyššie uvedených skutočností nesúhlasíme s koncepciou dopravného prepojenia </w:t>
            </w:r>
            <w:r w:rsidRPr="00CE005B">
              <w:rPr>
                <w:color w:val="000000"/>
                <w:spacing w:val="2"/>
                <w:sz w:val="16"/>
                <w:szCs w:val="16"/>
              </w:rPr>
              <w:t xml:space="preserve">Švermovej ulice s Belvedérom, ktoré je riešené v „Návrhu" a v záväznej časti v zozname </w:t>
            </w:r>
            <w:r w:rsidRPr="00CE005B">
              <w:rPr>
                <w:color w:val="000000"/>
                <w:sz w:val="16"/>
                <w:szCs w:val="16"/>
              </w:rPr>
              <w:t>verejnoprospešných stavieb dopravných je vedené pod označením DC 19.</w:t>
            </w:r>
          </w:p>
        </w:tc>
        <w:tc>
          <w:tcPr>
            <w:tcW w:w="2856" w:type="dxa"/>
            <w:tcBorders>
              <w:top w:val="single" w:sz="4" w:space="0" w:color="auto"/>
              <w:left w:val="single" w:sz="4" w:space="0" w:color="auto"/>
              <w:bottom w:val="single" w:sz="4" w:space="0" w:color="auto"/>
              <w:right w:val="single" w:sz="4" w:space="0" w:color="auto"/>
            </w:tcBorders>
            <w:hideMark/>
          </w:tcPr>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r>
              <w:rPr>
                <w:sz w:val="16"/>
                <w:szCs w:val="16"/>
              </w:rPr>
              <w:t>-a</w:t>
            </w:r>
            <w:r w:rsidRPr="00A155B7">
              <w:rPr>
                <w:sz w:val="16"/>
                <w:szCs w:val="16"/>
              </w:rPr>
              <w:t xml:space="preserve">kceptované, </w:t>
            </w:r>
            <w:r w:rsidRPr="00D9079E">
              <w:rPr>
                <w:sz w:val="16"/>
                <w:szCs w:val="16"/>
              </w:rPr>
              <w:t>dopravné prepojenie s lokalitou Belveder zosúladené podľa riešenia  Konceptu ÚPN variant 2 alt.</w:t>
            </w: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D9079E">
            <w:pPr>
              <w:rPr>
                <w:sz w:val="16"/>
                <w:szCs w:val="16"/>
              </w:rPr>
            </w:pPr>
            <w:r>
              <w:rPr>
                <w:sz w:val="16"/>
                <w:szCs w:val="16"/>
              </w:rPr>
              <w:t>- a</w:t>
            </w:r>
            <w:r w:rsidRPr="00A155B7">
              <w:rPr>
                <w:sz w:val="16"/>
                <w:szCs w:val="16"/>
              </w:rPr>
              <w:t>kceptované</w:t>
            </w:r>
            <w:r>
              <w:rPr>
                <w:sz w:val="16"/>
                <w:szCs w:val="16"/>
              </w:rPr>
              <w:t xml:space="preserve">, </w:t>
            </w:r>
            <w:r w:rsidRPr="00DF2458">
              <w:rPr>
                <w:sz w:val="16"/>
                <w:szCs w:val="16"/>
              </w:rPr>
              <w:t xml:space="preserve">dopravné prepojenie s lokalitou Belveder </w:t>
            </w:r>
            <w:r>
              <w:rPr>
                <w:sz w:val="16"/>
                <w:szCs w:val="16"/>
              </w:rPr>
              <w:t>zo</w:t>
            </w:r>
            <w:r w:rsidRPr="00DF2458">
              <w:rPr>
                <w:sz w:val="16"/>
                <w:szCs w:val="16"/>
              </w:rPr>
              <w:t>súlad</w:t>
            </w:r>
            <w:r>
              <w:rPr>
                <w:sz w:val="16"/>
                <w:szCs w:val="16"/>
              </w:rPr>
              <w:t>ené</w:t>
            </w:r>
            <w:r w:rsidRPr="00DF2458">
              <w:rPr>
                <w:sz w:val="16"/>
                <w:szCs w:val="16"/>
              </w:rPr>
              <w:t xml:space="preserve"> podľa riešenia Konceptu ÚPN</w:t>
            </w:r>
            <w:r>
              <w:rPr>
                <w:sz w:val="16"/>
                <w:szCs w:val="16"/>
              </w:rPr>
              <w:t xml:space="preserve"> M BB variant 2 alt., vzhľadom na upravenú polohu trasy komunikácie zostáva riešená ako VPS</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both"/>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51</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t>Butkovská Ľudmila</w:t>
            </w:r>
          </w:p>
          <w:p w:rsidR="008D3BB4" w:rsidRPr="00CE005B" w:rsidRDefault="008D3BB4" w:rsidP="00724332">
            <w:pPr>
              <w:rPr>
                <w:sz w:val="20"/>
                <w:szCs w:val="20"/>
              </w:rPr>
            </w:pPr>
            <w:r w:rsidRPr="00CE005B">
              <w:rPr>
                <w:sz w:val="20"/>
                <w:szCs w:val="20"/>
              </w:rPr>
              <w:t>Švermova 22</w:t>
            </w:r>
          </w:p>
          <w:p w:rsidR="008D3BB4" w:rsidRPr="00CE005B" w:rsidRDefault="008D3BB4" w:rsidP="00724332">
            <w:pPr>
              <w:rPr>
                <w:sz w:val="20"/>
                <w:szCs w:val="20"/>
              </w:rPr>
            </w:pPr>
            <w:r w:rsidRPr="00CE005B">
              <w:rPr>
                <w:sz w:val="20"/>
                <w:szCs w:val="20"/>
              </w:rPr>
              <w:t>Banská Bystrica</w:t>
            </w:r>
          </w:p>
          <w:p w:rsidR="008D3BB4" w:rsidRPr="00CE005B" w:rsidRDefault="008D3BB4" w:rsidP="00724332">
            <w:pPr>
              <w:rPr>
                <w:sz w:val="20"/>
                <w:szCs w:val="20"/>
              </w:rPr>
            </w:pPr>
            <w:r w:rsidRPr="00CE005B">
              <w:rPr>
                <w:sz w:val="20"/>
                <w:szCs w:val="20"/>
              </w:rPr>
              <w:t>OVZ 19226/2012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shd w:val="clear" w:color="auto" w:fill="FFFFFF"/>
              <w:ind w:left="17" w:right="14"/>
              <w:jc w:val="both"/>
              <w:rPr>
                <w:sz w:val="16"/>
                <w:szCs w:val="16"/>
              </w:rPr>
            </w:pPr>
            <w:r w:rsidRPr="00CE005B">
              <w:rPr>
                <w:color w:val="000000"/>
                <w:spacing w:val="-9"/>
                <w:sz w:val="16"/>
                <w:szCs w:val="16"/>
              </w:rPr>
              <w:t xml:space="preserve">Týmto vyjadrujem pripomienku k Návrhu ÚPD. Predmetnou lokalitou je IBV Klinčok, </w:t>
            </w:r>
            <w:r w:rsidRPr="00CE005B">
              <w:rPr>
                <w:color w:val="000000"/>
                <w:spacing w:val="-6"/>
                <w:sz w:val="16"/>
                <w:szCs w:val="16"/>
              </w:rPr>
              <w:t xml:space="preserve">k.ú. Sásová, v ktorej som majiteľkou parcely KN-C 2363/29 k.ú. Sásová. Jedná sa o </w:t>
            </w:r>
            <w:r w:rsidRPr="00CE005B">
              <w:rPr>
                <w:color w:val="000000"/>
                <w:spacing w:val="-7"/>
                <w:sz w:val="16"/>
                <w:szCs w:val="16"/>
              </w:rPr>
              <w:t xml:space="preserve">navrhovanú prístupovú komunikáciu, ktorá by mala prechádzať cez môj pozemok a to v </w:t>
            </w:r>
            <w:r w:rsidRPr="00CE005B">
              <w:rPr>
                <w:color w:val="000000"/>
                <w:spacing w:val="-6"/>
                <w:sz w:val="16"/>
                <w:szCs w:val="16"/>
              </w:rPr>
              <w:t xml:space="preserve">jeho severozápadnej časti, s am nesúhlasím, nakoľko v tejto časti plánujem výstavbu </w:t>
            </w:r>
            <w:r w:rsidRPr="00CE005B">
              <w:rPr>
                <w:color w:val="000000"/>
                <w:spacing w:val="-2"/>
                <w:sz w:val="16"/>
                <w:szCs w:val="16"/>
              </w:rPr>
              <w:t xml:space="preserve">rodinného domu. Bola som oboznámená aj o úvahe, Že by ho mohla plánovaná </w:t>
            </w:r>
            <w:r w:rsidRPr="00CE005B">
              <w:rPr>
                <w:color w:val="000000"/>
                <w:spacing w:val="-7"/>
                <w:sz w:val="16"/>
                <w:szCs w:val="16"/>
              </w:rPr>
              <w:t xml:space="preserve">komunikácia pretínať v jeho 2/3 z juhovýchodnej časti, s </w:t>
            </w:r>
            <w:r w:rsidR="00BF1AF2">
              <w:rPr>
                <w:color w:val="000000"/>
                <w:spacing w:val="-7"/>
                <w:sz w:val="16"/>
                <w:szCs w:val="16"/>
              </w:rPr>
              <w:t>čí</w:t>
            </w:r>
            <w:r w:rsidRPr="00CE005B">
              <w:rPr>
                <w:color w:val="000000"/>
                <w:spacing w:val="-7"/>
                <w:sz w:val="16"/>
                <w:szCs w:val="16"/>
              </w:rPr>
              <w:t>m rovnako nesúhlasím.</w:t>
            </w:r>
          </w:p>
          <w:p w:rsidR="008D3BB4" w:rsidRPr="00CE005B" w:rsidRDefault="008D3BB4" w:rsidP="00724332">
            <w:pPr>
              <w:shd w:val="clear" w:color="auto" w:fill="FFFFFF"/>
              <w:ind w:left="58"/>
              <w:jc w:val="both"/>
              <w:rPr>
                <w:sz w:val="16"/>
                <w:szCs w:val="16"/>
              </w:rPr>
            </w:pPr>
            <w:r w:rsidRPr="00CE005B">
              <w:rPr>
                <w:color w:val="000000"/>
                <w:spacing w:val="-8"/>
                <w:sz w:val="16"/>
                <w:szCs w:val="16"/>
              </w:rPr>
              <w:t xml:space="preserve">Navrhujem nasledovné riešenie, aby navrhovaná prístupová komunikácia, vedúca od SOU PP, Pod Bánošom 80 - smer Športový areál v Rudlovej - v prípade/ že musí byť </w:t>
            </w:r>
            <w:r w:rsidRPr="00CE005B">
              <w:rPr>
                <w:color w:val="000000"/>
                <w:spacing w:val="-6"/>
                <w:sz w:val="16"/>
                <w:szCs w:val="16"/>
              </w:rPr>
              <w:t xml:space="preserve">riešená, bola vedená koridorom poľnej cesty, tzn., aby lemovala juhovýchodnú stranu </w:t>
            </w:r>
            <w:r w:rsidRPr="00CE005B">
              <w:rPr>
                <w:color w:val="000000"/>
                <w:spacing w:val="-10"/>
                <w:sz w:val="16"/>
                <w:szCs w:val="16"/>
              </w:rPr>
              <w:t>mojej parcely KN-C 2363/29, k.ú. Sásová.</w:t>
            </w:r>
          </w:p>
          <w:p w:rsidR="008D3BB4" w:rsidRPr="00CE005B" w:rsidRDefault="008D3BB4" w:rsidP="00724332">
            <w:pPr>
              <w:shd w:val="clear" w:color="auto" w:fill="FFFFFF"/>
              <w:rPr>
                <w:sz w:val="16"/>
                <w:szCs w:val="16"/>
              </w:rPr>
            </w:pPr>
            <w:r w:rsidRPr="00CE005B">
              <w:rPr>
                <w:color w:val="000000"/>
                <w:spacing w:val="-9"/>
                <w:sz w:val="16"/>
                <w:szCs w:val="16"/>
              </w:rPr>
              <w:t>Za kladné zapracovanie mojej pripomienky vopred ďakujem.</w:t>
            </w:r>
          </w:p>
        </w:tc>
        <w:tc>
          <w:tcPr>
            <w:tcW w:w="2856" w:type="dxa"/>
            <w:tcBorders>
              <w:top w:val="single" w:sz="4" w:space="0" w:color="auto"/>
              <w:left w:val="single" w:sz="4" w:space="0" w:color="auto"/>
              <w:bottom w:val="single" w:sz="4" w:space="0" w:color="auto"/>
              <w:right w:val="single" w:sz="4" w:space="0" w:color="auto"/>
            </w:tcBorders>
            <w:hideMark/>
          </w:tcPr>
          <w:p w:rsidR="008D3BB4" w:rsidRPr="00A155B7" w:rsidRDefault="008D3BB4" w:rsidP="0025131E">
            <w:pPr>
              <w:jc w:val="both"/>
              <w:rPr>
                <w:sz w:val="16"/>
                <w:szCs w:val="16"/>
              </w:rPr>
            </w:pPr>
            <w:r>
              <w:rPr>
                <w:sz w:val="16"/>
                <w:szCs w:val="16"/>
              </w:rPr>
              <w:t>- a</w:t>
            </w:r>
            <w:r w:rsidRPr="00A155B7">
              <w:rPr>
                <w:sz w:val="16"/>
                <w:szCs w:val="16"/>
              </w:rPr>
              <w:t>kceptované</w:t>
            </w:r>
            <w:r>
              <w:rPr>
                <w:sz w:val="16"/>
                <w:szCs w:val="16"/>
              </w:rPr>
              <w:t>,</w:t>
            </w:r>
            <w:r w:rsidRPr="00A155B7">
              <w:rPr>
                <w:sz w:val="16"/>
                <w:szCs w:val="16"/>
              </w:rPr>
              <w:t xml:space="preserve"> </w:t>
            </w:r>
            <w:r w:rsidRPr="005430B8">
              <w:rPr>
                <w:sz w:val="16"/>
                <w:szCs w:val="16"/>
              </w:rPr>
              <w:t>trasa miestnej komunikácie upravená v zmysle požiadavky</w:t>
            </w:r>
            <w:r w:rsidRPr="00553FCE">
              <w:rPr>
                <w:color w:val="76923C" w:themeColor="accent3" w:themeShade="BF"/>
                <w:sz w:val="16"/>
                <w:szCs w:val="16"/>
              </w:rPr>
              <w:t xml:space="preserve">  </w:t>
            </w:r>
            <w:r w:rsidRPr="00695B57">
              <w:rPr>
                <w:sz w:val="16"/>
                <w:szCs w:val="16"/>
              </w:rPr>
              <w:t>do novej polohy</w:t>
            </w:r>
            <w:r w:rsidR="008E2C1F">
              <w:rPr>
                <w:sz w:val="16"/>
                <w:szCs w:val="16"/>
              </w:rPr>
              <w:t xml:space="preserve"> v grafickej časti vo výkrese č.4 – verejné dopravné vybavenie</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52</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t>Vigaš Pavel</w:t>
            </w:r>
          </w:p>
          <w:p w:rsidR="008D3BB4" w:rsidRPr="00CE005B" w:rsidRDefault="008D3BB4" w:rsidP="00724332">
            <w:pPr>
              <w:rPr>
                <w:sz w:val="20"/>
                <w:szCs w:val="20"/>
              </w:rPr>
            </w:pPr>
            <w:r w:rsidRPr="00CE005B">
              <w:rPr>
                <w:sz w:val="20"/>
                <w:szCs w:val="20"/>
              </w:rPr>
              <w:t>Odbojárov 19, B.Bystrica</w:t>
            </w:r>
          </w:p>
          <w:p w:rsidR="008D3BB4" w:rsidRPr="00CE005B" w:rsidRDefault="008D3BB4" w:rsidP="00724332">
            <w:pPr>
              <w:rPr>
                <w:sz w:val="20"/>
                <w:szCs w:val="20"/>
              </w:rPr>
            </w:pPr>
            <w:r w:rsidRPr="00CE005B">
              <w:rPr>
                <w:sz w:val="20"/>
                <w:szCs w:val="20"/>
              </w:rPr>
              <w:lastRenderedPageBreak/>
              <w:t>OVZ 19231/2012</w:t>
            </w:r>
          </w:p>
          <w:p w:rsidR="008D3BB4" w:rsidRPr="00CE005B" w:rsidRDefault="008D3BB4" w:rsidP="00724332">
            <w:pPr>
              <w:rPr>
                <w:sz w:val="20"/>
                <w:szCs w:val="20"/>
              </w:rPr>
            </w:pPr>
            <w:r w:rsidRPr="00CE005B">
              <w:rPr>
                <w:sz w:val="20"/>
                <w:szCs w:val="20"/>
              </w:rPr>
              <w:t>14.02.2012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shd w:val="clear" w:color="auto" w:fill="FFFFFF"/>
              <w:jc w:val="both"/>
              <w:rPr>
                <w:sz w:val="16"/>
                <w:szCs w:val="16"/>
              </w:rPr>
            </w:pPr>
            <w:r w:rsidRPr="00CE005B">
              <w:rPr>
                <w:color w:val="000000"/>
                <w:sz w:val="16"/>
                <w:szCs w:val="16"/>
              </w:rPr>
              <w:lastRenderedPageBreak/>
              <w:t xml:space="preserve">Stanovisko k územnému plánu som zaujal písomne v roku 2010. Plánovaná výstavba komunikácie Rudlovským potokom ma zaujímala už od samého začiatku, poznám vyjadrenia odborníkov z minulosti, ktoré sú totožné aj so stanoviskom spracovateľa územného plánu mesta, deklarované aj ústne Ing. Arch. Kostovským pri prejednávam na ZŠ Sitnianska. Na otázku kto doplnil do Alternatívy </w:t>
            </w:r>
            <w:r w:rsidRPr="00CE005B">
              <w:rPr>
                <w:color w:val="000000"/>
                <w:sz w:val="16"/>
                <w:szCs w:val="16"/>
                <w:lang w:val="en-US"/>
              </w:rPr>
              <w:lastRenderedPageBreak/>
              <w:t xml:space="preserve">II </w:t>
            </w:r>
            <w:r w:rsidRPr="00CE005B">
              <w:rPr>
                <w:color w:val="000000"/>
                <w:sz w:val="16"/>
                <w:szCs w:val="16"/>
              </w:rPr>
              <w:t xml:space="preserve">výstavbu komunikácie a aký je jeho názor - vyjadrenie je </w:t>
            </w:r>
            <w:r w:rsidRPr="00CE005B">
              <w:rPr>
                <w:color w:val="000000"/>
                <w:spacing w:val="-1"/>
                <w:sz w:val="16"/>
                <w:szCs w:val="16"/>
              </w:rPr>
              <w:t>veľavravné.</w:t>
            </w:r>
          </w:p>
          <w:p w:rsidR="008D3BB4" w:rsidRPr="00CE005B" w:rsidRDefault="008D3BB4" w:rsidP="00724332">
            <w:pPr>
              <w:shd w:val="clear" w:color="auto" w:fill="FFFFFF"/>
              <w:ind w:left="2"/>
              <w:jc w:val="both"/>
              <w:rPr>
                <w:sz w:val="16"/>
                <w:szCs w:val="16"/>
              </w:rPr>
            </w:pPr>
            <w:r w:rsidRPr="00CE005B">
              <w:rPr>
                <w:color w:val="000000"/>
                <w:sz w:val="16"/>
                <w:szCs w:val="16"/>
              </w:rPr>
              <w:t xml:space="preserve">Projekt tejto cesty bol už v minulosti podrobený odbornej analýze z pohľadu </w:t>
            </w:r>
            <w:r w:rsidRPr="00CE005B">
              <w:rPr>
                <w:color w:val="000000"/>
                <w:spacing w:val="1"/>
                <w:sz w:val="16"/>
                <w:szCs w:val="16"/>
              </w:rPr>
              <w:t xml:space="preserve">hydrológie - dopadu na životné prostredie. Z neho vyplýva, že prekrytie potoka by bolo </w:t>
            </w:r>
            <w:r w:rsidRPr="00CE005B">
              <w:rPr>
                <w:color w:val="000000"/>
                <w:spacing w:val="-1"/>
                <w:sz w:val="16"/>
                <w:szCs w:val="16"/>
              </w:rPr>
              <w:t xml:space="preserve">pohromou pre občanov bývajúcich v rodinných domoch po celej dĺžke potoka — pri väčších vodných zrážkach by došlo k záplavám a k znehodnoteniu pozemkov a obydlí. Okrem iných negatívnych dopadov poškodzujúcich vlastnícke práva, tieto odborné posúdenia jednoznačne </w:t>
            </w:r>
            <w:r w:rsidRPr="00CE005B">
              <w:rPr>
                <w:color w:val="000000"/>
                <w:sz w:val="16"/>
                <w:szCs w:val="16"/>
              </w:rPr>
              <w:t>nedoporučujú vybudovanie komunikácie Rudlovským potokom.</w:t>
            </w:r>
          </w:p>
          <w:p w:rsidR="008D3BB4" w:rsidRPr="00CE005B" w:rsidRDefault="008D3BB4" w:rsidP="00724332">
            <w:pPr>
              <w:shd w:val="clear" w:color="auto" w:fill="FFFFFF"/>
              <w:ind w:left="5"/>
              <w:jc w:val="both"/>
              <w:rPr>
                <w:sz w:val="16"/>
                <w:szCs w:val="16"/>
              </w:rPr>
            </w:pPr>
            <w:r w:rsidRPr="00CE005B">
              <w:rPr>
                <w:color w:val="000000"/>
                <w:spacing w:val="1"/>
                <w:sz w:val="16"/>
                <w:szCs w:val="16"/>
              </w:rPr>
              <w:t xml:space="preserve">Ak presadzovatelia vybudovania cesty Rudlovským potokom neberú do úvahy </w:t>
            </w:r>
            <w:r w:rsidRPr="00CE005B">
              <w:rPr>
                <w:color w:val="000000"/>
                <w:spacing w:val="-1"/>
                <w:sz w:val="16"/>
                <w:szCs w:val="16"/>
              </w:rPr>
              <w:t xml:space="preserve">posúdenia odborníkov a nesúhlasné protesty občanov, potom nezostáva občanom Rudlovej, </w:t>
            </w:r>
            <w:r w:rsidRPr="00CE005B">
              <w:rPr>
                <w:color w:val="000000"/>
                <w:sz w:val="16"/>
                <w:szCs w:val="16"/>
              </w:rPr>
              <w:t>tak ako v minulosti nespokojnosť vyjadriť protestom, ale aj iným spôsobom ako doposiaľ.</w:t>
            </w:r>
          </w:p>
        </w:tc>
        <w:tc>
          <w:tcPr>
            <w:tcW w:w="2856" w:type="dxa"/>
            <w:tcBorders>
              <w:top w:val="single" w:sz="4" w:space="0" w:color="auto"/>
              <w:left w:val="single" w:sz="4" w:space="0" w:color="auto"/>
              <w:bottom w:val="single" w:sz="4" w:space="0" w:color="auto"/>
              <w:right w:val="single" w:sz="4" w:space="0" w:color="auto"/>
            </w:tcBorders>
            <w:hideMark/>
          </w:tcPr>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25131E">
            <w:pPr>
              <w:jc w:val="both"/>
              <w:rPr>
                <w:sz w:val="16"/>
                <w:szCs w:val="16"/>
              </w:rPr>
            </w:pPr>
          </w:p>
          <w:p w:rsidR="008D3BB4" w:rsidRDefault="008D3BB4" w:rsidP="0025131E">
            <w:pPr>
              <w:jc w:val="both"/>
              <w:rPr>
                <w:sz w:val="16"/>
                <w:szCs w:val="16"/>
              </w:rPr>
            </w:pPr>
          </w:p>
          <w:p w:rsidR="008D3BB4" w:rsidRPr="00A155B7" w:rsidRDefault="008D3BB4" w:rsidP="0025131E">
            <w:pPr>
              <w:jc w:val="both"/>
              <w:rPr>
                <w:sz w:val="16"/>
                <w:szCs w:val="16"/>
              </w:rPr>
            </w:pPr>
            <w:r>
              <w:rPr>
                <w:sz w:val="16"/>
                <w:szCs w:val="16"/>
              </w:rPr>
              <w:t xml:space="preserve">- akceptované, </w:t>
            </w:r>
            <w:r w:rsidRPr="00553FCE">
              <w:rPr>
                <w:sz w:val="16"/>
                <w:szCs w:val="16"/>
              </w:rPr>
              <w:t>prepojovaci</w:t>
            </w:r>
            <w:r>
              <w:rPr>
                <w:sz w:val="16"/>
                <w:szCs w:val="16"/>
              </w:rPr>
              <w:t>a</w:t>
            </w:r>
            <w:r w:rsidRPr="00553FCE">
              <w:rPr>
                <w:sz w:val="16"/>
                <w:szCs w:val="16"/>
              </w:rPr>
              <w:t xml:space="preserve"> komunikáci</w:t>
            </w:r>
            <w:r>
              <w:rPr>
                <w:sz w:val="16"/>
                <w:szCs w:val="16"/>
              </w:rPr>
              <w:t>a</w:t>
            </w:r>
            <w:r w:rsidRPr="00553FCE">
              <w:rPr>
                <w:sz w:val="16"/>
                <w:szCs w:val="16"/>
              </w:rPr>
              <w:t xml:space="preserve"> </w:t>
            </w:r>
            <w:r>
              <w:rPr>
                <w:sz w:val="16"/>
                <w:szCs w:val="16"/>
              </w:rPr>
              <w:t>navrhovaná v trase Rudlovského potoka</w:t>
            </w:r>
            <w:r w:rsidRPr="00553FCE">
              <w:rPr>
                <w:sz w:val="16"/>
                <w:szCs w:val="16"/>
              </w:rPr>
              <w:t xml:space="preserve"> </w:t>
            </w:r>
            <w:r>
              <w:rPr>
                <w:sz w:val="16"/>
                <w:szCs w:val="16"/>
              </w:rPr>
              <w:t>vypustená z riešenia</w:t>
            </w:r>
            <w:r w:rsidRPr="00553FCE">
              <w:rPr>
                <w:sz w:val="16"/>
                <w:szCs w:val="16"/>
              </w:rPr>
              <w:t xml:space="preserve"> záväznej časti </w:t>
            </w:r>
            <w:r>
              <w:rPr>
                <w:sz w:val="16"/>
                <w:szCs w:val="16"/>
              </w:rPr>
              <w:t>, je riešená vo výhľadových funkčných plochách</w:t>
            </w:r>
            <w:r w:rsidR="002E1ECD">
              <w:rPr>
                <w:sz w:val="16"/>
                <w:szCs w:val="16"/>
              </w:rPr>
              <w:t xml:space="preserve"> vo výkrese 3b </w:t>
            </w:r>
            <w:r>
              <w:rPr>
                <w:sz w:val="16"/>
                <w:szCs w:val="16"/>
              </w:rPr>
              <w:t xml:space="preserve"> a </w:t>
            </w:r>
            <w:r w:rsidRPr="00553FCE">
              <w:rPr>
                <w:sz w:val="16"/>
                <w:szCs w:val="16"/>
              </w:rPr>
              <w:t xml:space="preserve">  v</w:t>
            </w:r>
            <w:r>
              <w:rPr>
                <w:sz w:val="16"/>
                <w:szCs w:val="16"/>
              </w:rPr>
              <w:t xml:space="preserve"> textovej </w:t>
            </w:r>
            <w:r w:rsidRPr="00553FCE">
              <w:rPr>
                <w:sz w:val="16"/>
                <w:szCs w:val="16"/>
              </w:rPr>
              <w:t>smernej časti</w:t>
            </w:r>
            <w:r w:rsidRPr="00553FCE">
              <w:rPr>
                <w:color w:val="76923C" w:themeColor="accent3" w:themeShade="BF"/>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sz w:val="16"/>
                <w:szCs w:val="16"/>
              </w:rPr>
            </w:pPr>
          </w:p>
        </w:tc>
      </w:tr>
      <w:tr w:rsidR="008D3BB4" w:rsidRPr="00D36864"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lastRenderedPageBreak/>
              <w:t>D 53</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20"/>
                <w:szCs w:val="20"/>
              </w:rPr>
            </w:pPr>
            <w:r w:rsidRPr="00CE005B">
              <w:rPr>
                <w:b/>
                <w:sz w:val="20"/>
                <w:szCs w:val="20"/>
              </w:rPr>
              <w:t>Makovníková</w:t>
            </w:r>
            <w:r w:rsidRPr="00CE005B">
              <w:rPr>
                <w:sz w:val="20"/>
                <w:szCs w:val="20"/>
              </w:rPr>
              <w:t xml:space="preserve">  Mária, Králiky 185, Tajov</w:t>
            </w:r>
          </w:p>
          <w:p w:rsidR="008D3BB4" w:rsidRPr="00CE005B" w:rsidRDefault="008D3BB4" w:rsidP="00724332">
            <w:pPr>
              <w:rPr>
                <w:sz w:val="20"/>
                <w:szCs w:val="20"/>
              </w:rPr>
            </w:pPr>
            <w:r w:rsidRPr="00CE005B">
              <w:rPr>
                <w:b/>
                <w:sz w:val="20"/>
                <w:szCs w:val="20"/>
              </w:rPr>
              <w:t>Giertlová</w:t>
            </w:r>
            <w:r w:rsidRPr="00CE005B">
              <w:rPr>
                <w:sz w:val="20"/>
                <w:szCs w:val="20"/>
              </w:rPr>
              <w:t xml:space="preserve"> Anna, Králiky 35, Tajov</w:t>
            </w:r>
          </w:p>
          <w:p w:rsidR="008D3BB4" w:rsidRPr="00CE005B" w:rsidRDefault="008D3BB4" w:rsidP="00724332">
            <w:pPr>
              <w:rPr>
                <w:sz w:val="20"/>
                <w:szCs w:val="20"/>
              </w:rPr>
            </w:pPr>
            <w:r w:rsidRPr="00CE005B">
              <w:rPr>
                <w:b/>
                <w:sz w:val="20"/>
                <w:szCs w:val="20"/>
              </w:rPr>
              <w:t>Ivanová</w:t>
            </w:r>
            <w:r w:rsidRPr="00CE005B">
              <w:rPr>
                <w:sz w:val="20"/>
                <w:szCs w:val="20"/>
              </w:rPr>
              <w:t xml:space="preserve"> Vlasta, Kaplánova 6, Nitra</w:t>
            </w:r>
          </w:p>
          <w:p w:rsidR="008D3BB4" w:rsidRPr="00CE005B" w:rsidRDefault="008D3BB4" w:rsidP="00724332">
            <w:pPr>
              <w:rPr>
                <w:sz w:val="20"/>
                <w:szCs w:val="20"/>
              </w:rPr>
            </w:pPr>
            <w:r w:rsidRPr="00CE005B">
              <w:rPr>
                <w:sz w:val="20"/>
                <w:szCs w:val="20"/>
              </w:rPr>
              <w:t>OVZ 19247/2012</w:t>
            </w:r>
          </w:p>
          <w:p w:rsidR="008D3BB4" w:rsidRPr="00CE005B" w:rsidRDefault="008D3BB4" w:rsidP="00724332">
            <w:pPr>
              <w:rPr>
                <w:sz w:val="20"/>
                <w:szCs w:val="20"/>
              </w:rPr>
            </w:pPr>
            <w:r w:rsidRPr="00CE005B">
              <w:rPr>
                <w:sz w:val="20"/>
                <w:szCs w:val="20"/>
              </w:rPr>
              <w:t>14.02.2012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shd w:val="clear" w:color="auto" w:fill="FFFFFF"/>
              <w:ind w:left="19" w:right="50"/>
              <w:jc w:val="both"/>
              <w:rPr>
                <w:iCs/>
                <w:color w:val="000000"/>
                <w:spacing w:val="7"/>
                <w:sz w:val="16"/>
                <w:szCs w:val="16"/>
              </w:rPr>
            </w:pPr>
            <w:r w:rsidRPr="00CE005B">
              <w:rPr>
                <w:iCs/>
                <w:color w:val="000000"/>
                <w:spacing w:val="-1"/>
                <w:sz w:val="16"/>
                <w:szCs w:val="16"/>
              </w:rPr>
              <w:t xml:space="preserve">Na základe preštudovania konceptu ÚPN mesta Banská Bystrica, ako vlastníci </w:t>
            </w:r>
            <w:r w:rsidRPr="00CE005B">
              <w:rPr>
                <w:iCs/>
                <w:color w:val="000000"/>
                <w:spacing w:val="7"/>
                <w:sz w:val="16"/>
                <w:szCs w:val="16"/>
              </w:rPr>
              <w:t xml:space="preserve">parcely: </w:t>
            </w:r>
          </w:p>
          <w:p w:rsidR="008D3BB4" w:rsidRPr="00CE005B" w:rsidRDefault="008D3BB4" w:rsidP="00724332">
            <w:pPr>
              <w:shd w:val="clear" w:color="auto" w:fill="FFFFFF"/>
              <w:ind w:left="19" w:right="50"/>
              <w:jc w:val="both"/>
              <w:rPr>
                <w:sz w:val="16"/>
                <w:szCs w:val="16"/>
              </w:rPr>
            </w:pPr>
            <w:r w:rsidRPr="00CE005B">
              <w:rPr>
                <w:iCs/>
                <w:color w:val="000000"/>
                <w:spacing w:val="7"/>
                <w:sz w:val="16"/>
                <w:szCs w:val="16"/>
              </w:rPr>
              <w:t>KN –E č. 1007/2,</w:t>
            </w:r>
            <w:r w:rsidRPr="00CE005B">
              <w:rPr>
                <w:sz w:val="16"/>
                <w:szCs w:val="16"/>
              </w:rPr>
              <w:t xml:space="preserve"> KN – E č 1007/4, KN- E 1007/3, KN E 1007/5  </w:t>
            </w:r>
            <w:r w:rsidRPr="00CE005B">
              <w:rPr>
                <w:iCs/>
                <w:color w:val="000000"/>
                <w:spacing w:val="-1"/>
                <w:sz w:val="16"/>
                <w:szCs w:val="16"/>
              </w:rPr>
              <w:t xml:space="preserve">k.ú. Radvaň, požadujeme v návrhu Územného plánu mesta riešiť rozvoj na vyššie uvedených </w:t>
            </w:r>
            <w:r w:rsidRPr="00CE005B">
              <w:rPr>
                <w:iCs/>
                <w:color w:val="000000"/>
                <w:sz w:val="16"/>
                <w:szCs w:val="16"/>
              </w:rPr>
              <w:t>parcelách vo funkcii vybavenosť s ubytovacími službami.</w:t>
            </w:r>
          </w:p>
          <w:p w:rsidR="008D3BB4" w:rsidRPr="00CE005B" w:rsidRDefault="008D3BB4" w:rsidP="00724332">
            <w:pPr>
              <w:jc w:val="both"/>
              <w:rPr>
                <w:sz w:val="16"/>
                <w:szCs w:val="16"/>
              </w:rPr>
            </w:pPr>
          </w:p>
        </w:tc>
        <w:tc>
          <w:tcPr>
            <w:tcW w:w="2856" w:type="dxa"/>
            <w:tcBorders>
              <w:top w:val="single" w:sz="4" w:space="0" w:color="auto"/>
              <w:left w:val="single" w:sz="4" w:space="0" w:color="auto"/>
              <w:bottom w:val="single" w:sz="4" w:space="0" w:color="auto"/>
              <w:right w:val="single" w:sz="4" w:space="0" w:color="auto"/>
            </w:tcBorders>
            <w:hideMark/>
          </w:tcPr>
          <w:p w:rsidR="008D3BB4" w:rsidRPr="00553FCE" w:rsidRDefault="008D3BB4" w:rsidP="0025131E">
            <w:pPr>
              <w:jc w:val="both"/>
              <w:rPr>
                <w:b/>
                <w:sz w:val="16"/>
                <w:szCs w:val="16"/>
              </w:rPr>
            </w:pPr>
            <w:r w:rsidRPr="00553FCE">
              <w:rPr>
                <w:b/>
                <w:sz w:val="16"/>
                <w:szCs w:val="16"/>
              </w:rPr>
              <w:t xml:space="preserve">- neakceptované </w:t>
            </w:r>
          </w:p>
          <w:p w:rsidR="008D3BB4" w:rsidRPr="00553FCE" w:rsidRDefault="008D3BB4" w:rsidP="0025131E">
            <w:pPr>
              <w:jc w:val="both"/>
              <w:rPr>
                <w:sz w:val="16"/>
                <w:szCs w:val="16"/>
              </w:rPr>
            </w:pPr>
            <w:r w:rsidRPr="00553FCE">
              <w:rPr>
                <w:sz w:val="16"/>
                <w:szCs w:val="16"/>
              </w:rPr>
              <w:t>Parcely nie sú vhodné na zástavbu, sú obmedzené navrhovanou obslužnou komunikáciou MO 5/40 ako aj trasou sedačkovej lanovky z CR Králiky na Skalku.</w:t>
            </w:r>
          </w:p>
          <w:p w:rsidR="008D3BB4" w:rsidRPr="00D0712C" w:rsidRDefault="008D3BB4" w:rsidP="0025131E">
            <w:pPr>
              <w:jc w:val="both"/>
              <w:rPr>
                <w:color w:val="76923C" w:themeColor="accent3" w:themeShade="BF"/>
                <w:sz w:val="16"/>
                <w:szCs w:val="16"/>
              </w:rPr>
            </w:pPr>
            <w:r w:rsidRPr="00553FCE">
              <w:rPr>
                <w:sz w:val="16"/>
                <w:szCs w:val="16"/>
              </w:rPr>
              <w:t>Pozemky ležia v OP II.stupňa vodného zdroja (prameň Stádlo, Stredný)</w:t>
            </w:r>
            <w:r>
              <w:rPr>
                <w:sz w:val="16"/>
                <w:szCs w:val="16"/>
              </w:rPr>
              <w:t xml:space="preserve"> a v </w:t>
            </w:r>
            <w:r w:rsidRPr="00553FCE">
              <w:rPr>
                <w:sz w:val="16"/>
                <w:szCs w:val="16"/>
              </w:rPr>
              <w:t xml:space="preserve"> ochrann</w:t>
            </w:r>
            <w:r>
              <w:rPr>
                <w:sz w:val="16"/>
                <w:szCs w:val="16"/>
              </w:rPr>
              <w:t>om</w:t>
            </w:r>
            <w:r w:rsidRPr="00553FCE">
              <w:rPr>
                <w:sz w:val="16"/>
                <w:szCs w:val="16"/>
              </w:rPr>
              <w:t xml:space="preserve"> pásm</w:t>
            </w:r>
            <w:r>
              <w:rPr>
                <w:sz w:val="16"/>
                <w:szCs w:val="16"/>
              </w:rPr>
              <w:t>e</w:t>
            </w:r>
            <w:r w:rsidRPr="00553FCE">
              <w:rPr>
                <w:sz w:val="16"/>
                <w:szCs w:val="16"/>
              </w:rPr>
              <w:t xml:space="preserve"> lesa </w:t>
            </w:r>
          </w:p>
        </w:tc>
        <w:tc>
          <w:tcPr>
            <w:tcW w:w="0" w:type="auto"/>
            <w:tcBorders>
              <w:top w:val="single" w:sz="4" w:space="0" w:color="auto"/>
              <w:left w:val="single" w:sz="4" w:space="0" w:color="auto"/>
              <w:bottom w:val="single" w:sz="4" w:space="0" w:color="auto"/>
              <w:right w:val="single" w:sz="4" w:space="0" w:color="auto"/>
            </w:tcBorders>
          </w:tcPr>
          <w:p w:rsidR="008D3BB4" w:rsidRPr="00695B57" w:rsidRDefault="008D3BB4" w:rsidP="00724332">
            <w:pPr>
              <w:rPr>
                <w:sz w:val="16"/>
                <w:szCs w:val="16"/>
              </w:rPr>
            </w:pPr>
            <w:r w:rsidRPr="00695B57">
              <w:rPr>
                <w:sz w:val="16"/>
                <w:szCs w:val="16"/>
              </w:rPr>
              <w:t>Opakované prerokovanie neakceptovaných pripomienok dňa 03.07.2012. Zápis je súčasťou dokladovej časti.</w:t>
            </w:r>
          </w:p>
        </w:tc>
      </w:tr>
      <w:tr w:rsidR="008D3BB4" w:rsidRPr="00D36864"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695B57" w:rsidRDefault="008D3BB4" w:rsidP="00724332">
            <w:pPr>
              <w:shd w:val="clear" w:color="auto" w:fill="FFFFFF"/>
              <w:ind w:left="19" w:right="50"/>
              <w:jc w:val="both"/>
              <w:rPr>
                <w:b/>
                <w:sz w:val="16"/>
                <w:szCs w:val="16"/>
              </w:rPr>
            </w:pPr>
            <w:r w:rsidRPr="00695B57">
              <w:rPr>
                <w:b/>
                <w:sz w:val="16"/>
                <w:szCs w:val="16"/>
              </w:rPr>
              <w:t>Opakované prerokovanie dňa 03.07.2012.</w:t>
            </w:r>
          </w:p>
          <w:p w:rsidR="008D3BB4" w:rsidRPr="00D0712C" w:rsidRDefault="008D3BB4" w:rsidP="00724332">
            <w:pPr>
              <w:shd w:val="clear" w:color="auto" w:fill="FFFFFF"/>
              <w:ind w:left="19" w:right="50"/>
              <w:jc w:val="both"/>
              <w:rPr>
                <w:iCs/>
                <w:color w:val="000000"/>
                <w:spacing w:val="-1"/>
                <w:sz w:val="16"/>
                <w:szCs w:val="16"/>
              </w:rPr>
            </w:pPr>
            <w:r w:rsidRPr="00695B57">
              <w:rPr>
                <w:sz w:val="16"/>
                <w:szCs w:val="16"/>
              </w:rPr>
              <w:t>Neakceptované pripomienky prerokované v zmysle ustanovenia § 22 odst. 7 zákona č. 50/1976 Zb. v znp..</w:t>
            </w:r>
          </w:p>
        </w:tc>
        <w:tc>
          <w:tcPr>
            <w:tcW w:w="2856" w:type="dxa"/>
            <w:tcBorders>
              <w:top w:val="single" w:sz="4" w:space="0" w:color="auto"/>
              <w:left w:val="single" w:sz="4" w:space="0" w:color="auto"/>
              <w:bottom w:val="single" w:sz="4" w:space="0" w:color="auto"/>
              <w:right w:val="single" w:sz="4" w:space="0" w:color="auto"/>
            </w:tcBorders>
            <w:hideMark/>
          </w:tcPr>
          <w:p w:rsidR="008D3BB4" w:rsidRPr="00D0712C" w:rsidRDefault="008D3BB4" w:rsidP="0025131E">
            <w:pPr>
              <w:jc w:val="both"/>
              <w:rPr>
                <w:b/>
                <w:color w:val="76923C" w:themeColor="accent3" w:themeShade="BF"/>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D0712C" w:rsidRDefault="008D3BB4" w:rsidP="00724332">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54</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20"/>
                <w:szCs w:val="20"/>
              </w:rPr>
            </w:pPr>
            <w:r w:rsidRPr="00CE005B">
              <w:rPr>
                <w:sz w:val="20"/>
                <w:szCs w:val="20"/>
              </w:rPr>
              <w:t xml:space="preserve">Ing.arch. </w:t>
            </w:r>
            <w:r w:rsidRPr="007A4C17">
              <w:rPr>
                <w:b/>
                <w:sz w:val="20"/>
                <w:szCs w:val="20"/>
              </w:rPr>
              <w:t xml:space="preserve">Somora Martin </w:t>
            </w:r>
            <w:r w:rsidRPr="00CE005B">
              <w:rPr>
                <w:sz w:val="20"/>
                <w:szCs w:val="20"/>
              </w:rPr>
              <w:t>M.Arch</w:t>
            </w:r>
          </w:p>
          <w:p w:rsidR="008D3BB4" w:rsidRPr="00CE005B" w:rsidRDefault="008D3BB4" w:rsidP="00724332">
            <w:pPr>
              <w:rPr>
                <w:sz w:val="20"/>
                <w:szCs w:val="20"/>
              </w:rPr>
            </w:pPr>
            <w:r w:rsidRPr="00CE005B">
              <w:rPr>
                <w:sz w:val="20"/>
                <w:szCs w:val="20"/>
              </w:rPr>
              <w:t>Starohorská 6</w:t>
            </w:r>
          </w:p>
          <w:p w:rsidR="008D3BB4" w:rsidRPr="00CE005B" w:rsidRDefault="008D3BB4" w:rsidP="00724332">
            <w:pPr>
              <w:rPr>
                <w:sz w:val="20"/>
                <w:szCs w:val="20"/>
              </w:rPr>
            </w:pPr>
            <w:r w:rsidRPr="00CE005B">
              <w:rPr>
                <w:sz w:val="20"/>
                <w:szCs w:val="20"/>
              </w:rPr>
              <w:t>Banská Bystrica</w:t>
            </w:r>
          </w:p>
          <w:p w:rsidR="008D3BB4" w:rsidRPr="00CE005B" w:rsidRDefault="008D3BB4" w:rsidP="00724332">
            <w:pPr>
              <w:rPr>
                <w:sz w:val="20"/>
                <w:szCs w:val="20"/>
              </w:rPr>
            </w:pPr>
            <w:r w:rsidRPr="00CE005B">
              <w:rPr>
                <w:sz w:val="20"/>
                <w:szCs w:val="20"/>
              </w:rPr>
              <w:t>OVZ 19628/2012</w:t>
            </w:r>
          </w:p>
          <w:p w:rsidR="008D3BB4" w:rsidRPr="00CE005B" w:rsidRDefault="008D3BB4" w:rsidP="00724332">
            <w:pPr>
              <w:rPr>
                <w:sz w:val="20"/>
                <w:szCs w:val="20"/>
              </w:rPr>
            </w:pPr>
            <w:r w:rsidRPr="00CE005B">
              <w:rPr>
                <w:sz w:val="20"/>
                <w:szCs w:val="20"/>
              </w:rPr>
              <w:t>14.02.2012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shd w:val="clear" w:color="auto" w:fill="FFFFFF"/>
              <w:ind w:left="7" w:right="50"/>
              <w:jc w:val="both"/>
              <w:rPr>
                <w:sz w:val="16"/>
                <w:szCs w:val="16"/>
              </w:rPr>
            </w:pPr>
            <w:r w:rsidRPr="00CE005B">
              <w:rPr>
                <w:color w:val="000000"/>
                <w:spacing w:val="-6"/>
                <w:sz w:val="16"/>
                <w:szCs w:val="16"/>
              </w:rPr>
              <w:t xml:space="preserve">V zmysle oznámenia Mesta B.B. o prerokovaní „Návrhu Územného </w:t>
            </w:r>
            <w:r w:rsidRPr="00CE005B">
              <w:rPr>
                <w:color w:val="000000"/>
                <w:spacing w:val="-1"/>
                <w:sz w:val="16"/>
                <w:szCs w:val="16"/>
              </w:rPr>
              <w:t>plánu mesta Banská Bystrica" podávam nasledovnú pripomienku v urbanistickom obvode č.49 Rudlová.</w:t>
            </w:r>
          </w:p>
          <w:p w:rsidR="008D3BB4" w:rsidRPr="00CE005B" w:rsidRDefault="008D3BB4" w:rsidP="00724332">
            <w:pPr>
              <w:shd w:val="clear" w:color="auto" w:fill="FFFFFF"/>
              <w:ind w:left="19" w:right="50"/>
              <w:jc w:val="both"/>
              <w:rPr>
                <w:sz w:val="16"/>
                <w:szCs w:val="16"/>
              </w:rPr>
            </w:pPr>
            <w:r w:rsidRPr="00CE005B">
              <w:rPr>
                <w:color w:val="000000"/>
                <w:spacing w:val="-3"/>
                <w:sz w:val="16"/>
                <w:szCs w:val="16"/>
              </w:rPr>
              <w:t xml:space="preserve">Požadujem, podľa osobných skúseností, aby v území medzi komunikáciou </w:t>
            </w:r>
            <w:r w:rsidRPr="00CE005B">
              <w:rPr>
                <w:color w:val="000000"/>
                <w:spacing w:val="-4"/>
                <w:sz w:val="16"/>
                <w:szCs w:val="16"/>
              </w:rPr>
              <w:t xml:space="preserve">Starohorská a Rudohorská bol zakreslený návrh pešej komunikácie - terénne </w:t>
            </w:r>
            <w:r w:rsidRPr="00CE005B">
              <w:rPr>
                <w:color w:val="000000"/>
                <w:spacing w:val="-1"/>
                <w:sz w:val="16"/>
                <w:szCs w:val="16"/>
              </w:rPr>
              <w:t>schody v celom svahu, ktorá tam aj v súčasnosti existuje.</w:t>
            </w:r>
          </w:p>
          <w:p w:rsidR="008D3BB4" w:rsidRPr="00CE005B" w:rsidRDefault="008D3BB4" w:rsidP="00724332">
            <w:pPr>
              <w:shd w:val="clear" w:color="auto" w:fill="FFFFFF"/>
              <w:ind w:left="26" w:right="50"/>
              <w:jc w:val="both"/>
              <w:rPr>
                <w:sz w:val="16"/>
                <w:szCs w:val="16"/>
              </w:rPr>
            </w:pPr>
            <w:r w:rsidRPr="00CE005B">
              <w:rPr>
                <w:color w:val="000000"/>
                <w:spacing w:val="-2"/>
                <w:sz w:val="16"/>
                <w:szCs w:val="16"/>
              </w:rPr>
              <w:t xml:space="preserve">V návrhu mapy: </w:t>
            </w:r>
            <w:r w:rsidRPr="00CE005B">
              <w:rPr>
                <w:color w:val="000000"/>
                <w:spacing w:val="-2"/>
                <w:sz w:val="16"/>
                <w:szCs w:val="16"/>
                <w:u w:val="single"/>
              </w:rPr>
              <w:t>Verejné dopravné vybavenie</w:t>
            </w:r>
            <w:r w:rsidRPr="00CE005B">
              <w:rPr>
                <w:color w:val="000000"/>
                <w:spacing w:val="-2"/>
                <w:sz w:val="16"/>
                <w:szCs w:val="16"/>
              </w:rPr>
              <w:t xml:space="preserve"> takáto pešia trasa nie je </w:t>
            </w:r>
            <w:r w:rsidRPr="00CE005B">
              <w:rPr>
                <w:color w:val="000000"/>
                <w:sz w:val="16"/>
                <w:szCs w:val="16"/>
              </w:rPr>
              <w:t xml:space="preserve">zakreslená. Je potrebné, aby takáto trasa rozdelila navrhované objekty </w:t>
            </w:r>
            <w:r w:rsidRPr="00CE005B">
              <w:rPr>
                <w:color w:val="000000"/>
                <w:sz w:val="16"/>
                <w:szCs w:val="16"/>
                <w:u w:val="single"/>
              </w:rPr>
              <w:t xml:space="preserve">PG </w:t>
            </w:r>
            <w:r w:rsidRPr="00CE005B">
              <w:rPr>
                <w:color w:val="000000"/>
                <w:spacing w:val="-1"/>
                <w:sz w:val="16"/>
                <w:szCs w:val="16"/>
                <w:u w:val="single"/>
              </w:rPr>
              <w:t xml:space="preserve">Parkovacie garáže, </w:t>
            </w:r>
            <w:r w:rsidRPr="00CE005B">
              <w:rPr>
                <w:color w:val="000000"/>
                <w:spacing w:val="-1"/>
                <w:sz w:val="16"/>
                <w:szCs w:val="16"/>
              </w:rPr>
              <w:t xml:space="preserve"> čím by sa dosiahlo priame prepojenie pre chodcov od </w:t>
            </w:r>
            <w:r w:rsidRPr="00CE005B">
              <w:rPr>
                <w:color w:val="000000"/>
                <w:spacing w:val="-2"/>
                <w:sz w:val="16"/>
                <w:szCs w:val="16"/>
              </w:rPr>
              <w:t xml:space="preserve">komunikácie Starohorská cez zelený svah, po komunikáciu Rudohorská </w:t>
            </w:r>
            <w:r w:rsidRPr="00CE005B">
              <w:rPr>
                <w:color w:val="000000"/>
                <w:spacing w:val="-10"/>
                <w:sz w:val="16"/>
                <w:szCs w:val="16"/>
              </w:rPr>
              <w:t>a zastávku MHD.</w:t>
            </w:r>
          </w:p>
          <w:p w:rsidR="008D3BB4" w:rsidRDefault="008D3BB4" w:rsidP="00724332">
            <w:pPr>
              <w:shd w:val="clear" w:color="auto" w:fill="FFFFFF"/>
              <w:ind w:left="26" w:right="50"/>
              <w:jc w:val="both"/>
              <w:rPr>
                <w:color w:val="000000"/>
                <w:spacing w:val="-2"/>
                <w:sz w:val="16"/>
                <w:szCs w:val="16"/>
              </w:rPr>
            </w:pPr>
            <w:r w:rsidRPr="00CE005B">
              <w:rPr>
                <w:color w:val="000000"/>
                <w:spacing w:val="-2"/>
                <w:sz w:val="16"/>
                <w:szCs w:val="16"/>
              </w:rPr>
              <w:t xml:space="preserve">V návrhu mapy </w:t>
            </w:r>
            <w:r w:rsidRPr="00CE005B">
              <w:rPr>
                <w:color w:val="000000"/>
                <w:spacing w:val="-2"/>
                <w:sz w:val="16"/>
                <w:szCs w:val="16"/>
                <w:u w:val="single"/>
              </w:rPr>
              <w:t xml:space="preserve">Regulatívy a limity funkčného a priestorového </w:t>
            </w:r>
            <w:r w:rsidRPr="00CE005B">
              <w:rPr>
                <w:color w:val="000000"/>
                <w:sz w:val="16"/>
                <w:szCs w:val="16"/>
                <w:u w:val="single"/>
              </w:rPr>
              <w:t>využívania územia</w:t>
            </w:r>
            <w:r w:rsidRPr="00CE005B">
              <w:rPr>
                <w:color w:val="000000"/>
                <w:sz w:val="16"/>
                <w:szCs w:val="16"/>
              </w:rPr>
              <w:t xml:space="preserve"> sú navrhované objekty </w:t>
            </w:r>
            <w:r w:rsidRPr="00CE005B">
              <w:rPr>
                <w:color w:val="000000"/>
                <w:sz w:val="16"/>
                <w:szCs w:val="16"/>
                <w:u w:val="single"/>
              </w:rPr>
              <w:t xml:space="preserve">PO 01/3-územie obč.vybavenia </w:t>
            </w:r>
            <w:r w:rsidRPr="00CE005B">
              <w:rPr>
                <w:color w:val="000000"/>
                <w:spacing w:val="3"/>
                <w:sz w:val="16"/>
                <w:szCs w:val="16"/>
                <w:u w:val="single"/>
              </w:rPr>
              <w:t>a sociálnej infraštruktúry.</w:t>
            </w:r>
            <w:r w:rsidRPr="00CE005B">
              <w:rPr>
                <w:color w:val="000000"/>
                <w:spacing w:val="3"/>
                <w:sz w:val="16"/>
                <w:szCs w:val="16"/>
              </w:rPr>
              <w:t xml:space="preserve"> Tieto objekty je rovnako potrebné regulovať </w:t>
            </w:r>
            <w:r w:rsidRPr="00CE005B">
              <w:rPr>
                <w:color w:val="000000"/>
                <w:spacing w:val="-2"/>
                <w:sz w:val="16"/>
                <w:szCs w:val="16"/>
              </w:rPr>
              <w:t>potrebou pešieho prechodu, podľa vyššie napísaného.</w:t>
            </w:r>
          </w:p>
          <w:p w:rsidR="008D3BB4" w:rsidRPr="00CE005B" w:rsidRDefault="008D3BB4" w:rsidP="00724332">
            <w:pPr>
              <w:shd w:val="clear" w:color="auto" w:fill="FFFFFF"/>
              <w:ind w:left="26" w:right="50"/>
              <w:jc w:val="both"/>
              <w:rPr>
                <w:sz w:val="16"/>
                <w:szCs w:val="16"/>
              </w:rPr>
            </w:pPr>
          </w:p>
          <w:p w:rsidR="008D3BB4" w:rsidRPr="00CE005B" w:rsidRDefault="008D3BB4" w:rsidP="00724332">
            <w:pPr>
              <w:shd w:val="clear" w:color="auto" w:fill="FFFFFF"/>
              <w:ind w:right="50"/>
              <w:jc w:val="both"/>
              <w:rPr>
                <w:sz w:val="16"/>
                <w:szCs w:val="16"/>
              </w:rPr>
            </w:pPr>
            <w:r w:rsidRPr="00CE005B">
              <w:rPr>
                <w:color w:val="000000"/>
                <w:spacing w:val="-1"/>
                <w:sz w:val="16"/>
                <w:szCs w:val="16"/>
              </w:rPr>
              <w:t xml:space="preserve">Doporučujem, aby táto pešia trasa-terénne schody, bola navrhovaná </w:t>
            </w:r>
            <w:r w:rsidRPr="00CE005B">
              <w:rPr>
                <w:color w:val="000000"/>
                <w:spacing w:val="1"/>
                <w:sz w:val="16"/>
                <w:szCs w:val="16"/>
              </w:rPr>
              <w:t>ako prekrytá.</w:t>
            </w:r>
          </w:p>
        </w:tc>
        <w:tc>
          <w:tcPr>
            <w:tcW w:w="2856" w:type="dxa"/>
            <w:tcBorders>
              <w:top w:val="single" w:sz="4" w:space="0" w:color="auto"/>
              <w:left w:val="single" w:sz="4" w:space="0" w:color="auto"/>
              <w:bottom w:val="single" w:sz="4" w:space="0" w:color="auto"/>
              <w:right w:val="single" w:sz="4" w:space="0" w:color="auto"/>
            </w:tcBorders>
            <w:hideMark/>
          </w:tcPr>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r>
              <w:rPr>
                <w:sz w:val="16"/>
                <w:szCs w:val="16"/>
              </w:rPr>
              <w:t>-a</w:t>
            </w:r>
            <w:r w:rsidRPr="00A155B7">
              <w:rPr>
                <w:sz w:val="16"/>
                <w:szCs w:val="16"/>
              </w:rPr>
              <w:t>kceptované</w:t>
            </w:r>
            <w:r>
              <w:rPr>
                <w:sz w:val="16"/>
                <w:szCs w:val="16"/>
              </w:rPr>
              <w:t xml:space="preserve">, pešia komunikácia zohľadnená  </w:t>
            </w:r>
            <w:r w:rsidRPr="000A352F">
              <w:rPr>
                <w:sz w:val="16"/>
                <w:szCs w:val="16"/>
              </w:rPr>
              <w:t>vo výkrese Verejné dopravné vybavenie</w:t>
            </w:r>
            <w:r w:rsidRPr="00553FCE">
              <w:rPr>
                <w:color w:val="76923C" w:themeColor="accent3" w:themeShade="BF"/>
                <w:sz w:val="16"/>
                <w:szCs w:val="16"/>
              </w:rPr>
              <w:t xml:space="preserve"> </w:t>
            </w:r>
          </w:p>
          <w:p w:rsidR="008D3BB4" w:rsidRPr="00A155B7" w:rsidRDefault="008D3BB4" w:rsidP="00A155B7">
            <w:pPr>
              <w:rPr>
                <w:sz w:val="16"/>
                <w:szCs w:val="16"/>
              </w:rPr>
            </w:pPr>
            <w:r>
              <w:rPr>
                <w:sz w:val="16"/>
                <w:szCs w:val="16"/>
              </w:rPr>
              <w:t>-a</w:t>
            </w:r>
            <w:r w:rsidRPr="00A155B7">
              <w:rPr>
                <w:sz w:val="16"/>
                <w:szCs w:val="16"/>
              </w:rPr>
              <w:t>kceptované</w:t>
            </w:r>
            <w:r>
              <w:rPr>
                <w:sz w:val="16"/>
                <w:szCs w:val="16"/>
              </w:rPr>
              <w:t xml:space="preserve">, pešie trasy zozáväznené vo </w:t>
            </w:r>
            <w:r w:rsidRPr="00747406">
              <w:rPr>
                <w:sz w:val="16"/>
                <w:szCs w:val="16"/>
              </w:rPr>
              <w:t>výkrese Verejné dopravné vybavenie a Priestorové usporiadanie a </w:t>
            </w:r>
            <w:r w:rsidR="00342C51">
              <w:rPr>
                <w:sz w:val="16"/>
                <w:szCs w:val="16"/>
              </w:rPr>
              <w:t>f</w:t>
            </w:r>
            <w:r w:rsidRPr="00747406">
              <w:rPr>
                <w:sz w:val="16"/>
                <w:szCs w:val="16"/>
              </w:rPr>
              <w:t>unkčné využitie územia</w:t>
            </w:r>
            <w:r w:rsidRPr="00553FCE">
              <w:rPr>
                <w:color w:val="76923C" w:themeColor="accent3" w:themeShade="BF"/>
                <w:sz w:val="16"/>
                <w:szCs w:val="16"/>
              </w:rPr>
              <w:t xml:space="preserve"> </w:t>
            </w:r>
          </w:p>
          <w:p w:rsidR="008D3BB4" w:rsidRPr="00A155B7" w:rsidRDefault="008D3BB4" w:rsidP="00A155B7">
            <w:pPr>
              <w:rPr>
                <w:sz w:val="16"/>
                <w:szCs w:val="16"/>
              </w:rPr>
            </w:pPr>
            <w:r>
              <w:rPr>
                <w:sz w:val="16"/>
                <w:szCs w:val="16"/>
              </w:rPr>
              <w:t>-v</w:t>
            </w:r>
            <w:r w:rsidRPr="00A155B7">
              <w:rPr>
                <w:sz w:val="16"/>
                <w:szCs w:val="16"/>
              </w:rPr>
              <w:t>zaté na vedomie – nad rámec podrobnosti ÚPN</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55</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20"/>
                <w:szCs w:val="20"/>
              </w:rPr>
            </w:pPr>
            <w:r w:rsidRPr="00CE005B">
              <w:rPr>
                <w:b/>
                <w:sz w:val="20"/>
                <w:szCs w:val="20"/>
              </w:rPr>
              <w:t>Siman</w:t>
            </w:r>
            <w:r w:rsidRPr="00CE005B">
              <w:rPr>
                <w:sz w:val="20"/>
                <w:szCs w:val="20"/>
              </w:rPr>
              <w:t xml:space="preserve"> Jozef, </w:t>
            </w:r>
            <w:r w:rsidRPr="00CE005B">
              <w:rPr>
                <w:b/>
                <w:sz w:val="20"/>
                <w:szCs w:val="20"/>
              </w:rPr>
              <w:t>Simanová</w:t>
            </w:r>
            <w:r w:rsidRPr="00CE005B">
              <w:rPr>
                <w:sz w:val="20"/>
                <w:szCs w:val="20"/>
              </w:rPr>
              <w:t xml:space="preserve"> Soňa</w:t>
            </w:r>
          </w:p>
          <w:p w:rsidR="008D3BB4" w:rsidRPr="00CE005B" w:rsidRDefault="008D3BB4" w:rsidP="00724332">
            <w:pPr>
              <w:rPr>
                <w:sz w:val="20"/>
                <w:szCs w:val="20"/>
              </w:rPr>
            </w:pPr>
            <w:r w:rsidRPr="00CE005B">
              <w:rPr>
                <w:sz w:val="20"/>
                <w:szCs w:val="20"/>
              </w:rPr>
              <w:t>Rudohorská 3, B.Bystrica</w:t>
            </w:r>
          </w:p>
          <w:p w:rsidR="008D3BB4" w:rsidRPr="00CE005B" w:rsidRDefault="008D3BB4" w:rsidP="00724332">
            <w:pPr>
              <w:rPr>
                <w:sz w:val="20"/>
                <w:szCs w:val="20"/>
              </w:rPr>
            </w:pPr>
            <w:r w:rsidRPr="00CE005B">
              <w:rPr>
                <w:sz w:val="20"/>
                <w:szCs w:val="20"/>
              </w:rPr>
              <w:t>OVZ 20458/2012</w:t>
            </w:r>
          </w:p>
          <w:p w:rsidR="008D3BB4" w:rsidRPr="00CE005B" w:rsidRDefault="008D3BB4" w:rsidP="00724332">
            <w:pPr>
              <w:rPr>
                <w:sz w:val="20"/>
                <w:szCs w:val="20"/>
              </w:rPr>
            </w:pPr>
            <w:r w:rsidRPr="00CE005B">
              <w:rPr>
                <w:sz w:val="20"/>
                <w:szCs w:val="20"/>
              </w:rPr>
              <w:t>15.02.2012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shd w:val="clear" w:color="auto" w:fill="FFFFFF"/>
              <w:ind w:left="19"/>
              <w:jc w:val="both"/>
              <w:rPr>
                <w:sz w:val="16"/>
                <w:szCs w:val="16"/>
              </w:rPr>
            </w:pPr>
            <w:r w:rsidRPr="00CE005B">
              <w:rPr>
                <w:color w:val="000000"/>
                <w:sz w:val="16"/>
                <w:szCs w:val="16"/>
              </w:rPr>
              <w:t xml:space="preserve">Na základe zverejneného „návrhu ÚPD" Vás žiadame o zmenu (resp. úpravu) funkčného využitia </w:t>
            </w:r>
            <w:r w:rsidRPr="00CE005B">
              <w:rPr>
                <w:color w:val="000000"/>
                <w:spacing w:val="-1"/>
                <w:sz w:val="16"/>
                <w:szCs w:val="16"/>
              </w:rPr>
              <w:t xml:space="preserve">parcely registra </w:t>
            </w:r>
            <w:r w:rsidRPr="00CE005B">
              <w:rPr>
                <w:i/>
                <w:iCs/>
                <w:color w:val="000000"/>
                <w:spacing w:val="-1"/>
                <w:sz w:val="16"/>
                <w:szCs w:val="16"/>
              </w:rPr>
              <w:t xml:space="preserve">„C", </w:t>
            </w:r>
            <w:r w:rsidRPr="00CE005B">
              <w:rPr>
                <w:color w:val="000000"/>
                <w:spacing w:val="-1"/>
                <w:sz w:val="16"/>
                <w:szCs w:val="16"/>
              </w:rPr>
              <w:t xml:space="preserve">parcelné číslo </w:t>
            </w:r>
            <w:r w:rsidRPr="00CE005B">
              <w:rPr>
                <w:b/>
                <w:bCs/>
                <w:color w:val="000000"/>
                <w:spacing w:val="-1"/>
                <w:sz w:val="16"/>
                <w:szCs w:val="16"/>
              </w:rPr>
              <w:t xml:space="preserve">3904/5 </w:t>
            </w:r>
            <w:r w:rsidRPr="00CE005B">
              <w:rPr>
                <w:color w:val="000000"/>
                <w:spacing w:val="-1"/>
                <w:sz w:val="16"/>
                <w:szCs w:val="16"/>
              </w:rPr>
              <w:t xml:space="preserve">nachádzajúcej sa v katastrálnom území </w:t>
            </w:r>
            <w:r w:rsidRPr="00CE005B">
              <w:rPr>
                <w:b/>
                <w:bCs/>
                <w:color w:val="000000"/>
                <w:spacing w:val="-1"/>
                <w:sz w:val="16"/>
                <w:szCs w:val="16"/>
              </w:rPr>
              <w:t xml:space="preserve">Radvaň </w:t>
            </w:r>
            <w:r w:rsidRPr="00CE005B">
              <w:rPr>
                <w:color w:val="000000"/>
                <w:spacing w:val="-1"/>
                <w:sz w:val="16"/>
                <w:szCs w:val="16"/>
              </w:rPr>
              <w:t xml:space="preserve">- lokalita </w:t>
            </w:r>
            <w:r w:rsidRPr="00CE005B">
              <w:rPr>
                <w:color w:val="000000"/>
                <w:spacing w:val="-2"/>
                <w:sz w:val="16"/>
                <w:szCs w:val="16"/>
              </w:rPr>
              <w:t xml:space="preserve">Králiky. Keďže sa uvedená parcela nachádza v blízkosti zastavanej časti obce, s dobrým prístupom až </w:t>
            </w:r>
            <w:r w:rsidRPr="00CE005B">
              <w:rPr>
                <w:color w:val="000000"/>
                <w:sz w:val="16"/>
                <w:szCs w:val="16"/>
              </w:rPr>
              <w:t xml:space="preserve">k pozemku, navrhujeme, aby bola zaradená medzi územia, ktoré by bolo možné zastavať obytným, </w:t>
            </w:r>
            <w:r w:rsidRPr="00CE005B">
              <w:rPr>
                <w:color w:val="000000"/>
                <w:spacing w:val="1"/>
                <w:sz w:val="16"/>
                <w:szCs w:val="16"/>
              </w:rPr>
              <w:t>alebo rekreačným objektom.</w:t>
            </w:r>
          </w:p>
          <w:p w:rsidR="008D3BB4" w:rsidRPr="00CE005B" w:rsidRDefault="008D3BB4" w:rsidP="00724332">
            <w:pPr>
              <w:shd w:val="clear" w:color="auto" w:fill="FFFFFF"/>
              <w:ind w:left="26"/>
              <w:jc w:val="both"/>
              <w:rPr>
                <w:sz w:val="16"/>
                <w:szCs w:val="16"/>
              </w:rPr>
            </w:pPr>
            <w:r w:rsidRPr="00CE005B">
              <w:rPr>
                <w:color w:val="000000"/>
                <w:sz w:val="16"/>
                <w:szCs w:val="16"/>
              </w:rPr>
              <w:t>K žiadosti prikladáme výpis z LV a fotografiu predmetného miesta.</w:t>
            </w:r>
          </w:p>
        </w:tc>
        <w:tc>
          <w:tcPr>
            <w:tcW w:w="2856" w:type="dxa"/>
            <w:tcBorders>
              <w:top w:val="single" w:sz="4" w:space="0" w:color="auto"/>
              <w:left w:val="single" w:sz="4" w:space="0" w:color="auto"/>
              <w:bottom w:val="single" w:sz="4" w:space="0" w:color="auto"/>
              <w:right w:val="single" w:sz="4" w:space="0" w:color="auto"/>
            </w:tcBorders>
            <w:hideMark/>
          </w:tcPr>
          <w:p w:rsidR="008D3BB4" w:rsidRPr="000903B3" w:rsidRDefault="008D3BB4" w:rsidP="0025131E">
            <w:pPr>
              <w:jc w:val="both"/>
              <w:rPr>
                <w:sz w:val="16"/>
                <w:szCs w:val="16"/>
              </w:rPr>
            </w:pPr>
            <w:r w:rsidRPr="000903B3">
              <w:rPr>
                <w:sz w:val="16"/>
                <w:szCs w:val="16"/>
              </w:rPr>
              <w:t>-neakceptované</w:t>
            </w:r>
          </w:p>
          <w:p w:rsidR="008D3BB4" w:rsidRPr="000903B3" w:rsidRDefault="008D3BB4" w:rsidP="0025131E">
            <w:pPr>
              <w:jc w:val="both"/>
              <w:rPr>
                <w:sz w:val="16"/>
                <w:szCs w:val="16"/>
              </w:rPr>
            </w:pPr>
            <w:r w:rsidRPr="000903B3">
              <w:rPr>
                <w:sz w:val="16"/>
                <w:szCs w:val="16"/>
              </w:rPr>
              <w:t>Pozemok leží čiastočne v ochrannom pásme cintorína – 50 m od hranice pohrebiska, v ktorom  podľa zákona o pohrebníctve č. 131/2010 Z.z., §10 odsek 7.  nie je možné povoľovať a umiestňovať budovy okrem budov, ktoré poskytujú služby súvisiace s pohrebníctvom.</w:t>
            </w:r>
          </w:p>
          <w:p w:rsidR="008D3BB4" w:rsidRPr="00D0712C" w:rsidRDefault="008D3BB4" w:rsidP="00A155B7">
            <w:pPr>
              <w:rPr>
                <w:color w:val="76923C" w:themeColor="accent3" w:themeShade="BF"/>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25131E" w:rsidRDefault="008D3BB4" w:rsidP="00D0712C">
            <w:pPr>
              <w:rPr>
                <w:sz w:val="16"/>
                <w:szCs w:val="16"/>
              </w:rPr>
            </w:pPr>
            <w:r w:rsidRPr="0025131E">
              <w:rPr>
                <w:sz w:val="16"/>
                <w:szCs w:val="16"/>
              </w:rPr>
              <w:t>Opakované prerokovanie neakceptovaných pripomienok dňa 03.07.2012.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25131E" w:rsidRDefault="008D3BB4" w:rsidP="00724332">
            <w:pPr>
              <w:shd w:val="clear" w:color="auto" w:fill="FFFFFF"/>
              <w:ind w:left="19"/>
              <w:jc w:val="both"/>
              <w:rPr>
                <w:b/>
                <w:sz w:val="16"/>
                <w:szCs w:val="16"/>
              </w:rPr>
            </w:pPr>
            <w:r w:rsidRPr="0025131E">
              <w:rPr>
                <w:b/>
                <w:sz w:val="16"/>
                <w:szCs w:val="16"/>
              </w:rPr>
              <w:t>Opakované prerokovanie dňa 03.07.2012.</w:t>
            </w:r>
          </w:p>
          <w:p w:rsidR="008D3BB4" w:rsidRPr="0025131E" w:rsidRDefault="008D3BB4" w:rsidP="00724332">
            <w:pPr>
              <w:shd w:val="clear" w:color="auto" w:fill="FFFFFF"/>
              <w:ind w:left="19"/>
              <w:jc w:val="both"/>
              <w:rPr>
                <w:sz w:val="16"/>
                <w:szCs w:val="16"/>
              </w:rPr>
            </w:pPr>
            <w:r w:rsidRPr="0025131E">
              <w:rPr>
                <w:sz w:val="16"/>
                <w:szCs w:val="16"/>
              </w:rPr>
              <w:t>Na rokovaní bolo dohodnuté:</w:t>
            </w:r>
          </w:p>
          <w:p w:rsidR="008D3BB4" w:rsidRPr="00D0712C" w:rsidRDefault="008D3BB4" w:rsidP="00724332">
            <w:pPr>
              <w:shd w:val="clear" w:color="auto" w:fill="FFFFFF"/>
              <w:ind w:left="19"/>
              <w:jc w:val="both"/>
              <w:rPr>
                <w:color w:val="000000"/>
                <w:sz w:val="16"/>
                <w:szCs w:val="16"/>
              </w:rPr>
            </w:pPr>
            <w:r w:rsidRPr="0025131E">
              <w:rPr>
                <w:sz w:val="16"/>
                <w:szCs w:val="16"/>
              </w:rPr>
              <w:t xml:space="preserve">Na základe prehodnotenia ochranného pásma cintorína – vzhľadom na plochu pochovávania a ochranného pásma lesa bude požiadavka akceptovaná po hranicu uvedených ochranných pásiem ako funkčná plocha PS2 – športovo-rekreačné vybavenie – územie so športovo-rekreačnými plochami </w:t>
            </w:r>
            <w:r w:rsidRPr="0025131E">
              <w:rPr>
                <w:sz w:val="16"/>
                <w:szCs w:val="16"/>
              </w:rPr>
              <w:lastRenderedPageBreak/>
              <w:t>a zariadeniami – B)</w:t>
            </w:r>
          </w:p>
        </w:tc>
        <w:tc>
          <w:tcPr>
            <w:tcW w:w="2856" w:type="dxa"/>
            <w:tcBorders>
              <w:top w:val="single" w:sz="4" w:space="0" w:color="auto"/>
              <w:left w:val="single" w:sz="4" w:space="0" w:color="auto"/>
              <w:bottom w:val="single" w:sz="4" w:space="0" w:color="auto"/>
              <w:right w:val="single" w:sz="4" w:space="0" w:color="auto"/>
            </w:tcBorders>
            <w:hideMark/>
          </w:tcPr>
          <w:p w:rsidR="008D3BB4" w:rsidRDefault="008D3BB4" w:rsidP="00A155B7">
            <w:pPr>
              <w:rPr>
                <w:color w:val="76923C" w:themeColor="accent3" w:themeShade="BF"/>
                <w:sz w:val="16"/>
                <w:szCs w:val="16"/>
              </w:rPr>
            </w:pPr>
          </w:p>
          <w:p w:rsidR="008D3BB4" w:rsidRPr="0025131E" w:rsidRDefault="008D3BB4" w:rsidP="0025131E">
            <w:pPr>
              <w:jc w:val="both"/>
              <w:rPr>
                <w:sz w:val="16"/>
                <w:szCs w:val="16"/>
              </w:rPr>
            </w:pPr>
            <w:r w:rsidRPr="0025131E">
              <w:rPr>
                <w:sz w:val="16"/>
                <w:szCs w:val="16"/>
              </w:rPr>
              <w:t xml:space="preserve">Požiadavka akceptovaná po hranicu uvedených ochranných pásiem ako funkčná plocha PS2 – športovo-rekreačné vybavenie – územie so </w:t>
            </w:r>
            <w:r w:rsidRPr="0025131E">
              <w:rPr>
                <w:sz w:val="16"/>
                <w:szCs w:val="16"/>
              </w:rPr>
              <w:lastRenderedPageBreak/>
              <w:t>športovo-rekreačnými plochami a zariadeniami – B)</w:t>
            </w:r>
          </w:p>
        </w:tc>
        <w:tc>
          <w:tcPr>
            <w:tcW w:w="0" w:type="auto"/>
            <w:tcBorders>
              <w:top w:val="single" w:sz="4" w:space="0" w:color="auto"/>
              <w:left w:val="single" w:sz="4" w:space="0" w:color="auto"/>
              <w:bottom w:val="single" w:sz="4" w:space="0" w:color="auto"/>
              <w:right w:val="single" w:sz="4" w:space="0" w:color="auto"/>
            </w:tcBorders>
          </w:tcPr>
          <w:p w:rsidR="008D3BB4" w:rsidRPr="00D0712C" w:rsidRDefault="008D3BB4" w:rsidP="00D0712C">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lastRenderedPageBreak/>
              <w:t>D 56</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20"/>
                <w:szCs w:val="20"/>
              </w:rPr>
            </w:pPr>
            <w:r w:rsidRPr="00CE005B">
              <w:rPr>
                <w:sz w:val="20"/>
                <w:szCs w:val="20"/>
              </w:rPr>
              <w:t>Združenie úpravy bežeckých tratí bežecké lyžovanie,</w:t>
            </w:r>
          </w:p>
          <w:p w:rsidR="008D3BB4" w:rsidRPr="00CE005B" w:rsidRDefault="008D3BB4" w:rsidP="00724332">
            <w:pPr>
              <w:rPr>
                <w:sz w:val="20"/>
                <w:szCs w:val="20"/>
              </w:rPr>
            </w:pPr>
            <w:r w:rsidRPr="00CE005B">
              <w:rPr>
                <w:sz w:val="20"/>
                <w:szCs w:val="20"/>
              </w:rPr>
              <w:t>Rudlovská cesta 32</w:t>
            </w:r>
          </w:p>
          <w:p w:rsidR="008D3BB4" w:rsidRPr="00CE005B" w:rsidRDefault="008D3BB4" w:rsidP="00724332">
            <w:pPr>
              <w:rPr>
                <w:sz w:val="20"/>
                <w:szCs w:val="20"/>
              </w:rPr>
            </w:pPr>
            <w:r w:rsidRPr="00CE005B">
              <w:rPr>
                <w:sz w:val="20"/>
                <w:szCs w:val="20"/>
              </w:rPr>
              <w:t>Banská Bystrica</w:t>
            </w:r>
          </w:p>
          <w:p w:rsidR="008D3BB4" w:rsidRPr="00CE005B" w:rsidRDefault="008D3BB4" w:rsidP="00724332">
            <w:pPr>
              <w:rPr>
                <w:sz w:val="20"/>
                <w:szCs w:val="20"/>
              </w:rPr>
            </w:pPr>
            <w:r w:rsidRPr="00CE005B">
              <w:rPr>
                <w:sz w:val="20"/>
                <w:szCs w:val="20"/>
              </w:rPr>
              <w:t>ÚHA 296/2012</w:t>
            </w:r>
          </w:p>
          <w:p w:rsidR="008D3BB4" w:rsidRPr="00CE005B" w:rsidRDefault="008D3BB4" w:rsidP="00724332">
            <w:pPr>
              <w:rPr>
                <w:sz w:val="20"/>
                <w:szCs w:val="20"/>
              </w:rPr>
            </w:pPr>
            <w:r w:rsidRPr="00CE005B">
              <w:rPr>
                <w:sz w:val="20"/>
                <w:szCs w:val="20"/>
              </w:rPr>
              <w:t>15.02.2012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shd w:val="clear" w:color="auto" w:fill="FFFFFF"/>
              <w:ind w:left="33" w:right="50"/>
              <w:jc w:val="both"/>
              <w:rPr>
                <w:sz w:val="16"/>
                <w:szCs w:val="16"/>
              </w:rPr>
            </w:pPr>
            <w:r w:rsidRPr="00CE005B">
              <w:rPr>
                <w:color w:val="000000"/>
                <w:spacing w:val="-4"/>
                <w:sz w:val="16"/>
                <w:szCs w:val="16"/>
              </w:rPr>
              <w:t xml:space="preserve">Touto žiadosťou a pripomienkovaním Návrhu územného plánu mesta Banská Bystrica žiadame </w:t>
            </w:r>
            <w:r w:rsidRPr="00CE005B">
              <w:rPr>
                <w:color w:val="000000"/>
                <w:spacing w:val="-5"/>
                <w:sz w:val="16"/>
                <w:szCs w:val="16"/>
              </w:rPr>
              <w:t xml:space="preserve">zahrnúť do nového územného plánu lyžiarske a cyklistické turistické trasy, lyžiarske bežecké trate, </w:t>
            </w:r>
            <w:r w:rsidRPr="00CE005B">
              <w:rPr>
                <w:color w:val="000000"/>
                <w:spacing w:val="-4"/>
                <w:sz w:val="16"/>
                <w:szCs w:val="16"/>
              </w:rPr>
              <w:t xml:space="preserve">multifunkčný športový areál pre celoročné využitie, loptové hry, tenis, bežecké lyžovanie, biatlon,' </w:t>
            </w:r>
            <w:r w:rsidRPr="00CE005B">
              <w:rPr>
                <w:color w:val="000000"/>
                <w:spacing w:val="-3"/>
                <w:sz w:val="16"/>
                <w:szCs w:val="16"/>
              </w:rPr>
              <w:t xml:space="preserve">cyklistiku, letné korčuľovanie, kondičnú posilňovňu na prírodnej dráhe. Objekt pre technické zabezpečenie stálej prevádzky pre tréning, príležitostných športových a aj kultúrnych akcií. V </w:t>
            </w:r>
            <w:r w:rsidRPr="00CE005B">
              <w:rPr>
                <w:color w:val="000000"/>
                <w:spacing w:val="-4"/>
                <w:sz w:val="16"/>
                <w:szCs w:val="16"/>
              </w:rPr>
              <w:t xml:space="preserve">priložených mapách sú zakreslené miesta, vytypované a z nášho pohľadu vhodné pre tieto účely. </w:t>
            </w:r>
            <w:r w:rsidRPr="00CE005B">
              <w:rPr>
                <w:color w:val="000000"/>
                <w:spacing w:val="-3"/>
                <w:sz w:val="16"/>
                <w:szCs w:val="16"/>
              </w:rPr>
              <w:t>Dlhoročná skúsenosť a tradícia, tieto miesta predurčujú k tomuto využitiu.</w:t>
            </w:r>
          </w:p>
          <w:p w:rsidR="008D3BB4" w:rsidRPr="00CE005B" w:rsidRDefault="008D3BB4" w:rsidP="00724332">
            <w:pPr>
              <w:shd w:val="clear" w:color="auto" w:fill="FFFFFF"/>
              <w:ind w:left="33" w:right="50"/>
              <w:jc w:val="both"/>
              <w:rPr>
                <w:sz w:val="16"/>
                <w:szCs w:val="16"/>
              </w:rPr>
            </w:pPr>
            <w:r w:rsidRPr="00CE005B">
              <w:rPr>
                <w:color w:val="000000"/>
                <w:spacing w:val="-5"/>
                <w:sz w:val="16"/>
                <w:szCs w:val="16"/>
              </w:rPr>
              <w:t>Opodstatnenosť:</w:t>
            </w:r>
          </w:p>
          <w:p w:rsidR="008D3BB4" w:rsidRPr="00CE005B" w:rsidRDefault="008D3BB4" w:rsidP="00724332">
            <w:pPr>
              <w:shd w:val="clear" w:color="auto" w:fill="FFFFFF"/>
              <w:ind w:left="33" w:right="50"/>
              <w:jc w:val="both"/>
              <w:rPr>
                <w:sz w:val="16"/>
                <w:szCs w:val="16"/>
              </w:rPr>
            </w:pPr>
            <w:r w:rsidRPr="00CE005B">
              <w:rPr>
                <w:color w:val="000000"/>
                <w:spacing w:val="-4"/>
                <w:sz w:val="16"/>
                <w:szCs w:val="16"/>
              </w:rPr>
              <w:t xml:space="preserve">Dlhodobé štúdie lokality Kremnických vrchov a bystrickej strany od Pršian-Ortut, hore smer Tri </w:t>
            </w:r>
            <w:r w:rsidRPr="00CE005B">
              <w:rPr>
                <w:color w:val="000000"/>
                <w:spacing w:val="-3"/>
                <w:sz w:val="16"/>
                <w:szCs w:val="16"/>
              </w:rPr>
              <w:t xml:space="preserve">Kríže, dolu smer Králiky, Tajov (Tajovská chata), Kordíky a obchvatom Kordík do kordíckeho </w:t>
            </w:r>
            <w:r w:rsidRPr="00CE005B">
              <w:rPr>
                <w:color w:val="000000"/>
                <w:spacing w:val="-4"/>
                <w:sz w:val="16"/>
                <w:szCs w:val="16"/>
              </w:rPr>
              <w:t xml:space="preserve">sedla, nám hovoria z hydrometeorologického pohľadu o veľmi dobrých snehových podmienkach </w:t>
            </w:r>
            <w:r w:rsidRPr="00CE005B">
              <w:rPr>
                <w:color w:val="000000"/>
                <w:spacing w:val="-5"/>
                <w:sz w:val="16"/>
                <w:szCs w:val="16"/>
              </w:rPr>
              <w:t xml:space="preserve">ktoré nám veľakrát v zime, hlavne na začiatku a na konci, môže závidieť aj lokalita Štrbského plesa. </w:t>
            </w:r>
            <w:r w:rsidRPr="00CE005B">
              <w:rPr>
                <w:color w:val="000000"/>
                <w:spacing w:val="-3"/>
                <w:sz w:val="16"/>
                <w:szCs w:val="16"/>
              </w:rPr>
              <w:t>Taktiež značne to predurčuje orientácia pohoria z pohľadu sever - východ.</w:t>
            </w:r>
          </w:p>
          <w:p w:rsidR="008D3BB4" w:rsidRPr="00CE005B" w:rsidRDefault="008D3BB4" w:rsidP="00724332">
            <w:pPr>
              <w:shd w:val="clear" w:color="auto" w:fill="FFFFFF"/>
              <w:ind w:left="33" w:right="50"/>
              <w:jc w:val="both"/>
              <w:rPr>
                <w:sz w:val="16"/>
                <w:szCs w:val="16"/>
              </w:rPr>
            </w:pPr>
            <w:r w:rsidRPr="00CE005B">
              <w:rPr>
                <w:color w:val="000000"/>
                <w:spacing w:val="-3"/>
                <w:sz w:val="16"/>
                <w:szCs w:val="16"/>
              </w:rPr>
              <w:t xml:space="preserve">Ďalej z pohľadu Slovenska a školského zamerania je v Banskej Bystrici ZŠ s triedou </w:t>
            </w:r>
            <w:r w:rsidRPr="00CE005B">
              <w:rPr>
                <w:color w:val="000000"/>
                <w:spacing w:val="-5"/>
                <w:sz w:val="16"/>
                <w:szCs w:val="16"/>
              </w:rPr>
              <w:t xml:space="preserve">špecializovanou na bežecké lyžovanie a taktiež v náväznosti na špecializáciu Športové gymnázium. </w:t>
            </w:r>
            <w:r w:rsidRPr="00CE005B">
              <w:rPr>
                <w:color w:val="000000"/>
                <w:spacing w:val="-3"/>
                <w:sz w:val="16"/>
                <w:szCs w:val="16"/>
              </w:rPr>
              <w:t xml:space="preserve">Ďalej pri Univerzite Mateja Bela kde je možnosť rozvoja odbornosti aj po vedeckej stránke </w:t>
            </w:r>
            <w:r w:rsidRPr="00CE005B">
              <w:rPr>
                <w:color w:val="000000"/>
                <w:spacing w:val="-4"/>
                <w:sz w:val="16"/>
                <w:szCs w:val="16"/>
              </w:rPr>
              <w:t xml:space="preserve">zimných a letných športov, tak i v oddieloch Ekonóm UMB, alebo SK UMB pokračovať po dráhe športovej. Z komplexného pohľadu rozvoja tohto, aj následne cestovného ruchu, kde ubytovacích </w:t>
            </w:r>
            <w:r w:rsidRPr="00CE005B">
              <w:rPr>
                <w:color w:val="000000"/>
                <w:spacing w:val="-3"/>
                <w:sz w:val="16"/>
                <w:szCs w:val="16"/>
              </w:rPr>
              <w:t xml:space="preserve">kapacít je v súčasnosti prebytok, je potrebné počítať, ak nie priam povinnosť vybudovať túto </w:t>
            </w:r>
            <w:r w:rsidRPr="00CE005B">
              <w:rPr>
                <w:color w:val="000000"/>
                <w:spacing w:val="-4"/>
                <w:sz w:val="16"/>
                <w:szCs w:val="16"/>
              </w:rPr>
              <w:t>vybavenosť v prírode.</w:t>
            </w:r>
          </w:p>
          <w:p w:rsidR="008D3BB4" w:rsidRPr="00CE005B" w:rsidRDefault="008D3BB4" w:rsidP="00724332">
            <w:pPr>
              <w:shd w:val="clear" w:color="auto" w:fill="FFFFFF"/>
              <w:spacing w:before="79"/>
              <w:ind w:left="33" w:right="50"/>
              <w:jc w:val="both"/>
              <w:rPr>
                <w:sz w:val="16"/>
                <w:szCs w:val="16"/>
              </w:rPr>
            </w:pPr>
            <w:r w:rsidRPr="00CE005B">
              <w:rPr>
                <w:color w:val="000000"/>
                <w:spacing w:val="-4"/>
                <w:sz w:val="16"/>
                <w:szCs w:val="16"/>
              </w:rPr>
              <w:t xml:space="preserve">Taktiež náučné chodníky a náuka o prírode a životnom prostredí v danej lokalite pre účely školskej </w:t>
            </w:r>
            <w:r w:rsidRPr="00CE005B">
              <w:rPr>
                <w:color w:val="000000"/>
                <w:spacing w:val="-3"/>
                <w:sz w:val="16"/>
                <w:szCs w:val="16"/>
              </w:rPr>
              <w:t>výuky aj pre turistickú verejnosť.</w:t>
            </w:r>
          </w:p>
          <w:p w:rsidR="008D3BB4" w:rsidRPr="00CE005B" w:rsidRDefault="008D3BB4" w:rsidP="00724332">
            <w:pPr>
              <w:shd w:val="clear" w:color="auto" w:fill="FFFFFF"/>
              <w:ind w:left="33" w:right="50"/>
              <w:jc w:val="both"/>
              <w:rPr>
                <w:sz w:val="16"/>
                <w:szCs w:val="16"/>
              </w:rPr>
            </w:pPr>
            <w:r w:rsidRPr="00CE005B">
              <w:rPr>
                <w:color w:val="000000"/>
                <w:spacing w:val="-5"/>
                <w:sz w:val="16"/>
                <w:szCs w:val="16"/>
              </w:rPr>
              <w:t xml:space="preserve">Z pohľadu životného prostredia máme za to, že citlivým zakomponovaním tohto dovybavenia do </w:t>
            </w:r>
            <w:r w:rsidRPr="00CE005B">
              <w:rPr>
                <w:color w:val="000000"/>
                <w:spacing w:val="-4"/>
                <w:sz w:val="16"/>
                <w:szCs w:val="16"/>
              </w:rPr>
              <w:t xml:space="preserve">prírody, tieto športy nepoškodzujú prírodu. T.j. Pešia chôdza, beh, bežecké lyžovanie, jazda na bicykli, na kolieskových korčuliach, kolobežkách a na vyhradených plochách loptové hry. Ďalej </w:t>
            </w:r>
            <w:r w:rsidRPr="00CE005B">
              <w:rPr>
                <w:color w:val="000000"/>
                <w:spacing w:val="-3"/>
                <w:sz w:val="16"/>
                <w:szCs w:val="16"/>
              </w:rPr>
              <w:t>náuka o životnom prostredí v rámci turistických trás.</w:t>
            </w:r>
          </w:p>
          <w:p w:rsidR="008D3BB4" w:rsidRPr="00CE005B" w:rsidRDefault="008D3BB4" w:rsidP="00724332">
            <w:pPr>
              <w:shd w:val="clear" w:color="auto" w:fill="FFFFFF"/>
              <w:ind w:left="33" w:right="50"/>
              <w:jc w:val="both"/>
              <w:rPr>
                <w:sz w:val="16"/>
                <w:szCs w:val="16"/>
              </w:rPr>
            </w:pPr>
            <w:r w:rsidRPr="00CE005B">
              <w:rPr>
                <w:color w:val="000000"/>
                <w:spacing w:val="-3"/>
                <w:sz w:val="16"/>
                <w:szCs w:val="16"/>
              </w:rPr>
              <w:t xml:space="preserve">Pre ktoré aktivity nie je toto určené a proti ktorým sa naše Združenie v tejto dovybavenosti stavia </w:t>
            </w:r>
            <w:r w:rsidRPr="00CE005B">
              <w:rPr>
                <w:color w:val="000000"/>
                <w:spacing w:val="-5"/>
                <w:sz w:val="16"/>
                <w:szCs w:val="16"/>
              </w:rPr>
              <w:t xml:space="preserve">negatívne, je pohyb na motorových prostriedkoch. Snežné skútre, štvorkolky, motocykle. Sme proti, </w:t>
            </w:r>
            <w:r w:rsidRPr="00CE005B">
              <w:rPr>
                <w:color w:val="000000"/>
                <w:spacing w:val="-3"/>
                <w:sz w:val="16"/>
                <w:szCs w:val="16"/>
              </w:rPr>
              <w:t xml:space="preserve">pokiaľ na to nebudú vybudované extra plochy pre tento účel, ktoré nebudú v rozpore s naším </w:t>
            </w:r>
            <w:r w:rsidRPr="00CE005B">
              <w:rPr>
                <w:color w:val="000000"/>
                <w:spacing w:val="-7"/>
                <w:sz w:val="16"/>
                <w:szCs w:val="16"/>
              </w:rPr>
              <w:t>záujmom.</w:t>
            </w:r>
          </w:p>
          <w:p w:rsidR="008D3BB4" w:rsidRPr="00CE005B" w:rsidRDefault="008D3BB4" w:rsidP="00724332">
            <w:pPr>
              <w:shd w:val="clear" w:color="auto" w:fill="FFFFFF"/>
              <w:ind w:left="33" w:right="50"/>
              <w:jc w:val="both"/>
              <w:rPr>
                <w:sz w:val="16"/>
                <w:szCs w:val="16"/>
              </w:rPr>
            </w:pPr>
            <w:r w:rsidRPr="00CE005B">
              <w:rPr>
                <w:color w:val="000000"/>
                <w:spacing w:val="-5"/>
                <w:sz w:val="16"/>
                <w:szCs w:val="16"/>
              </w:rPr>
              <w:t xml:space="preserve">V záujme rozvoja cestovného ruchu a športu v dotknutých obciach tohto územného plánu bolo </w:t>
            </w:r>
            <w:r w:rsidRPr="00CE005B">
              <w:rPr>
                <w:color w:val="000000"/>
                <w:spacing w:val="-3"/>
                <w:sz w:val="16"/>
                <w:szCs w:val="16"/>
              </w:rPr>
              <w:t>jednanie s obcami-starostami, kde všetci sa vyjadrili súhlasne s daným návrhom.</w:t>
            </w:r>
          </w:p>
          <w:p w:rsidR="008D3BB4" w:rsidRPr="00CE005B" w:rsidRDefault="008D3BB4" w:rsidP="00724332">
            <w:pPr>
              <w:shd w:val="clear" w:color="auto" w:fill="FFFFFF"/>
              <w:ind w:left="33" w:right="50"/>
              <w:jc w:val="both"/>
              <w:rPr>
                <w:sz w:val="16"/>
                <w:szCs w:val="16"/>
              </w:rPr>
            </w:pPr>
            <w:r w:rsidRPr="00CE005B">
              <w:rPr>
                <w:color w:val="000000"/>
                <w:spacing w:val="1"/>
                <w:sz w:val="16"/>
                <w:szCs w:val="16"/>
              </w:rPr>
              <w:t xml:space="preserve">Nepodstatné nie je poukázať na tradíciu bežeckého lyžovania u nás a v mladšej tradícii aj horská </w:t>
            </w:r>
            <w:r w:rsidRPr="00CE005B">
              <w:rPr>
                <w:color w:val="000000"/>
                <w:sz w:val="16"/>
                <w:szCs w:val="16"/>
              </w:rPr>
              <w:t>cyklistika a množstvo športových podujatí v týchto športoch, ako Biela stopa (dnes Baskobystrická stopa) Slovenský pohár, Majstrovstvá Slovenska v zimných športoch. V lete zase Zelená stopa, Slovenský pohár, Majstrovstvá Slovenska v horskej cyklistike a cyklokrose, horské krosy, terénne behy, duatlony a.t.ď.</w:t>
            </w:r>
          </w:p>
          <w:p w:rsidR="008D3BB4" w:rsidRPr="00CE005B" w:rsidRDefault="008D3BB4" w:rsidP="00724332">
            <w:pPr>
              <w:shd w:val="clear" w:color="auto" w:fill="FFFFFF"/>
              <w:spacing w:before="10"/>
              <w:ind w:left="33" w:right="50"/>
              <w:jc w:val="both"/>
              <w:rPr>
                <w:sz w:val="16"/>
                <w:szCs w:val="16"/>
              </w:rPr>
            </w:pPr>
            <w:r w:rsidRPr="00CE005B">
              <w:rPr>
                <w:color w:val="000000"/>
                <w:spacing w:val="-1"/>
                <w:sz w:val="16"/>
                <w:szCs w:val="16"/>
              </w:rPr>
              <w:t xml:space="preserve">Tiež treba spomenúť bohatú základňu športovcov, ktorí v športe dosiahli aj na tie najvyššie méty, </w:t>
            </w:r>
            <w:r w:rsidRPr="00CE005B">
              <w:rPr>
                <w:color w:val="000000"/>
                <w:spacing w:val="1"/>
                <w:sz w:val="16"/>
                <w:szCs w:val="16"/>
              </w:rPr>
              <w:t>ako je olympijské zlato v zimných športoch. Na toto treba tiež do budúcna myslieť.</w:t>
            </w:r>
          </w:p>
          <w:p w:rsidR="008D3BB4" w:rsidRPr="00CE005B" w:rsidRDefault="008D3BB4" w:rsidP="00724332">
            <w:pPr>
              <w:shd w:val="clear" w:color="auto" w:fill="FFFFFF"/>
              <w:ind w:left="33" w:right="50"/>
              <w:jc w:val="both"/>
              <w:rPr>
                <w:sz w:val="16"/>
                <w:szCs w:val="16"/>
              </w:rPr>
            </w:pPr>
            <w:r w:rsidRPr="00CE005B">
              <w:rPr>
                <w:color w:val="000000"/>
                <w:spacing w:val="1"/>
                <w:sz w:val="16"/>
                <w:szCs w:val="16"/>
              </w:rPr>
              <w:t xml:space="preserve">Na základe našich dlhoročných skúseností z návštev rôznych športových a rekreačných centier </w:t>
            </w:r>
            <w:r w:rsidRPr="00CE005B">
              <w:rPr>
                <w:color w:val="000000"/>
                <w:spacing w:val="-1"/>
                <w:sz w:val="16"/>
                <w:szCs w:val="16"/>
              </w:rPr>
              <w:t xml:space="preserve">chceme aj tento náš zámer dostať do parametrov, ako je to vo vyhľadávaných centrách vo svete, ako </w:t>
            </w:r>
            <w:r w:rsidRPr="00CE005B">
              <w:rPr>
                <w:color w:val="000000"/>
                <w:spacing w:val="1"/>
                <w:sz w:val="16"/>
                <w:szCs w:val="16"/>
              </w:rPr>
              <w:t xml:space="preserve">napríklad Davos, Toblach, Canmore, a.tď. Pre túto skúsenosť sme už na stávajúcich trasách začali </w:t>
            </w:r>
            <w:r w:rsidRPr="00CE005B">
              <w:rPr>
                <w:color w:val="000000"/>
                <w:sz w:val="16"/>
                <w:szCs w:val="16"/>
              </w:rPr>
              <w:t xml:space="preserve">rozširovať bežecké lyžiarske a turistické trate, ako napríklad medzi Králikárni a Kordíkami, čo sa v tejto sezóne prejavilo vysokým nárastom bežkárskej verejnosti tak vysokým percentom o víkendoch </w:t>
            </w:r>
            <w:r w:rsidRPr="00CE005B">
              <w:rPr>
                <w:color w:val="000000"/>
                <w:spacing w:val="1"/>
                <w:sz w:val="16"/>
                <w:szCs w:val="16"/>
              </w:rPr>
              <w:t>že nás toto núti pokračovať v nastolenom trende a tým aj k podaniu tejto pripomienky-žiadosti.</w:t>
            </w:r>
          </w:p>
        </w:tc>
        <w:tc>
          <w:tcPr>
            <w:tcW w:w="2856" w:type="dxa"/>
            <w:tcBorders>
              <w:top w:val="single" w:sz="4" w:space="0" w:color="auto"/>
              <w:left w:val="single" w:sz="4" w:space="0" w:color="auto"/>
              <w:bottom w:val="single" w:sz="4" w:space="0" w:color="auto"/>
              <w:right w:val="single" w:sz="4" w:space="0" w:color="auto"/>
            </w:tcBorders>
            <w:hideMark/>
          </w:tcPr>
          <w:p w:rsidR="008D3BB4" w:rsidRPr="00A155B7" w:rsidRDefault="008D3BB4" w:rsidP="000A352F">
            <w:pPr>
              <w:jc w:val="both"/>
              <w:rPr>
                <w:sz w:val="16"/>
                <w:szCs w:val="16"/>
              </w:rPr>
            </w:pPr>
            <w:r>
              <w:rPr>
                <w:sz w:val="16"/>
                <w:szCs w:val="16"/>
              </w:rPr>
              <w:t>- a</w:t>
            </w:r>
            <w:r w:rsidRPr="00A155B7">
              <w:rPr>
                <w:sz w:val="16"/>
                <w:szCs w:val="16"/>
              </w:rPr>
              <w:t>kceptované</w:t>
            </w:r>
            <w:r w:rsidRPr="0025131E">
              <w:rPr>
                <w:sz w:val="16"/>
                <w:szCs w:val="16"/>
              </w:rPr>
              <w:t>, lyžiarske a cyklistické trasy, lyžiarske bežecké trate, multifunkčný areál zohľadnené v </w:t>
            </w:r>
            <w:r>
              <w:rPr>
                <w:sz w:val="16"/>
                <w:szCs w:val="16"/>
              </w:rPr>
              <w:t>N</w:t>
            </w:r>
            <w:r w:rsidRPr="0025131E">
              <w:rPr>
                <w:sz w:val="16"/>
                <w:szCs w:val="16"/>
              </w:rPr>
              <w:t>ávrhu  ÚPD</w:t>
            </w:r>
            <w:r>
              <w:rPr>
                <w:sz w:val="16"/>
                <w:szCs w:val="16"/>
              </w:rPr>
              <w:t xml:space="preserve"> vo výkrese dopravného vybavenia</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57</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t>Ing. Lapšanský Vladimír</w:t>
            </w:r>
          </w:p>
          <w:p w:rsidR="008D3BB4" w:rsidRPr="00CE005B" w:rsidRDefault="008D3BB4" w:rsidP="00724332">
            <w:pPr>
              <w:rPr>
                <w:sz w:val="20"/>
                <w:szCs w:val="20"/>
              </w:rPr>
            </w:pPr>
            <w:r w:rsidRPr="00CE005B">
              <w:rPr>
                <w:sz w:val="20"/>
                <w:szCs w:val="20"/>
              </w:rPr>
              <w:t>Železničiarska 4</w:t>
            </w:r>
          </w:p>
          <w:p w:rsidR="008D3BB4" w:rsidRPr="00CE005B" w:rsidRDefault="008D3BB4" w:rsidP="00724332">
            <w:pPr>
              <w:rPr>
                <w:sz w:val="20"/>
                <w:szCs w:val="20"/>
              </w:rPr>
            </w:pPr>
            <w:r w:rsidRPr="00CE005B">
              <w:rPr>
                <w:sz w:val="20"/>
                <w:szCs w:val="20"/>
              </w:rPr>
              <w:lastRenderedPageBreak/>
              <w:t>Banská Bystrica</w:t>
            </w:r>
          </w:p>
          <w:p w:rsidR="008D3BB4" w:rsidRPr="00CE005B" w:rsidRDefault="008D3BB4" w:rsidP="00724332">
            <w:pPr>
              <w:rPr>
                <w:sz w:val="20"/>
                <w:szCs w:val="20"/>
              </w:rPr>
            </w:pPr>
            <w:r w:rsidRPr="00CE005B">
              <w:rPr>
                <w:sz w:val="20"/>
                <w:szCs w:val="20"/>
              </w:rPr>
              <w:t>OVZ 20484/2012</w:t>
            </w:r>
          </w:p>
          <w:p w:rsidR="008D3BB4" w:rsidRPr="00CE005B" w:rsidRDefault="008D3BB4" w:rsidP="00724332">
            <w:pPr>
              <w:rPr>
                <w:sz w:val="20"/>
                <w:szCs w:val="20"/>
              </w:rPr>
            </w:pPr>
            <w:r w:rsidRPr="00CE005B">
              <w:rPr>
                <w:sz w:val="20"/>
                <w:szCs w:val="20"/>
              </w:rPr>
              <w:t>15.02.2012</w:t>
            </w:r>
          </w:p>
        </w:tc>
        <w:tc>
          <w:tcPr>
            <w:tcW w:w="6864" w:type="dxa"/>
            <w:tcBorders>
              <w:top w:val="single" w:sz="4" w:space="0" w:color="auto"/>
              <w:left w:val="single" w:sz="4" w:space="0" w:color="auto"/>
              <w:bottom w:val="single" w:sz="4" w:space="0" w:color="auto"/>
              <w:right w:val="single" w:sz="4" w:space="0" w:color="auto"/>
            </w:tcBorders>
          </w:tcPr>
          <w:p w:rsidR="008D3BB4" w:rsidRDefault="008D3BB4" w:rsidP="00724332">
            <w:pPr>
              <w:jc w:val="both"/>
              <w:rPr>
                <w:sz w:val="16"/>
                <w:szCs w:val="16"/>
              </w:rPr>
            </w:pPr>
            <w:r w:rsidRPr="00CE005B">
              <w:rPr>
                <w:sz w:val="16"/>
                <w:szCs w:val="16"/>
              </w:rPr>
              <w:lastRenderedPageBreak/>
              <w:t>A ) požadujeme vyriešiť využitie vnútrobloku na ulici Železničiarska 4, 6 a Robotnícka 9 formou regulácie zachovania existujúcej zelene</w:t>
            </w:r>
          </w:p>
          <w:p w:rsidR="00446EFD" w:rsidRPr="00CE005B" w:rsidRDefault="00446EFD" w:rsidP="00724332">
            <w:pPr>
              <w:jc w:val="both"/>
              <w:rPr>
                <w:sz w:val="16"/>
                <w:szCs w:val="16"/>
              </w:rPr>
            </w:pPr>
          </w:p>
          <w:p w:rsidR="00446EFD" w:rsidRPr="00CE005B" w:rsidRDefault="008D3BB4" w:rsidP="00724332">
            <w:pPr>
              <w:jc w:val="both"/>
              <w:rPr>
                <w:sz w:val="16"/>
                <w:szCs w:val="16"/>
              </w:rPr>
            </w:pPr>
            <w:r w:rsidRPr="00CE005B">
              <w:rPr>
                <w:sz w:val="16"/>
                <w:szCs w:val="16"/>
              </w:rPr>
              <w:t>B ) svoje požiadavky sme ošetrovali petíciou zo dňa 20.01.2011 na tento účel.</w:t>
            </w:r>
          </w:p>
          <w:p w:rsidR="008D3BB4" w:rsidRPr="00CE005B" w:rsidRDefault="008D3BB4" w:rsidP="00724332">
            <w:pPr>
              <w:jc w:val="both"/>
              <w:rPr>
                <w:sz w:val="16"/>
                <w:szCs w:val="16"/>
              </w:rPr>
            </w:pPr>
            <w:r w:rsidRPr="00CE005B">
              <w:rPr>
                <w:sz w:val="16"/>
                <w:szCs w:val="16"/>
              </w:rPr>
              <w:lastRenderedPageBreak/>
              <w:t>C ) požadujeme, aby Mesto B.Bystrica vyriešilo uvedené plochy a podrobnejšou územno – plánovacou dokumentáciou UPN-CMZ, aby bola potvrdená funkcia zelene v predmetnej lokalite vnútrobloku.</w:t>
            </w:r>
          </w:p>
          <w:p w:rsidR="008D3BB4" w:rsidRPr="00CE005B" w:rsidRDefault="008D3BB4" w:rsidP="00724332">
            <w:pPr>
              <w:jc w:val="both"/>
              <w:rPr>
                <w:sz w:val="16"/>
                <w:szCs w:val="16"/>
              </w:rPr>
            </w:pPr>
          </w:p>
        </w:tc>
        <w:tc>
          <w:tcPr>
            <w:tcW w:w="2856" w:type="dxa"/>
            <w:tcBorders>
              <w:top w:val="single" w:sz="4" w:space="0" w:color="auto"/>
              <w:left w:val="single" w:sz="4" w:space="0" w:color="auto"/>
              <w:bottom w:val="single" w:sz="4" w:space="0" w:color="auto"/>
              <w:right w:val="single" w:sz="4" w:space="0" w:color="auto"/>
            </w:tcBorders>
            <w:hideMark/>
          </w:tcPr>
          <w:p w:rsidR="008D3BB4" w:rsidRPr="00A155B7" w:rsidRDefault="00446EFD" w:rsidP="0025131E">
            <w:pPr>
              <w:jc w:val="both"/>
              <w:rPr>
                <w:sz w:val="16"/>
                <w:szCs w:val="16"/>
              </w:rPr>
            </w:pPr>
            <w:r>
              <w:rPr>
                <w:sz w:val="16"/>
                <w:szCs w:val="16"/>
              </w:rPr>
              <w:lastRenderedPageBreak/>
              <w:t xml:space="preserve">A) </w:t>
            </w:r>
            <w:r w:rsidR="008D3BB4">
              <w:rPr>
                <w:sz w:val="16"/>
                <w:szCs w:val="16"/>
              </w:rPr>
              <w:t>v</w:t>
            </w:r>
            <w:r w:rsidR="008D3BB4" w:rsidRPr="00A155B7">
              <w:rPr>
                <w:sz w:val="16"/>
                <w:szCs w:val="16"/>
              </w:rPr>
              <w:t>zaté na vedomie</w:t>
            </w:r>
            <w:r w:rsidR="008D3BB4">
              <w:rPr>
                <w:sz w:val="16"/>
                <w:szCs w:val="16"/>
              </w:rPr>
              <w:t>, nad ráme</w:t>
            </w:r>
            <w:r w:rsidR="00606D39">
              <w:rPr>
                <w:sz w:val="16"/>
                <w:szCs w:val="16"/>
              </w:rPr>
              <w:t>c</w:t>
            </w:r>
            <w:r w:rsidR="008D3BB4">
              <w:rPr>
                <w:sz w:val="16"/>
                <w:szCs w:val="16"/>
              </w:rPr>
              <w:t xml:space="preserve"> spracovania ÚPN M</w:t>
            </w:r>
          </w:p>
          <w:p w:rsidR="008D3BB4" w:rsidRPr="00A155B7" w:rsidRDefault="008D3BB4" w:rsidP="0025131E">
            <w:pPr>
              <w:jc w:val="both"/>
              <w:rPr>
                <w:sz w:val="16"/>
                <w:szCs w:val="16"/>
              </w:rPr>
            </w:pPr>
          </w:p>
          <w:p w:rsidR="008D3BB4" w:rsidRPr="00A155B7" w:rsidRDefault="00446EFD" w:rsidP="0025131E">
            <w:pPr>
              <w:jc w:val="both"/>
              <w:rPr>
                <w:sz w:val="16"/>
                <w:szCs w:val="16"/>
              </w:rPr>
            </w:pPr>
            <w:r>
              <w:rPr>
                <w:sz w:val="16"/>
                <w:szCs w:val="16"/>
              </w:rPr>
              <w:t xml:space="preserve">B) </w:t>
            </w:r>
            <w:r w:rsidR="008D3BB4">
              <w:rPr>
                <w:sz w:val="16"/>
                <w:szCs w:val="16"/>
              </w:rPr>
              <w:t>v</w:t>
            </w:r>
            <w:r w:rsidR="008D3BB4" w:rsidRPr="00A155B7">
              <w:rPr>
                <w:sz w:val="16"/>
                <w:szCs w:val="16"/>
              </w:rPr>
              <w:t>zaté na vedomie</w:t>
            </w:r>
          </w:p>
          <w:p w:rsidR="008D3BB4" w:rsidRPr="00A155B7" w:rsidRDefault="00446EFD" w:rsidP="0025131E">
            <w:pPr>
              <w:jc w:val="both"/>
              <w:rPr>
                <w:sz w:val="16"/>
                <w:szCs w:val="16"/>
              </w:rPr>
            </w:pPr>
            <w:r>
              <w:rPr>
                <w:sz w:val="16"/>
                <w:szCs w:val="16"/>
              </w:rPr>
              <w:lastRenderedPageBreak/>
              <w:t xml:space="preserve">C) </w:t>
            </w:r>
            <w:r w:rsidR="008D3BB4">
              <w:rPr>
                <w:sz w:val="16"/>
                <w:szCs w:val="16"/>
              </w:rPr>
              <w:t>a</w:t>
            </w:r>
            <w:r w:rsidR="008D3BB4" w:rsidRPr="00C51C46">
              <w:rPr>
                <w:sz w:val="16"/>
                <w:szCs w:val="16"/>
              </w:rPr>
              <w:t>kceptované – bude riešené v podrobnejšej ÚPD</w:t>
            </w:r>
            <w:r w:rsidR="008D3BB4">
              <w:rPr>
                <w:sz w:val="16"/>
                <w:szCs w:val="16"/>
              </w:rPr>
              <w:t xml:space="preserve"> – ÚPN CMZ</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lastRenderedPageBreak/>
              <w:t>D 58</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20"/>
                <w:szCs w:val="20"/>
              </w:rPr>
            </w:pPr>
            <w:r w:rsidRPr="00CE005B">
              <w:rPr>
                <w:b/>
                <w:sz w:val="20"/>
                <w:szCs w:val="20"/>
              </w:rPr>
              <w:t>Ing. Gajdoš Ondrej</w:t>
            </w:r>
          </w:p>
          <w:p w:rsidR="008D3BB4" w:rsidRPr="00CE005B" w:rsidRDefault="008D3BB4" w:rsidP="00724332">
            <w:pPr>
              <w:rPr>
                <w:sz w:val="20"/>
                <w:szCs w:val="20"/>
              </w:rPr>
            </w:pPr>
            <w:r w:rsidRPr="00CE005B">
              <w:rPr>
                <w:sz w:val="20"/>
                <w:szCs w:val="20"/>
              </w:rPr>
              <w:t>Ci ntorínska 2</w:t>
            </w:r>
          </w:p>
          <w:p w:rsidR="008D3BB4" w:rsidRPr="00CE005B" w:rsidRDefault="008D3BB4" w:rsidP="00724332">
            <w:pPr>
              <w:rPr>
                <w:sz w:val="20"/>
                <w:szCs w:val="20"/>
              </w:rPr>
            </w:pPr>
            <w:r w:rsidRPr="00CE005B">
              <w:rPr>
                <w:sz w:val="20"/>
                <w:szCs w:val="20"/>
              </w:rPr>
              <w:t>Banská Bystrica</w:t>
            </w:r>
          </w:p>
          <w:p w:rsidR="008D3BB4" w:rsidRPr="00CE005B" w:rsidRDefault="008D3BB4" w:rsidP="00724332">
            <w:pPr>
              <w:rPr>
                <w:sz w:val="20"/>
                <w:szCs w:val="20"/>
              </w:rPr>
            </w:pPr>
            <w:r w:rsidRPr="00CE005B">
              <w:rPr>
                <w:sz w:val="20"/>
                <w:szCs w:val="20"/>
              </w:rPr>
              <w:t>OVZ 20629/2012</w:t>
            </w:r>
          </w:p>
          <w:p w:rsidR="008D3BB4" w:rsidRPr="00CE005B" w:rsidRDefault="008D3BB4" w:rsidP="00724332">
            <w:pPr>
              <w:rPr>
                <w:sz w:val="20"/>
                <w:szCs w:val="20"/>
              </w:rPr>
            </w:pPr>
            <w:r w:rsidRPr="00CE005B">
              <w:rPr>
                <w:sz w:val="20"/>
                <w:szCs w:val="20"/>
              </w:rPr>
              <w:t>15.02.2012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shd w:val="clear" w:color="auto" w:fill="FFFFFF"/>
              <w:jc w:val="both"/>
              <w:rPr>
                <w:sz w:val="16"/>
                <w:szCs w:val="16"/>
              </w:rPr>
            </w:pPr>
            <w:r w:rsidRPr="00CE005B">
              <w:rPr>
                <w:color w:val="000000"/>
                <w:spacing w:val="-5"/>
                <w:sz w:val="16"/>
                <w:szCs w:val="16"/>
              </w:rPr>
              <w:t xml:space="preserve">Ako vlastník parciel C 3684/159 a C 3684/160 v katastrálnom území Radvaň, evidovaných </w:t>
            </w:r>
            <w:r w:rsidRPr="00CE005B">
              <w:rPr>
                <w:color w:val="000000"/>
                <w:spacing w:val="-4"/>
                <w:sz w:val="16"/>
                <w:szCs w:val="16"/>
              </w:rPr>
              <w:t xml:space="preserve">na liste vlastníctva č. 6647, žiadam, aby bolo čiastočne zredukované ochranné pásmo Chráneného areálu Malachovské skaly v jeho východnej časti tak, aby vyššie uvedené parcely boli vyňaté z tohto ochranného pásma a v novom Územnom pláne zaradené medzi plochy bývania </w:t>
            </w:r>
            <w:r w:rsidRPr="00CE005B">
              <w:rPr>
                <w:color w:val="000000"/>
                <w:spacing w:val="-7"/>
                <w:sz w:val="16"/>
                <w:szCs w:val="16"/>
              </w:rPr>
              <w:t>a vybavenosti.</w:t>
            </w:r>
          </w:p>
          <w:p w:rsidR="008D3BB4" w:rsidRPr="00CE005B" w:rsidRDefault="008D3BB4" w:rsidP="0025131E">
            <w:pPr>
              <w:shd w:val="clear" w:color="auto" w:fill="FFFFFF"/>
              <w:ind w:left="7"/>
              <w:jc w:val="both"/>
              <w:rPr>
                <w:sz w:val="16"/>
                <w:szCs w:val="16"/>
              </w:rPr>
            </w:pPr>
            <w:r w:rsidRPr="00CE005B">
              <w:rPr>
                <w:color w:val="000000"/>
                <w:spacing w:val="-5"/>
                <w:sz w:val="16"/>
                <w:szCs w:val="16"/>
              </w:rPr>
              <w:t xml:space="preserve">Na uvedených parcelách sa nenachádza nič, čo by bolo hodné špeciálnej ochrany, pozemky sú značne zdevastované nekoordinovanou ľudskou činnosťou ( viď. priložené fotografie) a súčasný </w:t>
            </w:r>
            <w:r w:rsidRPr="00CE005B">
              <w:rPr>
                <w:color w:val="000000"/>
                <w:spacing w:val="-4"/>
                <w:sz w:val="16"/>
                <w:szCs w:val="16"/>
              </w:rPr>
              <w:t xml:space="preserve">stav mi neumožňuje v plnej miere využívať, zveľaďovať a chrániť svoj majetok, čo je v rozpore </w:t>
            </w:r>
            <w:r w:rsidRPr="00CE005B">
              <w:rPr>
                <w:color w:val="000000"/>
                <w:spacing w:val="-5"/>
                <w:sz w:val="16"/>
                <w:szCs w:val="16"/>
              </w:rPr>
              <w:t>s právami garantovanými  Ústavou SR.</w:t>
            </w:r>
          </w:p>
        </w:tc>
        <w:tc>
          <w:tcPr>
            <w:tcW w:w="2856" w:type="dxa"/>
            <w:tcBorders>
              <w:top w:val="single" w:sz="4" w:space="0" w:color="auto"/>
              <w:left w:val="single" w:sz="4" w:space="0" w:color="auto"/>
              <w:bottom w:val="single" w:sz="4" w:space="0" w:color="auto"/>
              <w:right w:val="single" w:sz="4" w:space="0" w:color="auto"/>
            </w:tcBorders>
            <w:hideMark/>
          </w:tcPr>
          <w:p w:rsidR="008D3BB4" w:rsidRPr="000903B3" w:rsidRDefault="008D3BB4" w:rsidP="002A1985">
            <w:pPr>
              <w:jc w:val="both"/>
              <w:rPr>
                <w:sz w:val="16"/>
                <w:szCs w:val="16"/>
              </w:rPr>
            </w:pPr>
            <w:r w:rsidRPr="000903B3">
              <w:rPr>
                <w:sz w:val="16"/>
                <w:szCs w:val="16"/>
              </w:rPr>
              <w:t>-neakceptované</w:t>
            </w:r>
          </w:p>
          <w:p w:rsidR="008D3BB4" w:rsidRPr="00BA2794" w:rsidRDefault="008D3BB4" w:rsidP="002A1985">
            <w:pPr>
              <w:jc w:val="both"/>
              <w:rPr>
                <w:color w:val="76923C" w:themeColor="accent3" w:themeShade="BF"/>
                <w:sz w:val="16"/>
                <w:szCs w:val="16"/>
              </w:rPr>
            </w:pPr>
            <w:r w:rsidRPr="000903B3">
              <w:rPr>
                <w:sz w:val="16"/>
                <w:szCs w:val="16"/>
              </w:rPr>
              <w:t xml:space="preserve"> ÚPN neurčuje a nevyhlasuje chránené územia prírody ani jeho ochranné pásmo – akceptuje </w:t>
            </w:r>
            <w:r>
              <w:rPr>
                <w:sz w:val="16"/>
                <w:szCs w:val="16"/>
              </w:rPr>
              <w:t xml:space="preserve">len </w:t>
            </w:r>
            <w:r w:rsidRPr="000903B3">
              <w:rPr>
                <w:sz w:val="16"/>
                <w:szCs w:val="16"/>
              </w:rPr>
              <w:t>vyhlásené CHÚ a ich OP. Obmedzenie z OP môže riešiť príslušný orgán ochrany prírody a krajiny na podnet žiadateľa.</w:t>
            </w:r>
          </w:p>
        </w:tc>
        <w:tc>
          <w:tcPr>
            <w:tcW w:w="0" w:type="auto"/>
            <w:tcBorders>
              <w:top w:val="single" w:sz="4" w:space="0" w:color="auto"/>
              <w:left w:val="single" w:sz="4" w:space="0" w:color="auto"/>
              <w:bottom w:val="single" w:sz="4" w:space="0" w:color="auto"/>
              <w:right w:val="single" w:sz="4" w:space="0" w:color="auto"/>
            </w:tcBorders>
          </w:tcPr>
          <w:p w:rsidR="008D3BB4" w:rsidRPr="002A1985" w:rsidRDefault="008D3BB4" w:rsidP="00BA2794">
            <w:pPr>
              <w:rPr>
                <w:sz w:val="16"/>
                <w:szCs w:val="16"/>
              </w:rPr>
            </w:pPr>
            <w:r w:rsidRPr="002A1985">
              <w:rPr>
                <w:sz w:val="16"/>
                <w:szCs w:val="16"/>
              </w:rPr>
              <w:t>Opakované prerokovanie neakceptovanej pripomienky dňa 17.07.2012.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2A1985" w:rsidRDefault="008D3BB4" w:rsidP="00724332">
            <w:pPr>
              <w:shd w:val="clear" w:color="auto" w:fill="FFFFFF"/>
              <w:jc w:val="both"/>
              <w:rPr>
                <w:b/>
                <w:sz w:val="16"/>
                <w:szCs w:val="16"/>
              </w:rPr>
            </w:pPr>
            <w:r w:rsidRPr="002A1985">
              <w:rPr>
                <w:b/>
                <w:sz w:val="16"/>
                <w:szCs w:val="16"/>
              </w:rPr>
              <w:t>Opakované prerokovanie dňa 17.07.2012.</w:t>
            </w:r>
          </w:p>
          <w:p w:rsidR="008D3BB4" w:rsidRPr="00CE005B" w:rsidRDefault="008D3BB4" w:rsidP="00724332">
            <w:pPr>
              <w:shd w:val="clear" w:color="auto" w:fill="FFFFFF"/>
              <w:jc w:val="both"/>
              <w:rPr>
                <w:color w:val="000000"/>
                <w:spacing w:val="-5"/>
                <w:sz w:val="16"/>
                <w:szCs w:val="16"/>
              </w:rPr>
            </w:pPr>
            <w:r w:rsidRPr="002A1985">
              <w:rPr>
                <w:sz w:val="16"/>
                <w:szCs w:val="16"/>
              </w:rPr>
              <w:t>Neakceptované pripomienky boli na rokovaní prerokované v zmysle § 22 odst.7 stavebného zákona.</w:t>
            </w:r>
          </w:p>
        </w:tc>
        <w:tc>
          <w:tcPr>
            <w:tcW w:w="2856" w:type="dxa"/>
            <w:tcBorders>
              <w:top w:val="single" w:sz="4" w:space="0" w:color="auto"/>
              <w:left w:val="single" w:sz="4" w:space="0" w:color="auto"/>
              <w:bottom w:val="single" w:sz="4" w:space="0" w:color="auto"/>
              <w:right w:val="single" w:sz="4" w:space="0" w:color="auto"/>
            </w:tcBorders>
            <w:hideMark/>
          </w:tcPr>
          <w:p w:rsidR="008D3BB4" w:rsidRPr="00BA2794" w:rsidRDefault="008D3BB4" w:rsidP="00A155B7">
            <w:pPr>
              <w:rPr>
                <w:color w:val="76923C" w:themeColor="accent3" w:themeShade="BF"/>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BA2794" w:rsidRDefault="008D3BB4" w:rsidP="00BA2794">
            <w:pPr>
              <w:rPr>
                <w:color w:val="76923C" w:themeColor="accent3" w:themeShade="BF"/>
                <w:sz w:val="16"/>
                <w:szCs w:val="16"/>
              </w:rPr>
            </w:pPr>
          </w:p>
        </w:tc>
      </w:tr>
      <w:tr w:rsidR="008D3BB4" w:rsidRPr="00E35E6B"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both"/>
              <w:rPr>
                <w:b/>
                <w:sz w:val="20"/>
                <w:szCs w:val="20"/>
              </w:rPr>
            </w:pPr>
            <w:r w:rsidRPr="00CE005B">
              <w:rPr>
                <w:b/>
                <w:sz w:val="20"/>
                <w:szCs w:val="20"/>
              </w:rPr>
              <w:t>D 59</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both"/>
              <w:rPr>
                <w:b/>
                <w:sz w:val="20"/>
                <w:szCs w:val="20"/>
              </w:rPr>
            </w:pPr>
            <w:r w:rsidRPr="00CE005B">
              <w:rPr>
                <w:b/>
                <w:sz w:val="20"/>
                <w:szCs w:val="20"/>
              </w:rPr>
              <w:t>Dom Techniky ZSCTS Bratislava s.r.o.</w:t>
            </w:r>
          </w:p>
          <w:p w:rsidR="008D3BB4" w:rsidRPr="00CE005B" w:rsidRDefault="008D3BB4" w:rsidP="00724332">
            <w:pPr>
              <w:jc w:val="both"/>
              <w:rPr>
                <w:sz w:val="20"/>
                <w:szCs w:val="20"/>
              </w:rPr>
            </w:pPr>
            <w:r w:rsidRPr="00CE005B">
              <w:rPr>
                <w:sz w:val="20"/>
                <w:szCs w:val="20"/>
              </w:rPr>
              <w:t>Škultétyho 1</w:t>
            </w:r>
          </w:p>
          <w:p w:rsidR="008D3BB4" w:rsidRPr="00CE005B" w:rsidRDefault="008D3BB4" w:rsidP="00724332">
            <w:pPr>
              <w:jc w:val="both"/>
              <w:rPr>
                <w:sz w:val="20"/>
                <w:szCs w:val="20"/>
              </w:rPr>
            </w:pPr>
            <w:r w:rsidRPr="00CE005B">
              <w:rPr>
                <w:sz w:val="20"/>
                <w:szCs w:val="20"/>
              </w:rPr>
              <w:t>831 03 Bratislava 1</w:t>
            </w:r>
          </w:p>
          <w:p w:rsidR="008D3BB4" w:rsidRPr="00CE005B" w:rsidRDefault="008D3BB4" w:rsidP="00724332">
            <w:pPr>
              <w:jc w:val="both"/>
              <w:rPr>
                <w:sz w:val="20"/>
                <w:szCs w:val="20"/>
              </w:rPr>
            </w:pPr>
            <w:r w:rsidRPr="00CE005B">
              <w:rPr>
                <w:sz w:val="20"/>
                <w:szCs w:val="20"/>
              </w:rPr>
              <w:t>OVZ 20960/2012</w:t>
            </w:r>
          </w:p>
          <w:p w:rsidR="008D3BB4" w:rsidRPr="00CE005B" w:rsidRDefault="008D3BB4" w:rsidP="00724332">
            <w:pPr>
              <w:jc w:val="both"/>
              <w:rPr>
                <w:sz w:val="20"/>
                <w:szCs w:val="20"/>
              </w:rPr>
            </w:pPr>
            <w:r w:rsidRPr="00CE005B">
              <w:rPr>
                <w:sz w:val="20"/>
                <w:szCs w:val="20"/>
              </w:rPr>
              <w:t>15.02.2012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shd w:val="clear" w:color="auto" w:fill="FFFFFF"/>
              <w:ind w:left="10" w:right="38"/>
              <w:jc w:val="both"/>
              <w:rPr>
                <w:sz w:val="16"/>
                <w:szCs w:val="16"/>
              </w:rPr>
            </w:pPr>
            <w:r w:rsidRPr="00CE005B">
              <w:rPr>
                <w:color w:val="000000"/>
                <w:spacing w:val="15"/>
                <w:sz w:val="16"/>
                <w:szCs w:val="16"/>
              </w:rPr>
              <w:t xml:space="preserve">V súlade s oznámením Mesta Banská Bystrica č.j. Pr.V-212967/2011/Ky-II </w:t>
            </w:r>
            <w:r w:rsidRPr="00CE005B">
              <w:rPr>
                <w:color w:val="000000"/>
                <w:sz w:val="16"/>
                <w:szCs w:val="16"/>
              </w:rPr>
              <w:t xml:space="preserve">o prerokovaní </w:t>
            </w:r>
            <w:r w:rsidRPr="00CE005B">
              <w:rPr>
                <w:i/>
                <w:iCs/>
                <w:color w:val="000000"/>
                <w:sz w:val="16"/>
                <w:szCs w:val="16"/>
              </w:rPr>
              <w:t xml:space="preserve">Návrhu územného plánu Mesta Banská Bystrica a koncepcie rozvoja Mesta BB </w:t>
            </w:r>
            <w:r w:rsidRPr="00CE005B">
              <w:rPr>
                <w:i/>
                <w:iCs/>
                <w:color w:val="000000"/>
                <w:spacing w:val="-4"/>
                <w:sz w:val="16"/>
                <w:szCs w:val="16"/>
              </w:rPr>
              <w:t xml:space="preserve">v oblasti tepelnej energetiky </w:t>
            </w:r>
            <w:r w:rsidRPr="00CE005B">
              <w:rPr>
                <w:color w:val="000000"/>
                <w:spacing w:val="-4"/>
                <w:sz w:val="16"/>
                <w:szCs w:val="16"/>
              </w:rPr>
              <w:t>podávame v stanovenom termíne nasledovnú pripomienku:</w:t>
            </w:r>
          </w:p>
          <w:p w:rsidR="008D3BB4" w:rsidRPr="00CE005B" w:rsidRDefault="008D3BB4" w:rsidP="00724332">
            <w:pPr>
              <w:shd w:val="clear" w:color="auto" w:fill="FFFFFF"/>
              <w:ind w:right="24"/>
              <w:jc w:val="both"/>
              <w:rPr>
                <w:sz w:val="16"/>
                <w:szCs w:val="16"/>
              </w:rPr>
            </w:pPr>
            <w:r w:rsidRPr="00CE005B">
              <w:rPr>
                <w:color w:val="000000"/>
                <w:spacing w:val="-4"/>
                <w:sz w:val="16"/>
                <w:szCs w:val="16"/>
              </w:rPr>
              <w:t xml:space="preserve">Zväz slovenských vedeckotechnických spoločností (ďalej ZSVTS) ako dobrovoľné, verejnoprospešné, neziskové, demokratické a nepolitické združenie je vlastníkom objektu na Partizánskej 93 (súp.č. 5929), ktorý sa nachádza na parcelách 507/4 a 507/5. Na uvedené parcely </w:t>
            </w:r>
            <w:r w:rsidRPr="00CE005B">
              <w:rPr>
                <w:color w:val="000000"/>
                <w:spacing w:val="3"/>
                <w:sz w:val="16"/>
                <w:szCs w:val="16"/>
              </w:rPr>
              <w:t xml:space="preserve">je medzi ZSVTS a SSE - distribúcia uzatvorená platná kúpno-predajná zmluva. Vzhľadom </w:t>
            </w:r>
            <w:r w:rsidRPr="00CE005B">
              <w:rPr>
                <w:color w:val="000000"/>
                <w:spacing w:val="-4"/>
                <w:sz w:val="16"/>
                <w:szCs w:val="16"/>
              </w:rPr>
              <w:t>k ďalším rozvojovým zámerom ZSVTS je s týmto objektom uvažované po nevyhnutných stavebno-technických úpravách ako školiacim pracoviskom s možnosťou ubytovania.</w:t>
            </w:r>
          </w:p>
          <w:p w:rsidR="008D3BB4" w:rsidRPr="00CE005B" w:rsidRDefault="008D3BB4" w:rsidP="00724332">
            <w:pPr>
              <w:shd w:val="clear" w:color="auto" w:fill="FFFFFF"/>
              <w:ind w:left="29" w:right="10"/>
              <w:jc w:val="both"/>
              <w:rPr>
                <w:sz w:val="16"/>
                <w:szCs w:val="16"/>
              </w:rPr>
            </w:pPr>
            <w:r w:rsidRPr="00CE005B">
              <w:rPr>
                <w:color w:val="000000"/>
                <w:spacing w:val="-2"/>
                <w:sz w:val="16"/>
                <w:szCs w:val="16"/>
              </w:rPr>
              <w:t xml:space="preserve">Nakoľko návrh ÚPN - A túto časť územia mesta zaradil do funkčnej plochy </w:t>
            </w:r>
            <w:r w:rsidRPr="00CE005B">
              <w:rPr>
                <w:i/>
                <w:iCs/>
                <w:color w:val="000000"/>
                <w:spacing w:val="-2"/>
                <w:sz w:val="16"/>
                <w:szCs w:val="16"/>
              </w:rPr>
              <w:t xml:space="preserve">celomestská </w:t>
            </w:r>
            <w:r w:rsidRPr="00CE005B">
              <w:rPr>
                <w:i/>
                <w:iCs/>
                <w:color w:val="000000"/>
                <w:spacing w:val="-4"/>
                <w:sz w:val="16"/>
                <w:szCs w:val="16"/>
              </w:rPr>
              <w:t xml:space="preserve">a nadmestská vybavenosť, </w:t>
            </w:r>
            <w:r w:rsidRPr="00CE005B">
              <w:rPr>
                <w:color w:val="000000"/>
                <w:spacing w:val="-4"/>
                <w:sz w:val="16"/>
                <w:szCs w:val="16"/>
              </w:rPr>
              <w:t xml:space="preserve">pri budúcom realizovaní nášho zámeru by toto zaradenie mohlo byť </w:t>
            </w:r>
            <w:r w:rsidRPr="00CE005B">
              <w:rPr>
                <w:color w:val="000000"/>
                <w:spacing w:val="-1"/>
                <w:sz w:val="16"/>
                <w:szCs w:val="16"/>
              </w:rPr>
              <w:t xml:space="preserve">prekážkou. Navrhujeme preto, aby uvedený objekt aj s pozemkami bol začlenený ako </w:t>
            </w:r>
            <w:r w:rsidRPr="00CE005B">
              <w:rPr>
                <w:i/>
                <w:iCs/>
                <w:color w:val="000000"/>
                <w:spacing w:val="-1"/>
                <w:sz w:val="16"/>
                <w:szCs w:val="16"/>
              </w:rPr>
              <w:t xml:space="preserve">bytový dom s polyfunkciou s prevahou občianskej vybavenosti. </w:t>
            </w:r>
            <w:r w:rsidRPr="00CE005B">
              <w:rPr>
                <w:color w:val="000000"/>
                <w:spacing w:val="-1"/>
                <w:sz w:val="16"/>
                <w:szCs w:val="16"/>
              </w:rPr>
              <w:t xml:space="preserve">Potrebné plochy pre zabezpečenie </w:t>
            </w:r>
            <w:r w:rsidRPr="00CE005B">
              <w:rPr>
                <w:color w:val="000000"/>
                <w:spacing w:val="-3"/>
                <w:sz w:val="16"/>
                <w:szCs w:val="16"/>
              </w:rPr>
              <w:t xml:space="preserve">statického státia budeme riešiť odkúpením časti parcely 507/1 od Slovenského pozemkového </w:t>
            </w:r>
            <w:r w:rsidRPr="00CE005B">
              <w:rPr>
                <w:color w:val="000000"/>
                <w:spacing w:val="-10"/>
                <w:sz w:val="16"/>
                <w:szCs w:val="16"/>
              </w:rPr>
              <w:t>fondu.</w:t>
            </w:r>
          </w:p>
          <w:p w:rsidR="008D3BB4" w:rsidRPr="00CE005B" w:rsidRDefault="008D3BB4" w:rsidP="00724332">
            <w:pPr>
              <w:shd w:val="clear" w:color="auto" w:fill="FFFFFF"/>
              <w:ind w:left="24" w:firstLine="710"/>
              <w:jc w:val="both"/>
              <w:rPr>
                <w:sz w:val="16"/>
                <w:szCs w:val="16"/>
              </w:rPr>
            </w:pPr>
            <w:r w:rsidRPr="00CE005B">
              <w:rPr>
                <w:color w:val="000000"/>
                <w:spacing w:val="-4"/>
                <w:sz w:val="16"/>
                <w:szCs w:val="16"/>
              </w:rPr>
              <w:t xml:space="preserve">Vyjadrenie doterajšieho vlastníka parciel 507/4 a 507/5 k možnostiam rozšírenia plôch na </w:t>
            </w:r>
            <w:r w:rsidRPr="00CE005B">
              <w:rPr>
                <w:color w:val="000000"/>
                <w:spacing w:val="-3"/>
                <w:sz w:val="16"/>
                <w:szCs w:val="16"/>
              </w:rPr>
              <w:t xml:space="preserve">statické státie, výnimiek udeľovaných v ochrannom pásme, riešenia prístupovej cesty k objektu </w:t>
            </w:r>
            <w:r w:rsidRPr="00CE005B">
              <w:rPr>
                <w:color w:val="000000"/>
                <w:spacing w:val="-4"/>
                <w:sz w:val="16"/>
                <w:szCs w:val="16"/>
              </w:rPr>
              <w:t>je v prílohe našej žiadosti.</w:t>
            </w:r>
          </w:p>
        </w:tc>
        <w:tc>
          <w:tcPr>
            <w:tcW w:w="2856" w:type="dxa"/>
            <w:tcBorders>
              <w:top w:val="single" w:sz="4" w:space="0" w:color="auto"/>
              <w:left w:val="single" w:sz="4" w:space="0" w:color="auto"/>
              <w:bottom w:val="single" w:sz="4" w:space="0" w:color="auto"/>
              <w:right w:val="single" w:sz="4" w:space="0" w:color="auto"/>
            </w:tcBorders>
            <w:hideMark/>
          </w:tcPr>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color w:val="FF0000"/>
                <w:sz w:val="16"/>
                <w:szCs w:val="16"/>
              </w:rPr>
            </w:pPr>
            <w:r w:rsidRPr="00E276BD">
              <w:rPr>
                <w:sz w:val="16"/>
                <w:szCs w:val="16"/>
              </w:rPr>
              <w:t>-vzaté na vedomie</w:t>
            </w:r>
          </w:p>
          <w:p w:rsidR="008D3BB4" w:rsidRPr="00A155B7" w:rsidRDefault="008D3BB4" w:rsidP="00A155B7">
            <w:pPr>
              <w:rPr>
                <w:color w:val="FF0000"/>
                <w:sz w:val="16"/>
                <w:szCs w:val="16"/>
              </w:rPr>
            </w:pPr>
          </w:p>
          <w:p w:rsidR="008D3BB4" w:rsidRPr="00A155B7" w:rsidRDefault="008D3BB4" w:rsidP="00A155B7">
            <w:pPr>
              <w:rPr>
                <w:color w:val="FF0000"/>
                <w:sz w:val="16"/>
                <w:szCs w:val="16"/>
              </w:rPr>
            </w:pPr>
          </w:p>
          <w:p w:rsidR="008D3BB4" w:rsidRPr="00A155B7" w:rsidRDefault="008D3BB4" w:rsidP="00A155B7">
            <w:pPr>
              <w:rPr>
                <w:color w:val="FF0000"/>
                <w:sz w:val="16"/>
                <w:szCs w:val="16"/>
              </w:rPr>
            </w:pPr>
          </w:p>
          <w:p w:rsidR="008D3BB4" w:rsidRPr="00A155B7" w:rsidRDefault="008D3BB4" w:rsidP="00A155B7">
            <w:pPr>
              <w:rPr>
                <w:color w:val="FF0000"/>
                <w:sz w:val="16"/>
                <w:szCs w:val="16"/>
              </w:rPr>
            </w:pPr>
          </w:p>
          <w:p w:rsidR="008D3BB4" w:rsidRPr="00A155B7" w:rsidRDefault="008D3BB4" w:rsidP="00A155B7">
            <w:pPr>
              <w:rPr>
                <w:color w:val="FF0000"/>
                <w:sz w:val="16"/>
                <w:szCs w:val="16"/>
              </w:rPr>
            </w:pPr>
          </w:p>
          <w:p w:rsidR="008D3BB4" w:rsidRPr="000903B3" w:rsidRDefault="008D3BB4" w:rsidP="00A155B7">
            <w:pPr>
              <w:rPr>
                <w:sz w:val="16"/>
                <w:szCs w:val="16"/>
              </w:rPr>
            </w:pPr>
            <w:r w:rsidRPr="000903B3">
              <w:rPr>
                <w:sz w:val="16"/>
                <w:szCs w:val="16"/>
              </w:rPr>
              <w:t>-akceptované</w:t>
            </w:r>
            <w:r>
              <w:rPr>
                <w:sz w:val="16"/>
                <w:szCs w:val="16"/>
              </w:rPr>
              <w:t>, plocha predmetných parciel je riešená vo funkčnej ploche</w:t>
            </w:r>
            <w:r w:rsidRPr="000903B3">
              <w:rPr>
                <w:sz w:val="16"/>
                <w:szCs w:val="16"/>
              </w:rPr>
              <w:t xml:space="preserve"> P</w:t>
            </w:r>
            <w:r>
              <w:rPr>
                <w:sz w:val="16"/>
                <w:szCs w:val="16"/>
              </w:rPr>
              <w:t>Z</w:t>
            </w:r>
            <w:r w:rsidRPr="000903B3">
              <w:rPr>
                <w:sz w:val="16"/>
                <w:szCs w:val="16"/>
              </w:rPr>
              <w:t xml:space="preserve"> 0</w:t>
            </w:r>
            <w:r>
              <w:rPr>
                <w:sz w:val="16"/>
                <w:szCs w:val="16"/>
              </w:rPr>
              <w:t>4</w:t>
            </w:r>
          </w:p>
          <w:p w:rsidR="008D3BB4" w:rsidRPr="00A155B7" w:rsidRDefault="008D3BB4" w:rsidP="00A155B7">
            <w:pPr>
              <w:rPr>
                <w:color w:val="FF0000"/>
                <w:sz w:val="16"/>
                <w:szCs w:val="16"/>
              </w:rPr>
            </w:pPr>
          </w:p>
          <w:p w:rsidR="008D3BB4" w:rsidRPr="00A155B7" w:rsidRDefault="008D3BB4" w:rsidP="002A1985">
            <w:pPr>
              <w:jc w:val="both"/>
              <w:rPr>
                <w:color w:val="FF0000"/>
                <w:sz w:val="16"/>
                <w:szCs w:val="16"/>
              </w:rPr>
            </w:pPr>
          </w:p>
          <w:p w:rsidR="008D3BB4" w:rsidRPr="00A155B7" w:rsidRDefault="008D3BB4" w:rsidP="002A1985">
            <w:pPr>
              <w:jc w:val="both"/>
              <w:rPr>
                <w:sz w:val="16"/>
                <w:szCs w:val="16"/>
              </w:rPr>
            </w:pPr>
            <w:r w:rsidRPr="00E276BD">
              <w:rPr>
                <w:sz w:val="16"/>
                <w:szCs w:val="16"/>
              </w:rPr>
              <w:t>-vzaté na vedomie,</w:t>
            </w:r>
            <w:r w:rsidRPr="00A155B7">
              <w:rPr>
                <w:color w:val="FF0000"/>
                <w:sz w:val="16"/>
                <w:szCs w:val="16"/>
              </w:rPr>
              <w:t xml:space="preserve"> </w:t>
            </w:r>
            <w:r w:rsidRPr="00A155B7">
              <w:rPr>
                <w:sz w:val="16"/>
                <w:szCs w:val="16"/>
              </w:rPr>
              <w:t>podrobnosť nad rámec ÚPN</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both"/>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60</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t>JUDr. Miadok Ján</w:t>
            </w:r>
          </w:p>
          <w:p w:rsidR="008D3BB4" w:rsidRPr="00CE005B" w:rsidRDefault="008D3BB4" w:rsidP="00724332">
            <w:pPr>
              <w:rPr>
                <w:sz w:val="20"/>
                <w:szCs w:val="20"/>
              </w:rPr>
            </w:pPr>
            <w:r w:rsidRPr="00CE005B">
              <w:rPr>
                <w:sz w:val="20"/>
                <w:szCs w:val="20"/>
              </w:rPr>
              <w:t>Kalinčiakova 2</w:t>
            </w:r>
          </w:p>
          <w:p w:rsidR="008D3BB4" w:rsidRPr="00CE005B" w:rsidRDefault="008D3BB4" w:rsidP="00724332">
            <w:pPr>
              <w:rPr>
                <w:sz w:val="20"/>
                <w:szCs w:val="20"/>
              </w:rPr>
            </w:pPr>
            <w:r w:rsidRPr="00CE005B">
              <w:rPr>
                <w:sz w:val="20"/>
                <w:szCs w:val="20"/>
              </w:rPr>
              <w:t>Banská Bystrica</w:t>
            </w:r>
          </w:p>
          <w:p w:rsidR="008D3BB4" w:rsidRPr="00CE005B" w:rsidRDefault="008D3BB4" w:rsidP="00724332">
            <w:pPr>
              <w:rPr>
                <w:sz w:val="20"/>
                <w:szCs w:val="20"/>
              </w:rPr>
            </w:pPr>
            <w:r w:rsidRPr="00CE005B">
              <w:rPr>
                <w:sz w:val="20"/>
                <w:szCs w:val="20"/>
              </w:rPr>
              <w:t>OVz 20962/2012</w:t>
            </w:r>
          </w:p>
          <w:p w:rsidR="008D3BB4" w:rsidRPr="00CE005B" w:rsidRDefault="008D3BB4" w:rsidP="00724332">
            <w:pPr>
              <w:rPr>
                <w:sz w:val="20"/>
                <w:szCs w:val="20"/>
              </w:rPr>
            </w:pPr>
            <w:r w:rsidRPr="00CE005B">
              <w:rPr>
                <w:sz w:val="20"/>
                <w:szCs w:val="20"/>
              </w:rPr>
              <w:t>15.02.2012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shd w:val="clear" w:color="auto" w:fill="FFFFFF"/>
              <w:ind w:left="2"/>
              <w:jc w:val="both"/>
              <w:rPr>
                <w:sz w:val="16"/>
                <w:szCs w:val="16"/>
              </w:rPr>
            </w:pPr>
            <w:r w:rsidRPr="00CE005B">
              <w:rPr>
                <w:color w:val="000000"/>
                <w:spacing w:val="1"/>
                <w:sz w:val="16"/>
                <w:szCs w:val="16"/>
              </w:rPr>
              <w:t xml:space="preserve">Ako právny zástupca majiteľov pozemkov i ako občan mesta Banská Bystrica </w:t>
            </w:r>
            <w:r w:rsidRPr="00CE005B">
              <w:rPr>
                <w:color w:val="000000"/>
                <w:sz w:val="16"/>
                <w:szCs w:val="16"/>
              </w:rPr>
              <w:t>po preštudovaní „ Návrhu územného plánu Mesta Banská Bystrica „ Vám dávam k navrhovanému dokumentu nasledujúce pripomienky k dvom lokalitám :</w:t>
            </w:r>
          </w:p>
          <w:p w:rsidR="008D3BB4" w:rsidRPr="00CE005B" w:rsidRDefault="008D3BB4" w:rsidP="00724332">
            <w:pPr>
              <w:shd w:val="clear" w:color="auto" w:fill="FFFFFF"/>
              <w:ind w:left="10"/>
              <w:jc w:val="both"/>
              <w:rPr>
                <w:sz w:val="16"/>
                <w:szCs w:val="16"/>
              </w:rPr>
            </w:pPr>
            <w:r w:rsidRPr="00CE005B">
              <w:rPr>
                <w:b/>
                <w:bCs/>
                <w:color w:val="000000"/>
                <w:spacing w:val="-4"/>
                <w:sz w:val="16"/>
                <w:szCs w:val="16"/>
                <w:u w:val="single"/>
              </w:rPr>
              <w:t>A, Lokalita športového areálu Žltý piesok ;</w:t>
            </w:r>
          </w:p>
          <w:p w:rsidR="008D3BB4" w:rsidRPr="00CE005B" w:rsidRDefault="008D3BB4" w:rsidP="00724332">
            <w:pPr>
              <w:shd w:val="clear" w:color="auto" w:fill="FFFFFF"/>
              <w:ind w:left="14"/>
              <w:jc w:val="both"/>
              <w:rPr>
                <w:sz w:val="16"/>
                <w:szCs w:val="16"/>
              </w:rPr>
            </w:pPr>
            <w:r w:rsidRPr="00CE005B">
              <w:rPr>
                <w:color w:val="000000"/>
                <w:sz w:val="16"/>
                <w:szCs w:val="16"/>
              </w:rPr>
              <w:t xml:space="preserve">Daná lokalita je podľa „ Návrhu územného plánu Mesta Banská Bystrica „ určená na </w:t>
            </w:r>
            <w:r w:rsidRPr="00CE005B">
              <w:rPr>
                <w:color w:val="000000"/>
                <w:spacing w:val="-1"/>
                <w:sz w:val="16"/>
                <w:szCs w:val="16"/>
              </w:rPr>
              <w:t xml:space="preserve">Športové vybavenie - územie so športovými plochami a zariadeniami a Športovo-rekreačné </w:t>
            </w:r>
            <w:r w:rsidRPr="00CE005B">
              <w:rPr>
                <w:color w:val="000000"/>
                <w:spacing w:val="1"/>
                <w:sz w:val="16"/>
                <w:szCs w:val="16"/>
              </w:rPr>
              <w:t xml:space="preserve">vybavenie - územie so športovo-rekreačnými plochami a zariadeniami. </w:t>
            </w:r>
            <w:r w:rsidRPr="00CE005B">
              <w:rPr>
                <w:color w:val="000000"/>
                <w:sz w:val="16"/>
                <w:szCs w:val="16"/>
              </w:rPr>
              <w:t xml:space="preserve">Súčasní majitelia pozemkov uvažujú v blízkej budúcnosti investovať v danej lokalite na svojich pozemkoch s možnosťou vybudovať objekty slúžiace športovo-rekreačno-rehabilitačnému využitiu. Predbežný zámer je vybudovať športové zariadenia na tréningy, </w:t>
            </w:r>
            <w:r w:rsidRPr="00CE005B">
              <w:rPr>
                <w:color w:val="000000"/>
                <w:spacing w:val="-1"/>
                <w:sz w:val="16"/>
                <w:szCs w:val="16"/>
              </w:rPr>
              <w:t xml:space="preserve">zvyšovanie kondície, sily vytrvalosti, rekreačné zariadenia pre verejnosť - fitness, bowling, </w:t>
            </w:r>
            <w:r w:rsidRPr="00CE005B">
              <w:rPr>
                <w:color w:val="000000"/>
                <w:sz w:val="16"/>
                <w:szCs w:val="16"/>
              </w:rPr>
              <w:t xml:space="preserve">golftrenažér a iné, zdravotnícke zariadenie ako servis k športovo-rekreačným aktivitám a ubytovanie pre športovcov (kondičné sústredenia) a obyvateľov, ktorí potrebujú športovú rehabilitáciu ako doliečenie resp. zlepšenie svojho zdravotného stavu. K tomu je potrebné vybudovať aj krátkodobé ubytovacie zariadenia a stravovacie - reštauračné zariadenia. Z titulu, aby majiteľom pozemkov neboli na vlastných pozemkoch znemožnené iné </w:t>
            </w:r>
            <w:r w:rsidRPr="00CE005B">
              <w:rPr>
                <w:color w:val="000000"/>
                <w:spacing w:val="-1"/>
                <w:sz w:val="16"/>
                <w:szCs w:val="16"/>
              </w:rPr>
              <w:t xml:space="preserve">investorské aktivity, ako len športové, žiadame do „ Návrhu územného plánu Mesta Banská </w:t>
            </w:r>
            <w:r w:rsidRPr="00CE005B">
              <w:rPr>
                <w:color w:val="000000"/>
                <w:sz w:val="16"/>
                <w:szCs w:val="16"/>
              </w:rPr>
              <w:t>Bystrica „ zapracovať naše nasledujúce požiadavky :</w:t>
            </w:r>
          </w:p>
          <w:p w:rsidR="008D3BB4" w:rsidRPr="00CE005B" w:rsidRDefault="008D3BB4" w:rsidP="00724332">
            <w:pPr>
              <w:widowControl w:val="0"/>
              <w:numPr>
                <w:ilvl w:val="0"/>
                <w:numId w:val="10"/>
              </w:numPr>
              <w:shd w:val="clear" w:color="auto" w:fill="FFFFFF"/>
              <w:tabs>
                <w:tab w:val="left" w:pos="264"/>
              </w:tabs>
              <w:autoSpaceDE w:val="0"/>
              <w:autoSpaceDN w:val="0"/>
              <w:adjustRightInd w:val="0"/>
              <w:ind w:left="264" w:hanging="223"/>
              <w:jc w:val="both"/>
              <w:rPr>
                <w:color w:val="000000"/>
                <w:spacing w:val="-19"/>
                <w:sz w:val="16"/>
                <w:szCs w:val="16"/>
              </w:rPr>
            </w:pPr>
            <w:r w:rsidRPr="00CE005B">
              <w:rPr>
                <w:color w:val="000000"/>
                <w:sz w:val="16"/>
                <w:szCs w:val="16"/>
              </w:rPr>
              <w:t>do výkresu Priestorové usporiadanie a funkčné využitie územia - označené územie určiť</w:t>
            </w:r>
            <w:r w:rsidRPr="00CE005B">
              <w:rPr>
                <w:color w:val="000000"/>
                <w:sz w:val="16"/>
                <w:szCs w:val="16"/>
              </w:rPr>
              <w:br/>
            </w:r>
            <w:r w:rsidRPr="00CE005B">
              <w:rPr>
                <w:color w:val="000000"/>
                <w:spacing w:val="-1"/>
                <w:sz w:val="16"/>
                <w:szCs w:val="16"/>
              </w:rPr>
              <w:t>ako „Športovo-rekreačné vybavenie - územie so športovými, rekreačnými, zdravotníckymi</w:t>
            </w:r>
            <w:r w:rsidRPr="00CE005B">
              <w:rPr>
                <w:color w:val="000000"/>
                <w:spacing w:val="-1"/>
                <w:sz w:val="16"/>
                <w:szCs w:val="16"/>
              </w:rPr>
              <w:br/>
            </w:r>
            <w:r w:rsidRPr="00CE005B">
              <w:rPr>
                <w:color w:val="000000"/>
                <w:sz w:val="16"/>
                <w:szCs w:val="16"/>
              </w:rPr>
              <w:t>a reštauračnými plochami a zariadeniami</w:t>
            </w:r>
          </w:p>
          <w:p w:rsidR="008D3BB4" w:rsidRPr="00CE005B" w:rsidRDefault="008D3BB4" w:rsidP="00724332">
            <w:pPr>
              <w:widowControl w:val="0"/>
              <w:numPr>
                <w:ilvl w:val="0"/>
                <w:numId w:val="10"/>
              </w:numPr>
              <w:shd w:val="clear" w:color="auto" w:fill="FFFFFF"/>
              <w:tabs>
                <w:tab w:val="left" w:pos="264"/>
              </w:tabs>
              <w:autoSpaceDE w:val="0"/>
              <w:autoSpaceDN w:val="0"/>
              <w:adjustRightInd w:val="0"/>
              <w:ind w:left="264" w:hanging="223"/>
              <w:jc w:val="both"/>
              <w:rPr>
                <w:color w:val="000000"/>
                <w:spacing w:val="-11"/>
                <w:sz w:val="16"/>
                <w:szCs w:val="16"/>
              </w:rPr>
            </w:pPr>
            <w:r w:rsidRPr="00CE005B">
              <w:rPr>
                <w:color w:val="000000"/>
                <w:spacing w:val="-1"/>
                <w:sz w:val="16"/>
                <w:szCs w:val="16"/>
              </w:rPr>
              <w:lastRenderedPageBreak/>
              <w:t>do výkresu Regulatívy a limity funkčného a priestorového využívania územia - označené</w:t>
            </w:r>
            <w:r w:rsidRPr="00CE005B">
              <w:rPr>
                <w:color w:val="000000"/>
                <w:spacing w:val="-1"/>
                <w:sz w:val="16"/>
                <w:szCs w:val="16"/>
              </w:rPr>
              <w:br/>
            </w:r>
            <w:r w:rsidRPr="00CE005B">
              <w:rPr>
                <w:color w:val="000000"/>
                <w:spacing w:val="1"/>
                <w:sz w:val="16"/>
                <w:szCs w:val="16"/>
              </w:rPr>
              <w:t>územie určiť ako PS 03 Športovo-rekreačné vybavenie - územie so športovými,</w:t>
            </w:r>
            <w:r w:rsidRPr="00CE005B">
              <w:rPr>
                <w:color w:val="000000"/>
                <w:spacing w:val="1"/>
                <w:sz w:val="16"/>
                <w:szCs w:val="16"/>
              </w:rPr>
              <w:br/>
            </w:r>
            <w:r w:rsidRPr="00CE005B">
              <w:rPr>
                <w:color w:val="000000"/>
                <w:sz w:val="16"/>
                <w:szCs w:val="16"/>
              </w:rPr>
              <w:t>rekreačnými, zdravotníckymi a reštauračnými plochami a zariadeniami</w:t>
            </w:r>
          </w:p>
          <w:p w:rsidR="008D3BB4" w:rsidRPr="00CE005B" w:rsidRDefault="008D3BB4" w:rsidP="00724332">
            <w:pPr>
              <w:widowControl w:val="0"/>
              <w:numPr>
                <w:ilvl w:val="0"/>
                <w:numId w:val="11"/>
              </w:numPr>
              <w:shd w:val="clear" w:color="auto" w:fill="FFFFFF"/>
              <w:tabs>
                <w:tab w:val="left" w:pos="235"/>
              </w:tabs>
              <w:autoSpaceDE w:val="0"/>
              <w:autoSpaceDN w:val="0"/>
              <w:adjustRightInd w:val="0"/>
              <w:ind w:left="235" w:hanging="235"/>
              <w:jc w:val="both"/>
              <w:rPr>
                <w:color w:val="000000"/>
                <w:spacing w:val="-13"/>
                <w:sz w:val="16"/>
                <w:szCs w:val="16"/>
              </w:rPr>
            </w:pPr>
            <w:r w:rsidRPr="00CE005B">
              <w:rPr>
                <w:color w:val="000000"/>
                <w:spacing w:val="-1"/>
                <w:sz w:val="16"/>
                <w:szCs w:val="16"/>
              </w:rPr>
              <w:t>do výkresu Perspektívne použitie poľnohospodárskej plochy a LPF na nepoľnohospodárske</w:t>
            </w:r>
            <w:r w:rsidRPr="00CE005B">
              <w:rPr>
                <w:color w:val="000000"/>
                <w:spacing w:val="-1"/>
                <w:sz w:val="16"/>
                <w:szCs w:val="16"/>
              </w:rPr>
              <w:br/>
            </w:r>
            <w:r w:rsidRPr="00CE005B">
              <w:rPr>
                <w:color w:val="000000"/>
                <w:spacing w:val="1"/>
                <w:sz w:val="16"/>
                <w:szCs w:val="16"/>
              </w:rPr>
              <w:t>účely - vyňatie rozšíriť podľa priloženého návrhu</w:t>
            </w:r>
          </w:p>
          <w:p w:rsidR="008D3BB4" w:rsidRPr="00CE005B" w:rsidRDefault="008D3BB4" w:rsidP="00724332">
            <w:pPr>
              <w:widowControl w:val="0"/>
              <w:numPr>
                <w:ilvl w:val="0"/>
                <w:numId w:val="11"/>
              </w:numPr>
              <w:shd w:val="clear" w:color="auto" w:fill="FFFFFF"/>
              <w:tabs>
                <w:tab w:val="left" w:pos="235"/>
              </w:tabs>
              <w:autoSpaceDE w:val="0"/>
              <w:autoSpaceDN w:val="0"/>
              <w:adjustRightInd w:val="0"/>
              <w:ind w:left="235" w:hanging="235"/>
              <w:jc w:val="both"/>
              <w:rPr>
                <w:color w:val="000000"/>
                <w:spacing w:val="-12"/>
                <w:sz w:val="16"/>
                <w:szCs w:val="16"/>
              </w:rPr>
            </w:pPr>
            <w:r w:rsidRPr="00CE005B">
              <w:rPr>
                <w:color w:val="000000"/>
                <w:spacing w:val="-1"/>
                <w:sz w:val="16"/>
                <w:szCs w:val="16"/>
              </w:rPr>
              <w:t>do výkresu Verejnoprospešný stavby a následné ÚPN-Z - vyradiť označené územie zo</w:t>
            </w:r>
            <w:r w:rsidRPr="00CE005B">
              <w:rPr>
                <w:color w:val="000000"/>
                <w:spacing w:val="-1"/>
                <w:sz w:val="16"/>
                <w:szCs w:val="16"/>
              </w:rPr>
              <w:br/>
            </w:r>
            <w:r w:rsidRPr="00CE005B">
              <w:rPr>
                <w:color w:val="000000"/>
                <w:spacing w:val="1"/>
                <w:sz w:val="16"/>
                <w:szCs w:val="16"/>
              </w:rPr>
              <w:t>zaradenia do verejnoprospešnej stavby</w:t>
            </w:r>
          </w:p>
          <w:p w:rsidR="008D3BB4" w:rsidRPr="00CE005B" w:rsidRDefault="008D3BB4" w:rsidP="00724332">
            <w:pPr>
              <w:shd w:val="clear" w:color="auto" w:fill="FFFFFF"/>
              <w:ind w:left="14"/>
              <w:jc w:val="both"/>
              <w:rPr>
                <w:sz w:val="16"/>
                <w:szCs w:val="16"/>
              </w:rPr>
            </w:pPr>
            <w:r w:rsidRPr="00CE005B">
              <w:rPr>
                <w:b/>
                <w:bCs/>
                <w:color w:val="000000"/>
                <w:spacing w:val="-3"/>
                <w:sz w:val="16"/>
                <w:szCs w:val="16"/>
                <w:u w:val="single"/>
              </w:rPr>
              <w:t>B, Lokalita pod Pršanskvmi terasami;</w:t>
            </w:r>
          </w:p>
          <w:p w:rsidR="008D3BB4" w:rsidRPr="00CE005B" w:rsidRDefault="008D3BB4" w:rsidP="00724332">
            <w:pPr>
              <w:shd w:val="clear" w:color="auto" w:fill="FFFFFF"/>
              <w:ind w:left="7"/>
              <w:jc w:val="both"/>
              <w:rPr>
                <w:sz w:val="16"/>
                <w:szCs w:val="16"/>
              </w:rPr>
            </w:pPr>
            <w:r w:rsidRPr="00CE005B">
              <w:rPr>
                <w:color w:val="000000"/>
                <w:sz w:val="16"/>
                <w:szCs w:val="16"/>
              </w:rPr>
              <w:t>V predmetnej lokalite na označenom území sa javí možnosť investovať do výstavby</w:t>
            </w:r>
            <w:r w:rsidRPr="00CE005B">
              <w:rPr>
                <w:sz w:val="16"/>
                <w:szCs w:val="16"/>
              </w:rPr>
              <w:t xml:space="preserve"> </w:t>
            </w:r>
            <w:r w:rsidRPr="00CE005B">
              <w:rPr>
                <w:color w:val="000000"/>
                <w:sz w:val="16"/>
                <w:szCs w:val="16"/>
              </w:rPr>
              <w:t>rodinných domov, prípadne obytných domov a v území severne od komunikácie do</w:t>
            </w:r>
            <w:r w:rsidRPr="00CE005B">
              <w:rPr>
                <w:sz w:val="16"/>
                <w:szCs w:val="16"/>
              </w:rPr>
              <w:t xml:space="preserve"> </w:t>
            </w:r>
            <w:r w:rsidRPr="00CE005B">
              <w:rPr>
                <w:color w:val="000000"/>
                <w:sz w:val="16"/>
                <w:szCs w:val="16"/>
              </w:rPr>
              <w:t>občianskeho vybavenia a sociálnej infraštruktúry.</w:t>
            </w:r>
            <w:r w:rsidRPr="00CE005B">
              <w:rPr>
                <w:sz w:val="16"/>
                <w:szCs w:val="16"/>
              </w:rPr>
              <w:t xml:space="preserve"> </w:t>
            </w:r>
            <w:r w:rsidRPr="00CE005B">
              <w:rPr>
                <w:color w:val="000000"/>
                <w:sz w:val="16"/>
                <w:szCs w:val="16"/>
              </w:rPr>
              <w:t>Daná lokalita je podľa „ Návrhu územného plánu Mesta Banská Bystrica „ určená na :</w:t>
            </w:r>
          </w:p>
          <w:p w:rsidR="008D3BB4" w:rsidRPr="00CE005B" w:rsidRDefault="008D3BB4" w:rsidP="00724332">
            <w:pPr>
              <w:shd w:val="clear" w:color="auto" w:fill="FFFFFF"/>
              <w:ind w:left="10"/>
              <w:jc w:val="both"/>
              <w:rPr>
                <w:sz w:val="16"/>
                <w:szCs w:val="16"/>
              </w:rPr>
            </w:pPr>
            <w:r w:rsidRPr="00CE005B">
              <w:rPr>
                <w:color w:val="000000"/>
                <w:spacing w:val="1"/>
                <w:sz w:val="16"/>
                <w:szCs w:val="16"/>
              </w:rPr>
              <w:t>Bývanie - územie zastavané rodinnými domami do 2NP a bytovými domami do 4NP,</w:t>
            </w:r>
            <w:r w:rsidRPr="00CE005B">
              <w:rPr>
                <w:sz w:val="16"/>
                <w:szCs w:val="16"/>
              </w:rPr>
              <w:t xml:space="preserve"> </w:t>
            </w:r>
            <w:r w:rsidRPr="00CE005B">
              <w:rPr>
                <w:color w:val="000000"/>
                <w:spacing w:val="1"/>
                <w:sz w:val="16"/>
                <w:szCs w:val="16"/>
              </w:rPr>
              <w:t>Polyfunkčná zástavba - územie zastavané bytovými domami nad 4NP a občianskym</w:t>
            </w:r>
            <w:r w:rsidRPr="00CE005B">
              <w:rPr>
                <w:sz w:val="16"/>
                <w:szCs w:val="16"/>
              </w:rPr>
              <w:t xml:space="preserve"> </w:t>
            </w:r>
            <w:r w:rsidRPr="00CE005B">
              <w:rPr>
                <w:color w:val="000000"/>
                <w:spacing w:val="1"/>
                <w:sz w:val="16"/>
                <w:szCs w:val="16"/>
              </w:rPr>
              <w:t>vybavením, Zeleň - lesy, Zeleň - sprievodná zeleň komunikácií s izolačnou a ochrannou</w:t>
            </w:r>
            <w:r w:rsidRPr="00CE005B">
              <w:rPr>
                <w:sz w:val="16"/>
                <w:szCs w:val="16"/>
              </w:rPr>
              <w:t xml:space="preserve"> </w:t>
            </w:r>
            <w:r w:rsidRPr="00CE005B">
              <w:rPr>
                <w:color w:val="000000"/>
                <w:spacing w:val="1"/>
                <w:sz w:val="16"/>
                <w:szCs w:val="16"/>
              </w:rPr>
              <w:t>funkciou a Pešie a priestorové vybavenie - námestia a priestranstvá.</w:t>
            </w:r>
          </w:p>
          <w:p w:rsidR="008D3BB4" w:rsidRPr="00CE005B" w:rsidRDefault="008D3BB4" w:rsidP="00724332">
            <w:pPr>
              <w:shd w:val="clear" w:color="auto" w:fill="FFFFFF"/>
              <w:spacing w:before="2"/>
              <w:ind w:left="7"/>
              <w:jc w:val="both"/>
              <w:rPr>
                <w:sz w:val="16"/>
                <w:szCs w:val="16"/>
              </w:rPr>
            </w:pPr>
            <w:r w:rsidRPr="00CE005B">
              <w:rPr>
                <w:color w:val="000000"/>
                <w:sz w:val="16"/>
                <w:szCs w:val="16"/>
              </w:rPr>
              <w:t>Vzhľadom k tomu, aby bolo možné realizovať investorský zámer na vytypovaných</w:t>
            </w:r>
            <w:r w:rsidRPr="00CE005B">
              <w:rPr>
                <w:sz w:val="16"/>
                <w:szCs w:val="16"/>
              </w:rPr>
              <w:t xml:space="preserve"> </w:t>
            </w:r>
            <w:r w:rsidRPr="00CE005B">
              <w:rPr>
                <w:color w:val="000000"/>
                <w:sz w:val="16"/>
                <w:szCs w:val="16"/>
              </w:rPr>
              <w:t>označených územiach, žiadame do „ Návrhu územného plánu Mesta Banská Bystrica „</w:t>
            </w:r>
          </w:p>
          <w:p w:rsidR="008D3BB4" w:rsidRPr="00CE005B" w:rsidRDefault="008D3BB4" w:rsidP="00724332">
            <w:pPr>
              <w:shd w:val="clear" w:color="auto" w:fill="FFFFFF"/>
              <w:spacing w:before="2"/>
              <w:ind w:left="14"/>
              <w:jc w:val="both"/>
              <w:rPr>
                <w:sz w:val="16"/>
                <w:szCs w:val="16"/>
              </w:rPr>
            </w:pPr>
            <w:r w:rsidRPr="00CE005B">
              <w:rPr>
                <w:color w:val="000000"/>
                <w:sz w:val="16"/>
                <w:szCs w:val="16"/>
              </w:rPr>
              <w:t>zapracovať naše nasledujúce požiadavky :</w:t>
            </w:r>
          </w:p>
          <w:p w:rsidR="008D3BB4" w:rsidRPr="00CE005B" w:rsidRDefault="008D3BB4" w:rsidP="00724332">
            <w:pPr>
              <w:widowControl w:val="0"/>
              <w:numPr>
                <w:ilvl w:val="0"/>
                <w:numId w:val="12"/>
              </w:numPr>
              <w:shd w:val="clear" w:color="auto" w:fill="FFFFFF"/>
              <w:tabs>
                <w:tab w:val="left" w:pos="247"/>
              </w:tabs>
              <w:autoSpaceDE w:val="0"/>
              <w:autoSpaceDN w:val="0"/>
              <w:adjustRightInd w:val="0"/>
              <w:ind w:left="247" w:hanging="235"/>
              <w:jc w:val="both"/>
              <w:rPr>
                <w:color w:val="000000"/>
                <w:spacing w:val="-22"/>
                <w:sz w:val="16"/>
                <w:szCs w:val="16"/>
              </w:rPr>
            </w:pPr>
            <w:r w:rsidRPr="00CE005B">
              <w:rPr>
                <w:color w:val="000000"/>
                <w:sz w:val="16"/>
                <w:szCs w:val="16"/>
              </w:rPr>
              <w:t>do výkresu Priestorové usporiadanie a funkčné využitia územia - označené územia určiť</w:t>
            </w:r>
            <w:r w:rsidRPr="00CE005B">
              <w:rPr>
                <w:color w:val="000000"/>
                <w:sz w:val="16"/>
                <w:szCs w:val="16"/>
              </w:rPr>
              <w:br/>
            </w:r>
            <w:r w:rsidRPr="00CE005B">
              <w:rPr>
                <w:color w:val="000000"/>
                <w:spacing w:val="-1"/>
                <w:sz w:val="16"/>
                <w:szCs w:val="16"/>
              </w:rPr>
              <w:t>ako „ Bývanie - územie zastavané rodinnými domami do 2NP a bytovými domami do 4NP,</w:t>
            </w:r>
            <w:r w:rsidRPr="00CE005B">
              <w:rPr>
                <w:color w:val="000000"/>
                <w:spacing w:val="-1"/>
                <w:sz w:val="16"/>
                <w:szCs w:val="16"/>
              </w:rPr>
              <w:br/>
            </w:r>
            <w:r w:rsidRPr="00CE005B">
              <w:rPr>
                <w:color w:val="000000"/>
                <w:spacing w:val="1"/>
                <w:sz w:val="16"/>
                <w:szCs w:val="16"/>
              </w:rPr>
              <w:t>Vybavenie - územie občianskeho vybavenia a sociálnej infraštruktúry, Pešie a priestorové</w:t>
            </w:r>
            <w:r w:rsidRPr="00CE005B">
              <w:rPr>
                <w:color w:val="000000"/>
                <w:spacing w:val="1"/>
                <w:sz w:val="16"/>
                <w:szCs w:val="16"/>
              </w:rPr>
              <w:br/>
            </w:r>
            <w:r w:rsidRPr="00CE005B">
              <w:rPr>
                <w:color w:val="000000"/>
                <w:spacing w:val="2"/>
                <w:sz w:val="16"/>
                <w:szCs w:val="16"/>
              </w:rPr>
              <w:t>vybavenie - námestia a priestranstvá</w:t>
            </w:r>
          </w:p>
          <w:p w:rsidR="008D3BB4" w:rsidRPr="00CE005B" w:rsidRDefault="008D3BB4" w:rsidP="00724332">
            <w:pPr>
              <w:widowControl w:val="0"/>
              <w:numPr>
                <w:ilvl w:val="0"/>
                <w:numId w:val="12"/>
              </w:numPr>
              <w:shd w:val="clear" w:color="auto" w:fill="FFFFFF"/>
              <w:tabs>
                <w:tab w:val="left" w:pos="247"/>
              </w:tabs>
              <w:autoSpaceDE w:val="0"/>
              <w:autoSpaceDN w:val="0"/>
              <w:adjustRightInd w:val="0"/>
              <w:ind w:left="12"/>
              <w:jc w:val="both"/>
              <w:rPr>
                <w:color w:val="000000"/>
                <w:spacing w:val="-12"/>
                <w:sz w:val="16"/>
                <w:szCs w:val="16"/>
              </w:rPr>
            </w:pPr>
            <w:r w:rsidRPr="00CE005B">
              <w:rPr>
                <w:color w:val="000000"/>
                <w:spacing w:val="1"/>
                <w:sz w:val="16"/>
                <w:szCs w:val="16"/>
              </w:rPr>
              <w:t>do výkresu Verejné dopravné vybavenie - posunúť hranicu zastavaného územia</w:t>
            </w:r>
          </w:p>
          <w:p w:rsidR="008D3BB4" w:rsidRPr="00CE005B" w:rsidRDefault="008D3BB4" w:rsidP="00724332">
            <w:pPr>
              <w:widowControl w:val="0"/>
              <w:numPr>
                <w:ilvl w:val="0"/>
                <w:numId w:val="12"/>
              </w:numPr>
              <w:shd w:val="clear" w:color="auto" w:fill="FFFFFF"/>
              <w:tabs>
                <w:tab w:val="left" w:pos="247"/>
              </w:tabs>
              <w:autoSpaceDE w:val="0"/>
              <w:autoSpaceDN w:val="0"/>
              <w:adjustRightInd w:val="0"/>
              <w:ind w:left="247" w:hanging="235"/>
              <w:jc w:val="both"/>
              <w:rPr>
                <w:color w:val="000000"/>
                <w:spacing w:val="-14"/>
                <w:sz w:val="16"/>
                <w:szCs w:val="16"/>
              </w:rPr>
            </w:pPr>
            <w:r w:rsidRPr="00CE005B">
              <w:rPr>
                <w:color w:val="000000"/>
                <w:sz w:val="16"/>
                <w:szCs w:val="16"/>
              </w:rPr>
              <w:t>do výkresu Verejné technické vybavenie - vodné hospodárstvo - prívodné vodovodné</w:t>
            </w:r>
            <w:r w:rsidRPr="00CE005B">
              <w:rPr>
                <w:color w:val="000000"/>
                <w:sz w:val="16"/>
                <w:szCs w:val="16"/>
              </w:rPr>
              <w:br/>
            </w:r>
            <w:r w:rsidRPr="00CE005B">
              <w:rPr>
                <w:color w:val="000000"/>
                <w:spacing w:val="-1"/>
                <w:sz w:val="16"/>
                <w:szCs w:val="16"/>
              </w:rPr>
              <w:t>potrubie 100 a prívod skupinového vodovodu 500 viesť v ochrannom pásme vysokého</w:t>
            </w:r>
            <w:r w:rsidRPr="00CE005B">
              <w:rPr>
                <w:color w:val="000000"/>
                <w:spacing w:val="-1"/>
                <w:sz w:val="16"/>
                <w:szCs w:val="16"/>
              </w:rPr>
              <w:br/>
            </w:r>
            <w:r w:rsidRPr="00CE005B">
              <w:rPr>
                <w:color w:val="000000"/>
                <w:spacing w:val="-2"/>
                <w:sz w:val="16"/>
                <w:szCs w:val="16"/>
              </w:rPr>
              <w:t>napätia</w:t>
            </w:r>
          </w:p>
          <w:p w:rsidR="008D3BB4" w:rsidRPr="00CE005B" w:rsidRDefault="008D3BB4" w:rsidP="00724332">
            <w:pPr>
              <w:widowControl w:val="0"/>
              <w:numPr>
                <w:ilvl w:val="0"/>
                <w:numId w:val="12"/>
              </w:numPr>
              <w:shd w:val="clear" w:color="auto" w:fill="FFFFFF"/>
              <w:tabs>
                <w:tab w:val="left" w:pos="247"/>
              </w:tabs>
              <w:autoSpaceDE w:val="0"/>
              <w:autoSpaceDN w:val="0"/>
              <w:adjustRightInd w:val="0"/>
              <w:ind w:left="247" w:hanging="235"/>
              <w:jc w:val="both"/>
              <w:rPr>
                <w:color w:val="000000"/>
                <w:spacing w:val="-10"/>
                <w:sz w:val="16"/>
                <w:szCs w:val="16"/>
              </w:rPr>
            </w:pPr>
            <w:r w:rsidRPr="00CE005B">
              <w:rPr>
                <w:color w:val="000000"/>
                <w:spacing w:val="-1"/>
                <w:sz w:val="16"/>
                <w:szCs w:val="16"/>
              </w:rPr>
              <w:t>do výkresu Ochrana prírody a tvorba krajiny - posunúť hranicu Ekologicky významného</w:t>
            </w:r>
            <w:r w:rsidRPr="00CE005B">
              <w:rPr>
                <w:color w:val="000000"/>
                <w:spacing w:val="-1"/>
                <w:sz w:val="16"/>
                <w:szCs w:val="16"/>
              </w:rPr>
              <w:br/>
            </w:r>
            <w:r w:rsidRPr="00CE005B">
              <w:rPr>
                <w:color w:val="000000"/>
                <w:spacing w:val="7"/>
                <w:sz w:val="16"/>
                <w:szCs w:val="16"/>
              </w:rPr>
              <w:t>segmentu (RÚSES)</w:t>
            </w:r>
          </w:p>
          <w:p w:rsidR="008D3BB4" w:rsidRPr="00CE005B" w:rsidRDefault="008D3BB4" w:rsidP="00724332">
            <w:pPr>
              <w:widowControl w:val="0"/>
              <w:numPr>
                <w:ilvl w:val="0"/>
                <w:numId w:val="12"/>
              </w:numPr>
              <w:shd w:val="clear" w:color="auto" w:fill="FFFFFF"/>
              <w:tabs>
                <w:tab w:val="left" w:pos="247"/>
              </w:tabs>
              <w:autoSpaceDE w:val="0"/>
              <w:autoSpaceDN w:val="0"/>
              <w:adjustRightInd w:val="0"/>
              <w:ind w:left="247" w:hanging="235"/>
              <w:jc w:val="both"/>
              <w:rPr>
                <w:color w:val="000000"/>
                <w:spacing w:val="-14"/>
                <w:sz w:val="16"/>
                <w:szCs w:val="16"/>
              </w:rPr>
            </w:pPr>
            <w:r w:rsidRPr="00CE005B">
              <w:rPr>
                <w:color w:val="000000"/>
                <w:spacing w:val="-1"/>
                <w:sz w:val="16"/>
                <w:szCs w:val="16"/>
              </w:rPr>
              <w:t>do výkresu Perspektívne použitie poľnohospodárskej plochy a LPF na nepoľnohospodárske</w:t>
            </w:r>
            <w:r w:rsidRPr="00CE005B">
              <w:rPr>
                <w:color w:val="000000"/>
                <w:spacing w:val="-1"/>
                <w:sz w:val="16"/>
                <w:szCs w:val="16"/>
              </w:rPr>
              <w:br/>
            </w:r>
            <w:r w:rsidRPr="00CE005B">
              <w:rPr>
                <w:color w:val="000000"/>
                <w:spacing w:val="1"/>
                <w:sz w:val="16"/>
                <w:szCs w:val="16"/>
              </w:rPr>
              <w:t>účely - vyňatie rozšíriť podľa priloženého návrhu</w:t>
            </w:r>
          </w:p>
          <w:p w:rsidR="008D3BB4" w:rsidRPr="00CE005B" w:rsidRDefault="008D3BB4" w:rsidP="00724332">
            <w:pPr>
              <w:shd w:val="clear" w:color="auto" w:fill="FFFFFF"/>
              <w:ind w:left="22"/>
              <w:jc w:val="both"/>
              <w:rPr>
                <w:sz w:val="16"/>
                <w:szCs w:val="16"/>
              </w:rPr>
            </w:pPr>
            <w:r w:rsidRPr="00CE005B">
              <w:rPr>
                <w:color w:val="000000"/>
                <w:sz w:val="16"/>
                <w:szCs w:val="16"/>
              </w:rPr>
              <w:t xml:space="preserve">Všetky pripomienky k „ Návrhu územného plánu Mesta Banská Bystrica „ sú spracované </w:t>
            </w:r>
            <w:r w:rsidRPr="00CE005B">
              <w:rPr>
                <w:color w:val="000000"/>
                <w:spacing w:val="-2"/>
                <w:sz w:val="16"/>
                <w:szCs w:val="16"/>
              </w:rPr>
              <w:t>formou priesvitky.</w:t>
            </w:r>
          </w:p>
          <w:p w:rsidR="008D3BB4" w:rsidRPr="00CE005B" w:rsidRDefault="008D3BB4" w:rsidP="00724332">
            <w:pPr>
              <w:jc w:val="both"/>
              <w:rPr>
                <w:sz w:val="16"/>
                <w:szCs w:val="16"/>
              </w:rPr>
            </w:pPr>
          </w:p>
        </w:tc>
        <w:tc>
          <w:tcPr>
            <w:tcW w:w="2856" w:type="dxa"/>
            <w:tcBorders>
              <w:top w:val="single" w:sz="4" w:space="0" w:color="auto"/>
              <w:left w:val="single" w:sz="4" w:space="0" w:color="auto"/>
              <w:bottom w:val="single" w:sz="4" w:space="0" w:color="auto"/>
              <w:right w:val="single" w:sz="4" w:space="0" w:color="auto"/>
            </w:tcBorders>
            <w:hideMark/>
          </w:tcPr>
          <w:p w:rsidR="008D3BB4" w:rsidRDefault="008D3BB4" w:rsidP="00A155B7">
            <w:pPr>
              <w:rPr>
                <w:color w:val="FF0000"/>
                <w:sz w:val="16"/>
                <w:szCs w:val="16"/>
              </w:rPr>
            </w:pPr>
          </w:p>
          <w:p w:rsidR="008D3BB4" w:rsidRDefault="008D3BB4" w:rsidP="00A155B7">
            <w:pPr>
              <w:rPr>
                <w:color w:val="FF0000"/>
                <w:sz w:val="16"/>
                <w:szCs w:val="16"/>
              </w:rPr>
            </w:pPr>
          </w:p>
          <w:p w:rsidR="008D3BB4" w:rsidRDefault="008D3BB4" w:rsidP="00A155B7">
            <w:pPr>
              <w:rPr>
                <w:color w:val="FF0000"/>
                <w:sz w:val="16"/>
                <w:szCs w:val="16"/>
              </w:rPr>
            </w:pPr>
          </w:p>
          <w:p w:rsidR="008D3BB4" w:rsidRPr="000903B3" w:rsidRDefault="008D3BB4" w:rsidP="002A1985">
            <w:pPr>
              <w:jc w:val="both"/>
              <w:rPr>
                <w:sz w:val="16"/>
                <w:szCs w:val="16"/>
              </w:rPr>
            </w:pPr>
            <w:r w:rsidRPr="000903B3">
              <w:rPr>
                <w:sz w:val="16"/>
                <w:szCs w:val="16"/>
              </w:rPr>
              <w:t xml:space="preserve">A . akceptované </w:t>
            </w:r>
          </w:p>
          <w:p w:rsidR="008D3BB4" w:rsidRPr="002A1985" w:rsidRDefault="008D3BB4" w:rsidP="002A1985">
            <w:pPr>
              <w:jc w:val="both"/>
              <w:rPr>
                <w:sz w:val="16"/>
                <w:szCs w:val="16"/>
              </w:rPr>
            </w:pPr>
            <w:r w:rsidRPr="002A1985">
              <w:rPr>
                <w:sz w:val="16"/>
                <w:szCs w:val="16"/>
              </w:rPr>
              <w:t>Funkčnú plochu PS 02 a PS 01 zobrazenú v návrhu ÚPN Mesta Banská Bystrica zmeniť na požadovanú funkciu ako funkčnú plochu PS 03 zimné športové vybavenie – územie so zimnými športovými plochami a zariadeniami s dopracovaním záberov poľnohospodárskej pôdy pre požadované plochy.</w:t>
            </w:r>
          </w:p>
          <w:p w:rsidR="008D3BB4" w:rsidRPr="002A1985" w:rsidRDefault="008D3BB4" w:rsidP="002A1985">
            <w:pPr>
              <w:jc w:val="both"/>
              <w:rPr>
                <w:sz w:val="16"/>
                <w:szCs w:val="16"/>
              </w:rPr>
            </w:pPr>
          </w:p>
          <w:p w:rsidR="008D3BB4" w:rsidRPr="00A155B7" w:rsidRDefault="008D3BB4" w:rsidP="002A1985">
            <w:pPr>
              <w:jc w:val="both"/>
              <w:rPr>
                <w:color w:val="FF0000"/>
                <w:sz w:val="16"/>
                <w:szCs w:val="16"/>
              </w:rPr>
            </w:pPr>
          </w:p>
          <w:p w:rsidR="008D3BB4" w:rsidRPr="00A155B7" w:rsidRDefault="008D3BB4" w:rsidP="00A155B7">
            <w:pPr>
              <w:rPr>
                <w:color w:val="FF0000"/>
                <w:sz w:val="16"/>
                <w:szCs w:val="16"/>
              </w:rPr>
            </w:pPr>
          </w:p>
          <w:p w:rsidR="008D3BB4" w:rsidRPr="00A155B7" w:rsidRDefault="008D3BB4" w:rsidP="00A155B7">
            <w:pPr>
              <w:rPr>
                <w:color w:val="FF0000"/>
                <w:sz w:val="16"/>
                <w:szCs w:val="16"/>
              </w:rPr>
            </w:pPr>
          </w:p>
          <w:p w:rsidR="008D3BB4" w:rsidRPr="00A155B7" w:rsidRDefault="008D3BB4" w:rsidP="00A155B7">
            <w:pPr>
              <w:rPr>
                <w:color w:val="FF0000"/>
                <w:sz w:val="16"/>
                <w:szCs w:val="16"/>
              </w:rPr>
            </w:pPr>
          </w:p>
          <w:p w:rsidR="008D3BB4" w:rsidRPr="00A155B7" w:rsidRDefault="008D3BB4" w:rsidP="00A155B7">
            <w:pPr>
              <w:rPr>
                <w:color w:val="FF0000"/>
                <w:sz w:val="16"/>
                <w:szCs w:val="16"/>
              </w:rPr>
            </w:pPr>
          </w:p>
          <w:p w:rsidR="008D3BB4" w:rsidRPr="00A155B7" w:rsidRDefault="008D3BB4" w:rsidP="00A155B7">
            <w:pPr>
              <w:rPr>
                <w:color w:val="FF0000"/>
                <w:sz w:val="16"/>
                <w:szCs w:val="16"/>
              </w:rPr>
            </w:pPr>
          </w:p>
          <w:p w:rsidR="008D3BB4" w:rsidRPr="00A155B7" w:rsidRDefault="008D3BB4" w:rsidP="00A155B7">
            <w:pPr>
              <w:rPr>
                <w:color w:val="FF0000"/>
                <w:sz w:val="16"/>
                <w:szCs w:val="16"/>
              </w:rPr>
            </w:pPr>
          </w:p>
          <w:p w:rsidR="008D3BB4" w:rsidRPr="00A155B7" w:rsidRDefault="008D3BB4" w:rsidP="00A155B7">
            <w:pPr>
              <w:rPr>
                <w:color w:val="FF0000"/>
                <w:sz w:val="16"/>
                <w:szCs w:val="16"/>
              </w:rPr>
            </w:pPr>
          </w:p>
          <w:p w:rsidR="008D3BB4" w:rsidRPr="00A155B7" w:rsidRDefault="008D3BB4" w:rsidP="00A155B7">
            <w:pPr>
              <w:rPr>
                <w:color w:val="FF0000"/>
                <w:sz w:val="16"/>
                <w:szCs w:val="16"/>
              </w:rPr>
            </w:pPr>
          </w:p>
          <w:p w:rsidR="008D3BB4" w:rsidRPr="00A155B7" w:rsidRDefault="008D3BB4" w:rsidP="00A155B7">
            <w:pPr>
              <w:rPr>
                <w:color w:val="FF0000"/>
                <w:sz w:val="16"/>
                <w:szCs w:val="16"/>
              </w:rPr>
            </w:pPr>
          </w:p>
          <w:p w:rsidR="008D3BB4" w:rsidRPr="00A155B7" w:rsidRDefault="008D3BB4" w:rsidP="00A155B7">
            <w:pPr>
              <w:rPr>
                <w:color w:val="FF0000"/>
                <w:sz w:val="16"/>
                <w:szCs w:val="16"/>
              </w:rPr>
            </w:pPr>
          </w:p>
          <w:p w:rsidR="008D3BB4" w:rsidRDefault="008D3BB4" w:rsidP="00A155B7">
            <w:pPr>
              <w:rPr>
                <w:color w:val="FF0000"/>
                <w:sz w:val="16"/>
                <w:szCs w:val="16"/>
              </w:rPr>
            </w:pPr>
          </w:p>
          <w:p w:rsidR="008D3BB4" w:rsidRPr="000903B3" w:rsidRDefault="008D3BB4" w:rsidP="002A1985">
            <w:pPr>
              <w:jc w:val="both"/>
              <w:rPr>
                <w:sz w:val="16"/>
                <w:szCs w:val="16"/>
              </w:rPr>
            </w:pPr>
            <w:r w:rsidRPr="000903B3">
              <w:rPr>
                <w:sz w:val="16"/>
                <w:szCs w:val="16"/>
              </w:rPr>
              <w:t>B. Neakceptované</w:t>
            </w:r>
          </w:p>
          <w:p w:rsidR="008D3BB4" w:rsidRPr="000903B3" w:rsidRDefault="008D3BB4" w:rsidP="002A1985">
            <w:pPr>
              <w:jc w:val="both"/>
              <w:rPr>
                <w:sz w:val="16"/>
                <w:szCs w:val="16"/>
              </w:rPr>
            </w:pPr>
            <w:r w:rsidRPr="000903B3">
              <w:rPr>
                <w:sz w:val="16"/>
                <w:szCs w:val="16"/>
              </w:rPr>
              <w:t>Požadovaná lokalita na bývanie sa nachádza v zosuvnom území, preto akákoľvek výstavba v tomto území nie je vhodná. Okrem toho územie sa nachádza v náletovom kuželi Letiska Sliač a podľa stanoviska Leteckého úradu v Bratislave, ktorý je dotknutým orgánom štátnej správy na úseku civilného letectva a podkladových materiálov k tomuto stanovisku, s navrhovanými plochami na výstavbu v uvedenej lokalita vzhľadom na výškové obmedzenia určené ochrannými pásmami letiska Sliač nesúhlasí okrem plôch, ktoré boli určené na výstavbu, ktoré boli schválené Zmenami a doplnkami ÚPN Z Pršianska Terasa.</w:t>
            </w:r>
          </w:p>
          <w:p w:rsidR="008D3BB4" w:rsidRPr="000903B3" w:rsidRDefault="008D3BB4" w:rsidP="002A1985">
            <w:pPr>
              <w:jc w:val="both"/>
              <w:rPr>
                <w:sz w:val="16"/>
                <w:szCs w:val="16"/>
              </w:rPr>
            </w:pPr>
            <w:r w:rsidRPr="000903B3">
              <w:rPr>
                <w:sz w:val="16"/>
                <w:szCs w:val="16"/>
              </w:rPr>
              <w:t>Ostatné uvedené požiadavky sú, vzhľadom na neakceptáciu funkčných lokalít bývania a vybavenosti, bezpredmetné.</w:t>
            </w:r>
          </w:p>
          <w:p w:rsidR="008D3BB4" w:rsidRPr="00A155B7" w:rsidRDefault="008D3BB4" w:rsidP="00A155B7">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106253">
            <w:pPr>
              <w:rPr>
                <w:color w:val="76923C" w:themeColor="accent3" w:themeShade="BF"/>
                <w:sz w:val="16"/>
                <w:szCs w:val="16"/>
              </w:rPr>
            </w:pPr>
          </w:p>
          <w:p w:rsidR="008D3BB4" w:rsidRDefault="008D3BB4" w:rsidP="00106253">
            <w:pPr>
              <w:rPr>
                <w:color w:val="76923C" w:themeColor="accent3" w:themeShade="BF"/>
                <w:sz w:val="16"/>
                <w:szCs w:val="16"/>
              </w:rPr>
            </w:pPr>
          </w:p>
          <w:p w:rsidR="008D3BB4" w:rsidRDefault="008D3BB4" w:rsidP="00106253">
            <w:pPr>
              <w:rPr>
                <w:color w:val="76923C" w:themeColor="accent3" w:themeShade="BF"/>
                <w:sz w:val="16"/>
                <w:szCs w:val="16"/>
              </w:rPr>
            </w:pPr>
          </w:p>
          <w:p w:rsidR="008D3BB4" w:rsidRDefault="008D3BB4" w:rsidP="00106253">
            <w:pPr>
              <w:rPr>
                <w:color w:val="76923C" w:themeColor="accent3" w:themeShade="BF"/>
                <w:sz w:val="16"/>
                <w:szCs w:val="16"/>
              </w:rPr>
            </w:pPr>
          </w:p>
          <w:p w:rsidR="008D3BB4" w:rsidRDefault="008D3BB4" w:rsidP="00106253">
            <w:pPr>
              <w:rPr>
                <w:color w:val="76923C" w:themeColor="accent3" w:themeShade="BF"/>
                <w:sz w:val="16"/>
                <w:szCs w:val="16"/>
              </w:rPr>
            </w:pPr>
          </w:p>
          <w:p w:rsidR="008D3BB4" w:rsidRDefault="008D3BB4" w:rsidP="00106253">
            <w:pPr>
              <w:rPr>
                <w:color w:val="76923C" w:themeColor="accent3" w:themeShade="BF"/>
                <w:sz w:val="16"/>
                <w:szCs w:val="16"/>
              </w:rPr>
            </w:pPr>
          </w:p>
          <w:p w:rsidR="008D3BB4" w:rsidRDefault="008D3BB4" w:rsidP="00106253">
            <w:pPr>
              <w:rPr>
                <w:color w:val="76923C" w:themeColor="accent3" w:themeShade="BF"/>
                <w:sz w:val="16"/>
                <w:szCs w:val="16"/>
              </w:rPr>
            </w:pPr>
          </w:p>
          <w:p w:rsidR="008D3BB4" w:rsidRDefault="008D3BB4" w:rsidP="00106253">
            <w:pPr>
              <w:rPr>
                <w:color w:val="76923C" w:themeColor="accent3" w:themeShade="BF"/>
                <w:sz w:val="16"/>
                <w:szCs w:val="16"/>
              </w:rPr>
            </w:pPr>
          </w:p>
          <w:p w:rsidR="008D3BB4" w:rsidRDefault="008D3BB4" w:rsidP="00106253">
            <w:pPr>
              <w:rPr>
                <w:color w:val="76923C" w:themeColor="accent3" w:themeShade="BF"/>
                <w:sz w:val="16"/>
                <w:szCs w:val="16"/>
              </w:rPr>
            </w:pPr>
          </w:p>
          <w:p w:rsidR="008D3BB4" w:rsidRDefault="008D3BB4" w:rsidP="00106253">
            <w:pPr>
              <w:rPr>
                <w:color w:val="76923C" w:themeColor="accent3" w:themeShade="BF"/>
                <w:sz w:val="16"/>
                <w:szCs w:val="16"/>
              </w:rPr>
            </w:pPr>
          </w:p>
          <w:p w:rsidR="008D3BB4" w:rsidRDefault="008D3BB4" w:rsidP="00106253">
            <w:pPr>
              <w:rPr>
                <w:color w:val="76923C" w:themeColor="accent3" w:themeShade="BF"/>
                <w:sz w:val="16"/>
                <w:szCs w:val="16"/>
              </w:rPr>
            </w:pPr>
          </w:p>
          <w:p w:rsidR="008D3BB4" w:rsidRDefault="008D3BB4" w:rsidP="00106253">
            <w:pPr>
              <w:rPr>
                <w:color w:val="76923C" w:themeColor="accent3" w:themeShade="BF"/>
                <w:sz w:val="16"/>
                <w:szCs w:val="16"/>
              </w:rPr>
            </w:pPr>
          </w:p>
          <w:p w:rsidR="008D3BB4" w:rsidRDefault="008D3BB4" w:rsidP="00106253">
            <w:pPr>
              <w:rPr>
                <w:color w:val="76923C" w:themeColor="accent3" w:themeShade="BF"/>
                <w:sz w:val="16"/>
                <w:szCs w:val="16"/>
              </w:rPr>
            </w:pPr>
          </w:p>
          <w:p w:rsidR="008D3BB4" w:rsidRDefault="008D3BB4" w:rsidP="00106253">
            <w:pPr>
              <w:rPr>
                <w:color w:val="76923C" w:themeColor="accent3" w:themeShade="BF"/>
                <w:sz w:val="16"/>
                <w:szCs w:val="16"/>
              </w:rPr>
            </w:pPr>
          </w:p>
          <w:p w:rsidR="008D3BB4" w:rsidRDefault="008D3BB4" w:rsidP="00106253">
            <w:pPr>
              <w:rPr>
                <w:color w:val="76923C" w:themeColor="accent3" w:themeShade="BF"/>
                <w:sz w:val="16"/>
                <w:szCs w:val="16"/>
              </w:rPr>
            </w:pPr>
          </w:p>
          <w:p w:rsidR="008D3BB4" w:rsidRDefault="008D3BB4" w:rsidP="00106253">
            <w:pPr>
              <w:rPr>
                <w:color w:val="76923C" w:themeColor="accent3" w:themeShade="BF"/>
                <w:sz w:val="16"/>
                <w:szCs w:val="16"/>
              </w:rPr>
            </w:pPr>
          </w:p>
          <w:p w:rsidR="008D3BB4" w:rsidRDefault="008D3BB4" w:rsidP="00106253">
            <w:pPr>
              <w:rPr>
                <w:color w:val="76923C" w:themeColor="accent3" w:themeShade="BF"/>
                <w:sz w:val="16"/>
                <w:szCs w:val="16"/>
              </w:rPr>
            </w:pPr>
          </w:p>
          <w:p w:rsidR="008D3BB4" w:rsidRDefault="008D3BB4" w:rsidP="00106253">
            <w:pPr>
              <w:rPr>
                <w:color w:val="76923C" w:themeColor="accent3" w:themeShade="BF"/>
                <w:sz w:val="16"/>
                <w:szCs w:val="16"/>
              </w:rPr>
            </w:pPr>
          </w:p>
          <w:p w:rsidR="008D3BB4" w:rsidRDefault="008D3BB4" w:rsidP="00106253">
            <w:pPr>
              <w:rPr>
                <w:color w:val="76923C" w:themeColor="accent3" w:themeShade="BF"/>
                <w:sz w:val="16"/>
                <w:szCs w:val="16"/>
              </w:rPr>
            </w:pPr>
          </w:p>
          <w:p w:rsidR="008D3BB4" w:rsidRDefault="008D3BB4" w:rsidP="00106253">
            <w:pPr>
              <w:rPr>
                <w:color w:val="76923C" w:themeColor="accent3" w:themeShade="BF"/>
                <w:sz w:val="16"/>
                <w:szCs w:val="16"/>
              </w:rPr>
            </w:pPr>
          </w:p>
          <w:p w:rsidR="008D3BB4" w:rsidRDefault="008D3BB4" w:rsidP="00106253">
            <w:pPr>
              <w:rPr>
                <w:color w:val="76923C" w:themeColor="accent3" w:themeShade="BF"/>
                <w:sz w:val="16"/>
                <w:szCs w:val="16"/>
              </w:rPr>
            </w:pPr>
          </w:p>
          <w:p w:rsidR="008D3BB4" w:rsidRDefault="008D3BB4" w:rsidP="00106253">
            <w:pPr>
              <w:rPr>
                <w:color w:val="76923C" w:themeColor="accent3" w:themeShade="BF"/>
                <w:sz w:val="16"/>
                <w:szCs w:val="16"/>
              </w:rPr>
            </w:pPr>
          </w:p>
          <w:p w:rsidR="008D3BB4" w:rsidRDefault="008D3BB4" w:rsidP="00106253">
            <w:pPr>
              <w:rPr>
                <w:color w:val="76923C" w:themeColor="accent3" w:themeShade="BF"/>
                <w:sz w:val="16"/>
                <w:szCs w:val="16"/>
              </w:rPr>
            </w:pPr>
          </w:p>
          <w:p w:rsidR="008D3BB4" w:rsidRDefault="008D3BB4" w:rsidP="00106253">
            <w:pPr>
              <w:rPr>
                <w:color w:val="76923C" w:themeColor="accent3" w:themeShade="BF"/>
                <w:sz w:val="16"/>
                <w:szCs w:val="16"/>
              </w:rPr>
            </w:pPr>
          </w:p>
          <w:p w:rsidR="008D3BB4" w:rsidRDefault="008D3BB4" w:rsidP="00106253">
            <w:pPr>
              <w:rPr>
                <w:color w:val="76923C" w:themeColor="accent3" w:themeShade="BF"/>
                <w:sz w:val="16"/>
                <w:szCs w:val="16"/>
              </w:rPr>
            </w:pPr>
          </w:p>
          <w:p w:rsidR="008D3BB4" w:rsidRDefault="008D3BB4" w:rsidP="00106253">
            <w:pPr>
              <w:rPr>
                <w:color w:val="76923C" w:themeColor="accent3" w:themeShade="BF"/>
                <w:sz w:val="16"/>
                <w:szCs w:val="16"/>
              </w:rPr>
            </w:pPr>
          </w:p>
          <w:p w:rsidR="008D3BB4" w:rsidRPr="00D07AFF" w:rsidRDefault="008D3BB4" w:rsidP="002A1985">
            <w:pPr>
              <w:jc w:val="both"/>
              <w:rPr>
                <w:sz w:val="16"/>
                <w:szCs w:val="16"/>
              </w:rPr>
            </w:pPr>
            <w:r w:rsidRPr="00D07AFF">
              <w:rPr>
                <w:sz w:val="16"/>
                <w:szCs w:val="16"/>
              </w:rPr>
              <w:t>Opakované prerokovanie neakceptovaných pripomienok dňa 17.07.2012.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2A1985" w:rsidRDefault="008D3BB4" w:rsidP="00724332">
            <w:pPr>
              <w:shd w:val="clear" w:color="auto" w:fill="FFFFFF"/>
              <w:ind w:left="2"/>
              <w:jc w:val="both"/>
              <w:rPr>
                <w:b/>
                <w:spacing w:val="1"/>
                <w:sz w:val="16"/>
                <w:szCs w:val="16"/>
              </w:rPr>
            </w:pPr>
            <w:r w:rsidRPr="002A1985">
              <w:rPr>
                <w:b/>
                <w:spacing w:val="1"/>
                <w:sz w:val="16"/>
                <w:szCs w:val="16"/>
              </w:rPr>
              <w:t>Opakované prerokovanie dňa 17.07.2012.</w:t>
            </w:r>
          </w:p>
          <w:p w:rsidR="008D3BB4" w:rsidRPr="00106253" w:rsidRDefault="008D3BB4" w:rsidP="00724332">
            <w:pPr>
              <w:shd w:val="clear" w:color="auto" w:fill="FFFFFF"/>
              <w:ind w:left="2"/>
              <w:jc w:val="both"/>
              <w:rPr>
                <w:color w:val="76923C" w:themeColor="accent3" w:themeShade="BF"/>
                <w:spacing w:val="1"/>
                <w:sz w:val="16"/>
                <w:szCs w:val="16"/>
              </w:rPr>
            </w:pPr>
            <w:r w:rsidRPr="002A1985">
              <w:rPr>
                <w:spacing w:val="1"/>
                <w:sz w:val="16"/>
                <w:szCs w:val="16"/>
              </w:rPr>
              <w:t>Neakceptované pripomienky boli na rokovaní prerokované v zmysle § 22 odst.7 stavebného zákona. Akceptované pripomienky budú v Návrhu ÚPN Mesta Banská Bystrica zohľadnené.</w:t>
            </w:r>
          </w:p>
        </w:tc>
        <w:tc>
          <w:tcPr>
            <w:tcW w:w="2856" w:type="dxa"/>
            <w:tcBorders>
              <w:top w:val="single" w:sz="4" w:space="0" w:color="auto"/>
              <w:left w:val="single" w:sz="4" w:space="0" w:color="auto"/>
              <w:bottom w:val="single" w:sz="4" w:space="0" w:color="auto"/>
              <w:right w:val="single" w:sz="4" w:space="0" w:color="auto"/>
            </w:tcBorders>
            <w:hideMark/>
          </w:tcPr>
          <w:p w:rsidR="008D3BB4" w:rsidRDefault="008D3BB4" w:rsidP="00A155B7">
            <w:pPr>
              <w:rPr>
                <w:color w:val="76923C" w:themeColor="accent3" w:themeShade="BF"/>
                <w:sz w:val="16"/>
                <w:szCs w:val="16"/>
              </w:rPr>
            </w:pPr>
          </w:p>
          <w:p w:rsidR="008D3BB4" w:rsidRPr="002A1985" w:rsidRDefault="008D3BB4" w:rsidP="002A1985">
            <w:pPr>
              <w:rPr>
                <w:sz w:val="16"/>
                <w:szCs w:val="16"/>
              </w:rPr>
            </w:pPr>
            <w:r w:rsidRPr="002A1985">
              <w:rPr>
                <w:sz w:val="16"/>
                <w:szCs w:val="16"/>
              </w:rPr>
              <w:t>Funkčná plocha PS 02 a PS 01 zobrazená v návrhu ÚPN Mesta Banská Bystrica zmenená na požadovanú funkciu ako funkčná plocha PS 03 zimné športové vybavenie – územie so zimnými športovými plochami a zariadeniami s dopracovaním záberov poľnohospodárskej pôdy pre požadované plochy.</w:t>
            </w:r>
          </w:p>
        </w:tc>
        <w:tc>
          <w:tcPr>
            <w:tcW w:w="0" w:type="auto"/>
            <w:tcBorders>
              <w:top w:val="single" w:sz="4" w:space="0" w:color="auto"/>
              <w:left w:val="single" w:sz="4" w:space="0" w:color="auto"/>
              <w:bottom w:val="single" w:sz="4" w:space="0" w:color="auto"/>
              <w:right w:val="single" w:sz="4" w:space="0" w:color="auto"/>
            </w:tcBorders>
          </w:tcPr>
          <w:p w:rsidR="008D3BB4" w:rsidRPr="00106253" w:rsidRDefault="008D3BB4" w:rsidP="00106253">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61</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t>MS Engineering s.r.o.</w:t>
            </w:r>
          </w:p>
          <w:p w:rsidR="008D3BB4" w:rsidRPr="00CE005B" w:rsidRDefault="008D3BB4" w:rsidP="00724332">
            <w:pPr>
              <w:rPr>
                <w:sz w:val="20"/>
                <w:szCs w:val="20"/>
              </w:rPr>
            </w:pPr>
            <w:r w:rsidRPr="00CE005B">
              <w:rPr>
                <w:sz w:val="20"/>
                <w:szCs w:val="20"/>
              </w:rPr>
              <w:t>Nad Plážou 59,</w:t>
            </w:r>
          </w:p>
          <w:p w:rsidR="008D3BB4" w:rsidRPr="00CE005B" w:rsidRDefault="008D3BB4" w:rsidP="00724332">
            <w:pPr>
              <w:rPr>
                <w:sz w:val="20"/>
                <w:szCs w:val="20"/>
              </w:rPr>
            </w:pPr>
            <w:r w:rsidRPr="00CE005B">
              <w:rPr>
                <w:sz w:val="20"/>
                <w:szCs w:val="20"/>
              </w:rPr>
              <w:t>Banská Bystrica</w:t>
            </w:r>
          </w:p>
          <w:p w:rsidR="008D3BB4" w:rsidRPr="00CE005B" w:rsidRDefault="008D3BB4" w:rsidP="00724332">
            <w:pPr>
              <w:rPr>
                <w:sz w:val="20"/>
                <w:szCs w:val="20"/>
              </w:rPr>
            </w:pPr>
            <w:r w:rsidRPr="00CE005B">
              <w:rPr>
                <w:sz w:val="20"/>
                <w:szCs w:val="20"/>
              </w:rPr>
              <w:t>OVZ 21599/2012</w:t>
            </w:r>
          </w:p>
          <w:p w:rsidR="008D3BB4" w:rsidRPr="00CE005B" w:rsidRDefault="008D3BB4" w:rsidP="00724332">
            <w:pPr>
              <w:rPr>
                <w:sz w:val="20"/>
                <w:szCs w:val="20"/>
              </w:rPr>
            </w:pPr>
            <w:r w:rsidRPr="00CE005B">
              <w:rPr>
                <w:sz w:val="20"/>
                <w:szCs w:val="20"/>
              </w:rPr>
              <w:t>15.02.2012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shd w:val="clear" w:color="auto" w:fill="FFFFFF"/>
              <w:ind w:left="33" w:right="50"/>
              <w:jc w:val="both"/>
              <w:rPr>
                <w:sz w:val="16"/>
                <w:szCs w:val="16"/>
              </w:rPr>
            </w:pPr>
            <w:r w:rsidRPr="00CE005B">
              <w:rPr>
                <w:iCs/>
                <w:color w:val="000000"/>
                <w:spacing w:val="-3"/>
                <w:sz w:val="16"/>
                <w:szCs w:val="16"/>
              </w:rPr>
              <w:t xml:space="preserve">V rámci verejného prerokovania nového NÁVRHU ÚPN MESTA Banská </w:t>
            </w:r>
            <w:r w:rsidRPr="00CE005B">
              <w:rPr>
                <w:iCs/>
                <w:color w:val="000000"/>
                <w:spacing w:val="-5"/>
                <w:sz w:val="16"/>
                <w:szCs w:val="16"/>
              </w:rPr>
              <w:t>Bystrica dávame k zverejnenej dokumentácii nasledovné pripomienky:</w:t>
            </w:r>
          </w:p>
          <w:p w:rsidR="008D3BB4" w:rsidRPr="00CE005B" w:rsidRDefault="008D3BB4" w:rsidP="00724332">
            <w:pPr>
              <w:shd w:val="clear" w:color="auto" w:fill="FFFFFF"/>
              <w:ind w:left="33" w:right="50"/>
              <w:jc w:val="both"/>
              <w:rPr>
                <w:sz w:val="16"/>
                <w:szCs w:val="16"/>
              </w:rPr>
            </w:pPr>
            <w:r w:rsidRPr="00CE005B">
              <w:rPr>
                <w:b/>
                <w:bCs/>
                <w:iCs/>
                <w:color w:val="000000"/>
                <w:spacing w:val="-5"/>
                <w:sz w:val="16"/>
                <w:szCs w:val="16"/>
              </w:rPr>
              <w:t>Lokalita Tulská ulica</w:t>
            </w:r>
          </w:p>
          <w:p w:rsidR="008D3BB4" w:rsidRPr="00CE005B" w:rsidRDefault="008D3BB4" w:rsidP="00724332">
            <w:pPr>
              <w:shd w:val="clear" w:color="auto" w:fill="FFFFFF"/>
              <w:ind w:left="33" w:right="50"/>
              <w:jc w:val="both"/>
              <w:rPr>
                <w:sz w:val="16"/>
                <w:szCs w:val="16"/>
              </w:rPr>
            </w:pPr>
            <w:r w:rsidRPr="00CE005B">
              <w:rPr>
                <w:iCs/>
                <w:color w:val="000000"/>
                <w:spacing w:val="-4"/>
                <w:sz w:val="16"/>
                <w:szCs w:val="16"/>
              </w:rPr>
              <w:t xml:space="preserve">1/  V lokalite západne od Tulskej ulice máme záujem realizovať výstavbu rodinných </w:t>
            </w:r>
            <w:r w:rsidRPr="00CE005B">
              <w:rPr>
                <w:iCs/>
                <w:color w:val="000000"/>
                <w:spacing w:val="-6"/>
                <w:sz w:val="16"/>
                <w:szCs w:val="16"/>
              </w:rPr>
              <w:t xml:space="preserve">domov. J e spracovaná štúdia v podrobnosti Projektu pre územné rozhodnutie, </w:t>
            </w:r>
            <w:r w:rsidRPr="00CE005B">
              <w:rPr>
                <w:iCs/>
                <w:color w:val="000000"/>
                <w:spacing w:val="-4"/>
                <w:sz w:val="16"/>
                <w:szCs w:val="16"/>
              </w:rPr>
              <w:t xml:space="preserve">ktorú sme prerokovali so správcami sietí a máme preto konkrétne a aktuálne </w:t>
            </w:r>
            <w:r w:rsidRPr="00CE005B">
              <w:rPr>
                <w:iCs/>
                <w:color w:val="000000"/>
                <w:spacing w:val="-5"/>
                <w:sz w:val="16"/>
                <w:szCs w:val="16"/>
              </w:rPr>
              <w:t xml:space="preserve">informácie p možnostiach urbanizovania tohto územia. </w:t>
            </w:r>
            <w:r w:rsidRPr="00CE005B">
              <w:rPr>
                <w:iCs/>
                <w:color w:val="000000"/>
                <w:spacing w:val="-4"/>
                <w:sz w:val="16"/>
                <w:szCs w:val="16"/>
              </w:rPr>
              <w:t xml:space="preserve">V Návrhu ÚPN M BB je plocha určená pre bývanie, čo je v súlade s našimi zámermi. Územie však pretína vzdušné VN </w:t>
            </w:r>
            <w:r w:rsidRPr="00CE005B">
              <w:rPr>
                <w:color w:val="000000"/>
                <w:spacing w:val="-4"/>
                <w:sz w:val="16"/>
                <w:szCs w:val="16"/>
              </w:rPr>
              <w:t>e</w:t>
            </w:r>
            <w:r w:rsidR="006F0ED9">
              <w:rPr>
                <w:color w:val="000000"/>
                <w:spacing w:val="-4"/>
                <w:sz w:val="16"/>
                <w:szCs w:val="16"/>
              </w:rPr>
              <w:t>l.</w:t>
            </w:r>
            <w:r w:rsidRPr="00CE005B">
              <w:rPr>
                <w:color w:val="000000"/>
                <w:spacing w:val="-4"/>
                <w:sz w:val="16"/>
                <w:szCs w:val="16"/>
              </w:rPr>
              <w:t xml:space="preserve"> </w:t>
            </w:r>
            <w:r w:rsidRPr="00CE005B">
              <w:rPr>
                <w:iCs/>
                <w:color w:val="000000"/>
                <w:spacing w:val="-4"/>
                <w:sz w:val="16"/>
                <w:szCs w:val="16"/>
              </w:rPr>
              <w:t xml:space="preserve">vedenie, ktoré je v </w:t>
            </w:r>
            <w:r w:rsidRPr="00CE005B">
              <w:rPr>
                <w:iCs/>
                <w:color w:val="000000"/>
                <w:spacing w:val="-4"/>
                <w:sz w:val="16"/>
                <w:szCs w:val="16"/>
              </w:rPr>
              <w:lastRenderedPageBreak/>
              <w:t xml:space="preserve">Návrhu ÚPN </w:t>
            </w:r>
            <w:r w:rsidRPr="00CE005B">
              <w:rPr>
                <w:iCs/>
                <w:color w:val="000000"/>
                <w:spacing w:val="-5"/>
                <w:sz w:val="16"/>
                <w:szCs w:val="16"/>
              </w:rPr>
              <w:t xml:space="preserve">M BB ponechané a potrebný koridor je klasifikovaný ako „ plocha so špecifickou </w:t>
            </w:r>
            <w:r w:rsidRPr="00CE005B">
              <w:rPr>
                <w:iCs/>
                <w:color w:val="000000"/>
                <w:spacing w:val="-3"/>
                <w:sz w:val="16"/>
                <w:szCs w:val="16"/>
              </w:rPr>
              <w:t xml:space="preserve">reguláciou </w:t>
            </w:r>
            <w:r w:rsidRPr="00CE005B">
              <w:rPr>
                <w:color w:val="000000"/>
                <w:spacing w:val="-3"/>
                <w:sz w:val="16"/>
                <w:szCs w:val="16"/>
              </w:rPr>
              <w:t xml:space="preserve">- </w:t>
            </w:r>
            <w:r w:rsidRPr="00CE005B">
              <w:rPr>
                <w:iCs/>
                <w:color w:val="000000"/>
                <w:spacing w:val="-3"/>
                <w:sz w:val="16"/>
                <w:szCs w:val="16"/>
              </w:rPr>
              <w:t>nezastavateľná plocha".</w:t>
            </w:r>
          </w:p>
          <w:p w:rsidR="008D3BB4" w:rsidRPr="00CE005B" w:rsidRDefault="008D3BB4" w:rsidP="00724332">
            <w:pPr>
              <w:shd w:val="clear" w:color="auto" w:fill="FFFFFF"/>
              <w:ind w:left="33" w:right="50"/>
              <w:jc w:val="both"/>
              <w:rPr>
                <w:sz w:val="16"/>
                <w:szCs w:val="16"/>
              </w:rPr>
            </w:pPr>
            <w:r w:rsidRPr="00CE005B">
              <w:rPr>
                <w:iCs/>
                <w:color w:val="000000"/>
                <w:spacing w:val="-5"/>
                <w:sz w:val="16"/>
                <w:szCs w:val="16"/>
              </w:rPr>
              <w:t>Preložením VN el. vedenia do podzemného káblového vedenia sa však daná plocha uvoľní a je zastavateľná - čo máme odsúhlasené aj správcom inž. siete.</w:t>
            </w:r>
          </w:p>
          <w:p w:rsidR="008D3BB4" w:rsidRPr="00CE005B" w:rsidRDefault="008D3BB4" w:rsidP="00724332">
            <w:pPr>
              <w:shd w:val="clear" w:color="auto" w:fill="FFFFFF"/>
              <w:ind w:left="33" w:right="50"/>
              <w:jc w:val="both"/>
              <w:rPr>
                <w:sz w:val="16"/>
                <w:szCs w:val="16"/>
              </w:rPr>
            </w:pPr>
            <w:r w:rsidRPr="00CE005B">
              <w:rPr>
                <w:b/>
                <w:bCs/>
                <w:iCs/>
                <w:color w:val="000000"/>
                <w:spacing w:val="-5"/>
                <w:sz w:val="16"/>
                <w:szCs w:val="16"/>
              </w:rPr>
              <w:t xml:space="preserve">Nesúhlasíme s regulatívom nezastavateľnosti v koridore vedenia </w:t>
            </w:r>
            <w:r w:rsidRPr="00CE005B">
              <w:rPr>
                <w:b/>
                <w:bCs/>
                <w:iCs/>
                <w:color w:val="000000"/>
                <w:spacing w:val="-3"/>
                <w:sz w:val="16"/>
                <w:szCs w:val="16"/>
              </w:rPr>
              <w:t>a žiadame doplniť záväzné regulatívy o bod:</w:t>
            </w:r>
            <w:r w:rsidRPr="00CE005B">
              <w:rPr>
                <w:sz w:val="16"/>
                <w:szCs w:val="16"/>
              </w:rPr>
              <w:t xml:space="preserve"> </w:t>
            </w:r>
            <w:r w:rsidRPr="00CE005B">
              <w:rPr>
                <w:b/>
                <w:bCs/>
                <w:iCs/>
                <w:color w:val="000000"/>
                <w:spacing w:val="-6"/>
                <w:sz w:val="16"/>
                <w:szCs w:val="16"/>
              </w:rPr>
              <w:t xml:space="preserve">„v prípade preložky vzdušného el. vedenia do podzemného káblového </w:t>
            </w:r>
            <w:r w:rsidRPr="00CE005B">
              <w:rPr>
                <w:b/>
                <w:bCs/>
                <w:iCs/>
                <w:color w:val="000000"/>
                <w:spacing w:val="-5"/>
                <w:sz w:val="16"/>
                <w:szCs w:val="16"/>
              </w:rPr>
              <w:t xml:space="preserve">vedenia je nezastavateľná časť zúžená len na normovo požadované </w:t>
            </w:r>
            <w:r w:rsidRPr="00CE005B">
              <w:rPr>
                <w:b/>
                <w:bCs/>
                <w:iCs/>
                <w:color w:val="000000"/>
                <w:spacing w:val="-6"/>
                <w:sz w:val="16"/>
                <w:szCs w:val="16"/>
              </w:rPr>
              <w:t>ochranné pásmo".</w:t>
            </w:r>
          </w:p>
          <w:p w:rsidR="008D3BB4" w:rsidRPr="00CE005B" w:rsidRDefault="008D3BB4" w:rsidP="00724332">
            <w:pPr>
              <w:shd w:val="clear" w:color="auto" w:fill="FFFFFF"/>
              <w:ind w:left="33" w:right="50"/>
              <w:jc w:val="both"/>
              <w:rPr>
                <w:sz w:val="16"/>
                <w:szCs w:val="16"/>
              </w:rPr>
            </w:pPr>
            <w:r w:rsidRPr="00CE005B">
              <w:rPr>
                <w:iCs/>
                <w:color w:val="000000"/>
                <w:spacing w:val="-3"/>
                <w:sz w:val="16"/>
                <w:szCs w:val="16"/>
              </w:rPr>
              <w:t xml:space="preserve">2/ Vzhľadom k urbanistickému </w:t>
            </w:r>
            <w:r>
              <w:rPr>
                <w:iCs/>
                <w:color w:val="000000"/>
                <w:spacing w:val="-3"/>
                <w:sz w:val="16"/>
                <w:szCs w:val="16"/>
              </w:rPr>
              <w:t>vyriešeniu lokality (viď príloh</w:t>
            </w:r>
            <w:r w:rsidRPr="00CE005B">
              <w:rPr>
                <w:iCs/>
                <w:color w:val="000000"/>
                <w:spacing w:val="-3"/>
                <w:sz w:val="16"/>
                <w:szCs w:val="16"/>
              </w:rPr>
              <w:t xml:space="preserve">u), žiadame, aby sa </w:t>
            </w:r>
            <w:r w:rsidRPr="00CE005B">
              <w:rPr>
                <w:iCs/>
                <w:color w:val="000000"/>
                <w:spacing w:val="-4"/>
                <w:sz w:val="16"/>
                <w:szCs w:val="16"/>
              </w:rPr>
              <w:t xml:space="preserve">na </w:t>
            </w:r>
            <w:r w:rsidRPr="00CE005B">
              <w:rPr>
                <w:b/>
                <w:bCs/>
                <w:iCs/>
                <w:color w:val="000000"/>
                <w:spacing w:val="-4"/>
                <w:sz w:val="16"/>
                <w:szCs w:val="16"/>
              </w:rPr>
              <w:t>ňu nevzťahovala požiadavka obstarať a schváliť ÚPN Z.</w:t>
            </w:r>
          </w:p>
          <w:p w:rsidR="008D3BB4" w:rsidRPr="00CE005B" w:rsidRDefault="008D3BB4" w:rsidP="00026AFF">
            <w:pPr>
              <w:shd w:val="clear" w:color="auto" w:fill="FFFFFF"/>
              <w:ind w:left="33" w:right="50"/>
              <w:jc w:val="both"/>
              <w:rPr>
                <w:sz w:val="16"/>
                <w:szCs w:val="16"/>
              </w:rPr>
            </w:pPr>
            <w:r w:rsidRPr="00CE005B">
              <w:rPr>
                <w:iCs/>
                <w:color w:val="000000"/>
                <w:spacing w:val="-4"/>
                <w:sz w:val="16"/>
                <w:szCs w:val="16"/>
              </w:rPr>
              <w:t xml:space="preserve">3/  Jedná sa o parcely KN E č. 851/1, 850/1, parcely KN C č. 2060/229, 2060/230, </w:t>
            </w:r>
            <w:r w:rsidRPr="00CE005B">
              <w:rPr>
                <w:iCs/>
                <w:color w:val="000000"/>
                <w:spacing w:val="-6"/>
                <w:sz w:val="16"/>
                <w:szCs w:val="16"/>
              </w:rPr>
              <w:t>2060/231, 2060/260, 2060/261 v k. ú. Radvaň.</w:t>
            </w:r>
          </w:p>
        </w:tc>
        <w:tc>
          <w:tcPr>
            <w:tcW w:w="2856" w:type="dxa"/>
            <w:tcBorders>
              <w:top w:val="single" w:sz="4" w:space="0" w:color="auto"/>
              <w:left w:val="single" w:sz="4" w:space="0" w:color="auto"/>
              <w:bottom w:val="single" w:sz="4" w:space="0" w:color="auto"/>
              <w:right w:val="single" w:sz="4" w:space="0" w:color="auto"/>
            </w:tcBorders>
            <w:hideMark/>
          </w:tcPr>
          <w:p w:rsidR="008D3BB4" w:rsidRPr="00026AFF" w:rsidRDefault="008D3BB4" w:rsidP="00A155B7">
            <w:pPr>
              <w:rPr>
                <w:color w:val="76923C" w:themeColor="accent3" w:themeShade="BF"/>
                <w:sz w:val="16"/>
                <w:szCs w:val="16"/>
              </w:rPr>
            </w:pPr>
          </w:p>
          <w:p w:rsidR="008D3BB4" w:rsidRPr="00026AFF" w:rsidRDefault="008D3BB4" w:rsidP="00A155B7">
            <w:pPr>
              <w:rPr>
                <w:color w:val="76923C" w:themeColor="accent3" w:themeShade="BF"/>
                <w:sz w:val="16"/>
                <w:szCs w:val="16"/>
              </w:rPr>
            </w:pPr>
          </w:p>
          <w:p w:rsidR="008D3BB4" w:rsidRPr="00026AFF" w:rsidRDefault="008D3BB4" w:rsidP="00A155B7">
            <w:pPr>
              <w:rPr>
                <w:color w:val="76923C" w:themeColor="accent3" w:themeShade="BF"/>
                <w:sz w:val="16"/>
                <w:szCs w:val="16"/>
              </w:rPr>
            </w:pPr>
          </w:p>
          <w:p w:rsidR="008D3BB4" w:rsidRPr="00A10970" w:rsidRDefault="008D3BB4" w:rsidP="00A155B7">
            <w:pPr>
              <w:rPr>
                <w:sz w:val="16"/>
                <w:szCs w:val="16"/>
              </w:rPr>
            </w:pPr>
            <w:r w:rsidRPr="00A10970">
              <w:rPr>
                <w:sz w:val="16"/>
                <w:szCs w:val="16"/>
              </w:rPr>
              <w:t>1.požiadavka neakceptovaná</w:t>
            </w:r>
          </w:p>
          <w:p w:rsidR="008D3BB4" w:rsidRPr="00A10970" w:rsidRDefault="008D3BB4" w:rsidP="00A155B7">
            <w:pPr>
              <w:rPr>
                <w:sz w:val="16"/>
                <w:szCs w:val="16"/>
              </w:rPr>
            </w:pPr>
          </w:p>
          <w:p w:rsidR="008D3BB4" w:rsidRPr="00A10970" w:rsidRDefault="008D3BB4" w:rsidP="00A155B7">
            <w:pPr>
              <w:rPr>
                <w:sz w:val="16"/>
                <w:szCs w:val="16"/>
              </w:rPr>
            </w:pPr>
          </w:p>
          <w:p w:rsidR="008D3BB4" w:rsidRPr="00A10970" w:rsidRDefault="008D3BB4" w:rsidP="00A155B7">
            <w:pPr>
              <w:rPr>
                <w:sz w:val="16"/>
                <w:szCs w:val="16"/>
              </w:rPr>
            </w:pPr>
          </w:p>
          <w:p w:rsidR="008D3BB4" w:rsidRPr="00A10970" w:rsidRDefault="008D3BB4" w:rsidP="00A155B7">
            <w:pPr>
              <w:rPr>
                <w:sz w:val="16"/>
                <w:szCs w:val="16"/>
              </w:rPr>
            </w:pPr>
          </w:p>
          <w:p w:rsidR="008D3BB4" w:rsidRPr="00A10970" w:rsidRDefault="008D3BB4" w:rsidP="00A155B7">
            <w:pPr>
              <w:rPr>
                <w:sz w:val="16"/>
                <w:szCs w:val="16"/>
              </w:rPr>
            </w:pPr>
          </w:p>
          <w:p w:rsidR="008D3BB4" w:rsidRPr="00A10970" w:rsidRDefault="008D3BB4" w:rsidP="00A155B7">
            <w:pPr>
              <w:rPr>
                <w:sz w:val="16"/>
                <w:szCs w:val="16"/>
              </w:rPr>
            </w:pPr>
          </w:p>
          <w:p w:rsidR="008D3BB4" w:rsidRPr="00A10970" w:rsidRDefault="008D3BB4" w:rsidP="00A155B7">
            <w:pPr>
              <w:rPr>
                <w:sz w:val="16"/>
                <w:szCs w:val="16"/>
              </w:rPr>
            </w:pPr>
          </w:p>
          <w:p w:rsidR="008D3BB4" w:rsidRPr="00A10970" w:rsidRDefault="008D3BB4" w:rsidP="00A155B7">
            <w:pPr>
              <w:rPr>
                <w:sz w:val="16"/>
                <w:szCs w:val="16"/>
              </w:rPr>
            </w:pPr>
          </w:p>
          <w:p w:rsidR="008D3BB4" w:rsidRPr="00A10970" w:rsidRDefault="008D3BB4" w:rsidP="00A155B7">
            <w:pPr>
              <w:rPr>
                <w:sz w:val="16"/>
                <w:szCs w:val="16"/>
              </w:rPr>
            </w:pPr>
          </w:p>
          <w:p w:rsidR="008D3BB4" w:rsidRPr="00A10970" w:rsidRDefault="008D3BB4" w:rsidP="00A155B7">
            <w:pPr>
              <w:rPr>
                <w:sz w:val="16"/>
                <w:szCs w:val="16"/>
              </w:rPr>
            </w:pPr>
          </w:p>
          <w:p w:rsidR="008D3BB4" w:rsidRPr="00A10970" w:rsidRDefault="008D3BB4" w:rsidP="00A155B7">
            <w:pPr>
              <w:rPr>
                <w:sz w:val="16"/>
                <w:szCs w:val="16"/>
              </w:rPr>
            </w:pPr>
            <w:r w:rsidRPr="00A10970">
              <w:rPr>
                <w:sz w:val="16"/>
                <w:szCs w:val="16"/>
              </w:rPr>
              <w:t>2.akceptované, územie  overiť urbanistickou štúdiou</w:t>
            </w:r>
            <w:r>
              <w:rPr>
                <w:sz w:val="16"/>
                <w:szCs w:val="16"/>
              </w:rPr>
              <w:t xml:space="preserve">, upravené špeciálnym regulatívom U 10 v kap. B.20.2.3 </w:t>
            </w:r>
            <w:r w:rsidR="006F0ED9">
              <w:rPr>
                <w:sz w:val="16"/>
                <w:szCs w:val="16"/>
              </w:rPr>
              <w:t>str.108</w:t>
            </w:r>
          </w:p>
          <w:p w:rsidR="008D3BB4" w:rsidRPr="00026AFF" w:rsidRDefault="008D3BB4" w:rsidP="00A155B7">
            <w:pPr>
              <w:rPr>
                <w:color w:val="76923C" w:themeColor="accent3" w:themeShade="BF"/>
                <w:sz w:val="16"/>
                <w:szCs w:val="16"/>
              </w:rPr>
            </w:pPr>
          </w:p>
          <w:p w:rsidR="008D3BB4" w:rsidRPr="00026AFF" w:rsidRDefault="008D3BB4" w:rsidP="00A155B7">
            <w:pPr>
              <w:rPr>
                <w:color w:val="76923C" w:themeColor="accent3" w:themeShade="BF"/>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026AFF">
            <w:pPr>
              <w:rPr>
                <w:color w:val="76923C" w:themeColor="accent3" w:themeShade="BF"/>
                <w:sz w:val="16"/>
                <w:szCs w:val="16"/>
              </w:rPr>
            </w:pPr>
          </w:p>
          <w:p w:rsidR="008D3BB4" w:rsidRDefault="008D3BB4" w:rsidP="00026AFF">
            <w:pPr>
              <w:rPr>
                <w:color w:val="76923C" w:themeColor="accent3" w:themeShade="BF"/>
                <w:sz w:val="16"/>
                <w:szCs w:val="16"/>
              </w:rPr>
            </w:pPr>
          </w:p>
          <w:p w:rsidR="008D3BB4" w:rsidRDefault="008D3BB4" w:rsidP="00026AFF">
            <w:pPr>
              <w:rPr>
                <w:color w:val="76923C" w:themeColor="accent3" w:themeShade="BF"/>
                <w:sz w:val="16"/>
                <w:szCs w:val="16"/>
              </w:rPr>
            </w:pPr>
          </w:p>
          <w:p w:rsidR="008D3BB4" w:rsidRPr="002A1985" w:rsidRDefault="008D3BB4" w:rsidP="002A1985">
            <w:pPr>
              <w:jc w:val="both"/>
              <w:rPr>
                <w:sz w:val="16"/>
                <w:szCs w:val="16"/>
              </w:rPr>
            </w:pPr>
            <w:r w:rsidRPr="002A1985">
              <w:rPr>
                <w:sz w:val="16"/>
                <w:szCs w:val="16"/>
              </w:rPr>
              <w:t xml:space="preserve">Opakované prerokovanie neakceptovaných pripomienok dňa </w:t>
            </w:r>
            <w:r w:rsidRPr="002A1985">
              <w:rPr>
                <w:sz w:val="16"/>
                <w:szCs w:val="16"/>
              </w:rPr>
              <w:lastRenderedPageBreak/>
              <w:t>17.07.2012.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2A1985" w:rsidRDefault="008D3BB4" w:rsidP="00724332">
            <w:pPr>
              <w:shd w:val="clear" w:color="auto" w:fill="FFFFFF"/>
              <w:ind w:left="33" w:right="50"/>
              <w:jc w:val="both"/>
              <w:rPr>
                <w:b/>
                <w:iCs/>
                <w:spacing w:val="-3"/>
                <w:sz w:val="16"/>
                <w:szCs w:val="16"/>
              </w:rPr>
            </w:pPr>
            <w:r w:rsidRPr="002A1985">
              <w:rPr>
                <w:b/>
                <w:iCs/>
                <w:spacing w:val="-3"/>
                <w:sz w:val="16"/>
                <w:szCs w:val="16"/>
              </w:rPr>
              <w:t>Opakované prerokovanie dňa 17.07.2012</w:t>
            </w:r>
          </w:p>
          <w:p w:rsidR="008D3BB4" w:rsidRPr="00026AFF" w:rsidRDefault="008D3BB4" w:rsidP="00724332">
            <w:pPr>
              <w:shd w:val="clear" w:color="auto" w:fill="FFFFFF"/>
              <w:ind w:left="33" w:right="50"/>
              <w:jc w:val="both"/>
              <w:rPr>
                <w:iCs/>
                <w:color w:val="76923C" w:themeColor="accent3" w:themeShade="BF"/>
                <w:spacing w:val="-3"/>
                <w:sz w:val="16"/>
                <w:szCs w:val="16"/>
              </w:rPr>
            </w:pPr>
            <w:r w:rsidRPr="002A1985">
              <w:rPr>
                <w:sz w:val="16"/>
                <w:szCs w:val="16"/>
              </w:rPr>
              <w:t>Neakceptované pripomienky boli na rokovaní prerokované v zmysle § 22 odst.7 stavebného zákona</w:t>
            </w:r>
            <w:r w:rsidRPr="002A1985">
              <w:rPr>
                <w:iCs/>
                <w:spacing w:val="-3"/>
                <w:sz w:val="16"/>
                <w:szCs w:val="16"/>
              </w:rPr>
              <w:t xml:space="preserve"> Na rokovaní bolo dohodnuté,že požiadavka bude akceptovaná – záväzný regulatív v Návrhu ÚPN Mesta bude doplnený požadovanou textáciou,</w:t>
            </w:r>
          </w:p>
        </w:tc>
        <w:tc>
          <w:tcPr>
            <w:tcW w:w="2856" w:type="dxa"/>
            <w:tcBorders>
              <w:top w:val="single" w:sz="4" w:space="0" w:color="auto"/>
              <w:left w:val="single" w:sz="4" w:space="0" w:color="auto"/>
              <w:bottom w:val="single" w:sz="4" w:space="0" w:color="auto"/>
              <w:right w:val="single" w:sz="4" w:space="0" w:color="auto"/>
            </w:tcBorders>
            <w:hideMark/>
          </w:tcPr>
          <w:p w:rsidR="008D3BB4" w:rsidRPr="004827B3" w:rsidRDefault="008D3BB4" w:rsidP="00A155B7">
            <w:pPr>
              <w:rPr>
                <w:color w:val="76923C" w:themeColor="accent3" w:themeShade="BF"/>
                <w:sz w:val="16"/>
                <w:szCs w:val="16"/>
              </w:rPr>
            </w:pPr>
          </w:p>
          <w:p w:rsidR="008D3BB4" w:rsidRPr="004355CA" w:rsidRDefault="008D3BB4" w:rsidP="004355CA">
            <w:pPr>
              <w:jc w:val="both"/>
              <w:rPr>
                <w:sz w:val="16"/>
                <w:szCs w:val="16"/>
              </w:rPr>
            </w:pPr>
            <w:r w:rsidRPr="004355CA">
              <w:rPr>
                <w:sz w:val="16"/>
                <w:szCs w:val="16"/>
              </w:rPr>
              <w:t>V záväzných regulatívoch dopracovaný text:</w:t>
            </w:r>
            <w:r w:rsidRPr="004355CA">
              <w:rPr>
                <w:bCs/>
                <w:iCs/>
                <w:spacing w:val="-6"/>
                <w:sz w:val="16"/>
                <w:szCs w:val="16"/>
              </w:rPr>
              <w:t xml:space="preserve"> „v prípade preložky vzdušného el. vedenia do podzemného káblového </w:t>
            </w:r>
            <w:r w:rsidRPr="004355CA">
              <w:rPr>
                <w:bCs/>
                <w:iCs/>
                <w:spacing w:val="-5"/>
                <w:sz w:val="16"/>
                <w:szCs w:val="16"/>
              </w:rPr>
              <w:t xml:space="preserve">vedenia je nezastavateľná časť zúžená len na normovo požadované </w:t>
            </w:r>
            <w:r w:rsidRPr="004355CA">
              <w:rPr>
                <w:bCs/>
                <w:iCs/>
                <w:spacing w:val="-6"/>
                <w:sz w:val="16"/>
                <w:szCs w:val="16"/>
              </w:rPr>
              <w:t>ochranné pásmo"</w:t>
            </w:r>
            <w:r>
              <w:rPr>
                <w:bCs/>
                <w:iCs/>
                <w:spacing w:val="-6"/>
                <w:sz w:val="16"/>
                <w:szCs w:val="16"/>
              </w:rPr>
              <w:t xml:space="preserve">- </w:t>
            </w:r>
            <w:r w:rsidRPr="004355CA">
              <w:rPr>
                <w:bCs/>
                <w:iCs/>
                <w:spacing w:val="-6"/>
                <w:sz w:val="16"/>
                <w:szCs w:val="16"/>
              </w:rPr>
              <w:t xml:space="preserve">v kap. B.20.4.3.1. </w:t>
            </w:r>
            <w:r w:rsidR="006F0ED9">
              <w:rPr>
                <w:bCs/>
                <w:iCs/>
                <w:spacing w:val="-6"/>
                <w:sz w:val="16"/>
                <w:szCs w:val="16"/>
              </w:rPr>
              <w:t>bod I) 5) str.147</w:t>
            </w:r>
          </w:p>
        </w:tc>
        <w:tc>
          <w:tcPr>
            <w:tcW w:w="0" w:type="auto"/>
            <w:tcBorders>
              <w:top w:val="single" w:sz="4" w:space="0" w:color="auto"/>
              <w:left w:val="single" w:sz="4" w:space="0" w:color="auto"/>
              <w:bottom w:val="single" w:sz="4" w:space="0" w:color="auto"/>
              <w:right w:val="single" w:sz="4" w:space="0" w:color="auto"/>
            </w:tcBorders>
          </w:tcPr>
          <w:p w:rsidR="008D3BB4" w:rsidRPr="00026AFF" w:rsidRDefault="008D3BB4" w:rsidP="00026AFF">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62</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20"/>
                <w:szCs w:val="20"/>
              </w:rPr>
            </w:pPr>
            <w:r w:rsidRPr="00CE005B">
              <w:rPr>
                <w:b/>
                <w:sz w:val="20"/>
                <w:szCs w:val="20"/>
              </w:rPr>
              <w:t>Takral s.r.o.</w:t>
            </w:r>
          </w:p>
          <w:p w:rsidR="008D3BB4" w:rsidRPr="00CE005B" w:rsidRDefault="008D3BB4" w:rsidP="00724332">
            <w:pPr>
              <w:rPr>
                <w:sz w:val="20"/>
                <w:szCs w:val="20"/>
              </w:rPr>
            </w:pPr>
            <w:r w:rsidRPr="00CE005B">
              <w:rPr>
                <w:sz w:val="20"/>
                <w:szCs w:val="20"/>
              </w:rPr>
              <w:t>Nad Plážou 59, B.Bystrica</w:t>
            </w:r>
          </w:p>
          <w:p w:rsidR="008D3BB4" w:rsidRPr="00CE005B" w:rsidRDefault="008D3BB4" w:rsidP="00724332">
            <w:pPr>
              <w:rPr>
                <w:sz w:val="20"/>
                <w:szCs w:val="20"/>
              </w:rPr>
            </w:pPr>
            <w:r w:rsidRPr="00CE005B">
              <w:rPr>
                <w:sz w:val="20"/>
                <w:szCs w:val="20"/>
              </w:rPr>
              <w:t>OVZ 21600/2012</w:t>
            </w:r>
          </w:p>
          <w:p w:rsidR="008D3BB4" w:rsidRPr="00CE005B" w:rsidRDefault="008D3BB4" w:rsidP="00724332">
            <w:pPr>
              <w:rPr>
                <w:sz w:val="20"/>
                <w:szCs w:val="20"/>
              </w:rPr>
            </w:pPr>
            <w:r w:rsidRPr="00CE005B">
              <w:rPr>
                <w:sz w:val="20"/>
                <w:szCs w:val="20"/>
              </w:rPr>
              <w:t>15.02.2012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shd w:val="clear" w:color="auto" w:fill="FFFFFF"/>
              <w:ind w:left="2"/>
              <w:jc w:val="both"/>
              <w:rPr>
                <w:sz w:val="16"/>
                <w:szCs w:val="16"/>
              </w:rPr>
            </w:pPr>
            <w:r w:rsidRPr="00CE005B">
              <w:rPr>
                <w:color w:val="000000"/>
                <w:spacing w:val="-3"/>
                <w:sz w:val="16"/>
                <w:szCs w:val="16"/>
              </w:rPr>
              <w:t xml:space="preserve">V rámci verejného prerokovania nového NÁVRHU ÚPN MESTA Banská </w:t>
            </w:r>
            <w:r w:rsidRPr="00CE005B">
              <w:rPr>
                <w:color w:val="000000"/>
                <w:spacing w:val="-5"/>
                <w:sz w:val="16"/>
                <w:szCs w:val="16"/>
              </w:rPr>
              <w:t>Bystrica dávame k zverejnenej dokumentácii nasledovné pripomienky:</w:t>
            </w:r>
          </w:p>
          <w:p w:rsidR="008D3BB4" w:rsidRPr="00CE005B" w:rsidRDefault="008D3BB4" w:rsidP="00724332">
            <w:pPr>
              <w:shd w:val="clear" w:color="auto" w:fill="FFFFFF"/>
              <w:ind w:left="7"/>
              <w:jc w:val="both"/>
              <w:rPr>
                <w:sz w:val="16"/>
                <w:szCs w:val="16"/>
              </w:rPr>
            </w:pPr>
            <w:r w:rsidRPr="00CE005B">
              <w:rPr>
                <w:b/>
                <w:bCs/>
                <w:color w:val="000000"/>
                <w:spacing w:val="-6"/>
                <w:sz w:val="16"/>
                <w:szCs w:val="16"/>
              </w:rPr>
              <w:t>Lokalita Moskovská ulica</w:t>
            </w:r>
          </w:p>
          <w:p w:rsidR="008D3BB4" w:rsidRPr="00CE005B" w:rsidRDefault="008D3BB4" w:rsidP="00724332">
            <w:pPr>
              <w:shd w:val="clear" w:color="auto" w:fill="FFFFFF"/>
              <w:ind w:left="7"/>
              <w:jc w:val="both"/>
              <w:rPr>
                <w:sz w:val="16"/>
                <w:szCs w:val="16"/>
              </w:rPr>
            </w:pPr>
            <w:r w:rsidRPr="00CE005B">
              <w:rPr>
                <w:color w:val="000000"/>
                <w:spacing w:val="-4"/>
                <w:sz w:val="16"/>
                <w:szCs w:val="16"/>
              </w:rPr>
              <w:t xml:space="preserve">V lokalite západne od Moskovskej ulice v súčasnosti realizujeme výstavbu inžinierskych sietí pre výstavbu IBV (v súlade s ÚPN A Banská Bystrica ZaD </w:t>
            </w:r>
            <w:r w:rsidRPr="00CE005B">
              <w:rPr>
                <w:color w:val="000000"/>
                <w:spacing w:val="-4"/>
                <w:sz w:val="16"/>
                <w:szCs w:val="16"/>
                <w:lang w:val="en-US"/>
              </w:rPr>
              <w:t xml:space="preserve">XXXVII. </w:t>
            </w:r>
            <w:r w:rsidRPr="00CE005B">
              <w:rPr>
                <w:color w:val="000000"/>
                <w:spacing w:val="-4"/>
                <w:sz w:val="16"/>
                <w:szCs w:val="16"/>
              </w:rPr>
              <w:t xml:space="preserve">etapa </w:t>
            </w:r>
            <w:r w:rsidRPr="00CE005B">
              <w:rPr>
                <w:i/>
                <w:iCs/>
                <w:color w:val="000000"/>
                <w:spacing w:val="-4"/>
                <w:sz w:val="16"/>
                <w:szCs w:val="16"/>
              </w:rPr>
              <w:t xml:space="preserve">- </w:t>
            </w:r>
            <w:r w:rsidRPr="00CE005B">
              <w:rPr>
                <w:color w:val="000000"/>
                <w:spacing w:val="-4"/>
                <w:sz w:val="16"/>
                <w:szCs w:val="16"/>
              </w:rPr>
              <w:t xml:space="preserve">IBV Moskovská ulica). Na túto lokalitu nadväzujú južné časti územia, ktoré sú v Návrhu ÚPN M BB navrhnuté takisto pre bývanie, ale jedna vyčlenená časť je </w:t>
            </w:r>
            <w:r w:rsidRPr="00CE005B">
              <w:rPr>
                <w:color w:val="000000"/>
                <w:spacing w:val="-5"/>
                <w:sz w:val="16"/>
                <w:szCs w:val="16"/>
              </w:rPr>
              <w:t>určená len smerné, hoci ostatné, čo j u obklopujú, sú v 1.etape.</w:t>
            </w:r>
          </w:p>
          <w:p w:rsidR="008D3BB4" w:rsidRPr="00CE005B" w:rsidRDefault="008D3BB4" w:rsidP="00724332">
            <w:pPr>
              <w:shd w:val="clear" w:color="auto" w:fill="FFFFFF"/>
              <w:jc w:val="both"/>
              <w:rPr>
                <w:sz w:val="16"/>
                <w:szCs w:val="16"/>
              </w:rPr>
            </w:pPr>
            <w:r w:rsidRPr="00CE005B">
              <w:rPr>
                <w:b/>
                <w:bCs/>
                <w:color w:val="000000"/>
                <w:spacing w:val="-6"/>
                <w:sz w:val="16"/>
                <w:szCs w:val="16"/>
              </w:rPr>
              <w:t>Žiadame, aby sa táto plocha presunula z polohy urbanistickej rezervy do plôch návrhovej časti.</w:t>
            </w:r>
          </w:p>
          <w:p w:rsidR="008D3BB4" w:rsidRPr="00CE005B" w:rsidRDefault="008D3BB4" w:rsidP="00724332">
            <w:pPr>
              <w:shd w:val="clear" w:color="auto" w:fill="FFFFFF"/>
              <w:ind w:left="17"/>
              <w:jc w:val="both"/>
              <w:rPr>
                <w:sz w:val="16"/>
                <w:szCs w:val="16"/>
              </w:rPr>
            </w:pPr>
            <w:r w:rsidRPr="00CE005B">
              <w:rPr>
                <w:b/>
                <w:bCs/>
                <w:color w:val="000000"/>
                <w:spacing w:val="-5"/>
                <w:sz w:val="16"/>
                <w:szCs w:val="16"/>
              </w:rPr>
              <w:t xml:space="preserve">Taktiež požadujeme" vzhľadom k jednoznačnej možnosti urbanizácie </w:t>
            </w:r>
            <w:r w:rsidRPr="00CE005B">
              <w:rPr>
                <w:color w:val="000000"/>
                <w:spacing w:val="-5"/>
                <w:sz w:val="16"/>
                <w:szCs w:val="16"/>
              </w:rPr>
              <w:t xml:space="preserve">(podľa priestorových možností), </w:t>
            </w:r>
            <w:r w:rsidRPr="00CE005B">
              <w:rPr>
                <w:b/>
                <w:bCs/>
                <w:color w:val="000000"/>
                <w:spacing w:val="-5"/>
                <w:sz w:val="16"/>
                <w:szCs w:val="16"/>
              </w:rPr>
              <w:t xml:space="preserve">aby sa na ňu nevzťahovala požiadavka obstarať </w:t>
            </w:r>
            <w:r w:rsidRPr="00CE005B">
              <w:rPr>
                <w:b/>
                <w:bCs/>
                <w:color w:val="000000"/>
                <w:spacing w:val="-3"/>
                <w:sz w:val="16"/>
                <w:szCs w:val="16"/>
              </w:rPr>
              <w:t>a schváliť ÚPN Z.</w:t>
            </w:r>
          </w:p>
          <w:p w:rsidR="008D3BB4" w:rsidRPr="00CE005B" w:rsidRDefault="008D3BB4" w:rsidP="00724332">
            <w:pPr>
              <w:shd w:val="clear" w:color="auto" w:fill="FFFFFF"/>
              <w:jc w:val="both"/>
              <w:rPr>
                <w:sz w:val="16"/>
                <w:szCs w:val="16"/>
              </w:rPr>
            </w:pPr>
            <w:r w:rsidRPr="00CE005B">
              <w:rPr>
                <w:color w:val="000000"/>
                <w:spacing w:val="-5"/>
                <w:sz w:val="16"/>
                <w:szCs w:val="16"/>
              </w:rPr>
              <w:t xml:space="preserve">Jedná sa o parcely KN C č. 3725/71, 3725/72 a parcely KN E </w:t>
            </w:r>
            <w:r w:rsidRPr="00CE005B">
              <w:rPr>
                <w:i/>
                <w:iCs/>
                <w:color w:val="000000"/>
                <w:spacing w:val="-5"/>
                <w:sz w:val="16"/>
                <w:szCs w:val="16"/>
              </w:rPr>
              <w:t xml:space="preserve">c. 676, 677, 673 </w:t>
            </w:r>
            <w:r w:rsidRPr="00CE005B">
              <w:rPr>
                <w:color w:val="000000"/>
                <w:spacing w:val="-12"/>
                <w:sz w:val="16"/>
                <w:szCs w:val="16"/>
              </w:rPr>
              <w:t>v k. ú. Radvaň.</w:t>
            </w:r>
          </w:p>
        </w:tc>
        <w:tc>
          <w:tcPr>
            <w:tcW w:w="2856" w:type="dxa"/>
            <w:tcBorders>
              <w:top w:val="single" w:sz="4" w:space="0" w:color="auto"/>
              <w:left w:val="single" w:sz="4" w:space="0" w:color="auto"/>
              <w:bottom w:val="single" w:sz="4" w:space="0" w:color="auto"/>
              <w:right w:val="single" w:sz="4" w:space="0" w:color="auto"/>
            </w:tcBorders>
            <w:hideMark/>
          </w:tcPr>
          <w:p w:rsidR="008D3BB4" w:rsidRPr="004827B3" w:rsidRDefault="008D3BB4" w:rsidP="00A155B7">
            <w:pPr>
              <w:rPr>
                <w:color w:val="76923C" w:themeColor="accent3" w:themeShade="BF"/>
                <w:sz w:val="16"/>
                <w:szCs w:val="16"/>
              </w:rPr>
            </w:pPr>
          </w:p>
          <w:p w:rsidR="008D3BB4" w:rsidRPr="004827B3" w:rsidRDefault="008D3BB4" w:rsidP="00A155B7">
            <w:pPr>
              <w:rPr>
                <w:color w:val="76923C" w:themeColor="accent3" w:themeShade="BF"/>
                <w:sz w:val="16"/>
                <w:szCs w:val="16"/>
              </w:rPr>
            </w:pPr>
          </w:p>
          <w:p w:rsidR="008D3BB4" w:rsidRPr="004827B3" w:rsidRDefault="008D3BB4" w:rsidP="00A155B7">
            <w:pPr>
              <w:rPr>
                <w:color w:val="76923C" w:themeColor="accent3" w:themeShade="BF"/>
                <w:sz w:val="16"/>
                <w:szCs w:val="16"/>
              </w:rPr>
            </w:pPr>
          </w:p>
          <w:p w:rsidR="008D3BB4" w:rsidRDefault="008D3BB4" w:rsidP="00A155B7">
            <w:pPr>
              <w:rPr>
                <w:sz w:val="16"/>
                <w:szCs w:val="16"/>
              </w:rPr>
            </w:pPr>
            <w:r w:rsidRPr="004355CA">
              <w:rPr>
                <w:sz w:val="16"/>
                <w:szCs w:val="16"/>
              </w:rPr>
              <w:t>- vzaté na vedomie</w:t>
            </w:r>
          </w:p>
          <w:p w:rsidR="008D3BB4" w:rsidRPr="004355CA" w:rsidRDefault="008D3BB4" w:rsidP="00A155B7">
            <w:pPr>
              <w:rPr>
                <w:sz w:val="16"/>
                <w:szCs w:val="16"/>
              </w:rPr>
            </w:pPr>
          </w:p>
          <w:p w:rsidR="008D3BB4" w:rsidRPr="004827B3" w:rsidRDefault="008D3BB4" w:rsidP="00A155B7">
            <w:pPr>
              <w:rPr>
                <w:color w:val="76923C" w:themeColor="accent3" w:themeShade="BF"/>
                <w:sz w:val="16"/>
                <w:szCs w:val="16"/>
              </w:rPr>
            </w:pPr>
          </w:p>
          <w:p w:rsidR="008D3BB4" w:rsidRPr="004827B3" w:rsidRDefault="008D3BB4" w:rsidP="00A155B7">
            <w:pPr>
              <w:rPr>
                <w:color w:val="76923C" w:themeColor="accent3" w:themeShade="BF"/>
                <w:sz w:val="16"/>
                <w:szCs w:val="16"/>
              </w:rPr>
            </w:pPr>
          </w:p>
          <w:p w:rsidR="008D3BB4" w:rsidRPr="004827B3" w:rsidRDefault="008D3BB4" w:rsidP="00684D14">
            <w:pPr>
              <w:jc w:val="both"/>
              <w:rPr>
                <w:color w:val="76923C" w:themeColor="accent3" w:themeShade="BF"/>
                <w:sz w:val="16"/>
                <w:szCs w:val="16"/>
              </w:rPr>
            </w:pPr>
            <w:r w:rsidRPr="00A10970">
              <w:rPr>
                <w:sz w:val="16"/>
                <w:szCs w:val="16"/>
              </w:rPr>
              <w:t>-n</w:t>
            </w:r>
            <w:r>
              <w:rPr>
                <w:sz w:val="16"/>
                <w:szCs w:val="16"/>
              </w:rPr>
              <w:t>eakceptované</w:t>
            </w:r>
            <w:r w:rsidRPr="00A10970">
              <w:rPr>
                <w:sz w:val="16"/>
                <w:szCs w:val="16"/>
              </w:rPr>
              <w:t>, časť uvedených parciel sa nachádza v ploche bývania v časti návrhovej, časť je riešená v plochách urbanistickej rezervy</w:t>
            </w:r>
            <w:r>
              <w:rPr>
                <w:color w:val="76923C" w:themeColor="accent3" w:themeShade="BF"/>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F356A8">
            <w:pPr>
              <w:rPr>
                <w:sz w:val="16"/>
                <w:szCs w:val="16"/>
              </w:rPr>
            </w:pPr>
          </w:p>
          <w:p w:rsidR="008D3BB4" w:rsidRDefault="008D3BB4" w:rsidP="00F356A8">
            <w:pPr>
              <w:rPr>
                <w:sz w:val="16"/>
                <w:szCs w:val="16"/>
              </w:rPr>
            </w:pPr>
          </w:p>
          <w:p w:rsidR="008D3BB4" w:rsidRDefault="008D3BB4" w:rsidP="00F356A8">
            <w:pPr>
              <w:rPr>
                <w:sz w:val="16"/>
                <w:szCs w:val="16"/>
              </w:rPr>
            </w:pPr>
          </w:p>
          <w:p w:rsidR="008D3BB4" w:rsidRDefault="008D3BB4" w:rsidP="00F356A8">
            <w:pPr>
              <w:rPr>
                <w:sz w:val="16"/>
                <w:szCs w:val="16"/>
              </w:rPr>
            </w:pPr>
          </w:p>
          <w:p w:rsidR="008D3BB4" w:rsidRDefault="008D3BB4" w:rsidP="00F356A8">
            <w:pPr>
              <w:rPr>
                <w:sz w:val="16"/>
                <w:szCs w:val="16"/>
              </w:rPr>
            </w:pPr>
          </w:p>
          <w:p w:rsidR="008D3BB4" w:rsidRDefault="008D3BB4" w:rsidP="00F356A8">
            <w:pPr>
              <w:rPr>
                <w:sz w:val="16"/>
                <w:szCs w:val="16"/>
              </w:rPr>
            </w:pPr>
          </w:p>
          <w:p w:rsidR="008D3BB4" w:rsidRDefault="008D3BB4" w:rsidP="00F356A8">
            <w:pPr>
              <w:rPr>
                <w:sz w:val="16"/>
                <w:szCs w:val="16"/>
              </w:rPr>
            </w:pPr>
          </w:p>
          <w:p w:rsidR="008D3BB4" w:rsidRPr="004355CA" w:rsidRDefault="008D3BB4" w:rsidP="00F356A8">
            <w:pPr>
              <w:rPr>
                <w:sz w:val="16"/>
                <w:szCs w:val="16"/>
              </w:rPr>
            </w:pPr>
            <w:r w:rsidRPr="004355CA">
              <w:rPr>
                <w:sz w:val="16"/>
                <w:szCs w:val="16"/>
              </w:rPr>
              <w:t>Opakované prerokovanie dňa 17.07.2012.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4355CA" w:rsidRDefault="008D3BB4" w:rsidP="00724332">
            <w:pPr>
              <w:shd w:val="clear" w:color="auto" w:fill="FFFFFF"/>
              <w:ind w:left="2"/>
              <w:jc w:val="both"/>
              <w:rPr>
                <w:b/>
                <w:spacing w:val="-3"/>
                <w:sz w:val="16"/>
                <w:szCs w:val="16"/>
              </w:rPr>
            </w:pPr>
            <w:r w:rsidRPr="004355CA">
              <w:rPr>
                <w:b/>
                <w:spacing w:val="-3"/>
                <w:sz w:val="16"/>
                <w:szCs w:val="16"/>
              </w:rPr>
              <w:t>Opakované prerokovanie dňa 17.07.2012</w:t>
            </w:r>
          </w:p>
          <w:p w:rsidR="008D3BB4" w:rsidRPr="004355CA" w:rsidRDefault="008D3BB4" w:rsidP="00724332">
            <w:pPr>
              <w:shd w:val="clear" w:color="auto" w:fill="FFFFFF"/>
              <w:ind w:left="2"/>
              <w:jc w:val="both"/>
              <w:rPr>
                <w:b/>
                <w:spacing w:val="-3"/>
                <w:sz w:val="16"/>
                <w:szCs w:val="16"/>
              </w:rPr>
            </w:pPr>
            <w:r w:rsidRPr="004355CA">
              <w:rPr>
                <w:sz w:val="16"/>
                <w:szCs w:val="16"/>
              </w:rPr>
              <w:t>Neakceptované pripomienky boli na rokovaní prerokované v zmysle § 22 odst.7 stavebného zákona</w:t>
            </w:r>
          </w:p>
          <w:p w:rsidR="008D3BB4" w:rsidRPr="004355CA" w:rsidRDefault="008D3BB4" w:rsidP="00724332">
            <w:pPr>
              <w:shd w:val="clear" w:color="auto" w:fill="FFFFFF"/>
              <w:ind w:left="2"/>
              <w:jc w:val="both"/>
              <w:rPr>
                <w:spacing w:val="-3"/>
                <w:sz w:val="16"/>
                <w:szCs w:val="16"/>
              </w:rPr>
            </w:pPr>
            <w:r w:rsidRPr="004355CA">
              <w:rPr>
                <w:spacing w:val="-3"/>
                <w:sz w:val="16"/>
                <w:szCs w:val="16"/>
              </w:rPr>
              <w:t>Na rokovaní bolo dohodnuté:</w:t>
            </w:r>
          </w:p>
          <w:p w:rsidR="008D3BB4" w:rsidRPr="004355CA" w:rsidRDefault="008D3BB4" w:rsidP="00724332">
            <w:pPr>
              <w:shd w:val="clear" w:color="auto" w:fill="FFFFFF"/>
              <w:ind w:left="2"/>
              <w:jc w:val="both"/>
              <w:rPr>
                <w:spacing w:val="-3"/>
                <w:sz w:val="16"/>
                <w:szCs w:val="16"/>
              </w:rPr>
            </w:pPr>
            <w:r w:rsidRPr="004355CA">
              <w:rPr>
                <w:spacing w:val="-3"/>
                <w:sz w:val="16"/>
                <w:szCs w:val="16"/>
              </w:rPr>
              <w:t>Parcela, ktoré boli v Návrhu ÚPN M BB navrhnuté v plochách urbanistickej rezervy budú prehodnotené a zaradené do návrhovej funkčnej plochy,</w:t>
            </w:r>
          </w:p>
          <w:p w:rsidR="008D3BB4" w:rsidRPr="00F356A8" w:rsidRDefault="008D3BB4" w:rsidP="00724332">
            <w:pPr>
              <w:shd w:val="clear" w:color="auto" w:fill="FFFFFF"/>
              <w:ind w:left="2"/>
              <w:jc w:val="both"/>
              <w:rPr>
                <w:color w:val="76923C" w:themeColor="accent3" w:themeShade="BF"/>
                <w:spacing w:val="-3"/>
                <w:sz w:val="16"/>
                <w:szCs w:val="16"/>
              </w:rPr>
            </w:pPr>
            <w:r w:rsidRPr="004355CA">
              <w:rPr>
                <w:spacing w:val="-3"/>
                <w:sz w:val="16"/>
                <w:szCs w:val="16"/>
              </w:rPr>
              <w:t>Požiadavka na vylúčenie obstarania a schválenia ÚPN Z na predmetnú lokalitu je akceptovaná. Územie bude overené spracovaním urbanistickej štúdie.</w:t>
            </w:r>
          </w:p>
        </w:tc>
        <w:tc>
          <w:tcPr>
            <w:tcW w:w="2856" w:type="dxa"/>
            <w:tcBorders>
              <w:top w:val="single" w:sz="4" w:space="0" w:color="auto"/>
              <w:left w:val="single" w:sz="4" w:space="0" w:color="auto"/>
              <w:bottom w:val="single" w:sz="4" w:space="0" w:color="auto"/>
              <w:right w:val="single" w:sz="4" w:space="0" w:color="auto"/>
            </w:tcBorders>
            <w:hideMark/>
          </w:tcPr>
          <w:p w:rsidR="008D3BB4" w:rsidRDefault="008D3BB4" w:rsidP="00A155B7">
            <w:pPr>
              <w:rPr>
                <w:color w:val="76923C" w:themeColor="accent3" w:themeShade="BF"/>
                <w:sz w:val="16"/>
                <w:szCs w:val="16"/>
              </w:rPr>
            </w:pPr>
          </w:p>
          <w:p w:rsidR="008D3BB4" w:rsidRPr="004355CA" w:rsidRDefault="008D3BB4" w:rsidP="004355CA">
            <w:pPr>
              <w:shd w:val="clear" w:color="auto" w:fill="FFFFFF"/>
              <w:ind w:left="2"/>
              <w:rPr>
                <w:spacing w:val="-3"/>
                <w:sz w:val="16"/>
                <w:szCs w:val="16"/>
              </w:rPr>
            </w:pPr>
            <w:r w:rsidRPr="004355CA">
              <w:rPr>
                <w:spacing w:val="-3"/>
                <w:sz w:val="16"/>
                <w:szCs w:val="16"/>
              </w:rPr>
              <w:t>Plochy parciel</w:t>
            </w:r>
            <w:r w:rsidRPr="004355CA">
              <w:rPr>
                <w:spacing w:val="-5"/>
                <w:sz w:val="16"/>
                <w:szCs w:val="16"/>
              </w:rPr>
              <w:t xml:space="preserve"> KN C č. 3725/71, 3725/72 a parcely KN E </w:t>
            </w:r>
            <w:r w:rsidRPr="004355CA">
              <w:rPr>
                <w:i/>
                <w:iCs/>
                <w:spacing w:val="-5"/>
                <w:sz w:val="16"/>
                <w:szCs w:val="16"/>
              </w:rPr>
              <w:t xml:space="preserve">c. 676, 677, 673 </w:t>
            </w:r>
            <w:r w:rsidRPr="004355CA">
              <w:rPr>
                <w:spacing w:val="-12"/>
                <w:sz w:val="16"/>
                <w:szCs w:val="16"/>
              </w:rPr>
              <w:t>v k. ú. Radvaň,</w:t>
            </w:r>
            <w:r w:rsidRPr="004355CA">
              <w:rPr>
                <w:spacing w:val="-3"/>
                <w:sz w:val="16"/>
                <w:szCs w:val="16"/>
              </w:rPr>
              <w:t xml:space="preserve"> ktoré boli v Návrhu ÚPN M BB navrhnuté v plochách urbanistickej rezervy sú zaradené do návrhovej funkčnej plochy ako P</w:t>
            </w:r>
            <w:r>
              <w:rPr>
                <w:spacing w:val="-3"/>
                <w:sz w:val="16"/>
                <w:szCs w:val="16"/>
              </w:rPr>
              <w:t>B</w:t>
            </w:r>
            <w:r w:rsidRPr="004355CA">
              <w:rPr>
                <w:spacing w:val="-3"/>
                <w:sz w:val="16"/>
                <w:szCs w:val="16"/>
              </w:rPr>
              <w:t xml:space="preserve"> 02</w:t>
            </w:r>
          </w:p>
          <w:p w:rsidR="008D3BB4" w:rsidRPr="004827B3" w:rsidRDefault="008D3BB4" w:rsidP="004355CA">
            <w:pPr>
              <w:shd w:val="clear" w:color="auto" w:fill="FFFFFF"/>
              <w:ind w:left="2"/>
              <w:rPr>
                <w:color w:val="76923C" w:themeColor="accent3" w:themeShade="BF"/>
                <w:sz w:val="16"/>
                <w:szCs w:val="16"/>
              </w:rPr>
            </w:pPr>
            <w:r w:rsidRPr="004355CA">
              <w:rPr>
                <w:spacing w:val="-3"/>
                <w:sz w:val="16"/>
                <w:szCs w:val="16"/>
              </w:rPr>
              <w:t>Zo záväznej časti kap. B.20.11vypustená požiadavka na   spracovania ÚPN Z</w:t>
            </w:r>
            <w:r>
              <w:rPr>
                <w:color w:val="76923C" w:themeColor="accent3" w:themeShade="BF"/>
                <w:spacing w:val="-3"/>
                <w:sz w:val="16"/>
                <w:szCs w:val="16"/>
              </w:rPr>
              <w:t> </w:t>
            </w:r>
          </w:p>
        </w:tc>
        <w:tc>
          <w:tcPr>
            <w:tcW w:w="0" w:type="auto"/>
            <w:tcBorders>
              <w:top w:val="single" w:sz="4" w:space="0" w:color="auto"/>
              <w:left w:val="single" w:sz="4" w:space="0" w:color="auto"/>
              <w:bottom w:val="single" w:sz="4" w:space="0" w:color="auto"/>
              <w:right w:val="single" w:sz="4" w:space="0" w:color="auto"/>
            </w:tcBorders>
          </w:tcPr>
          <w:p w:rsidR="008D3BB4" w:rsidRPr="00F356A8" w:rsidRDefault="008D3BB4" w:rsidP="00F356A8">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63</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20"/>
                <w:szCs w:val="20"/>
              </w:rPr>
            </w:pPr>
            <w:r w:rsidRPr="00CE005B">
              <w:rPr>
                <w:b/>
                <w:sz w:val="20"/>
                <w:szCs w:val="20"/>
              </w:rPr>
              <w:t>Fraňo Milan</w:t>
            </w:r>
          </w:p>
          <w:p w:rsidR="008D3BB4" w:rsidRPr="00CE005B" w:rsidRDefault="008D3BB4" w:rsidP="00724332">
            <w:pPr>
              <w:rPr>
                <w:sz w:val="20"/>
                <w:szCs w:val="20"/>
              </w:rPr>
            </w:pPr>
            <w:r w:rsidRPr="00CE005B">
              <w:rPr>
                <w:sz w:val="20"/>
                <w:szCs w:val="20"/>
              </w:rPr>
              <w:t>Strmá 1, B.Bystrica</w:t>
            </w:r>
          </w:p>
          <w:p w:rsidR="008D3BB4" w:rsidRPr="00CE005B" w:rsidRDefault="008D3BB4" w:rsidP="00724332">
            <w:pPr>
              <w:rPr>
                <w:sz w:val="20"/>
                <w:szCs w:val="20"/>
              </w:rPr>
            </w:pPr>
            <w:r w:rsidRPr="00CE005B">
              <w:rPr>
                <w:sz w:val="20"/>
                <w:szCs w:val="20"/>
              </w:rPr>
              <w:t>OVZ 21611/2012</w:t>
            </w:r>
          </w:p>
          <w:p w:rsidR="008D3BB4" w:rsidRPr="00CE005B" w:rsidRDefault="008D3BB4" w:rsidP="00724332">
            <w:pPr>
              <w:rPr>
                <w:sz w:val="20"/>
                <w:szCs w:val="20"/>
              </w:rPr>
            </w:pPr>
            <w:r w:rsidRPr="00CE005B">
              <w:rPr>
                <w:sz w:val="20"/>
                <w:szCs w:val="20"/>
              </w:rPr>
              <w:t>15.02.2012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shd w:val="clear" w:color="auto" w:fill="FFFFFF"/>
              <w:ind w:right="50"/>
              <w:jc w:val="both"/>
              <w:rPr>
                <w:sz w:val="16"/>
                <w:szCs w:val="16"/>
              </w:rPr>
            </w:pPr>
            <w:r w:rsidRPr="00CE005B">
              <w:rPr>
                <w:color w:val="000000"/>
                <w:spacing w:val="5"/>
                <w:sz w:val="16"/>
                <w:szCs w:val="16"/>
              </w:rPr>
              <w:t xml:space="preserve">V rámci pripomienkového konania ÚPN M B.Bystrica podávam túto </w:t>
            </w:r>
            <w:r w:rsidRPr="00CE005B">
              <w:rPr>
                <w:color w:val="000000"/>
                <w:spacing w:val="-6"/>
                <w:sz w:val="16"/>
                <w:szCs w:val="16"/>
              </w:rPr>
              <w:t>pripomienku:</w:t>
            </w:r>
          </w:p>
          <w:p w:rsidR="008D3BB4" w:rsidRPr="00CE005B" w:rsidRDefault="008D3BB4" w:rsidP="00724332">
            <w:pPr>
              <w:shd w:val="clear" w:color="auto" w:fill="FFFFFF"/>
              <w:ind w:left="12" w:right="50"/>
              <w:jc w:val="both"/>
              <w:rPr>
                <w:sz w:val="16"/>
                <w:szCs w:val="16"/>
              </w:rPr>
            </w:pPr>
            <w:r w:rsidRPr="00CE005B">
              <w:rPr>
                <w:color w:val="000000"/>
                <w:spacing w:val="-3"/>
                <w:sz w:val="16"/>
                <w:szCs w:val="16"/>
              </w:rPr>
              <w:t xml:space="preserve">Som vlastníkom rodinného domu na par. č. KN C 1869 kú Sásová a zároveň </w:t>
            </w:r>
            <w:r w:rsidRPr="00CE005B">
              <w:rPr>
                <w:color w:val="000000"/>
                <w:spacing w:val="-4"/>
                <w:sz w:val="16"/>
                <w:szCs w:val="16"/>
              </w:rPr>
              <w:t xml:space="preserve">som vlastníkom ornej pôdy s pare. č. KN C 1870/2 kú Sásová. Do tejto doby boli môj </w:t>
            </w:r>
            <w:r w:rsidRPr="00CE005B">
              <w:rPr>
                <w:color w:val="000000"/>
                <w:spacing w:val="-2"/>
                <w:sz w:val="16"/>
                <w:szCs w:val="16"/>
              </w:rPr>
              <w:t xml:space="preserve">RD a aj pôda zahrnuté v sanačnom pásme a tým pádom nebolo možné žiadne </w:t>
            </w:r>
            <w:r w:rsidRPr="00CE005B">
              <w:rPr>
                <w:color w:val="000000"/>
                <w:spacing w:val="-5"/>
                <w:sz w:val="16"/>
                <w:szCs w:val="16"/>
              </w:rPr>
              <w:t>nakladanie s mojím majetkom.</w:t>
            </w:r>
          </w:p>
          <w:p w:rsidR="008D3BB4" w:rsidRPr="00CE005B" w:rsidRDefault="008D3BB4" w:rsidP="00724332">
            <w:pPr>
              <w:shd w:val="clear" w:color="auto" w:fill="FFFFFF"/>
              <w:spacing w:before="2"/>
              <w:ind w:left="17" w:right="50"/>
              <w:jc w:val="both"/>
              <w:rPr>
                <w:sz w:val="16"/>
                <w:szCs w:val="16"/>
              </w:rPr>
            </w:pPr>
            <w:r w:rsidRPr="00CE005B">
              <w:rPr>
                <w:color w:val="000000"/>
                <w:spacing w:val="-3"/>
                <w:sz w:val="16"/>
                <w:szCs w:val="16"/>
              </w:rPr>
              <w:t xml:space="preserve">Týmto žiadam o vyňatie nehnuteľnosti a ornej pôdy z asanačného pásma, </w:t>
            </w:r>
            <w:r w:rsidRPr="00CE005B">
              <w:rPr>
                <w:color w:val="000000"/>
                <w:spacing w:val="-2"/>
                <w:sz w:val="16"/>
                <w:szCs w:val="16"/>
              </w:rPr>
              <w:t xml:space="preserve">nakoľko sú už životne nevyhnutné rekonštrukčné práce na rodinnom dome a aj na </w:t>
            </w:r>
            <w:r w:rsidRPr="00CE005B">
              <w:rPr>
                <w:color w:val="000000"/>
                <w:spacing w:val="-6"/>
                <w:sz w:val="16"/>
                <w:szCs w:val="16"/>
              </w:rPr>
              <w:t>mojej pôde.</w:t>
            </w:r>
          </w:p>
          <w:p w:rsidR="008D3BB4" w:rsidRPr="00CE005B" w:rsidRDefault="008D3BB4" w:rsidP="00724332">
            <w:pPr>
              <w:shd w:val="clear" w:color="auto" w:fill="FFFFFF"/>
              <w:spacing w:before="2"/>
              <w:ind w:left="17" w:right="50"/>
              <w:jc w:val="both"/>
              <w:rPr>
                <w:sz w:val="16"/>
                <w:szCs w:val="16"/>
              </w:rPr>
            </w:pPr>
            <w:r w:rsidRPr="00CE005B">
              <w:rPr>
                <w:color w:val="000000"/>
                <w:spacing w:val="1"/>
                <w:sz w:val="16"/>
                <w:szCs w:val="16"/>
              </w:rPr>
              <w:t xml:space="preserve">Tým, že moje vlastníctvo je doposiaľ zahrnuté v asanačnom pásme, tieto </w:t>
            </w:r>
            <w:r w:rsidRPr="00CE005B">
              <w:rPr>
                <w:color w:val="000000"/>
                <w:spacing w:val="-2"/>
                <w:sz w:val="16"/>
                <w:szCs w:val="16"/>
              </w:rPr>
              <w:t xml:space="preserve">práce sme nemohli a ani nemôžeme uskutočniť. Zároveň nám toto obmedzenie </w:t>
            </w:r>
            <w:r w:rsidRPr="00CE005B">
              <w:rPr>
                <w:color w:val="000000"/>
                <w:spacing w:val="-5"/>
                <w:sz w:val="16"/>
                <w:szCs w:val="16"/>
              </w:rPr>
              <w:t>neumožňuje prípadný predaj rodinného domu s pozemkom.</w:t>
            </w:r>
          </w:p>
        </w:tc>
        <w:tc>
          <w:tcPr>
            <w:tcW w:w="2856" w:type="dxa"/>
            <w:tcBorders>
              <w:top w:val="single" w:sz="4" w:space="0" w:color="auto"/>
              <w:left w:val="single" w:sz="4" w:space="0" w:color="auto"/>
              <w:bottom w:val="single" w:sz="4" w:space="0" w:color="auto"/>
              <w:right w:val="single" w:sz="4" w:space="0" w:color="auto"/>
            </w:tcBorders>
            <w:hideMark/>
          </w:tcPr>
          <w:p w:rsidR="008D3BB4" w:rsidRDefault="008D3BB4" w:rsidP="00A155B7">
            <w:pPr>
              <w:rPr>
                <w:sz w:val="16"/>
                <w:szCs w:val="16"/>
              </w:rPr>
            </w:pPr>
          </w:p>
          <w:p w:rsidR="008D3BB4" w:rsidRPr="00A155B7" w:rsidRDefault="008D3BB4" w:rsidP="00684D14">
            <w:pPr>
              <w:jc w:val="both"/>
              <w:rPr>
                <w:sz w:val="16"/>
                <w:szCs w:val="16"/>
              </w:rPr>
            </w:pPr>
            <w:r>
              <w:rPr>
                <w:sz w:val="16"/>
                <w:szCs w:val="16"/>
              </w:rPr>
              <w:t xml:space="preserve">- akceptované, plocha parcely je zahrnutá do funkčných plôch PB 02 </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sz w:val="16"/>
                <w:szCs w:val="16"/>
              </w:rPr>
            </w:pPr>
          </w:p>
        </w:tc>
      </w:tr>
      <w:tr w:rsidR="008D3BB4" w:rsidRPr="00B22124"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both"/>
              <w:rPr>
                <w:b/>
                <w:sz w:val="20"/>
                <w:szCs w:val="20"/>
              </w:rPr>
            </w:pPr>
            <w:r w:rsidRPr="00CE005B">
              <w:rPr>
                <w:b/>
                <w:sz w:val="20"/>
                <w:szCs w:val="20"/>
              </w:rPr>
              <w:lastRenderedPageBreak/>
              <w:t>D 64</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both"/>
              <w:rPr>
                <w:b/>
                <w:sz w:val="20"/>
                <w:szCs w:val="20"/>
              </w:rPr>
            </w:pPr>
            <w:r w:rsidRPr="00CE005B">
              <w:rPr>
                <w:b/>
                <w:sz w:val="20"/>
                <w:szCs w:val="20"/>
              </w:rPr>
              <w:t>Roháčová Anna</w:t>
            </w:r>
          </w:p>
          <w:p w:rsidR="008D3BB4" w:rsidRPr="00CE005B" w:rsidRDefault="008D3BB4" w:rsidP="00724332">
            <w:pPr>
              <w:jc w:val="both"/>
              <w:rPr>
                <w:sz w:val="20"/>
                <w:szCs w:val="20"/>
              </w:rPr>
            </w:pPr>
            <w:r w:rsidRPr="00CE005B">
              <w:rPr>
                <w:sz w:val="20"/>
                <w:szCs w:val="20"/>
              </w:rPr>
              <w:t>Sásovská cesta 56</w:t>
            </w:r>
          </w:p>
          <w:p w:rsidR="008D3BB4" w:rsidRPr="00CE005B" w:rsidRDefault="008D3BB4" w:rsidP="00724332">
            <w:pPr>
              <w:jc w:val="both"/>
              <w:rPr>
                <w:sz w:val="20"/>
                <w:szCs w:val="20"/>
              </w:rPr>
            </w:pPr>
            <w:r w:rsidRPr="00CE005B">
              <w:rPr>
                <w:sz w:val="20"/>
                <w:szCs w:val="20"/>
              </w:rPr>
              <w:t>Banská Bystrica</w:t>
            </w:r>
          </w:p>
          <w:p w:rsidR="008D3BB4" w:rsidRPr="00CE005B" w:rsidRDefault="008D3BB4" w:rsidP="00724332">
            <w:pPr>
              <w:jc w:val="both"/>
              <w:rPr>
                <w:sz w:val="20"/>
                <w:szCs w:val="20"/>
              </w:rPr>
            </w:pPr>
            <w:r w:rsidRPr="00CE005B">
              <w:rPr>
                <w:sz w:val="20"/>
                <w:szCs w:val="20"/>
              </w:rPr>
              <w:t>OVZ 21641/2012</w:t>
            </w:r>
          </w:p>
          <w:p w:rsidR="008D3BB4" w:rsidRPr="00CE005B" w:rsidRDefault="008D3BB4" w:rsidP="00724332">
            <w:pPr>
              <w:jc w:val="both"/>
              <w:rPr>
                <w:b/>
                <w:sz w:val="20"/>
                <w:szCs w:val="20"/>
              </w:rPr>
            </w:pPr>
            <w:r w:rsidRPr="00CE005B">
              <w:rPr>
                <w:sz w:val="20"/>
                <w:szCs w:val="20"/>
              </w:rPr>
              <w:t>15.02.2012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shd w:val="clear" w:color="auto" w:fill="FFFFFF"/>
              <w:jc w:val="both"/>
              <w:rPr>
                <w:sz w:val="16"/>
                <w:szCs w:val="16"/>
              </w:rPr>
            </w:pPr>
            <w:r w:rsidRPr="00CE005B">
              <w:rPr>
                <w:color w:val="000000"/>
                <w:spacing w:val="-5"/>
                <w:sz w:val="16"/>
                <w:szCs w:val="16"/>
              </w:rPr>
              <w:t>K „Návrhu ÚPD" mám nasledovnú pripomienku:</w:t>
            </w:r>
          </w:p>
          <w:p w:rsidR="008D3BB4" w:rsidRPr="00CE005B" w:rsidRDefault="008D3BB4" w:rsidP="00724332">
            <w:pPr>
              <w:shd w:val="clear" w:color="auto" w:fill="FFFFFF"/>
              <w:ind w:left="24"/>
              <w:jc w:val="both"/>
              <w:rPr>
                <w:sz w:val="16"/>
                <w:szCs w:val="16"/>
              </w:rPr>
            </w:pPr>
            <w:r w:rsidRPr="00CE005B">
              <w:rPr>
                <w:color w:val="000000"/>
                <w:spacing w:val="-4"/>
                <w:sz w:val="16"/>
                <w:szCs w:val="16"/>
              </w:rPr>
              <w:t xml:space="preserve">Ako spoluvlastnícka súkromných pozemkov v k. ú. Sásová a síce parciel registra „E" </w:t>
            </w:r>
            <w:r w:rsidRPr="00CE005B">
              <w:rPr>
                <w:color w:val="000000"/>
                <w:spacing w:val="-3"/>
                <w:sz w:val="16"/>
                <w:szCs w:val="16"/>
              </w:rPr>
              <w:t xml:space="preserve">č. 400/1, 400/2, 401/1, 401/2 a 402/1   resp. parciel registra „C" č. 2649/2, 2650/13 a 2648/1 (známe ako lokalita Hájik) týmto žiadam, aby aj horeuvedené pozemky boli zahrnuté medzi </w:t>
            </w:r>
            <w:r w:rsidRPr="00CE005B">
              <w:rPr>
                <w:color w:val="000000"/>
                <w:spacing w:val="-6"/>
                <w:sz w:val="16"/>
                <w:szCs w:val="16"/>
              </w:rPr>
              <w:t>pozemky určené na výstavbu.</w:t>
            </w:r>
          </w:p>
          <w:p w:rsidR="008D3BB4" w:rsidRPr="00CE005B" w:rsidRDefault="008D3BB4" w:rsidP="00724332">
            <w:pPr>
              <w:shd w:val="clear" w:color="auto" w:fill="FFFFFF"/>
              <w:ind w:left="29" w:right="130"/>
              <w:jc w:val="both"/>
              <w:rPr>
                <w:sz w:val="16"/>
                <w:szCs w:val="16"/>
              </w:rPr>
            </w:pPr>
            <w:r w:rsidRPr="00CE005B">
              <w:rPr>
                <w:color w:val="000000"/>
                <w:spacing w:val="-1"/>
                <w:sz w:val="16"/>
                <w:szCs w:val="16"/>
              </w:rPr>
              <w:t xml:space="preserve">Je mi známe, že uvedené pozemky sa nachádzajú v lokalite, ktorú OÚ ŽP Banská </w:t>
            </w:r>
            <w:r w:rsidRPr="00CE005B">
              <w:rPr>
                <w:color w:val="000000"/>
                <w:spacing w:val="-3"/>
                <w:sz w:val="16"/>
                <w:szCs w:val="16"/>
              </w:rPr>
              <w:t xml:space="preserve">Bystrica označuje ako územie s prvým stupňom ochrany (z dôvodu výskytu suchomilnej </w:t>
            </w:r>
            <w:r w:rsidRPr="00CE005B">
              <w:rPr>
                <w:color w:val="000000"/>
                <w:spacing w:val="-4"/>
                <w:sz w:val="16"/>
                <w:szCs w:val="16"/>
              </w:rPr>
              <w:t>rastliny - vstavač trojzubý).</w:t>
            </w:r>
          </w:p>
          <w:p w:rsidR="008D3BB4" w:rsidRPr="00CE005B" w:rsidRDefault="008D3BB4" w:rsidP="00724332">
            <w:pPr>
              <w:shd w:val="clear" w:color="auto" w:fill="FFFFFF"/>
              <w:ind w:left="29" w:right="125"/>
              <w:jc w:val="both"/>
              <w:rPr>
                <w:sz w:val="16"/>
                <w:szCs w:val="16"/>
              </w:rPr>
            </w:pPr>
            <w:r w:rsidRPr="00CE005B">
              <w:rPr>
                <w:color w:val="000000"/>
                <w:spacing w:val="-3"/>
                <w:sz w:val="16"/>
                <w:szCs w:val="16"/>
              </w:rPr>
              <w:t xml:space="preserve">Individuálna výstavba však na parcelách č. 2650 a 2649 povolená bola, v posledných </w:t>
            </w:r>
            <w:r w:rsidRPr="00CE005B">
              <w:rPr>
                <w:color w:val="000000"/>
                <w:sz w:val="16"/>
                <w:szCs w:val="16"/>
              </w:rPr>
              <w:t xml:space="preserve">piatich resp. šiestich rokoch boli vydané stavebné povolenia a výstavba rodinných domov v danej lokalite aj prebehla. Podotýkam, že sa jedná o okrajovú (hraničnú) časť daného </w:t>
            </w:r>
            <w:r w:rsidRPr="00CE005B">
              <w:rPr>
                <w:color w:val="000000"/>
                <w:spacing w:val="-5"/>
                <w:sz w:val="16"/>
                <w:szCs w:val="16"/>
              </w:rPr>
              <w:t xml:space="preserve">územia. Využitím horeuvedených parciel ako stavebné pozemky by sa daná lokalita „ucelila" </w:t>
            </w:r>
            <w:r w:rsidRPr="00CE005B">
              <w:rPr>
                <w:color w:val="000000"/>
                <w:spacing w:val="-4"/>
                <w:sz w:val="16"/>
                <w:szCs w:val="16"/>
              </w:rPr>
              <w:t>(parcela č. 2648/1 nie je určená na výstavbu a pritom sa nachádza medzi parcelami č. 2648/1-</w:t>
            </w:r>
            <w:r w:rsidRPr="00CE005B">
              <w:rPr>
                <w:color w:val="000000"/>
                <w:spacing w:val="-5"/>
                <w:sz w:val="16"/>
                <w:szCs w:val="16"/>
              </w:rPr>
              <w:t>3 a parcelami č. 2649, ktoré na výstavbu určené sú).</w:t>
            </w:r>
          </w:p>
          <w:p w:rsidR="008D3BB4" w:rsidRPr="00CE005B" w:rsidRDefault="008D3BB4" w:rsidP="00724332">
            <w:pPr>
              <w:shd w:val="clear" w:color="auto" w:fill="FFFFFF"/>
              <w:ind w:left="36" w:right="118"/>
              <w:jc w:val="both"/>
              <w:rPr>
                <w:sz w:val="16"/>
                <w:szCs w:val="16"/>
              </w:rPr>
            </w:pPr>
            <w:r w:rsidRPr="00CE005B">
              <w:rPr>
                <w:color w:val="000000"/>
                <w:spacing w:val="1"/>
                <w:sz w:val="16"/>
                <w:szCs w:val="16"/>
              </w:rPr>
              <w:t xml:space="preserve">Hlavne však chcem poukázať na skutočnosť, že existujú pochybnosti o výskyte </w:t>
            </w:r>
            <w:r w:rsidRPr="00CE005B">
              <w:rPr>
                <w:color w:val="000000"/>
                <w:spacing w:val="2"/>
                <w:sz w:val="16"/>
                <w:szCs w:val="16"/>
              </w:rPr>
              <w:t xml:space="preserve">chránenej rastliny na uvedených pozemkoch, nakoľko ani ja ani ďalší spoluvlastníci </w:t>
            </w:r>
            <w:r w:rsidRPr="00CE005B">
              <w:rPr>
                <w:color w:val="000000"/>
                <w:spacing w:val="-4"/>
                <w:sz w:val="16"/>
                <w:szCs w:val="16"/>
              </w:rPr>
              <w:t xml:space="preserve">pozemkov sme v posledných rokoch žiadnu chránenú rastlinu nepozorovali, čo pripúšťajú aj </w:t>
            </w:r>
            <w:r w:rsidRPr="00CE005B">
              <w:rPr>
                <w:color w:val="000000"/>
                <w:spacing w:val="-1"/>
                <w:sz w:val="16"/>
                <w:szCs w:val="16"/>
              </w:rPr>
              <w:t xml:space="preserve">pracovníci OÚ ŽP Banská Bystrica. Z tohto dôvodu žiadam, aby bola na danom území povolená výstavba s presne zadefinovanými zásadami a regulatívmi funkčného využívania </w:t>
            </w:r>
            <w:r w:rsidRPr="00CE005B">
              <w:rPr>
                <w:color w:val="000000"/>
                <w:spacing w:val="-6"/>
                <w:sz w:val="16"/>
                <w:szCs w:val="16"/>
              </w:rPr>
              <w:t>a priestorového usporiadania územia.</w:t>
            </w:r>
          </w:p>
        </w:tc>
        <w:tc>
          <w:tcPr>
            <w:tcW w:w="2856" w:type="dxa"/>
            <w:tcBorders>
              <w:top w:val="single" w:sz="4" w:space="0" w:color="auto"/>
              <w:left w:val="single" w:sz="4" w:space="0" w:color="auto"/>
              <w:bottom w:val="single" w:sz="4" w:space="0" w:color="auto"/>
              <w:right w:val="single" w:sz="4" w:space="0" w:color="auto"/>
            </w:tcBorders>
            <w:hideMark/>
          </w:tcPr>
          <w:p w:rsidR="008D3BB4" w:rsidRPr="00A10970" w:rsidRDefault="008D3BB4" w:rsidP="00684D14">
            <w:pPr>
              <w:rPr>
                <w:sz w:val="16"/>
                <w:szCs w:val="16"/>
              </w:rPr>
            </w:pPr>
            <w:r w:rsidRPr="00A10970">
              <w:rPr>
                <w:sz w:val="16"/>
                <w:szCs w:val="16"/>
              </w:rPr>
              <w:t>-neakceptované</w:t>
            </w:r>
            <w:r>
              <w:rPr>
                <w:sz w:val="16"/>
                <w:szCs w:val="16"/>
              </w:rPr>
              <w:t>, n</w:t>
            </w:r>
            <w:r w:rsidRPr="00A10970">
              <w:rPr>
                <w:sz w:val="16"/>
                <w:szCs w:val="16"/>
              </w:rPr>
              <w:t xml:space="preserve">a uvedených parcelách nebola uvažovaná výstavba na základe rozhodnutia OÚ ŽP, ktorý doteraz nezmenil stanovisko. </w:t>
            </w:r>
          </w:p>
        </w:tc>
        <w:tc>
          <w:tcPr>
            <w:tcW w:w="0" w:type="auto"/>
            <w:tcBorders>
              <w:top w:val="single" w:sz="4" w:space="0" w:color="auto"/>
              <w:left w:val="single" w:sz="4" w:space="0" w:color="auto"/>
              <w:bottom w:val="single" w:sz="4" w:space="0" w:color="auto"/>
              <w:right w:val="single" w:sz="4" w:space="0" w:color="auto"/>
            </w:tcBorders>
          </w:tcPr>
          <w:p w:rsidR="008D3BB4" w:rsidRPr="00684D14" w:rsidRDefault="008D3BB4" w:rsidP="00336440">
            <w:pPr>
              <w:rPr>
                <w:sz w:val="16"/>
                <w:szCs w:val="16"/>
              </w:rPr>
            </w:pPr>
            <w:r w:rsidRPr="00684D14">
              <w:rPr>
                <w:sz w:val="16"/>
                <w:szCs w:val="16"/>
              </w:rPr>
              <w:t>Opakované prerokovanie neakceptovaných pripomienok dňa 17.07.2012. Zápis je súčasťou dokladovej časti.</w:t>
            </w:r>
          </w:p>
        </w:tc>
      </w:tr>
      <w:tr w:rsidR="008D3BB4" w:rsidRPr="00B22124"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both"/>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both"/>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684D14" w:rsidRDefault="008D3BB4" w:rsidP="00724332">
            <w:pPr>
              <w:shd w:val="clear" w:color="auto" w:fill="FFFFFF"/>
              <w:jc w:val="both"/>
              <w:rPr>
                <w:b/>
                <w:spacing w:val="-5"/>
                <w:sz w:val="16"/>
                <w:szCs w:val="16"/>
              </w:rPr>
            </w:pPr>
            <w:r w:rsidRPr="00684D14">
              <w:rPr>
                <w:b/>
                <w:spacing w:val="-5"/>
                <w:sz w:val="16"/>
                <w:szCs w:val="16"/>
              </w:rPr>
              <w:t>Opakované prerokovanie dňa 17.07.2012</w:t>
            </w:r>
          </w:p>
          <w:p w:rsidR="008D3BB4" w:rsidRPr="00684D14" w:rsidRDefault="008D3BB4" w:rsidP="00724332">
            <w:pPr>
              <w:shd w:val="clear" w:color="auto" w:fill="FFFFFF"/>
              <w:jc w:val="both"/>
              <w:rPr>
                <w:b/>
                <w:spacing w:val="-5"/>
                <w:sz w:val="16"/>
                <w:szCs w:val="16"/>
              </w:rPr>
            </w:pPr>
            <w:r w:rsidRPr="00684D14">
              <w:rPr>
                <w:sz w:val="16"/>
                <w:szCs w:val="16"/>
              </w:rPr>
              <w:t>Neakceptované pripomienky boli na rokovaní prerokované v zmysle § 22 odst.7 stavebného zákona</w:t>
            </w:r>
          </w:p>
          <w:p w:rsidR="008D3BB4" w:rsidRPr="00684D14" w:rsidRDefault="008D3BB4" w:rsidP="00724332">
            <w:pPr>
              <w:shd w:val="clear" w:color="auto" w:fill="FFFFFF"/>
              <w:jc w:val="both"/>
              <w:rPr>
                <w:spacing w:val="-5"/>
                <w:sz w:val="16"/>
                <w:szCs w:val="16"/>
              </w:rPr>
            </w:pPr>
            <w:r w:rsidRPr="00684D14">
              <w:rPr>
                <w:spacing w:val="-5"/>
                <w:sz w:val="16"/>
                <w:szCs w:val="16"/>
              </w:rPr>
              <w:t>Na rokovaní bolo dohodnuté:</w:t>
            </w:r>
          </w:p>
          <w:p w:rsidR="008D3BB4" w:rsidRPr="00684D14" w:rsidRDefault="008D3BB4" w:rsidP="00724332">
            <w:pPr>
              <w:shd w:val="clear" w:color="auto" w:fill="FFFFFF"/>
              <w:jc w:val="both"/>
              <w:rPr>
                <w:spacing w:val="-5"/>
                <w:sz w:val="16"/>
                <w:szCs w:val="16"/>
              </w:rPr>
            </w:pPr>
            <w:r w:rsidRPr="00684D14">
              <w:rPr>
                <w:spacing w:val="-5"/>
                <w:sz w:val="16"/>
                <w:szCs w:val="16"/>
              </w:rPr>
              <w:t>Po doložení aktuálneho súhlasného stanoviska ObÚ ŽP v Banskej Bystrici je možné parcelu č. 2649/2 k.ú. Sásová zapracovať do Návrhu ÚPN Mesta Banská Bystrica ako plochu pre bývanie (odborné stanovisko ŠOP SR – správa CHKO Poľana predbežne hodnotí parcelu KN C 2649/2 bez osobitných záujmov ochrany prírody, kde by sa dalo uvažovať s výstavbou do budúcnosti.</w:t>
            </w:r>
          </w:p>
          <w:p w:rsidR="008D3BB4" w:rsidRPr="00336440" w:rsidRDefault="008D3BB4" w:rsidP="00724332">
            <w:pPr>
              <w:shd w:val="clear" w:color="auto" w:fill="FFFFFF"/>
              <w:jc w:val="both"/>
              <w:rPr>
                <w:color w:val="76923C" w:themeColor="accent3" w:themeShade="BF"/>
                <w:spacing w:val="-5"/>
                <w:sz w:val="16"/>
                <w:szCs w:val="16"/>
              </w:rPr>
            </w:pPr>
            <w:r w:rsidRPr="00684D14">
              <w:rPr>
                <w:spacing w:val="-5"/>
                <w:sz w:val="16"/>
                <w:szCs w:val="16"/>
              </w:rPr>
              <w:t>Ostatné uvedené pozemky je možné riešiť v ÚPN Mesta Banská Bystrica, po prehodnotení lokality z hľadiska ochrany prírody – výskytu suchomilnej rastliny – vstavač trojzubý, formou ZaD (po overení urbanistickou štúdiou) až po jeho schválení.</w:t>
            </w:r>
          </w:p>
        </w:tc>
        <w:tc>
          <w:tcPr>
            <w:tcW w:w="2856" w:type="dxa"/>
            <w:tcBorders>
              <w:top w:val="single" w:sz="4" w:space="0" w:color="auto"/>
              <w:left w:val="single" w:sz="4" w:space="0" w:color="auto"/>
              <w:bottom w:val="single" w:sz="4" w:space="0" w:color="auto"/>
              <w:right w:val="single" w:sz="4" w:space="0" w:color="auto"/>
            </w:tcBorders>
            <w:hideMark/>
          </w:tcPr>
          <w:p w:rsidR="008D3BB4" w:rsidRDefault="008D3BB4" w:rsidP="00336440">
            <w:pPr>
              <w:rPr>
                <w:color w:val="76923C" w:themeColor="accent3" w:themeShade="BF"/>
                <w:sz w:val="16"/>
                <w:szCs w:val="16"/>
              </w:rPr>
            </w:pPr>
          </w:p>
          <w:p w:rsidR="008D3BB4" w:rsidRPr="00684D14" w:rsidRDefault="008D3BB4" w:rsidP="00684D14">
            <w:pPr>
              <w:rPr>
                <w:sz w:val="16"/>
                <w:szCs w:val="16"/>
              </w:rPr>
            </w:pPr>
            <w:r w:rsidRPr="00684D14">
              <w:rPr>
                <w:spacing w:val="-5"/>
                <w:sz w:val="16"/>
                <w:szCs w:val="16"/>
              </w:rPr>
              <w:t xml:space="preserve">Plocha parcely č. 2649/2 k.ú. Sásová </w:t>
            </w:r>
            <w:r>
              <w:rPr>
                <w:spacing w:val="-5"/>
                <w:sz w:val="16"/>
                <w:szCs w:val="16"/>
              </w:rPr>
              <w:t xml:space="preserve">(lokalita Hájik) </w:t>
            </w:r>
            <w:r w:rsidRPr="00684D14">
              <w:rPr>
                <w:spacing w:val="-5"/>
                <w:sz w:val="16"/>
                <w:szCs w:val="16"/>
              </w:rPr>
              <w:t>zapracovaná do Návrhu ÚPN Mesta Banská Bystrica ako plocha pre bývanie v rodinných domoch do 2 NP – PB 02</w:t>
            </w:r>
          </w:p>
        </w:tc>
        <w:tc>
          <w:tcPr>
            <w:tcW w:w="0" w:type="auto"/>
            <w:tcBorders>
              <w:top w:val="single" w:sz="4" w:space="0" w:color="auto"/>
              <w:left w:val="single" w:sz="4" w:space="0" w:color="auto"/>
              <w:bottom w:val="single" w:sz="4" w:space="0" w:color="auto"/>
              <w:right w:val="single" w:sz="4" w:space="0" w:color="auto"/>
            </w:tcBorders>
          </w:tcPr>
          <w:p w:rsidR="008D3BB4" w:rsidRPr="00336440" w:rsidRDefault="008D3BB4" w:rsidP="00336440">
            <w:pPr>
              <w:rPr>
                <w:color w:val="76923C" w:themeColor="accent3" w:themeShade="BF"/>
                <w:sz w:val="16"/>
                <w:szCs w:val="16"/>
              </w:rPr>
            </w:pPr>
          </w:p>
        </w:tc>
      </w:tr>
      <w:tr w:rsidR="008D3BB4" w:rsidRPr="00B22124"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both"/>
              <w:rPr>
                <w:b/>
                <w:sz w:val="20"/>
                <w:szCs w:val="20"/>
              </w:rPr>
            </w:pPr>
            <w:r>
              <w:rPr>
                <w:b/>
                <w:sz w:val="20"/>
                <w:szCs w:val="20"/>
              </w:rPr>
              <w:t>D 65</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E1D26">
            <w:pPr>
              <w:rPr>
                <w:sz w:val="20"/>
                <w:szCs w:val="20"/>
              </w:rPr>
            </w:pPr>
            <w:r w:rsidRPr="00CE005B">
              <w:rPr>
                <w:sz w:val="20"/>
                <w:szCs w:val="20"/>
              </w:rPr>
              <w:t>Združenie úpravy bežeckých tratí bežecké lyžovanie,</w:t>
            </w:r>
          </w:p>
          <w:p w:rsidR="008D3BB4" w:rsidRPr="00CE005B" w:rsidRDefault="008D3BB4" w:rsidP="007E1D26">
            <w:pPr>
              <w:rPr>
                <w:sz w:val="20"/>
                <w:szCs w:val="20"/>
              </w:rPr>
            </w:pPr>
            <w:r w:rsidRPr="00CE005B">
              <w:rPr>
                <w:sz w:val="20"/>
                <w:szCs w:val="20"/>
              </w:rPr>
              <w:t>Rudlovská cesta 32</w:t>
            </w:r>
          </w:p>
          <w:p w:rsidR="008D3BB4" w:rsidRPr="00CE005B" w:rsidRDefault="008D3BB4" w:rsidP="007E1D26">
            <w:pPr>
              <w:rPr>
                <w:sz w:val="20"/>
                <w:szCs w:val="20"/>
              </w:rPr>
            </w:pPr>
            <w:r w:rsidRPr="00CE005B">
              <w:rPr>
                <w:sz w:val="20"/>
                <w:szCs w:val="20"/>
              </w:rPr>
              <w:t>Banská Bystrica</w:t>
            </w:r>
          </w:p>
          <w:p w:rsidR="008D3BB4" w:rsidRPr="00CE005B" w:rsidRDefault="008D3BB4" w:rsidP="007E1D26">
            <w:pPr>
              <w:rPr>
                <w:sz w:val="20"/>
                <w:szCs w:val="20"/>
              </w:rPr>
            </w:pPr>
            <w:r w:rsidRPr="00CE005B">
              <w:rPr>
                <w:sz w:val="20"/>
                <w:szCs w:val="20"/>
              </w:rPr>
              <w:t>ÚHA 296/2012</w:t>
            </w:r>
          </w:p>
          <w:p w:rsidR="008D3BB4" w:rsidRPr="00CE005B" w:rsidRDefault="008D3BB4" w:rsidP="007E1D26">
            <w:pPr>
              <w:jc w:val="both"/>
              <w:rPr>
                <w:b/>
                <w:sz w:val="20"/>
                <w:szCs w:val="20"/>
              </w:rPr>
            </w:pPr>
            <w:r w:rsidRPr="00CE005B">
              <w:rPr>
                <w:sz w:val="20"/>
                <w:szCs w:val="20"/>
              </w:rPr>
              <w:t>15.02.2012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E1D26">
            <w:pPr>
              <w:shd w:val="clear" w:color="auto" w:fill="FFFFFF"/>
              <w:ind w:left="33" w:right="50"/>
              <w:jc w:val="both"/>
              <w:rPr>
                <w:sz w:val="16"/>
                <w:szCs w:val="16"/>
              </w:rPr>
            </w:pPr>
            <w:r w:rsidRPr="00CE005B">
              <w:rPr>
                <w:color w:val="000000"/>
                <w:spacing w:val="-4"/>
                <w:sz w:val="16"/>
                <w:szCs w:val="16"/>
              </w:rPr>
              <w:t xml:space="preserve">Touto žiadosťou a pripomienkovaním Návrhu územného plánu mesta Banská Bystrica žiadame </w:t>
            </w:r>
            <w:r w:rsidRPr="00CE005B">
              <w:rPr>
                <w:color w:val="000000"/>
                <w:spacing w:val="-5"/>
                <w:sz w:val="16"/>
                <w:szCs w:val="16"/>
              </w:rPr>
              <w:t xml:space="preserve">zahrnúť do nového územného plánu lyžiarske a cyklistické turistické trasy, lyžiarske bežecké trate, </w:t>
            </w:r>
            <w:r w:rsidRPr="00CE005B">
              <w:rPr>
                <w:color w:val="000000"/>
                <w:spacing w:val="-4"/>
                <w:sz w:val="16"/>
                <w:szCs w:val="16"/>
              </w:rPr>
              <w:t xml:space="preserve">multifunkčný športový areál pre celoročné využitie, loptové hry, tenis, bežecké lyžovanie, biatlon,' </w:t>
            </w:r>
            <w:r w:rsidRPr="00CE005B">
              <w:rPr>
                <w:color w:val="000000"/>
                <w:spacing w:val="-3"/>
                <w:sz w:val="16"/>
                <w:szCs w:val="16"/>
              </w:rPr>
              <w:t xml:space="preserve">cyklistiku, letné korčuľovanie, kondičnú posilňovňu na prírodnej dráhe. Objekt pre technické zabezpečenie stálej prevádzky pre tréning, príležitostných športových a aj kultúrnych akcií. V </w:t>
            </w:r>
            <w:r w:rsidRPr="00CE005B">
              <w:rPr>
                <w:color w:val="000000"/>
                <w:spacing w:val="-4"/>
                <w:sz w:val="16"/>
                <w:szCs w:val="16"/>
              </w:rPr>
              <w:t xml:space="preserve">priložených mapách sú zakreslené miesta, vytypované a z nášho pohľadu vhodné pre tieto účely. </w:t>
            </w:r>
            <w:r w:rsidRPr="00CE005B">
              <w:rPr>
                <w:color w:val="000000"/>
                <w:spacing w:val="-3"/>
                <w:sz w:val="16"/>
                <w:szCs w:val="16"/>
              </w:rPr>
              <w:t>Dlhoročná skúsenosť a tradícia, tieto miesta predurčujú k tomuto využitiu.</w:t>
            </w:r>
          </w:p>
          <w:p w:rsidR="008D3BB4" w:rsidRPr="00CE005B" w:rsidRDefault="008D3BB4" w:rsidP="007E1D26">
            <w:pPr>
              <w:shd w:val="clear" w:color="auto" w:fill="FFFFFF"/>
              <w:ind w:left="33" w:right="50"/>
              <w:jc w:val="both"/>
              <w:rPr>
                <w:sz w:val="16"/>
                <w:szCs w:val="16"/>
              </w:rPr>
            </w:pPr>
            <w:r w:rsidRPr="00CE005B">
              <w:rPr>
                <w:color w:val="000000"/>
                <w:spacing w:val="-5"/>
                <w:sz w:val="16"/>
                <w:szCs w:val="16"/>
              </w:rPr>
              <w:t>Opodstatnenosť:</w:t>
            </w:r>
          </w:p>
          <w:p w:rsidR="008D3BB4" w:rsidRPr="00CE005B" w:rsidRDefault="008D3BB4" w:rsidP="007E1D26">
            <w:pPr>
              <w:shd w:val="clear" w:color="auto" w:fill="FFFFFF"/>
              <w:ind w:left="33" w:right="50"/>
              <w:jc w:val="both"/>
              <w:rPr>
                <w:sz w:val="16"/>
                <w:szCs w:val="16"/>
              </w:rPr>
            </w:pPr>
            <w:r w:rsidRPr="00CE005B">
              <w:rPr>
                <w:color w:val="000000"/>
                <w:spacing w:val="-4"/>
                <w:sz w:val="16"/>
                <w:szCs w:val="16"/>
              </w:rPr>
              <w:t xml:space="preserve">Dlhodobé štúdie lokality Kremnických vrchov a bystrickej strany od Pršian-Ortut, hore smer Tri </w:t>
            </w:r>
            <w:r w:rsidRPr="00CE005B">
              <w:rPr>
                <w:color w:val="000000"/>
                <w:spacing w:val="-3"/>
                <w:sz w:val="16"/>
                <w:szCs w:val="16"/>
              </w:rPr>
              <w:t xml:space="preserve">Kríže, dolu smer Králiky, Tajov (Tajovská chata), Kordíky a obchvatom Kordík do kordíckeho </w:t>
            </w:r>
            <w:r w:rsidRPr="00CE005B">
              <w:rPr>
                <w:color w:val="000000"/>
                <w:spacing w:val="-4"/>
                <w:sz w:val="16"/>
                <w:szCs w:val="16"/>
              </w:rPr>
              <w:t xml:space="preserve">sedla, nám hovoria z hydrometeorologického pohľadu o veľmi dobrých snehových podmienkach </w:t>
            </w:r>
            <w:r w:rsidRPr="00CE005B">
              <w:rPr>
                <w:color w:val="000000"/>
                <w:spacing w:val="-5"/>
                <w:sz w:val="16"/>
                <w:szCs w:val="16"/>
              </w:rPr>
              <w:t xml:space="preserve">ktoré nám veľakrát v zime, hlavne na začiatku a na konci, môže závidieť aj lokalita Štrbského plesa. </w:t>
            </w:r>
            <w:r w:rsidRPr="00CE005B">
              <w:rPr>
                <w:color w:val="000000"/>
                <w:spacing w:val="-3"/>
                <w:sz w:val="16"/>
                <w:szCs w:val="16"/>
              </w:rPr>
              <w:t>Taktiež značne to predurčuje orientácia pohoria z pohľadu sever - východ.</w:t>
            </w:r>
          </w:p>
          <w:p w:rsidR="008D3BB4" w:rsidRPr="00CE005B" w:rsidRDefault="008D3BB4" w:rsidP="007E1D26">
            <w:pPr>
              <w:shd w:val="clear" w:color="auto" w:fill="FFFFFF"/>
              <w:ind w:left="33" w:right="50"/>
              <w:jc w:val="both"/>
              <w:rPr>
                <w:sz w:val="16"/>
                <w:szCs w:val="16"/>
              </w:rPr>
            </w:pPr>
            <w:r w:rsidRPr="00CE005B">
              <w:rPr>
                <w:color w:val="000000"/>
                <w:spacing w:val="-3"/>
                <w:sz w:val="16"/>
                <w:szCs w:val="16"/>
              </w:rPr>
              <w:t xml:space="preserve">Ďalej z pohľadu Slovenska a školského zamerania je v Banskej Bystrici ZŠ s triedou </w:t>
            </w:r>
            <w:r w:rsidRPr="00CE005B">
              <w:rPr>
                <w:color w:val="000000"/>
                <w:spacing w:val="-5"/>
                <w:sz w:val="16"/>
                <w:szCs w:val="16"/>
              </w:rPr>
              <w:t xml:space="preserve">špecializovanou na bežecké lyžovanie a taktiež v náväznosti na špecializáciu Športové gymnázium. </w:t>
            </w:r>
            <w:r w:rsidRPr="00CE005B">
              <w:rPr>
                <w:color w:val="000000"/>
                <w:spacing w:val="-3"/>
                <w:sz w:val="16"/>
                <w:szCs w:val="16"/>
              </w:rPr>
              <w:t xml:space="preserve">Ďalej pri Univerzite Mateja Bela kde je možnosť rozvoja odbornosti aj po vedeckej stránke </w:t>
            </w:r>
            <w:r w:rsidRPr="00CE005B">
              <w:rPr>
                <w:color w:val="000000"/>
                <w:spacing w:val="-4"/>
                <w:sz w:val="16"/>
                <w:szCs w:val="16"/>
              </w:rPr>
              <w:t xml:space="preserve">zimných a letných športov, tak i v oddieloch Ekonóm UMB, alebo SK UMB pokračovať po dráhe športovej. Z komplexného pohľadu rozvoja tohto, aj následne cestovného ruchu, kde ubytovacích </w:t>
            </w:r>
            <w:r w:rsidRPr="00CE005B">
              <w:rPr>
                <w:color w:val="000000"/>
                <w:spacing w:val="-3"/>
                <w:sz w:val="16"/>
                <w:szCs w:val="16"/>
              </w:rPr>
              <w:t xml:space="preserve">kapacít je v súčasnosti prebytok, je potrebné počítať, ak nie priam povinnosť vybudovať túto </w:t>
            </w:r>
            <w:r w:rsidRPr="00CE005B">
              <w:rPr>
                <w:color w:val="000000"/>
                <w:spacing w:val="-4"/>
                <w:sz w:val="16"/>
                <w:szCs w:val="16"/>
              </w:rPr>
              <w:t>vybavenosť v prírode.</w:t>
            </w:r>
          </w:p>
          <w:p w:rsidR="008D3BB4" w:rsidRPr="00CE005B" w:rsidRDefault="008D3BB4" w:rsidP="007E1D26">
            <w:pPr>
              <w:shd w:val="clear" w:color="auto" w:fill="FFFFFF"/>
              <w:spacing w:before="79"/>
              <w:ind w:left="33" w:right="50"/>
              <w:jc w:val="both"/>
              <w:rPr>
                <w:sz w:val="16"/>
                <w:szCs w:val="16"/>
              </w:rPr>
            </w:pPr>
            <w:r w:rsidRPr="00CE005B">
              <w:rPr>
                <w:color w:val="000000"/>
                <w:spacing w:val="-4"/>
                <w:sz w:val="16"/>
                <w:szCs w:val="16"/>
              </w:rPr>
              <w:t xml:space="preserve">Taktiež náučné chodníky a náuka o prírode a životnom prostredí v danej lokalite pre účely školskej </w:t>
            </w:r>
            <w:r w:rsidRPr="00CE005B">
              <w:rPr>
                <w:color w:val="000000"/>
                <w:spacing w:val="-3"/>
                <w:sz w:val="16"/>
                <w:szCs w:val="16"/>
              </w:rPr>
              <w:t>výuky aj pre turistickú verejnosť.</w:t>
            </w:r>
          </w:p>
          <w:p w:rsidR="008D3BB4" w:rsidRPr="00CE005B" w:rsidRDefault="008D3BB4" w:rsidP="007E1D26">
            <w:pPr>
              <w:shd w:val="clear" w:color="auto" w:fill="FFFFFF"/>
              <w:ind w:left="33" w:right="50"/>
              <w:jc w:val="both"/>
              <w:rPr>
                <w:sz w:val="16"/>
                <w:szCs w:val="16"/>
              </w:rPr>
            </w:pPr>
            <w:r w:rsidRPr="00CE005B">
              <w:rPr>
                <w:color w:val="000000"/>
                <w:spacing w:val="-5"/>
                <w:sz w:val="16"/>
                <w:szCs w:val="16"/>
              </w:rPr>
              <w:t xml:space="preserve">Z pohľadu životného prostredia máme za to, že citlivým zakomponovaním tohto dovybavenia do </w:t>
            </w:r>
            <w:r w:rsidRPr="00CE005B">
              <w:rPr>
                <w:color w:val="000000"/>
                <w:spacing w:val="-4"/>
                <w:sz w:val="16"/>
                <w:szCs w:val="16"/>
              </w:rPr>
              <w:t xml:space="preserve">prírody, tieto športy nepoškodzujú prírodu. T.j. Pešia chôdza, beh, bežecké lyžovanie, jazda na bicykli, na </w:t>
            </w:r>
            <w:r w:rsidRPr="00CE005B">
              <w:rPr>
                <w:color w:val="000000"/>
                <w:spacing w:val="-4"/>
                <w:sz w:val="16"/>
                <w:szCs w:val="16"/>
              </w:rPr>
              <w:lastRenderedPageBreak/>
              <w:t xml:space="preserve">kolieskových korčuliach, kolobežkách a na vyhradených plochách loptové hry. Ďalej </w:t>
            </w:r>
            <w:r w:rsidRPr="00CE005B">
              <w:rPr>
                <w:color w:val="000000"/>
                <w:spacing w:val="-3"/>
                <w:sz w:val="16"/>
                <w:szCs w:val="16"/>
              </w:rPr>
              <w:t>náuka o životnom prostredí v rámci turistických trás.</w:t>
            </w:r>
          </w:p>
          <w:p w:rsidR="008D3BB4" w:rsidRPr="00CE005B" w:rsidRDefault="008D3BB4" w:rsidP="007E1D26">
            <w:pPr>
              <w:shd w:val="clear" w:color="auto" w:fill="FFFFFF"/>
              <w:ind w:left="33" w:right="50"/>
              <w:jc w:val="both"/>
              <w:rPr>
                <w:sz w:val="16"/>
                <w:szCs w:val="16"/>
              </w:rPr>
            </w:pPr>
            <w:r w:rsidRPr="00CE005B">
              <w:rPr>
                <w:color w:val="000000"/>
                <w:spacing w:val="-3"/>
                <w:sz w:val="16"/>
                <w:szCs w:val="16"/>
              </w:rPr>
              <w:t xml:space="preserve">Pre ktoré aktivity nie je toto určené a proti ktorým sa naše Združenie v tejto dovybavenosti stavia </w:t>
            </w:r>
            <w:r w:rsidRPr="00CE005B">
              <w:rPr>
                <w:color w:val="000000"/>
                <w:spacing w:val="-5"/>
                <w:sz w:val="16"/>
                <w:szCs w:val="16"/>
              </w:rPr>
              <w:t xml:space="preserve">negatívne, je pohyb na motorových prostriedkoch. Snežné skútre, štvorkolky, motocykle. Sme proti, </w:t>
            </w:r>
            <w:r w:rsidRPr="00CE005B">
              <w:rPr>
                <w:color w:val="000000"/>
                <w:spacing w:val="-3"/>
                <w:sz w:val="16"/>
                <w:szCs w:val="16"/>
              </w:rPr>
              <w:t xml:space="preserve">pokiaľ na to nebudú vybudované extra plochy pre tento účel, ktoré nebudú v rozpore s naším </w:t>
            </w:r>
            <w:r w:rsidRPr="00CE005B">
              <w:rPr>
                <w:color w:val="000000"/>
                <w:spacing w:val="-7"/>
                <w:sz w:val="16"/>
                <w:szCs w:val="16"/>
              </w:rPr>
              <w:t>záujmom.</w:t>
            </w:r>
          </w:p>
          <w:p w:rsidR="008D3BB4" w:rsidRPr="00CE005B" w:rsidRDefault="008D3BB4" w:rsidP="007E1D26">
            <w:pPr>
              <w:shd w:val="clear" w:color="auto" w:fill="FFFFFF"/>
              <w:ind w:left="33" w:right="50"/>
              <w:jc w:val="both"/>
              <w:rPr>
                <w:sz w:val="16"/>
                <w:szCs w:val="16"/>
              </w:rPr>
            </w:pPr>
            <w:r w:rsidRPr="00CE005B">
              <w:rPr>
                <w:color w:val="000000"/>
                <w:spacing w:val="-5"/>
                <w:sz w:val="16"/>
                <w:szCs w:val="16"/>
              </w:rPr>
              <w:t xml:space="preserve">V záujme rozvoja cestovného ruchu a športu v dotknutých obciach tohto územného plánu bolo </w:t>
            </w:r>
            <w:r w:rsidRPr="00CE005B">
              <w:rPr>
                <w:color w:val="000000"/>
                <w:spacing w:val="-3"/>
                <w:sz w:val="16"/>
                <w:szCs w:val="16"/>
              </w:rPr>
              <w:t>jednanie s obcami-starostami, kde všetci sa vyjadrili súhlasne s daným návrhom.</w:t>
            </w:r>
          </w:p>
          <w:p w:rsidR="008D3BB4" w:rsidRPr="00CE005B" w:rsidRDefault="008D3BB4" w:rsidP="007E1D26">
            <w:pPr>
              <w:shd w:val="clear" w:color="auto" w:fill="FFFFFF"/>
              <w:ind w:left="33" w:right="50"/>
              <w:jc w:val="both"/>
              <w:rPr>
                <w:sz w:val="16"/>
                <w:szCs w:val="16"/>
              </w:rPr>
            </w:pPr>
            <w:r w:rsidRPr="00CE005B">
              <w:rPr>
                <w:color w:val="000000"/>
                <w:spacing w:val="1"/>
                <w:sz w:val="16"/>
                <w:szCs w:val="16"/>
              </w:rPr>
              <w:t xml:space="preserve">Nepodstatné nie je poukázať na tradíciu bežeckého lyžovania u nás a v mladšej tradícii aj horská </w:t>
            </w:r>
            <w:r w:rsidRPr="00CE005B">
              <w:rPr>
                <w:color w:val="000000"/>
                <w:sz w:val="16"/>
                <w:szCs w:val="16"/>
              </w:rPr>
              <w:t>cyklistika a množstvo športových podujatí v týchto športoch, ako Biela stopa (dnes Baskobystrická stopa) Slovenský pohár, Majstrovstvá Slovenska v zimných športoch. V lete zase Zelená stopa, Slovenský pohár, Majstrovstvá Slovenska v horskej cyklistike a cyklokrose, horské krosy, terénne behy, duatlony a.t.ď.</w:t>
            </w:r>
          </w:p>
          <w:p w:rsidR="008D3BB4" w:rsidRPr="00CE005B" w:rsidRDefault="008D3BB4" w:rsidP="007E1D26">
            <w:pPr>
              <w:shd w:val="clear" w:color="auto" w:fill="FFFFFF"/>
              <w:spacing w:before="10"/>
              <w:ind w:left="33" w:right="50"/>
              <w:jc w:val="both"/>
              <w:rPr>
                <w:sz w:val="16"/>
                <w:szCs w:val="16"/>
              </w:rPr>
            </w:pPr>
            <w:r w:rsidRPr="00CE005B">
              <w:rPr>
                <w:color w:val="000000"/>
                <w:spacing w:val="-1"/>
                <w:sz w:val="16"/>
                <w:szCs w:val="16"/>
              </w:rPr>
              <w:t xml:space="preserve">Tiež treba spomenúť bohatú základňu športovcov, ktorí v športe dosiahli aj na tie najvyššie méty, </w:t>
            </w:r>
            <w:r w:rsidRPr="00CE005B">
              <w:rPr>
                <w:color w:val="000000"/>
                <w:spacing w:val="1"/>
                <w:sz w:val="16"/>
                <w:szCs w:val="16"/>
              </w:rPr>
              <w:t>ako je olympijské zlato v zimných športoch. Na toto treba tiež do budúcna myslieť.</w:t>
            </w:r>
          </w:p>
          <w:p w:rsidR="008D3BB4" w:rsidRPr="00336440" w:rsidRDefault="008D3BB4" w:rsidP="00724332">
            <w:pPr>
              <w:shd w:val="clear" w:color="auto" w:fill="FFFFFF"/>
              <w:jc w:val="both"/>
              <w:rPr>
                <w:b/>
                <w:color w:val="76923C" w:themeColor="accent3" w:themeShade="BF"/>
                <w:spacing w:val="-5"/>
                <w:sz w:val="16"/>
                <w:szCs w:val="16"/>
              </w:rPr>
            </w:pPr>
            <w:r w:rsidRPr="00CE005B">
              <w:rPr>
                <w:color w:val="000000"/>
                <w:spacing w:val="1"/>
                <w:sz w:val="16"/>
                <w:szCs w:val="16"/>
              </w:rPr>
              <w:t xml:space="preserve">Na základe našich dlhoročných skúseností z návštev rôznych športových a rekreačných centier </w:t>
            </w:r>
            <w:r w:rsidRPr="00CE005B">
              <w:rPr>
                <w:color w:val="000000"/>
                <w:spacing w:val="-1"/>
                <w:sz w:val="16"/>
                <w:szCs w:val="16"/>
              </w:rPr>
              <w:t xml:space="preserve">chceme aj tento náš zámer dostať do parametrov, ako je to vo vyhľadávaných centrách vo svete, ako </w:t>
            </w:r>
            <w:r w:rsidRPr="00CE005B">
              <w:rPr>
                <w:color w:val="000000"/>
                <w:spacing w:val="1"/>
                <w:sz w:val="16"/>
                <w:szCs w:val="16"/>
              </w:rPr>
              <w:t xml:space="preserve">napríklad Davos, Toblach, Canmore, a.tď. Pre túto skúsenosť sme už na stávajúcich trasách začali </w:t>
            </w:r>
            <w:r w:rsidRPr="00CE005B">
              <w:rPr>
                <w:color w:val="000000"/>
                <w:sz w:val="16"/>
                <w:szCs w:val="16"/>
              </w:rPr>
              <w:t xml:space="preserve">rozširovať bežecké lyžiarske a turistické trate, ako napríklad medzi Králikárni a Kordíkami, čo sa v tejto sezóne prejavilo vysokým nárastom bežkárskej verejnosti tak vysokým percentom o víkendoch </w:t>
            </w:r>
            <w:r w:rsidRPr="00CE005B">
              <w:rPr>
                <w:color w:val="000000"/>
                <w:spacing w:val="1"/>
                <w:sz w:val="16"/>
                <w:szCs w:val="16"/>
              </w:rPr>
              <w:t>že nás toto núti pokračovať v nastolenom trende a tým aj k podaniu tejto pripomienky-žiadosti.</w:t>
            </w:r>
          </w:p>
        </w:tc>
        <w:tc>
          <w:tcPr>
            <w:tcW w:w="2856" w:type="dxa"/>
            <w:tcBorders>
              <w:top w:val="single" w:sz="4" w:space="0" w:color="auto"/>
              <w:left w:val="single" w:sz="4" w:space="0" w:color="auto"/>
              <w:bottom w:val="single" w:sz="4" w:space="0" w:color="auto"/>
              <w:right w:val="single" w:sz="4" w:space="0" w:color="auto"/>
            </w:tcBorders>
            <w:hideMark/>
          </w:tcPr>
          <w:p w:rsidR="008D3BB4" w:rsidRDefault="008D3BB4" w:rsidP="00165ACD">
            <w:pPr>
              <w:jc w:val="both"/>
              <w:rPr>
                <w:color w:val="76923C" w:themeColor="accent3" w:themeShade="BF"/>
                <w:sz w:val="16"/>
                <w:szCs w:val="16"/>
              </w:rPr>
            </w:pPr>
            <w:r>
              <w:rPr>
                <w:sz w:val="16"/>
                <w:szCs w:val="16"/>
              </w:rPr>
              <w:lastRenderedPageBreak/>
              <w:t xml:space="preserve">- </w:t>
            </w:r>
            <w:r w:rsidRPr="00A155B7">
              <w:rPr>
                <w:sz w:val="16"/>
                <w:szCs w:val="16"/>
              </w:rPr>
              <w:t>akceptované</w:t>
            </w:r>
            <w:r>
              <w:rPr>
                <w:sz w:val="16"/>
                <w:szCs w:val="16"/>
              </w:rPr>
              <w:t>, lyžiarske a cyklistické trasy, lyžiarske bežecké trate, multifunkčný areál zohľadnené v Návrhu  ÚPD vo výkrese dopravy</w:t>
            </w:r>
          </w:p>
        </w:tc>
        <w:tc>
          <w:tcPr>
            <w:tcW w:w="0" w:type="auto"/>
            <w:tcBorders>
              <w:top w:val="single" w:sz="4" w:space="0" w:color="auto"/>
              <w:left w:val="single" w:sz="4" w:space="0" w:color="auto"/>
              <w:bottom w:val="single" w:sz="4" w:space="0" w:color="auto"/>
              <w:right w:val="single" w:sz="4" w:space="0" w:color="auto"/>
            </w:tcBorders>
          </w:tcPr>
          <w:p w:rsidR="008D3BB4" w:rsidRPr="00336440" w:rsidRDefault="008D3BB4" w:rsidP="00336440">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lastRenderedPageBreak/>
              <w:t>D 66</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20"/>
                <w:szCs w:val="20"/>
              </w:rPr>
            </w:pPr>
            <w:r w:rsidRPr="00CE005B">
              <w:rPr>
                <w:b/>
                <w:sz w:val="20"/>
                <w:szCs w:val="20"/>
              </w:rPr>
              <w:t>Ing. Lunter Ján</w:t>
            </w:r>
          </w:p>
          <w:p w:rsidR="008D3BB4" w:rsidRPr="00CE005B" w:rsidRDefault="008D3BB4" w:rsidP="00724332">
            <w:pPr>
              <w:rPr>
                <w:sz w:val="20"/>
                <w:szCs w:val="20"/>
              </w:rPr>
            </w:pPr>
            <w:r w:rsidRPr="00CE005B">
              <w:rPr>
                <w:sz w:val="20"/>
                <w:szCs w:val="20"/>
              </w:rPr>
              <w:t>Na Graniari 21</w:t>
            </w:r>
          </w:p>
          <w:p w:rsidR="008D3BB4" w:rsidRPr="00CE005B" w:rsidRDefault="008D3BB4" w:rsidP="00724332">
            <w:pPr>
              <w:rPr>
                <w:sz w:val="20"/>
                <w:szCs w:val="20"/>
              </w:rPr>
            </w:pPr>
            <w:r w:rsidRPr="00CE005B">
              <w:rPr>
                <w:sz w:val="20"/>
                <w:szCs w:val="20"/>
              </w:rPr>
              <w:t>Banská Bystrica</w:t>
            </w:r>
          </w:p>
          <w:p w:rsidR="008D3BB4" w:rsidRPr="00CE005B" w:rsidRDefault="008D3BB4" w:rsidP="00724332">
            <w:pPr>
              <w:rPr>
                <w:sz w:val="20"/>
                <w:szCs w:val="20"/>
              </w:rPr>
            </w:pPr>
            <w:r w:rsidRPr="00CE005B">
              <w:rPr>
                <w:sz w:val="20"/>
                <w:szCs w:val="20"/>
              </w:rPr>
              <w:t>ÚHA 300/2012, 16.02.2012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r w:rsidRPr="00CE005B">
              <w:rPr>
                <w:spacing w:val="6"/>
                <w:w w:val="87"/>
                <w:sz w:val="16"/>
                <w:szCs w:val="16"/>
              </w:rPr>
              <w:t xml:space="preserve">V stanovenej lehote podávam pripomienku k návrhu nového Územného plánu </w:t>
            </w:r>
            <w:r w:rsidRPr="00CE005B">
              <w:rPr>
                <w:w w:val="87"/>
                <w:sz w:val="16"/>
                <w:szCs w:val="16"/>
              </w:rPr>
              <w:t xml:space="preserve">Banská Bystrica, predmetom ktorej je doplnenie návrhu o pozemky KN E 346/1 o výmere 2856 m2, katastrálne územie Podlavice a susediaceho pozemku pare. č. KN C 1659/5 </w:t>
            </w:r>
            <w:r w:rsidRPr="00CE005B">
              <w:rPr>
                <w:spacing w:val="4"/>
                <w:w w:val="87"/>
                <w:sz w:val="16"/>
                <w:szCs w:val="16"/>
              </w:rPr>
              <w:t>o výmere 429 m2, katastrálne územie Podlavice. Oba tieto pozemky sú v mojom výlučnom vlastníctve / Ing. Ján Lunter/</w:t>
            </w:r>
          </w:p>
          <w:p w:rsidR="008D3BB4" w:rsidRPr="00CE005B" w:rsidRDefault="008D3BB4" w:rsidP="00724332">
            <w:pPr>
              <w:rPr>
                <w:sz w:val="16"/>
                <w:szCs w:val="16"/>
              </w:rPr>
            </w:pPr>
            <w:r w:rsidRPr="00CE005B">
              <w:rPr>
                <w:w w:val="87"/>
                <w:sz w:val="16"/>
                <w:szCs w:val="16"/>
              </w:rPr>
              <w:t>Mojim zámerom je realizovanie bývania s rozšírením výstavby o lesnú materskú škôlku zameranú na ekologickú výchovu detí predškolského veku /v počte cca 10 detí/ a taktiež aktivitu agroturistiky. Na výstavbu mienim použiť prírodné materiály -hlina, drevo,</w:t>
            </w:r>
            <w:r w:rsidRPr="00CE005B">
              <w:rPr>
                <w:sz w:val="16"/>
                <w:szCs w:val="16"/>
              </w:rPr>
              <w:t xml:space="preserve"> </w:t>
            </w:r>
            <w:r w:rsidRPr="00CE005B">
              <w:rPr>
                <w:spacing w:val="3"/>
                <w:w w:val="87"/>
                <w:sz w:val="16"/>
                <w:szCs w:val="16"/>
              </w:rPr>
              <w:t>kameň a p.</w:t>
            </w:r>
          </w:p>
          <w:p w:rsidR="008D3BB4" w:rsidRDefault="008D3BB4" w:rsidP="00724332">
            <w:pPr>
              <w:rPr>
                <w:w w:val="87"/>
                <w:sz w:val="16"/>
                <w:szCs w:val="16"/>
              </w:rPr>
            </w:pPr>
          </w:p>
          <w:p w:rsidR="008D3BB4" w:rsidRDefault="008D3BB4" w:rsidP="00724332">
            <w:pPr>
              <w:rPr>
                <w:w w:val="87"/>
                <w:sz w:val="16"/>
                <w:szCs w:val="16"/>
              </w:rPr>
            </w:pPr>
          </w:p>
          <w:p w:rsidR="008D3BB4" w:rsidRPr="00CE005B" w:rsidRDefault="008D3BB4" w:rsidP="00724332">
            <w:pPr>
              <w:rPr>
                <w:sz w:val="16"/>
                <w:szCs w:val="16"/>
              </w:rPr>
            </w:pPr>
            <w:r w:rsidRPr="00CE005B">
              <w:rPr>
                <w:w w:val="87"/>
                <w:sz w:val="16"/>
                <w:szCs w:val="16"/>
              </w:rPr>
              <w:t>Po predbežnom zistení bude možné stavbu napojiť na el.energiu z existujúcej NN siete v blízkosti pozemku, odvedenie odpadových vôd pomocou čističky odpadových vôd /v krajnom prípade vybudovaním nepriepustnej žumpy/, zásobovanie pitnou vodou prípojkou z neďalekého verejného vodovodu, alternatívne zo studne.</w:t>
            </w:r>
          </w:p>
          <w:p w:rsidR="008D3BB4" w:rsidRPr="00CE005B" w:rsidRDefault="008D3BB4" w:rsidP="00724332">
            <w:pPr>
              <w:rPr>
                <w:sz w:val="16"/>
                <w:szCs w:val="16"/>
              </w:rPr>
            </w:pPr>
            <w:r w:rsidRPr="00CE005B">
              <w:rPr>
                <w:spacing w:val="3"/>
                <w:w w:val="87"/>
                <w:sz w:val="16"/>
                <w:szCs w:val="16"/>
              </w:rPr>
              <w:t>Verím že mojej pripomienke vyhoviete</w:t>
            </w:r>
          </w:p>
          <w:p w:rsidR="008D3BB4" w:rsidRPr="00CE005B" w:rsidRDefault="008D3BB4" w:rsidP="00724332">
            <w:pPr>
              <w:rPr>
                <w:sz w:val="16"/>
                <w:szCs w:val="16"/>
              </w:rPr>
            </w:pPr>
            <w:r w:rsidRPr="00CE005B">
              <w:rPr>
                <w:w w:val="87"/>
                <w:sz w:val="16"/>
                <w:szCs w:val="16"/>
              </w:rPr>
              <w:t xml:space="preserve">Svoj návrh odôvodňujem aj tým, že v tesnej blízkosti horeuvedených pozemkov sú </w:t>
            </w:r>
            <w:r w:rsidRPr="00CE005B">
              <w:rPr>
                <w:spacing w:val="4"/>
                <w:w w:val="87"/>
                <w:sz w:val="16"/>
                <w:szCs w:val="16"/>
              </w:rPr>
              <w:t>už vybudované chatky.</w:t>
            </w:r>
          </w:p>
        </w:tc>
        <w:tc>
          <w:tcPr>
            <w:tcW w:w="2856" w:type="dxa"/>
            <w:tcBorders>
              <w:top w:val="single" w:sz="4" w:space="0" w:color="auto"/>
              <w:left w:val="single" w:sz="4" w:space="0" w:color="auto"/>
              <w:bottom w:val="single" w:sz="4" w:space="0" w:color="auto"/>
              <w:right w:val="single" w:sz="4" w:space="0" w:color="auto"/>
            </w:tcBorders>
            <w:hideMark/>
          </w:tcPr>
          <w:p w:rsidR="008D3BB4" w:rsidRDefault="008D3BB4" w:rsidP="00716955">
            <w:pPr>
              <w:rPr>
                <w:sz w:val="16"/>
                <w:szCs w:val="16"/>
              </w:rPr>
            </w:pPr>
          </w:p>
          <w:p w:rsidR="008D3BB4" w:rsidRPr="00A155B7" w:rsidRDefault="008D3BB4" w:rsidP="00716955">
            <w:pPr>
              <w:rPr>
                <w:sz w:val="16"/>
                <w:szCs w:val="16"/>
              </w:rPr>
            </w:pPr>
          </w:p>
          <w:p w:rsidR="008D3BB4" w:rsidRPr="00A155B7" w:rsidRDefault="008D3BB4" w:rsidP="00716955">
            <w:pPr>
              <w:rPr>
                <w:sz w:val="16"/>
                <w:szCs w:val="16"/>
              </w:rPr>
            </w:pPr>
          </w:p>
          <w:p w:rsidR="008D3BB4" w:rsidRPr="00A155B7" w:rsidRDefault="008D3BB4" w:rsidP="00716955">
            <w:pPr>
              <w:rPr>
                <w:sz w:val="16"/>
                <w:szCs w:val="16"/>
              </w:rPr>
            </w:pPr>
          </w:p>
          <w:p w:rsidR="008D3BB4" w:rsidRPr="00A10970" w:rsidRDefault="008D3BB4" w:rsidP="00165ACD">
            <w:pPr>
              <w:jc w:val="both"/>
              <w:rPr>
                <w:sz w:val="16"/>
                <w:szCs w:val="16"/>
              </w:rPr>
            </w:pPr>
            <w:r w:rsidRPr="00A10970">
              <w:rPr>
                <w:sz w:val="16"/>
                <w:szCs w:val="16"/>
              </w:rPr>
              <w:t xml:space="preserve">-neakceptované </w:t>
            </w:r>
          </w:p>
          <w:p w:rsidR="008D3BB4" w:rsidRPr="00A10970" w:rsidRDefault="008D3BB4" w:rsidP="00165ACD">
            <w:pPr>
              <w:jc w:val="both"/>
              <w:rPr>
                <w:sz w:val="16"/>
                <w:szCs w:val="16"/>
              </w:rPr>
            </w:pPr>
            <w:r w:rsidRPr="00A10970">
              <w:rPr>
                <w:sz w:val="16"/>
                <w:szCs w:val="16"/>
              </w:rPr>
              <w:t>P</w:t>
            </w:r>
            <w:r>
              <w:rPr>
                <w:sz w:val="16"/>
                <w:szCs w:val="16"/>
              </w:rPr>
              <w:t>lochy vymedzené parcelami uvedenými</w:t>
            </w:r>
            <w:r w:rsidRPr="00A10970">
              <w:rPr>
                <w:sz w:val="16"/>
                <w:szCs w:val="16"/>
              </w:rPr>
              <w:t xml:space="preserve"> v požiadavke sú v Návrhu ÚPN mesta Banská Bystrica v regulovanej  ploche ZE01 Zeleň Lesopark,  ktorá nepripúšťa bývanie s občianskou vybavenosťou.</w:t>
            </w:r>
          </w:p>
          <w:p w:rsidR="008D3BB4" w:rsidRPr="00A155B7" w:rsidRDefault="008D3BB4" w:rsidP="00165ACD">
            <w:pPr>
              <w:jc w:val="both"/>
              <w:rPr>
                <w:sz w:val="16"/>
                <w:szCs w:val="16"/>
              </w:rPr>
            </w:pPr>
            <w:r w:rsidRPr="00A10970">
              <w:rPr>
                <w:sz w:val="16"/>
                <w:szCs w:val="16"/>
              </w:rPr>
              <w:t>Pre Vami uvedený zámer je možné využiť funkčné využitie uvedené v regulačnom liste pre funkčnú plochu ZE 01 zeleň – lesopark v intenciách prípustnosti vhodných  funkcií resp. podmienečne vhodných funkcií.</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Pr="00165ACD" w:rsidRDefault="008D3BB4" w:rsidP="00165ACD">
            <w:pPr>
              <w:jc w:val="both"/>
              <w:rPr>
                <w:sz w:val="16"/>
                <w:szCs w:val="16"/>
              </w:rPr>
            </w:pPr>
            <w:r w:rsidRPr="00165ACD">
              <w:rPr>
                <w:sz w:val="16"/>
                <w:szCs w:val="16"/>
              </w:rPr>
              <w:t>Opakované prerokovanie neakceptovaných pripomienok dňa 04.09.2012.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165ACD" w:rsidRDefault="008D3BB4" w:rsidP="00716955">
            <w:pPr>
              <w:rPr>
                <w:b/>
                <w:w w:val="87"/>
                <w:sz w:val="16"/>
                <w:szCs w:val="16"/>
              </w:rPr>
            </w:pPr>
            <w:r w:rsidRPr="00165ACD">
              <w:rPr>
                <w:b/>
                <w:w w:val="87"/>
                <w:sz w:val="16"/>
                <w:szCs w:val="16"/>
              </w:rPr>
              <w:t>Opakované prerokovanie dňa 04.09.2012.</w:t>
            </w:r>
          </w:p>
          <w:p w:rsidR="008D3BB4" w:rsidRPr="005E023B" w:rsidRDefault="008D3BB4" w:rsidP="00716955">
            <w:pPr>
              <w:shd w:val="clear" w:color="auto" w:fill="FFFFFF"/>
              <w:jc w:val="both"/>
              <w:rPr>
                <w:color w:val="76923C"/>
                <w:w w:val="87"/>
                <w:sz w:val="16"/>
                <w:szCs w:val="16"/>
              </w:rPr>
            </w:pPr>
            <w:r w:rsidRPr="00165ACD">
              <w:rPr>
                <w:sz w:val="16"/>
                <w:szCs w:val="16"/>
              </w:rPr>
              <w:t>Neakceptované pripomienky boli na rokovaní prerokované v zmysle § 22 odst.7 stavebného zákona.</w:t>
            </w:r>
          </w:p>
        </w:tc>
        <w:tc>
          <w:tcPr>
            <w:tcW w:w="2856" w:type="dxa"/>
            <w:tcBorders>
              <w:top w:val="single" w:sz="4" w:space="0" w:color="auto"/>
              <w:left w:val="single" w:sz="4" w:space="0" w:color="auto"/>
              <w:bottom w:val="single" w:sz="4" w:space="0" w:color="auto"/>
              <w:right w:val="single" w:sz="4" w:space="0" w:color="auto"/>
            </w:tcBorders>
            <w:hideMark/>
          </w:tcPr>
          <w:p w:rsidR="008D3BB4" w:rsidRDefault="008D3BB4" w:rsidP="00716955">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1640E7" w:rsidRDefault="008D3BB4" w:rsidP="00716955">
            <w:pPr>
              <w:rPr>
                <w:color w:val="76923C"/>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67</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t>SLOS – Švantner</w:t>
            </w:r>
          </w:p>
          <w:p w:rsidR="008D3BB4" w:rsidRPr="00CE005B" w:rsidRDefault="008D3BB4" w:rsidP="00724332">
            <w:pPr>
              <w:rPr>
                <w:sz w:val="20"/>
                <w:szCs w:val="20"/>
              </w:rPr>
            </w:pPr>
            <w:r w:rsidRPr="00CE005B">
              <w:rPr>
                <w:sz w:val="20"/>
                <w:szCs w:val="20"/>
              </w:rPr>
              <w:t xml:space="preserve">Horná Strieborná 19, </w:t>
            </w:r>
          </w:p>
          <w:p w:rsidR="008D3BB4" w:rsidRPr="00CE005B" w:rsidRDefault="008D3BB4" w:rsidP="00724332">
            <w:pPr>
              <w:rPr>
                <w:sz w:val="20"/>
                <w:szCs w:val="20"/>
              </w:rPr>
            </w:pPr>
            <w:r w:rsidRPr="00CE005B">
              <w:rPr>
                <w:sz w:val="20"/>
                <w:szCs w:val="20"/>
              </w:rPr>
              <w:t>Banská Bystrica</w:t>
            </w:r>
          </w:p>
          <w:p w:rsidR="008D3BB4" w:rsidRPr="00CE005B" w:rsidRDefault="008D3BB4" w:rsidP="00724332">
            <w:pPr>
              <w:rPr>
                <w:sz w:val="20"/>
                <w:szCs w:val="20"/>
              </w:rPr>
            </w:pPr>
            <w:r w:rsidRPr="00CE005B">
              <w:rPr>
                <w:sz w:val="20"/>
                <w:szCs w:val="20"/>
              </w:rPr>
              <w:t>ÚHA 301/2012, 16.02.2012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shd w:val="clear" w:color="auto" w:fill="FFFFFF"/>
              <w:ind w:firstLine="298"/>
              <w:jc w:val="both"/>
              <w:rPr>
                <w:sz w:val="16"/>
                <w:szCs w:val="16"/>
              </w:rPr>
            </w:pPr>
            <w:r w:rsidRPr="00CE005B">
              <w:rPr>
                <w:color w:val="000000"/>
                <w:spacing w:val="-4"/>
                <w:sz w:val="16"/>
                <w:szCs w:val="16"/>
              </w:rPr>
              <w:t xml:space="preserve">V rámci prebiehajúceho pripomienkového konania Územného plánu mesta Banská Bystrica, </w:t>
            </w:r>
            <w:r w:rsidRPr="00CE005B">
              <w:rPr>
                <w:color w:val="000000"/>
                <w:spacing w:val="-5"/>
                <w:sz w:val="16"/>
                <w:szCs w:val="16"/>
              </w:rPr>
              <w:t>predkladáme nasledovné pripomienky /týkajúce sa záujmovej lokality firmy Ing. Jozef Švantner - SLOS/.</w:t>
            </w:r>
          </w:p>
          <w:p w:rsidR="008D3BB4" w:rsidRPr="00A10970" w:rsidRDefault="008D3BB4" w:rsidP="00724332">
            <w:pPr>
              <w:widowControl w:val="0"/>
              <w:numPr>
                <w:ilvl w:val="0"/>
                <w:numId w:val="13"/>
              </w:numPr>
              <w:shd w:val="clear" w:color="auto" w:fill="FFFFFF"/>
              <w:tabs>
                <w:tab w:val="left" w:pos="636"/>
              </w:tabs>
              <w:autoSpaceDE w:val="0"/>
              <w:autoSpaceDN w:val="0"/>
              <w:adjustRightInd w:val="0"/>
              <w:ind w:left="636" w:hanging="353"/>
              <w:jc w:val="both"/>
              <w:rPr>
                <w:color w:val="000000"/>
                <w:spacing w:val="-24"/>
                <w:sz w:val="16"/>
                <w:szCs w:val="16"/>
              </w:rPr>
            </w:pPr>
            <w:r w:rsidRPr="00CE005B">
              <w:rPr>
                <w:color w:val="000000"/>
                <w:spacing w:val="-5"/>
                <w:sz w:val="16"/>
                <w:szCs w:val="16"/>
              </w:rPr>
              <w:t>KÚ Radvaň, parc.č.3371/10 /parcela vo vlastníctve mesta BB/ - v rámci funkčného využitia územia</w:t>
            </w:r>
            <w:r w:rsidRPr="00CE005B">
              <w:rPr>
                <w:color w:val="000000"/>
                <w:spacing w:val="-5"/>
                <w:sz w:val="16"/>
                <w:szCs w:val="16"/>
              </w:rPr>
              <w:br/>
              <w:t>zaradiť ako plochu s vybavenosťou,</w:t>
            </w:r>
          </w:p>
          <w:p w:rsidR="008D3BB4" w:rsidRDefault="008D3BB4" w:rsidP="00A10970">
            <w:pPr>
              <w:widowControl w:val="0"/>
              <w:shd w:val="clear" w:color="auto" w:fill="FFFFFF"/>
              <w:tabs>
                <w:tab w:val="left" w:pos="636"/>
              </w:tabs>
              <w:autoSpaceDE w:val="0"/>
              <w:autoSpaceDN w:val="0"/>
              <w:adjustRightInd w:val="0"/>
              <w:jc w:val="both"/>
              <w:rPr>
                <w:color w:val="000000"/>
                <w:spacing w:val="-5"/>
                <w:sz w:val="16"/>
                <w:szCs w:val="16"/>
              </w:rPr>
            </w:pPr>
          </w:p>
          <w:p w:rsidR="008D3BB4" w:rsidRDefault="008D3BB4" w:rsidP="00A10970">
            <w:pPr>
              <w:widowControl w:val="0"/>
              <w:shd w:val="clear" w:color="auto" w:fill="FFFFFF"/>
              <w:tabs>
                <w:tab w:val="left" w:pos="636"/>
              </w:tabs>
              <w:autoSpaceDE w:val="0"/>
              <w:autoSpaceDN w:val="0"/>
              <w:adjustRightInd w:val="0"/>
              <w:jc w:val="both"/>
              <w:rPr>
                <w:color w:val="000000"/>
                <w:spacing w:val="-5"/>
                <w:sz w:val="16"/>
                <w:szCs w:val="16"/>
              </w:rPr>
            </w:pPr>
          </w:p>
          <w:p w:rsidR="008D3BB4" w:rsidRDefault="008D3BB4" w:rsidP="00A10970">
            <w:pPr>
              <w:widowControl w:val="0"/>
              <w:shd w:val="clear" w:color="auto" w:fill="FFFFFF"/>
              <w:tabs>
                <w:tab w:val="left" w:pos="636"/>
              </w:tabs>
              <w:autoSpaceDE w:val="0"/>
              <w:autoSpaceDN w:val="0"/>
              <w:adjustRightInd w:val="0"/>
              <w:jc w:val="both"/>
              <w:rPr>
                <w:color w:val="000000"/>
                <w:spacing w:val="-5"/>
                <w:sz w:val="16"/>
                <w:szCs w:val="16"/>
              </w:rPr>
            </w:pPr>
          </w:p>
          <w:p w:rsidR="008D3BB4" w:rsidRDefault="008D3BB4" w:rsidP="00A10970">
            <w:pPr>
              <w:widowControl w:val="0"/>
              <w:shd w:val="clear" w:color="auto" w:fill="FFFFFF"/>
              <w:tabs>
                <w:tab w:val="left" w:pos="636"/>
              </w:tabs>
              <w:autoSpaceDE w:val="0"/>
              <w:autoSpaceDN w:val="0"/>
              <w:adjustRightInd w:val="0"/>
              <w:jc w:val="both"/>
              <w:rPr>
                <w:color w:val="000000"/>
                <w:spacing w:val="-5"/>
                <w:sz w:val="16"/>
                <w:szCs w:val="16"/>
              </w:rPr>
            </w:pPr>
          </w:p>
          <w:p w:rsidR="008D3BB4" w:rsidRDefault="008D3BB4" w:rsidP="00A10970">
            <w:pPr>
              <w:widowControl w:val="0"/>
              <w:shd w:val="clear" w:color="auto" w:fill="FFFFFF"/>
              <w:tabs>
                <w:tab w:val="left" w:pos="636"/>
              </w:tabs>
              <w:autoSpaceDE w:val="0"/>
              <w:autoSpaceDN w:val="0"/>
              <w:adjustRightInd w:val="0"/>
              <w:jc w:val="both"/>
              <w:rPr>
                <w:color w:val="000000"/>
                <w:spacing w:val="-5"/>
                <w:sz w:val="16"/>
                <w:szCs w:val="16"/>
              </w:rPr>
            </w:pPr>
          </w:p>
          <w:p w:rsidR="008D3BB4" w:rsidRDefault="008D3BB4" w:rsidP="00A10970">
            <w:pPr>
              <w:widowControl w:val="0"/>
              <w:shd w:val="clear" w:color="auto" w:fill="FFFFFF"/>
              <w:tabs>
                <w:tab w:val="left" w:pos="636"/>
              </w:tabs>
              <w:autoSpaceDE w:val="0"/>
              <w:autoSpaceDN w:val="0"/>
              <w:adjustRightInd w:val="0"/>
              <w:jc w:val="both"/>
              <w:rPr>
                <w:color w:val="000000"/>
                <w:spacing w:val="-5"/>
                <w:sz w:val="16"/>
                <w:szCs w:val="16"/>
              </w:rPr>
            </w:pPr>
          </w:p>
          <w:p w:rsidR="008D3BB4" w:rsidRDefault="008D3BB4" w:rsidP="00A10970">
            <w:pPr>
              <w:widowControl w:val="0"/>
              <w:shd w:val="clear" w:color="auto" w:fill="FFFFFF"/>
              <w:tabs>
                <w:tab w:val="left" w:pos="636"/>
              </w:tabs>
              <w:autoSpaceDE w:val="0"/>
              <w:autoSpaceDN w:val="0"/>
              <w:adjustRightInd w:val="0"/>
              <w:jc w:val="both"/>
              <w:rPr>
                <w:color w:val="000000"/>
                <w:spacing w:val="-5"/>
                <w:sz w:val="16"/>
                <w:szCs w:val="16"/>
              </w:rPr>
            </w:pPr>
          </w:p>
          <w:p w:rsidR="008D3BB4" w:rsidRPr="00CE005B" w:rsidRDefault="008D3BB4" w:rsidP="00A10970">
            <w:pPr>
              <w:widowControl w:val="0"/>
              <w:shd w:val="clear" w:color="auto" w:fill="FFFFFF"/>
              <w:tabs>
                <w:tab w:val="left" w:pos="636"/>
              </w:tabs>
              <w:autoSpaceDE w:val="0"/>
              <w:autoSpaceDN w:val="0"/>
              <w:adjustRightInd w:val="0"/>
              <w:jc w:val="both"/>
              <w:rPr>
                <w:color w:val="000000"/>
                <w:spacing w:val="-24"/>
                <w:sz w:val="16"/>
                <w:szCs w:val="16"/>
              </w:rPr>
            </w:pPr>
          </w:p>
          <w:p w:rsidR="008D3BB4" w:rsidRPr="00CE005B" w:rsidRDefault="008D3BB4" w:rsidP="00724332">
            <w:pPr>
              <w:widowControl w:val="0"/>
              <w:numPr>
                <w:ilvl w:val="0"/>
                <w:numId w:val="13"/>
              </w:numPr>
              <w:shd w:val="clear" w:color="auto" w:fill="FFFFFF"/>
              <w:tabs>
                <w:tab w:val="left" w:pos="636"/>
              </w:tabs>
              <w:autoSpaceDE w:val="0"/>
              <w:autoSpaceDN w:val="0"/>
              <w:adjustRightInd w:val="0"/>
              <w:ind w:left="636" w:hanging="353"/>
              <w:jc w:val="both"/>
              <w:rPr>
                <w:color w:val="000000"/>
                <w:spacing w:val="-14"/>
                <w:sz w:val="16"/>
                <w:szCs w:val="16"/>
              </w:rPr>
            </w:pPr>
            <w:r w:rsidRPr="00CE005B">
              <w:rPr>
                <w:color w:val="000000"/>
                <w:spacing w:val="-4"/>
                <w:sz w:val="16"/>
                <w:szCs w:val="16"/>
              </w:rPr>
              <w:lastRenderedPageBreak/>
              <w:t>KÚ Radvaň, parc.č.3370/6 /parcela vo vlastníctve Ing.Jozefa Švantnera/ - v rámci funkčného</w:t>
            </w:r>
            <w:r w:rsidRPr="00CE005B">
              <w:rPr>
                <w:color w:val="000000"/>
                <w:spacing w:val="-4"/>
                <w:sz w:val="16"/>
                <w:szCs w:val="16"/>
              </w:rPr>
              <w:br/>
              <w:t>využitia územia zaradiť ako kombinovanú plochu s určením na bývanie a plochu s vybavenosťou</w:t>
            </w:r>
            <w:r w:rsidRPr="00CE005B">
              <w:rPr>
                <w:color w:val="000000"/>
                <w:spacing w:val="-4"/>
                <w:sz w:val="16"/>
                <w:szCs w:val="16"/>
              </w:rPr>
              <w:br/>
            </w:r>
            <w:r w:rsidRPr="00CE005B">
              <w:rPr>
                <w:color w:val="000000"/>
                <w:spacing w:val="-6"/>
                <w:sz w:val="16"/>
                <w:szCs w:val="16"/>
              </w:rPr>
              <w:t>/PZ 03/.</w:t>
            </w:r>
          </w:p>
        </w:tc>
        <w:tc>
          <w:tcPr>
            <w:tcW w:w="2856" w:type="dxa"/>
            <w:tcBorders>
              <w:top w:val="single" w:sz="4" w:space="0" w:color="auto"/>
              <w:left w:val="single" w:sz="4" w:space="0" w:color="auto"/>
              <w:bottom w:val="single" w:sz="4" w:space="0" w:color="auto"/>
              <w:right w:val="single" w:sz="4" w:space="0" w:color="auto"/>
            </w:tcBorders>
            <w:hideMark/>
          </w:tcPr>
          <w:p w:rsidR="008D3BB4" w:rsidRPr="00A10970" w:rsidRDefault="008D3BB4" w:rsidP="00716955">
            <w:pPr>
              <w:rPr>
                <w:sz w:val="16"/>
                <w:szCs w:val="16"/>
              </w:rPr>
            </w:pPr>
            <w:r w:rsidRPr="00A10970">
              <w:rPr>
                <w:sz w:val="16"/>
                <w:szCs w:val="16"/>
              </w:rPr>
              <w:lastRenderedPageBreak/>
              <w:t xml:space="preserve">1. neakceptované, pozemok mesta bude využitý v súlade skoncepciou mesta s dôrazom na pešie plochy a so zachovaním jestvujúcej zelene – aj v zmysle záverov z prerokovania Konceptu ÚPN Mesta Banská Bystrica pripomienok vlastníkov bytového domu na </w:t>
            </w:r>
            <w:r w:rsidR="00B86FCB">
              <w:rPr>
                <w:sz w:val="16"/>
                <w:szCs w:val="16"/>
              </w:rPr>
              <w:t>Radvanskej ulici.</w:t>
            </w:r>
            <w:r w:rsidRPr="00A10970">
              <w:rPr>
                <w:sz w:val="16"/>
                <w:szCs w:val="16"/>
              </w:rPr>
              <w:t xml:space="preserve"> Plocha vymedzená uvedenou parcelou je obmedzená jestvujúcimi inžinierskymi sieťami – systém odvedenia odpadovývh vôd ISPA a horúcovodné rozvody tepla.</w:t>
            </w:r>
          </w:p>
          <w:p w:rsidR="008D3BB4" w:rsidRPr="00A10970" w:rsidRDefault="008D3BB4" w:rsidP="00716955">
            <w:pPr>
              <w:rPr>
                <w:sz w:val="16"/>
                <w:szCs w:val="16"/>
              </w:rPr>
            </w:pPr>
            <w:r w:rsidRPr="00A10970">
              <w:rPr>
                <w:sz w:val="16"/>
                <w:szCs w:val="16"/>
              </w:rPr>
              <w:lastRenderedPageBreak/>
              <w:t>2.  akceptované už v zverejnenom Návrhu ÚPN M Banská Bystrica</w:t>
            </w:r>
          </w:p>
          <w:p w:rsidR="008D3BB4" w:rsidRPr="00F307FC" w:rsidRDefault="008D3BB4" w:rsidP="00B86FCB">
            <w:pPr>
              <w:rPr>
                <w:color w:val="76923C" w:themeColor="accent3" w:themeShade="BF"/>
                <w:sz w:val="16"/>
                <w:szCs w:val="16"/>
              </w:rPr>
            </w:pPr>
            <w:r w:rsidRPr="00A10970">
              <w:rPr>
                <w:sz w:val="16"/>
                <w:szCs w:val="16"/>
              </w:rPr>
              <w:t xml:space="preserve">Vzhľadom </w:t>
            </w:r>
            <w:r w:rsidR="00B86FCB">
              <w:rPr>
                <w:sz w:val="16"/>
                <w:szCs w:val="16"/>
              </w:rPr>
              <w:t>na mierku</w:t>
            </w:r>
            <w:r w:rsidRPr="00A10970">
              <w:rPr>
                <w:sz w:val="16"/>
                <w:szCs w:val="16"/>
              </w:rPr>
              <w:t xml:space="preserve"> spracovani</w:t>
            </w:r>
            <w:r w:rsidR="00B86FCB">
              <w:rPr>
                <w:sz w:val="16"/>
                <w:szCs w:val="16"/>
              </w:rPr>
              <w:t>a</w:t>
            </w:r>
            <w:r w:rsidRPr="00A10970">
              <w:rPr>
                <w:sz w:val="16"/>
                <w:szCs w:val="16"/>
              </w:rPr>
              <w:t xml:space="preserve"> ÚPN M Banská Bystrica v M 1: 10 000   podrobnos</w:t>
            </w:r>
            <w:r w:rsidR="00B86FCB">
              <w:rPr>
                <w:sz w:val="16"/>
                <w:szCs w:val="16"/>
              </w:rPr>
              <w:t>ť</w:t>
            </w:r>
            <w:r w:rsidRPr="00A10970">
              <w:rPr>
                <w:sz w:val="16"/>
                <w:szCs w:val="16"/>
              </w:rPr>
              <w:t xml:space="preserve"> katastrálnej mapy </w:t>
            </w:r>
            <w:r w:rsidR="00B86FCB">
              <w:rPr>
                <w:sz w:val="16"/>
                <w:szCs w:val="16"/>
              </w:rPr>
              <w:t>neumožňuje</w:t>
            </w:r>
            <w:r w:rsidRPr="00A10970">
              <w:rPr>
                <w:sz w:val="16"/>
                <w:szCs w:val="16"/>
              </w:rPr>
              <w:t xml:space="preserve"> posúdiť presne na parcelu. Plocha vymedzená uvedenou parcelou, vo vzťahu k jej ohraničeniu je riešená vo výkrese priestorového usporiadania a funkčného využitia vo funkčnej ploche – polyfunkčná zástavba, územie zastavané bytovými domami a občianskym vybavením ako stav.</w:t>
            </w:r>
          </w:p>
        </w:tc>
        <w:tc>
          <w:tcPr>
            <w:tcW w:w="0" w:type="auto"/>
            <w:tcBorders>
              <w:top w:val="single" w:sz="4" w:space="0" w:color="auto"/>
              <w:left w:val="single" w:sz="4" w:space="0" w:color="auto"/>
              <w:bottom w:val="single" w:sz="4" w:space="0" w:color="auto"/>
              <w:right w:val="single" w:sz="4" w:space="0" w:color="auto"/>
            </w:tcBorders>
          </w:tcPr>
          <w:p w:rsidR="008D3BB4" w:rsidRPr="00165ACD" w:rsidRDefault="008D3BB4" w:rsidP="007A2337">
            <w:pPr>
              <w:rPr>
                <w:sz w:val="16"/>
                <w:szCs w:val="16"/>
              </w:rPr>
            </w:pPr>
            <w:r w:rsidRPr="00165ACD">
              <w:rPr>
                <w:sz w:val="16"/>
                <w:szCs w:val="16"/>
              </w:rPr>
              <w:lastRenderedPageBreak/>
              <w:t>Opakované prerokovanie neakceptovaných pripomienok dňa 17.07.2012.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165ACD" w:rsidRDefault="008D3BB4" w:rsidP="00716955">
            <w:pPr>
              <w:shd w:val="clear" w:color="auto" w:fill="FFFFFF"/>
              <w:rPr>
                <w:b/>
                <w:spacing w:val="-4"/>
                <w:sz w:val="16"/>
                <w:szCs w:val="16"/>
              </w:rPr>
            </w:pPr>
            <w:r w:rsidRPr="00165ACD">
              <w:rPr>
                <w:b/>
                <w:spacing w:val="-4"/>
                <w:sz w:val="16"/>
                <w:szCs w:val="16"/>
              </w:rPr>
              <w:t>Opakované prerokovanie dňa 17.07.2012.</w:t>
            </w:r>
          </w:p>
          <w:p w:rsidR="008D3BB4" w:rsidRPr="00DD1256" w:rsidRDefault="008D3BB4" w:rsidP="00716955">
            <w:pPr>
              <w:shd w:val="clear" w:color="auto" w:fill="FFFFFF"/>
              <w:rPr>
                <w:color w:val="76923C"/>
                <w:spacing w:val="-4"/>
                <w:sz w:val="16"/>
                <w:szCs w:val="16"/>
              </w:rPr>
            </w:pPr>
            <w:r w:rsidRPr="00165ACD">
              <w:rPr>
                <w:spacing w:val="-4"/>
                <w:sz w:val="16"/>
                <w:szCs w:val="16"/>
              </w:rPr>
              <w:t>Vzhľadom na neúčasť pripomienkovateľa na rokovaní neakceptované pripomienky prerokované v zmysle § 22 odst.7 stavebného zákona formou zaslania zápisu.</w:t>
            </w:r>
          </w:p>
        </w:tc>
        <w:tc>
          <w:tcPr>
            <w:tcW w:w="2856" w:type="dxa"/>
            <w:tcBorders>
              <w:top w:val="single" w:sz="4" w:space="0" w:color="auto"/>
              <w:left w:val="single" w:sz="4" w:space="0" w:color="auto"/>
              <w:bottom w:val="single" w:sz="4" w:space="0" w:color="auto"/>
              <w:right w:val="single" w:sz="4" w:space="0" w:color="auto"/>
            </w:tcBorders>
            <w:hideMark/>
          </w:tcPr>
          <w:p w:rsidR="008D3BB4" w:rsidRPr="00F307FC" w:rsidRDefault="008D3BB4" w:rsidP="00716955">
            <w:pPr>
              <w:rPr>
                <w:color w:val="76923C" w:themeColor="accent3" w:themeShade="BF"/>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DD1256" w:rsidRDefault="008D3BB4" w:rsidP="007A2337">
            <w:pPr>
              <w:rPr>
                <w:color w:val="76923C"/>
                <w:sz w:val="16"/>
                <w:szCs w:val="16"/>
              </w:rPr>
            </w:pPr>
          </w:p>
        </w:tc>
      </w:tr>
      <w:tr w:rsidR="008D3BB4" w:rsidRPr="008343E7"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both"/>
              <w:rPr>
                <w:b/>
                <w:sz w:val="20"/>
                <w:szCs w:val="20"/>
              </w:rPr>
            </w:pPr>
            <w:r w:rsidRPr="00CE005B">
              <w:rPr>
                <w:b/>
                <w:sz w:val="20"/>
                <w:szCs w:val="20"/>
              </w:rPr>
              <w:t>D 68</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both"/>
              <w:rPr>
                <w:b/>
                <w:sz w:val="20"/>
                <w:szCs w:val="20"/>
              </w:rPr>
            </w:pPr>
            <w:r w:rsidRPr="00CE005B">
              <w:rPr>
                <w:b/>
                <w:sz w:val="20"/>
                <w:szCs w:val="20"/>
              </w:rPr>
              <w:t>Kuracina Jaroslav – poslanec</w:t>
            </w:r>
          </w:p>
          <w:p w:rsidR="008D3BB4" w:rsidRPr="00CE005B" w:rsidRDefault="008D3BB4" w:rsidP="00724332">
            <w:pPr>
              <w:jc w:val="both"/>
              <w:rPr>
                <w:b/>
                <w:sz w:val="20"/>
                <w:szCs w:val="20"/>
              </w:rPr>
            </w:pPr>
            <w:r w:rsidRPr="00CE005B">
              <w:rPr>
                <w:b/>
                <w:sz w:val="20"/>
                <w:szCs w:val="20"/>
              </w:rPr>
              <w:t>VO Šalková</w:t>
            </w:r>
          </w:p>
          <w:p w:rsidR="008D3BB4" w:rsidRPr="00CE005B" w:rsidRDefault="008D3BB4" w:rsidP="00724332">
            <w:pPr>
              <w:jc w:val="both"/>
              <w:rPr>
                <w:sz w:val="20"/>
                <w:szCs w:val="20"/>
              </w:rPr>
            </w:pPr>
            <w:r w:rsidRPr="00CE005B">
              <w:rPr>
                <w:sz w:val="20"/>
                <w:szCs w:val="20"/>
              </w:rPr>
              <w:t>OVZ 22791/2012</w:t>
            </w:r>
          </w:p>
          <w:p w:rsidR="008D3BB4" w:rsidRPr="00CE005B" w:rsidRDefault="008D3BB4" w:rsidP="00724332">
            <w:pPr>
              <w:jc w:val="both"/>
              <w:rPr>
                <w:sz w:val="20"/>
                <w:szCs w:val="20"/>
              </w:rPr>
            </w:pPr>
            <w:r w:rsidRPr="00CE005B">
              <w:rPr>
                <w:sz w:val="20"/>
                <w:szCs w:val="20"/>
              </w:rPr>
              <w:t>16.02.2012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E29AB">
            <w:pPr>
              <w:jc w:val="both"/>
              <w:rPr>
                <w:sz w:val="16"/>
                <w:szCs w:val="16"/>
              </w:rPr>
            </w:pPr>
            <w:r w:rsidRPr="00CE005B">
              <w:rPr>
                <w:sz w:val="16"/>
                <w:szCs w:val="16"/>
              </w:rPr>
              <w:t>Na základe preštudovania návrhu územného plánu mesta Banská Bystrica si dovoľujeme v rámci katastra Šalková pripomienkovať nasledované:</w:t>
            </w:r>
          </w:p>
          <w:p w:rsidR="008D3BB4" w:rsidRPr="00CE005B" w:rsidRDefault="008D3BB4" w:rsidP="007E29AB">
            <w:pPr>
              <w:jc w:val="both"/>
              <w:rPr>
                <w:sz w:val="16"/>
                <w:szCs w:val="16"/>
              </w:rPr>
            </w:pPr>
            <w:r w:rsidRPr="00CE005B">
              <w:rPr>
                <w:bCs/>
                <w:sz w:val="16"/>
                <w:szCs w:val="16"/>
              </w:rPr>
              <w:t xml:space="preserve">- žiadame o vylúčenie z územného plánu vybudovanie malej vodnej elektrárne Šalková </w:t>
            </w:r>
            <w:r w:rsidRPr="00CE005B">
              <w:rPr>
                <w:bCs/>
                <w:spacing w:val="1"/>
                <w:sz w:val="16"/>
                <w:szCs w:val="16"/>
              </w:rPr>
              <w:t xml:space="preserve">na rieke Hron, </w:t>
            </w:r>
            <w:r w:rsidRPr="00CE005B">
              <w:rPr>
                <w:spacing w:val="1"/>
                <w:sz w:val="16"/>
                <w:szCs w:val="16"/>
              </w:rPr>
              <w:t xml:space="preserve">ktorá je uvedená ako plánovaná vo viacerých častiach Návrhu územného plánu, a to v časti B.6.15.2.2. Návrh urbanistickej koncepcie priestorového a funkčného </w:t>
            </w:r>
            <w:r w:rsidRPr="00CE005B">
              <w:rPr>
                <w:sz w:val="16"/>
                <w:szCs w:val="16"/>
              </w:rPr>
              <w:t xml:space="preserve">usporiadania časti mesta </w:t>
            </w:r>
            <w:r w:rsidRPr="00CE005B">
              <w:rPr>
                <w:sz w:val="16"/>
                <w:szCs w:val="16"/>
                <w:lang w:val="en-US"/>
              </w:rPr>
              <w:t xml:space="preserve">XV </w:t>
            </w:r>
            <w:r w:rsidRPr="00CE005B">
              <w:rPr>
                <w:sz w:val="16"/>
                <w:szCs w:val="16"/>
              </w:rPr>
              <w:t xml:space="preserve">- Šalková; v časti Návrh verejného dopravného a technického </w:t>
            </w:r>
            <w:r w:rsidRPr="00CE005B">
              <w:rPr>
                <w:spacing w:val="1"/>
                <w:sz w:val="16"/>
                <w:szCs w:val="16"/>
              </w:rPr>
              <w:t xml:space="preserve">vybavenia, B. 13.4.2. Návrh ochrany intravilánu pred povodňami a revitalizácie vodného </w:t>
            </w:r>
            <w:r w:rsidRPr="00CE005B">
              <w:rPr>
                <w:sz w:val="16"/>
                <w:szCs w:val="16"/>
              </w:rPr>
              <w:t>fenoménu v krajine.</w:t>
            </w:r>
          </w:p>
          <w:p w:rsidR="008D3BB4" w:rsidRPr="00CE005B" w:rsidRDefault="008D3BB4" w:rsidP="007E29AB">
            <w:pPr>
              <w:jc w:val="both"/>
              <w:rPr>
                <w:sz w:val="16"/>
                <w:szCs w:val="16"/>
              </w:rPr>
            </w:pPr>
            <w:r w:rsidRPr="00CE005B">
              <w:rPr>
                <w:spacing w:val="1"/>
                <w:sz w:val="16"/>
                <w:szCs w:val="16"/>
              </w:rPr>
              <w:t xml:space="preserve">  Plánovaná stavba MVE Šalková prestavuje nenapraviteľný zásah do životného prostredia obyvateľov Šalkovej a významne nerešpektuje princípy, ktoré deklaruje Stratégia trvalo </w:t>
            </w:r>
            <w:r w:rsidRPr="00CE005B">
              <w:rPr>
                <w:spacing w:val="2"/>
                <w:sz w:val="16"/>
                <w:szCs w:val="16"/>
              </w:rPr>
              <w:t xml:space="preserve">udržateľného rozvoja života, uvedené v časti B. 14. Koncepcia starostlivosti o životné </w:t>
            </w:r>
            <w:r w:rsidRPr="00CE005B">
              <w:rPr>
                <w:spacing w:val="-1"/>
                <w:sz w:val="16"/>
                <w:szCs w:val="16"/>
              </w:rPr>
              <w:t>prostredie ÚPN.</w:t>
            </w:r>
          </w:p>
          <w:p w:rsidR="008D3BB4" w:rsidRPr="00CE005B" w:rsidRDefault="008D3BB4" w:rsidP="007E29AB">
            <w:pPr>
              <w:jc w:val="both"/>
              <w:rPr>
                <w:sz w:val="16"/>
                <w:szCs w:val="16"/>
              </w:rPr>
            </w:pPr>
            <w:r w:rsidRPr="00CE005B">
              <w:rPr>
                <w:spacing w:val="1"/>
                <w:sz w:val="16"/>
                <w:szCs w:val="16"/>
              </w:rPr>
              <w:t xml:space="preserve">  Uvedená stavba spôsobuje mnoho negatívnych dopadov na život a majetok obyvateľov </w:t>
            </w:r>
            <w:r w:rsidRPr="00CE005B">
              <w:rPr>
                <w:spacing w:val="7"/>
                <w:sz w:val="16"/>
                <w:szCs w:val="16"/>
              </w:rPr>
              <w:t xml:space="preserve">Šalkovej (najmä hlučnosť, prašnosť, zápach, znehodnotenie pôdy, znehodnotenie </w:t>
            </w:r>
            <w:r w:rsidRPr="00CE005B">
              <w:rPr>
                <w:spacing w:val="3"/>
                <w:sz w:val="16"/>
                <w:szCs w:val="16"/>
              </w:rPr>
              <w:t xml:space="preserve">rodinných domov a pod.). Výstavba MVE je v zaľudnenej časti obce, čo prináša mnohé </w:t>
            </w:r>
            <w:r w:rsidRPr="00CE005B">
              <w:rPr>
                <w:spacing w:val="2"/>
                <w:sz w:val="16"/>
                <w:szCs w:val="16"/>
              </w:rPr>
              <w:t xml:space="preserve">riziká a negatíva pre život občanov prioritne na Hronskej ulici (napr. hlučnosť, prašnosť, blato, kamene atď.). Spomalenie toku Hrona vybudovaním MVE Šalková spôsobí veľký </w:t>
            </w:r>
            <w:r w:rsidRPr="00CE005B">
              <w:rPr>
                <w:sz w:val="16"/>
                <w:szCs w:val="16"/>
              </w:rPr>
              <w:t xml:space="preserve">nárast počtu komárov, zápach, zmenu kvality vody atď., čím bude značne narušená kvalita </w:t>
            </w:r>
            <w:r w:rsidRPr="00CE005B">
              <w:rPr>
                <w:spacing w:val="1"/>
                <w:sz w:val="16"/>
                <w:szCs w:val="16"/>
              </w:rPr>
              <w:t xml:space="preserve">života ľudí; stavba vodného diela taktiež spôsobuje zvýšený prenos bahna, sedimentov, a </w:t>
            </w:r>
            <w:r w:rsidRPr="00CE005B">
              <w:rPr>
                <w:sz w:val="16"/>
                <w:szCs w:val="16"/>
              </w:rPr>
              <w:t>tým zníženie kvality vody v rieke,</w:t>
            </w:r>
          </w:p>
          <w:p w:rsidR="008D3BB4" w:rsidRPr="00CE005B" w:rsidRDefault="008D3BB4" w:rsidP="007E29AB">
            <w:pPr>
              <w:jc w:val="both"/>
              <w:rPr>
                <w:sz w:val="16"/>
                <w:szCs w:val="16"/>
              </w:rPr>
            </w:pPr>
            <w:r w:rsidRPr="00CE005B">
              <w:rPr>
                <w:sz w:val="16"/>
                <w:szCs w:val="16"/>
              </w:rPr>
              <w:t xml:space="preserve">  Tento druh stavby a jeho prevádzka narušuje faunu a flóru, ktorá je už v súčasnosti v zlom </w:t>
            </w:r>
            <w:r w:rsidRPr="00CE005B">
              <w:rPr>
                <w:spacing w:val="2"/>
                <w:sz w:val="16"/>
                <w:szCs w:val="16"/>
              </w:rPr>
              <w:t xml:space="preserve">stave vzhľadom na početné negatívne vplyvy závodov v Slovenskej Ľupči, smetiska, </w:t>
            </w:r>
            <w:r w:rsidRPr="00CE005B">
              <w:rPr>
                <w:spacing w:val="9"/>
                <w:sz w:val="16"/>
                <w:szCs w:val="16"/>
              </w:rPr>
              <w:t xml:space="preserve">dlhodobého pôsobenie cementárne. Rovnako k znehodnoteniu životného prostredia </w:t>
            </w:r>
            <w:r w:rsidRPr="00CE005B">
              <w:rPr>
                <w:spacing w:val="5"/>
                <w:sz w:val="16"/>
                <w:szCs w:val="16"/>
              </w:rPr>
              <w:t xml:space="preserve">v budúcnosti negatívnymi dopadmi prispeje prevádzka momentálne budovaného </w:t>
            </w:r>
            <w:r w:rsidRPr="00CE005B">
              <w:rPr>
                <w:spacing w:val="1"/>
                <w:sz w:val="16"/>
                <w:szCs w:val="16"/>
              </w:rPr>
              <w:t>priemyselného parku Majer - Šalková.</w:t>
            </w:r>
          </w:p>
          <w:p w:rsidR="008D3BB4" w:rsidRPr="00CE005B" w:rsidRDefault="008D3BB4" w:rsidP="007E29AB">
            <w:pPr>
              <w:jc w:val="both"/>
              <w:rPr>
                <w:sz w:val="16"/>
                <w:szCs w:val="16"/>
              </w:rPr>
            </w:pPr>
            <w:r w:rsidRPr="00CE005B">
              <w:rPr>
                <w:spacing w:val="1"/>
                <w:sz w:val="16"/>
                <w:szCs w:val="16"/>
              </w:rPr>
              <w:t xml:space="preserve">  Pri výstavbe MVE je nevyhnutné zabezpečiť zdutie hladiny rieky Hron, čo bude mať za </w:t>
            </w:r>
            <w:r w:rsidRPr="00CE005B">
              <w:rPr>
                <w:sz w:val="16"/>
                <w:szCs w:val="16"/>
              </w:rPr>
              <w:t xml:space="preserve">následok rast spodných vôd, ktorý sa prejaví na znehodnotení ornej pôdy, záhrad, domov, </w:t>
            </w:r>
            <w:r w:rsidRPr="00CE005B">
              <w:rPr>
                <w:spacing w:val="1"/>
                <w:sz w:val="16"/>
                <w:szCs w:val="16"/>
              </w:rPr>
              <w:t xml:space="preserve">ktoré sa nachádzajú v blízkosti rieky Hron. Ohrozená bude aj v súčasnosti realizovaná </w:t>
            </w:r>
            <w:r w:rsidRPr="00CE005B">
              <w:rPr>
                <w:spacing w:val="-1"/>
                <w:sz w:val="16"/>
                <w:szCs w:val="16"/>
              </w:rPr>
              <w:t xml:space="preserve">výstavba 12 rodinných domov v tesnej blízkosti Hrona v centrálnej časti Šalkovej, kde nie je </w:t>
            </w:r>
            <w:r w:rsidRPr="00CE005B">
              <w:rPr>
                <w:sz w:val="16"/>
                <w:szCs w:val="16"/>
              </w:rPr>
              <w:t>plánovaná rekonštrukcia a budovanie ochrannej hrádze.</w:t>
            </w:r>
          </w:p>
          <w:p w:rsidR="008D3BB4" w:rsidRPr="00CE005B" w:rsidRDefault="008D3BB4" w:rsidP="007E29AB">
            <w:pPr>
              <w:jc w:val="both"/>
              <w:rPr>
                <w:sz w:val="16"/>
                <w:szCs w:val="16"/>
              </w:rPr>
            </w:pPr>
            <w:r w:rsidRPr="00CE005B">
              <w:rPr>
                <w:sz w:val="16"/>
                <w:szCs w:val="16"/>
              </w:rPr>
              <w:t xml:space="preserve">  Zároveň tvrdíme, že pri tvorbe ÚPD bol nedostatočne zohľadnený fakt, že podľa Smernice EU o vodách sa nesmú vytvárať prekážky na riekach, rieka Hron je biokoridorom. </w:t>
            </w:r>
          </w:p>
          <w:p w:rsidR="008D3BB4" w:rsidRDefault="008D3BB4" w:rsidP="007E29AB">
            <w:pPr>
              <w:jc w:val="both"/>
              <w:rPr>
                <w:iCs/>
                <w:spacing w:val="3"/>
                <w:sz w:val="16"/>
                <w:szCs w:val="16"/>
              </w:rPr>
            </w:pPr>
          </w:p>
          <w:p w:rsidR="008D3BB4" w:rsidRDefault="008D3BB4" w:rsidP="007E29AB">
            <w:pPr>
              <w:jc w:val="both"/>
              <w:rPr>
                <w:iCs/>
                <w:spacing w:val="3"/>
                <w:sz w:val="16"/>
                <w:szCs w:val="16"/>
              </w:rPr>
            </w:pPr>
          </w:p>
          <w:p w:rsidR="008D3BB4" w:rsidRPr="00CE005B" w:rsidRDefault="008D3BB4" w:rsidP="007E29AB">
            <w:pPr>
              <w:jc w:val="both"/>
              <w:rPr>
                <w:sz w:val="16"/>
                <w:szCs w:val="16"/>
              </w:rPr>
            </w:pPr>
            <w:r w:rsidRPr="00CE005B">
              <w:rPr>
                <w:iCs/>
                <w:spacing w:val="3"/>
                <w:sz w:val="16"/>
                <w:szCs w:val="16"/>
              </w:rPr>
              <w:t xml:space="preserve">Ďalším  argumentom  proti zavedeniu  MVE  Šalková do územného plánu je zrušenie </w:t>
            </w:r>
            <w:r w:rsidRPr="00CE005B">
              <w:rPr>
                <w:iCs/>
                <w:spacing w:val="2"/>
                <w:sz w:val="16"/>
                <w:szCs w:val="16"/>
              </w:rPr>
              <w:t xml:space="preserve">vydaného stavebné povolenia Krajským úradom životného prostredia Banská Bystrica </w:t>
            </w:r>
            <w:r w:rsidRPr="00CE005B">
              <w:rPr>
                <w:iCs/>
                <w:spacing w:val="-1"/>
                <w:sz w:val="16"/>
                <w:szCs w:val="16"/>
              </w:rPr>
              <w:t xml:space="preserve">spoločnosti EnergoAqua, a. s., v roku 2008, na základe podaných podnetov občanov </w:t>
            </w:r>
            <w:r w:rsidRPr="00CE005B">
              <w:rPr>
                <w:iCs/>
                <w:spacing w:val="-4"/>
                <w:sz w:val="16"/>
                <w:szCs w:val="16"/>
              </w:rPr>
              <w:t xml:space="preserve">Šalkovej Ministerstvom životného prostredia </w:t>
            </w:r>
            <w:r w:rsidRPr="00CE005B">
              <w:rPr>
                <w:iCs/>
                <w:spacing w:val="-4"/>
                <w:sz w:val="16"/>
                <w:szCs w:val="16"/>
              </w:rPr>
              <w:lastRenderedPageBreak/>
              <w:t xml:space="preserve">SR dňa 25. 10. 2011. Rovnakým spôsobom postupujú aj v prípade územného rozhodnutia. Krajský stavebný úrad v Banskej Bystrici, však zatiaľ definitívne rozhodnutie stále nevydal. Dodatočné zakreslenie MVE Šalková do územného plánu Banskej Bystrici považujeme za neetické a nevhodné riešenie uvedenej </w:t>
            </w:r>
            <w:r w:rsidRPr="00CE005B">
              <w:rPr>
                <w:iCs/>
                <w:spacing w:val="-6"/>
                <w:sz w:val="16"/>
                <w:szCs w:val="16"/>
              </w:rPr>
              <w:t>situácie.</w:t>
            </w:r>
          </w:p>
          <w:p w:rsidR="008D3BB4" w:rsidRPr="00CE005B" w:rsidRDefault="008D3BB4" w:rsidP="007E29AB">
            <w:pPr>
              <w:jc w:val="both"/>
              <w:rPr>
                <w:sz w:val="16"/>
                <w:szCs w:val="16"/>
              </w:rPr>
            </w:pPr>
            <w:r w:rsidRPr="00CE005B">
              <w:rPr>
                <w:bCs/>
                <w:iCs/>
                <w:spacing w:val="-5"/>
                <w:sz w:val="16"/>
                <w:szCs w:val="16"/>
              </w:rPr>
              <w:t xml:space="preserve">Žiadame doplniť </w:t>
            </w:r>
            <w:r w:rsidRPr="00CE005B">
              <w:rPr>
                <w:iCs/>
                <w:spacing w:val="-5"/>
                <w:sz w:val="16"/>
                <w:szCs w:val="16"/>
              </w:rPr>
              <w:t xml:space="preserve">v úvode časti B. 6. 15.2. 2. Návrh urbanistickej koncepcie priestorového a </w:t>
            </w:r>
            <w:r w:rsidRPr="00CE005B">
              <w:rPr>
                <w:iCs/>
                <w:spacing w:val="1"/>
                <w:sz w:val="16"/>
                <w:szCs w:val="16"/>
              </w:rPr>
              <w:t xml:space="preserve">funkčného usporiadania časti mesta </w:t>
            </w:r>
            <w:r w:rsidRPr="00CE005B">
              <w:rPr>
                <w:iCs/>
                <w:spacing w:val="1"/>
                <w:sz w:val="16"/>
                <w:szCs w:val="16"/>
                <w:lang w:val="en-US"/>
              </w:rPr>
              <w:t xml:space="preserve">XV </w:t>
            </w:r>
            <w:r w:rsidRPr="00CE005B">
              <w:rPr>
                <w:iCs/>
                <w:spacing w:val="1"/>
                <w:sz w:val="16"/>
                <w:szCs w:val="16"/>
              </w:rPr>
              <w:t xml:space="preserve">- Šalková okrem „založenia a vybudovania </w:t>
            </w:r>
            <w:r w:rsidRPr="00CE005B">
              <w:rPr>
                <w:iCs/>
                <w:spacing w:val="-5"/>
                <w:sz w:val="16"/>
                <w:szCs w:val="16"/>
              </w:rPr>
              <w:t xml:space="preserve">hlavného rozvojového územia výroby mesta Banská Bystrica na území časti mesta", doplniť </w:t>
            </w:r>
            <w:r w:rsidRPr="00CE005B">
              <w:rPr>
                <w:iCs/>
                <w:spacing w:val="-4"/>
                <w:sz w:val="16"/>
                <w:szCs w:val="16"/>
              </w:rPr>
              <w:t xml:space="preserve">aj plnenie </w:t>
            </w:r>
            <w:r w:rsidRPr="00CE005B">
              <w:rPr>
                <w:bCs/>
                <w:iCs/>
                <w:spacing w:val="-4"/>
                <w:sz w:val="16"/>
                <w:szCs w:val="16"/>
              </w:rPr>
              <w:t xml:space="preserve">„funkcie bývania", </w:t>
            </w:r>
            <w:r w:rsidRPr="00CE005B">
              <w:rPr>
                <w:iCs/>
                <w:spacing w:val="-4"/>
                <w:sz w:val="16"/>
                <w:szCs w:val="16"/>
              </w:rPr>
              <w:t xml:space="preserve">aby nedošlo k znevýhodneniu obyvateľov Šalkovej na úkor </w:t>
            </w:r>
            <w:r w:rsidRPr="00CE005B">
              <w:rPr>
                <w:iCs/>
                <w:spacing w:val="-5"/>
                <w:sz w:val="16"/>
                <w:szCs w:val="16"/>
              </w:rPr>
              <w:t>rozvoja priemyselnej výroby, ktorá je v tejto mestskej časti plánovaná.</w:t>
            </w:r>
          </w:p>
          <w:p w:rsidR="008D3BB4" w:rsidRPr="00CE005B" w:rsidRDefault="008D3BB4" w:rsidP="007E29AB">
            <w:pPr>
              <w:jc w:val="both"/>
              <w:rPr>
                <w:sz w:val="16"/>
                <w:szCs w:val="16"/>
              </w:rPr>
            </w:pPr>
            <w:r w:rsidRPr="00CE005B">
              <w:rPr>
                <w:iCs/>
                <w:spacing w:val="-4"/>
                <w:sz w:val="16"/>
                <w:szCs w:val="16"/>
              </w:rPr>
              <w:t xml:space="preserve">V časti B.6.15.2.2. Návrh urbanistickej koncepcie priestorového a funkčného usporiadania časti mesta </w:t>
            </w:r>
            <w:r w:rsidRPr="00CE005B">
              <w:rPr>
                <w:iCs/>
                <w:spacing w:val="-4"/>
                <w:sz w:val="16"/>
                <w:szCs w:val="16"/>
                <w:lang w:val="en-US"/>
              </w:rPr>
              <w:t xml:space="preserve">XV </w:t>
            </w:r>
            <w:r w:rsidRPr="00CE005B">
              <w:rPr>
                <w:iCs/>
                <w:spacing w:val="-4"/>
                <w:sz w:val="16"/>
                <w:szCs w:val="16"/>
              </w:rPr>
              <w:t xml:space="preserve">- Šalková, ako aj v časti B. 13. Návrh verejného dopravného a technického </w:t>
            </w:r>
            <w:r w:rsidRPr="00CE005B">
              <w:rPr>
                <w:iCs/>
                <w:sz w:val="16"/>
                <w:szCs w:val="16"/>
              </w:rPr>
              <w:t xml:space="preserve">v dôsledku vybavenia negatívnych vplyvov, ktoré má na život Hronskej ulice to, že je </w:t>
            </w:r>
            <w:r w:rsidRPr="00CE005B">
              <w:rPr>
                <w:iCs/>
                <w:spacing w:val="-4"/>
                <w:sz w:val="16"/>
                <w:szCs w:val="16"/>
              </w:rPr>
              <w:t xml:space="preserve">štátnou cestou </w:t>
            </w:r>
            <w:r w:rsidRPr="00CE005B">
              <w:rPr>
                <w:iCs/>
                <w:spacing w:val="-4"/>
                <w:sz w:val="16"/>
                <w:szCs w:val="16"/>
                <w:lang w:val="en-US"/>
              </w:rPr>
              <w:t xml:space="preserve">III </w:t>
            </w:r>
            <w:r w:rsidRPr="00CE005B">
              <w:rPr>
                <w:iCs/>
                <w:spacing w:val="-4"/>
                <w:sz w:val="16"/>
                <w:szCs w:val="16"/>
              </w:rPr>
              <w:t xml:space="preserve">066 36 do Môlče s prepojením na Mičinú, bez priestorových možností na jej rekonštrukciu na cestu mestského typu (minimálne vybudovanie chodníkov) žiadame </w:t>
            </w:r>
            <w:r w:rsidRPr="00CE005B">
              <w:rPr>
                <w:bCs/>
                <w:iCs/>
                <w:spacing w:val="-4"/>
                <w:sz w:val="16"/>
                <w:szCs w:val="16"/>
              </w:rPr>
              <w:t xml:space="preserve">vylúčiť Hronskú ulicu zo siete štátnych ciest a preorientovať ju len na obslužnú komunikáciu </w:t>
            </w:r>
            <w:r w:rsidRPr="00CE005B">
              <w:rPr>
                <w:iCs/>
                <w:spacing w:val="-4"/>
                <w:sz w:val="16"/>
                <w:szCs w:val="16"/>
              </w:rPr>
              <w:t xml:space="preserve">pre tam bývajúcich občanov. Na konci Hronskej ulice „Pri mlyne" zriadiť jej </w:t>
            </w:r>
            <w:r w:rsidRPr="00CE005B">
              <w:rPr>
                <w:bCs/>
                <w:iCs/>
                <w:spacing w:val="-4"/>
                <w:sz w:val="16"/>
                <w:szCs w:val="16"/>
              </w:rPr>
              <w:t xml:space="preserve">zaslepenie. </w:t>
            </w:r>
            <w:r w:rsidRPr="00CE005B">
              <w:rPr>
                <w:iCs/>
                <w:spacing w:val="-4"/>
                <w:sz w:val="16"/>
                <w:szCs w:val="16"/>
              </w:rPr>
              <w:t xml:space="preserve">Komunikáciu do Môlče orientovať na obslužnú komunikáciu pravým brehom </w:t>
            </w:r>
            <w:r w:rsidRPr="00CE005B">
              <w:rPr>
                <w:iCs/>
                <w:spacing w:val="-5"/>
                <w:sz w:val="16"/>
                <w:szCs w:val="16"/>
              </w:rPr>
              <w:t>Hrona s vybudovaním mosta cez Hron v smere vyústenia cesty z Môlče.</w:t>
            </w:r>
          </w:p>
          <w:p w:rsidR="008D3BB4" w:rsidRPr="00CE005B" w:rsidRDefault="008D3BB4" w:rsidP="007E29AB">
            <w:pPr>
              <w:jc w:val="both"/>
              <w:rPr>
                <w:sz w:val="16"/>
                <w:szCs w:val="16"/>
              </w:rPr>
            </w:pPr>
            <w:r w:rsidRPr="00CE005B">
              <w:rPr>
                <w:iCs/>
                <w:spacing w:val="-2"/>
                <w:sz w:val="16"/>
                <w:szCs w:val="16"/>
              </w:rPr>
              <w:t xml:space="preserve">v rovnakej časti Návrh urbanistickej koncepcie priestorového a funkčného usporiadania </w:t>
            </w:r>
            <w:r w:rsidRPr="00CE005B">
              <w:rPr>
                <w:iCs/>
                <w:spacing w:val="-3"/>
                <w:sz w:val="16"/>
                <w:szCs w:val="16"/>
              </w:rPr>
              <w:t xml:space="preserve">časti mesta </w:t>
            </w:r>
            <w:r w:rsidRPr="00CE005B">
              <w:rPr>
                <w:iCs/>
                <w:spacing w:val="-3"/>
                <w:sz w:val="16"/>
                <w:szCs w:val="16"/>
                <w:lang w:val="en-US"/>
              </w:rPr>
              <w:t xml:space="preserve">XV </w:t>
            </w:r>
            <w:r w:rsidRPr="00CE005B">
              <w:rPr>
                <w:iCs/>
                <w:spacing w:val="-3"/>
                <w:sz w:val="16"/>
                <w:szCs w:val="16"/>
              </w:rPr>
              <w:t>- Šalková:</w:t>
            </w:r>
          </w:p>
          <w:p w:rsidR="008D3BB4" w:rsidRPr="00CE005B" w:rsidRDefault="008D3BB4" w:rsidP="007E29AB">
            <w:pPr>
              <w:jc w:val="both"/>
              <w:rPr>
                <w:sz w:val="16"/>
                <w:szCs w:val="16"/>
              </w:rPr>
            </w:pPr>
            <w:r w:rsidRPr="00CE005B">
              <w:rPr>
                <w:iCs/>
                <w:spacing w:val="3"/>
                <w:sz w:val="16"/>
                <w:szCs w:val="16"/>
              </w:rPr>
              <w:t>- v texte „výstavba priemyselného parku Majer - Šalková ako priemyselno-</w:t>
            </w:r>
            <w:r w:rsidRPr="00CE005B">
              <w:rPr>
                <w:iCs/>
                <w:spacing w:val="4"/>
                <w:sz w:val="16"/>
                <w:szCs w:val="16"/>
              </w:rPr>
              <w:t xml:space="preserve">technologického parku regionálneho významu v kooperácii so založeným </w:t>
            </w:r>
            <w:r w:rsidRPr="00CE005B">
              <w:rPr>
                <w:iCs/>
                <w:spacing w:val="-4"/>
                <w:sz w:val="16"/>
                <w:szCs w:val="16"/>
              </w:rPr>
              <w:t xml:space="preserve">priemyselným a skladovým areálom v Slovenskej Ľupči </w:t>
            </w:r>
            <w:r w:rsidRPr="00CE005B">
              <w:rPr>
                <w:bCs/>
                <w:iCs/>
                <w:spacing w:val="-4"/>
                <w:sz w:val="16"/>
                <w:szCs w:val="16"/>
              </w:rPr>
              <w:t xml:space="preserve">žiadame doplniť o „park </w:t>
            </w:r>
            <w:r w:rsidRPr="00CE005B">
              <w:rPr>
                <w:bCs/>
                <w:iCs/>
                <w:spacing w:val="1"/>
                <w:sz w:val="16"/>
                <w:szCs w:val="16"/>
              </w:rPr>
              <w:t xml:space="preserve">zameraný na rozvoj výroby podliehajúcej prísnym regulatívom, aby nedošlo </w:t>
            </w:r>
            <w:r w:rsidRPr="00CE005B">
              <w:rPr>
                <w:bCs/>
                <w:iCs/>
                <w:spacing w:val="-5"/>
                <w:sz w:val="16"/>
                <w:szCs w:val="16"/>
              </w:rPr>
              <w:t xml:space="preserve">k ohrozeniu života obyvateľov a negatívnym dopadom na ich životné prostredie (hluk, smrad, znečistené ovzdušie). </w:t>
            </w:r>
          </w:p>
          <w:p w:rsidR="008D3BB4" w:rsidRPr="00CE005B" w:rsidRDefault="008D3BB4" w:rsidP="007E29AB">
            <w:pPr>
              <w:jc w:val="both"/>
              <w:rPr>
                <w:sz w:val="16"/>
                <w:szCs w:val="16"/>
              </w:rPr>
            </w:pPr>
            <w:r w:rsidRPr="00CE005B">
              <w:rPr>
                <w:iCs/>
                <w:spacing w:val="-4"/>
                <w:sz w:val="16"/>
                <w:szCs w:val="16"/>
              </w:rPr>
              <w:t xml:space="preserve">nesúhlasíme a žiadame o vylúčenie z ÚPD </w:t>
            </w:r>
            <w:r w:rsidRPr="00CE005B">
              <w:rPr>
                <w:bCs/>
                <w:iCs/>
                <w:spacing w:val="-4"/>
                <w:sz w:val="16"/>
                <w:szCs w:val="16"/>
              </w:rPr>
              <w:t xml:space="preserve">postupné rozširovanie regionálnej skládky TKO Škradno </w:t>
            </w:r>
            <w:r w:rsidRPr="00CE005B">
              <w:rPr>
                <w:iCs/>
                <w:spacing w:val="-4"/>
                <w:sz w:val="16"/>
                <w:szCs w:val="16"/>
              </w:rPr>
              <w:t>vzhľadom na mnohé negatívne dopady uvedenej stavby na život obyvateľov Šalkovej. Rozšírenie skládky by uvedené dopady znásobilo.</w:t>
            </w:r>
          </w:p>
          <w:p w:rsidR="008D3BB4" w:rsidRDefault="008D3BB4" w:rsidP="007E29AB">
            <w:pPr>
              <w:jc w:val="both"/>
              <w:rPr>
                <w:iCs/>
                <w:spacing w:val="-4"/>
                <w:sz w:val="16"/>
                <w:szCs w:val="16"/>
              </w:rPr>
            </w:pPr>
          </w:p>
          <w:p w:rsidR="008D3BB4" w:rsidRDefault="008D3BB4" w:rsidP="007E29AB">
            <w:pPr>
              <w:jc w:val="both"/>
              <w:rPr>
                <w:iCs/>
                <w:spacing w:val="-4"/>
                <w:sz w:val="16"/>
                <w:szCs w:val="16"/>
              </w:rPr>
            </w:pPr>
          </w:p>
          <w:p w:rsidR="008D3BB4" w:rsidRPr="00CE005B" w:rsidRDefault="008D3BB4" w:rsidP="007E29AB">
            <w:pPr>
              <w:jc w:val="both"/>
              <w:rPr>
                <w:sz w:val="16"/>
                <w:szCs w:val="16"/>
              </w:rPr>
            </w:pPr>
            <w:r w:rsidRPr="00CE005B">
              <w:rPr>
                <w:iCs/>
                <w:spacing w:val="-4"/>
                <w:sz w:val="16"/>
                <w:szCs w:val="16"/>
              </w:rPr>
              <w:t xml:space="preserve">Žiadame o zohľadnenie všetkých uvedených pripomienok pri tvorbe územného plánu mesta </w:t>
            </w:r>
            <w:r w:rsidRPr="00CE005B">
              <w:rPr>
                <w:iCs/>
                <w:spacing w:val="-5"/>
                <w:sz w:val="16"/>
                <w:szCs w:val="16"/>
              </w:rPr>
              <w:t>Banská Bystrica. Rovnako žiadame o písomné vyrozumenie o riešení našich pripomienok.</w:t>
            </w:r>
          </w:p>
        </w:tc>
        <w:tc>
          <w:tcPr>
            <w:tcW w:w="2856" w:type="dxa"/>
            <w:tcBorders>
              <w:top w:val="single" w:sz="4" w:space="0" w:color="auto"/>
              <w:left w:val="single" w:sz="4" w:space="0" w:color="auto"/>
              <w:bottom w:val="single" w:sz="4" w:space="0" w:color="auto"/>
              <w:right w:val="single" w:sz="4" w:space="0" w:color="auto"/>
            </w:tcBorders>
            <w:hideMark/>
          </w:tcPr>
          <w:p w:rsidR="008D3BB4" w:rsidRPr="00A155B7" w:rsidRDefault="008D3BB4" w:rsidP="00A155B7">
            <w:pPr>
              <w:rPr>
                <w:sz w:val="16"/>
                <w:szCs w:val="16"/>
              </w:rPr>
            </w:pPr>
          </w:p>
          <w:p w:rsidR="008D3BB4" w:rsidRPr="00A155B7" w:rsidRDefault="008D3BB4" w:rsidP="00A155B7">
            <w:pPr>
              <w:rPr>
                <w:sz w:val="16"/>
                <w:szCs w:val="16"/>
              </w:rPr>
            </w:pPr>
          </w:p>
          <w:p w:rsidR="008D3BB4" w:rsidRPr="00A10970" w:rsidRDefault="008D3BB4" w:rsidP="00A155B7">
            <w:pPr>
              <w:rPr>
                <w:sz w:val="16"/>
                <w:szCs w:val="16"/>
              </w:rPr>
            </w:pPr>
            <w:r w:rsidRPr="00A10970">
              <w:rPr>
                <w:sz w:val="16"/>
                <w:szCs w:val="16"/>
              </w:rPr>
              <w:t>- neakceptované – na stavbu MVO Šálková je vydané rozhodnutie o umiestnení stavby, ktoré je právoplatné. Schválené zadanie pre spracovanie ÚPN Mesta Banská Bystrica ukladá zohľadniť dostupné územné rozhodnutia a stavebné povolenia v ÚPN Mesta Banská Bystrica. Malá vodná elektráreň by mala byť súčasťou protipovodňových opatrení tak, ako bolo uvedené v pôvodnej záväznej časti ÚPN VÚC Banskobystrický kraj. V prípade biokoridorov je záväzné stanovisko dotknutých orgánov štátnej správy podľa osobitných predpisov.</w:t>
            </w:r>
          </w:p>
          <w:p w:rsidR="008D3BB4" w:rsidRPr="00A10970" w:rsidRDefault="008D3BB4" w:rsidP="00A155B7">
            <w:pPr>
              <w:rPr>
                <w:sz w:val="16"/>
                <w:szCs w:val="16"/>
              </w:rPr>
            </w:pPr>
            <w:r w:rsidRPr="00A10970">
              <w:rPr>
                <w:sz w:val="16"/>
                <w:szCs w:val="16"/>
              </w:rPr>
              <w:t>-vzaté na vedomie</w:t>
            </w:r>
          </w:p>
          <w:p w:rsidR="008D3BB4" w:rsidRPr="00A10970" w:rsidRDefault="008D3BB4" w:rsidP="00A155B7">
            <w:pPr>
              <w:rPr>
                <w:sz w:val="16"/>
                <w:szCs w:val="16"/>
              </w:rPr>
            </w:pPr>
          </w:p>
          <w:p w:rsidR="008D3BB4" w:rsidRPr="00A10970" w:rsidRDefault="008D3BB4" w:rsidP="00A155B7">
            <w:pPr>
              <w:rPr>
                <w:sz w:val="16"/>
                <w:szCs w:val="16"/>
              </w:rPr>
            </w:pPr>
          </w:p>
          <w:p w:rsidR="008D3BB4" w:rsidRPr="00A10970" w:rsidRDefault="008D3BB4" w:rsidP="00A155B7">
            <w:pPr>
              <w:rPr>
                <w:sz w:val="16"/>
                <w:szCs w:val="16"/>
              </w:rPr>
            </w:pPr>
          </w:p>
          <w:p w:rsidR="008D3BB4" w:rsidRPr="00A10970" w:rsidRDefault="008D3BB4" w:rsidP="00A155B7">
            <w:pPr>
              <w:rPr>
                <w:sz w:val="16"/>
                <w:szCs w:val="16"/>
              </w:rPr>
            </w:pPr>
          </w:p>
          <w:p w:rsidR="008D3BB4" w:rsidRPr="00A10970" w:rsidRDefault="008D3BB4" w:rsidP="00A155B7">
            <w:pPr>
              <w:rPr>
                <w:sz w:val="16"/>
                <w:szCs w:val="16"/>
              </w:rPr>
            </w:pPr>
            <w:r w:rsidRPr="00A10970">
              <w:rPr>
                <w:sz w:val="16"/>
                <w:szCs w:val="16"/>
              </w:rPr>
              <w:t>-vzaté na vedomie</w:t>
            </w:r>
          </w:p>
          <w:p w:rsidR="008D3BB4" w:rsidRPr="00A10970" w:rsidRDefault="008D3BB4" w:rsidP="00A155B7">
            <w:pPr>
              <w:rPr>
                <w:sz w:val="16"/>
                <w:szCs w:val="16"/>
              </w:rPr>
            </w:pPr>
          </w:p>
          <w:p w:rsidR="008D3BB4" w:rsidRPr="00A10970" w:rsidRDefault="008D3BB4" w:rsidP="00A155B7">
            <w:pPr>
              <w:rPr>
                <w:sz w:val="16"/>
                <w:szCs w:val="16"/>
              </w:rPr>
            </w:pPr>
          </w:p>
          <w:p w:rsidR="008D3BB4" w:rsidRPr="00A10970" w:rsidRDefault="008D3BB4" w:rsidP="00A155B7">
            <w:pPr>
              <w:rPr>
                <w:sz w:val="16"/>
                <w:szCs w:val="16"/>
              </w:rPr>
            </w:pPr>
          </w:p>
          <w:p w:rsidR="008D3BB4" w:rsidRPr="00A10970" w:rsidRDefault="008D3BB4" w:rsidP="00A155B7">
            <w:pPr>
              <w:rPr>
                <w:sz w:val="16"/>
                <w:szCs w:val="16"/>
              </w:rPr>
            </w:pPr>
          </w:p>
          <w:p w:rsidR="008D3BB4" w:rsidRPr="00A10970" w:rsidRDefault="008D3BB4" w:rsidP="00A155B7">
            <w:pPr>
              <w:rPr>
                <w:sz w:val="16"/>
                <w:szCs w:val="16"/>
              </w:rPr>
            </w:pPr>
            <w:r w:rsidRPr="00A10970">
              <w:rPr>
                <w:sz w:val="16"/>
                <w:szCs w:val="16"/>
              </w:rPr>
              <w:t>-vzaté na vedomie</w:t>
            </w:r>
          </w:p>
          <w:p w:rsidR="008D3BB4" w:rsidRPr="00A10970" w:rsidRDefault="008D3BB4" w:rsidP="00A155B7">
            <w:pPr>
              <w:rPr>
                <w:sz w:val="16"/>
                <w:szCs w:val="16"/>
              </w:rPr>
            </w:pPr>
          </w:p>
          <w:p w:rsidR="008D3BB4" w:rsidRPr="00A10970" w:rsidRDefault="008D3BB4" w:rsidP="00A155B7">
            <w:pPr>
              <w:rPr>
                <w:sz w:val="16"/>
                <w:szCs w:val="16"/>
              </w:rPr>
            </w:pPr>
          </w:p>
          <w:p w:rsidR="008D3BB4" w:rsidRPr="00A10970" w:rsidRDefault="008D3BB4" w:rsidP="00A155B7">
            <w:pPr>
              <w:rPr>
                <w:sz w:val="16"/>
                <w:szCs w:val="16"/>
              </w:rPr>
            </w:pPr>
          </w:p>
          <w:p w:rsidR="008D3BB4" w:rsidRPr="00A10970" w:rsidRDefault="008D3BB4" w:rsidP="00A155B7">
            <w:pPr>
              <w:rPr>
                <w:sz w:val="16"/>
                <w:szCs w:val="16"/>
              </w:rPr>
            </w:pPr>
            <w:r w:rsidRPr="00A10970">
              <w:rPr>
                <w:sz w:val="16"/>
                <w:szCs w:val="16"/>
              </w:rPr>
              <w:t>-vzaté na vedomie</w:t>
            </w:r>
          </w:p>
          <w:p w:rsidR="008D3BB4" w:rsidRPr="00A10970" w:rsidRDefault="008D3BB4" w:rsidP="00A155B7">
            <w:pPr>
              <w:rPr>
                <w:sz w:val="16"/>
                <w:szCs w:val="16"/>
              </w:rPr>
            </w:pPr>
          </w:p>
          <w:p w:rsidR="008D3BB4" w:rsidRPr="00A10970" w:rsidRDefault="008D3BB4" w:rsidP="00A155B7">
            <w:pPr>
              <w:rPr>
                <w:sz w:val="16"/>
                <w:szCs w:val="16"/>
              </w:rPr>
            </w:pPr>
          </w:p>
          <w:p w:rsidR="008D3BB4" w:rsidRPr="00A10970" w:rsidRDefault="008D3BB4" w:rsidP="00A155B7">
            <w:pPr>
              <w:rPr>
                <w:sz w:val="16"/>
                <w:szCs w:val="16"/>
              </w:rPr>
            </w:pPr>
          </w:p>
          <w:p w:rsidR="008D3BB4" w:rsidRPr="00A10970" w:rsidRDefault="008D3BB4" w:rsidP="00A155B7">
            <w:pPr>
              <w:rPr>
                <w:sz w:val="16"/>
                <w:szCs w:val="16"/>
              </w:rPr>
            </w:pPr>
          </w:p>
          <w:p w:rsidR="008D3BB4" w:rsidRPr="00A10970" w:rsidRDefault="008D3BB4" w:rsidP="00A155B7">
            <w:pPr>
              <w:rPr>
                <w:sz w:val="16"/>
                <w:szCs w:val="16"/>
              </w:rPr>
            </w:pPr>
          </w:p>
          <w:p w:rsidR="008D3BB4" w:rsidRPr="00A10970" w:rsidRDefault="008D3BB4" w:rsidP="00A155B7">
            <w:pPr>
              <w:rPr>
                <w:sz w:val="16"/>
                <w:szCs w:val="16"/>
              </w:rPr>
            </w:pPr>
          </w:p>
          <w:p w:rsidR="008D3BB4" w:rsidRPr="00A10970" w:rsidRDefault="008D3BB4" w:rsidP="00A155B7">
            <w:pPr>
              <w:rPr>
                <w:sz w:val="16"/>
                <w:szCs w:val="16"/>
              </w:rPr>
            </w:pPr>
          </w:p>
          <w:p w:rsidR="008D3BB4" w:rsidRPr="00A10970" w:rsidRDefault="008D3BB4" w:rsidP="00A155B7">
            <w:pPr>
              <w:rPr>
                <w:sz w:val="16"/>
                <w:szCs w:val="16"/>
              </w:rPr>
            </w:pPr>
          </w:p>
          <w:p w:rsidR="008D3BB4" w:rsidRPr="00A10970" w:rsidRDefault="008D3BB4" w:rsidP="00A155B7">
            <w:pPr>
              <w:rPr>
                <w:sz w:val="16"/>
                <w:szCs w:val="16"/>
              </w:rPr>
            </w:pPr>
          </w:p>
          <w:p w:rsidR="008D3BB4" w:rsidRPr="00A10970" w:rsidRDefault="008D3BB4" w:rsidP="00A155B7">
            <w:pPr>
              <w:rPr>
                <w:sz w:val="16"/>
                <w:szCs w:val="16"/>
              </w:rPr>
            </w:pPr>
          </w:p>
          <w:p w:rsidR="00E37D9A" w:rsidRDefault="008D3BB4" w:rsidP="005434C8">
            <w:pPr>
              <w:rPr>
                <w:sz w:val="16"/>
                <w:szCs w:val="16"/>
              </w:rPr>
            </w:pPr>
            <w:r w:rsidRPr="00A10970">
              <w:rPr>
                <w:sz w:val="16"/>
                <w:szCs w:val="16"/>
              </w:rPr>
              <w:t>-neakceptované, nad rámec riešenia ÚPN mesta, orgán územného plán</w:t>
            </w:r>
            <w:r w:rsidR="00E37D9A">
              <w:rPr>
                <w:sz w:val="16"/>
                <w:szCs w:val="16"/>
              </w:rPr>
              <w:t>ovania v rámci územnoplánovacej</w:t>
            </w:r>
          </w:p>
          <w:p w:rsidR="008D3BB4" w:rsidRPr="00A10970" w:rsidRDefault="008D3BB4" w:rsidP="005434C8">
            <w:pPr>
              <w:rPr>
                <w:sz w:val="16"/>
                <w:szCs w:val="16"/>
              </w:rPr>
            </w:pPr>
            <w:r w:rsidRPr="00A10970">
              <w:rPr>
                <w:sz w:val="16"/>
                <w:szCs w:val="16"/>
              </w:rPr>
              <w:t>dokumentácie nenavrhuje zaradenie ciest medzi štátne resp. cesty vo vlastníctve VUC</w:t>
            </w:r>
          </w:p>
          <w:p w:rsidR="008D3BB4" w:rsidRPr="000C69C2" w:rsidRDefault="008D3BB4" w:rsidP="00A155B7">
            <w:pPr>
              <w:rPr>
                <w:color w:val="76923C" w:themeColor="accent3" w:themeShade="BF"/>
                <w:sz w:val="16"/>
                <w:szCs w:val="16"/>
              </w:rPr>
            </w:pPr>
          </w:p>
          <w:p w:rsidR="008D3BB4" w:rsidRPr="00A155B7" w:rsidRDefault="008D3BB4" w:rsidP="00A155B7">
            <w:pPr>
              <w:rPr>
                <w:b/>
                <w:color w:val="00B050"/>
                <w:sz w:val="16"/>
                <w:szCs w:val="16"/>
              </w:rPr>
            </w:pPr>
          </w:p>
          <w:p w:rsidR="008D3BB4" w:rsidRPr="00A155B7" w:rsidRDefault="008D3BB4" w:rsidP="00A155B7">
            <w:pPr>
              <w:rPr>
                <w:b/>
                <w:color w:val="00B050"/>
                <w:sz w:val="16"/>
                <w:szCs w:val="16"/>
              </w:rPr>
            </w:pPr>
          </w:p>
          <w:p w:rsidR="008D3BB4" w:rsidRPr="00A155B7" w:rsidRDefault="008D3BB4" w:rsidP="00A155B7">
            <w:pPr>
              <w:rPr>
                <w:b/>
                <w:color w:val="00B050"/>
                <w:sz w:val="16"/>
                <w:szCs w:val="16"/>
              </w:rPr>
            </w:pPr>
          </w:p>
          <w:p w:rsidR="008D3BB4" w:rsidRPr="00AF4AFA" w:rsidRDefault="008D3BB4" w:rsidP="00A155B7">
            <w:pPr>
              <w:rPr>
                <w:sz w:val="16"/>
                <w:szCs w:val="16"/>
              </w:rPr>
            </w:pPr>
            <w:r w:rsidRPr="00AF4AFA">
              <w:rPr>
                <w:sz w:val="16"/>
                <w:szCs w:val="16"/>
              </w:rPr>
              <w:t>-akceptované, doplnené s úpravou v preambule ku kap. B.6.15.2.2 str.194</w:t>
            </w:r>
          </w:p>
          <w:p w:rsidR="008D3BB4" w:rsidRPr="00A155B7" w:rsidRDefault="008D3BB4" w:rsidP="00A155B7">
            <w:pPr>
              <w:rPr>
                <w:b/>
                <w:color w:val="FF0000"/>
                <w:sz w:val="16"/>
                <w:szCs w:val="16"/>
              </w:rPr>
            </w:pPr>
          </w:p>
          <w:p w:rsidR="008D3BB4" w:rsidRPr="00A155B7" w:rsidRDefault="008D3BB4" w:rsidP="00A155B7">
            <w:pPr>
              <w:rPr>
                <w:b/>
                <w:color w:val="FF0000"/>
                <w:sz w:val="16"/>
                <w:szCs w:val="16"/>
              </w:rPr>
            </w:pPr>
          </w:p>
          <w:p w:rsidR="008D3BB4" w:rsidRPr="00A155B7" w:rsidRDefault="008D3BB4" w:rsidP="00A155B7">
            <w:pPr>
              <w:rPr>
                <w:b/>
                <w:color w:val="FF0000"/>
                <w:sz w:val="16"/>
                <w:szCs w:val="16"/>
              </w:rPr>
            </w:pPr>
          </w:p>
          <w:p w:rsidR="008D3BB4" w:rsidRPr="00A10970" w:rsidRDefault="008D3BB4" w:rsidP="00A155B7">
            <w:pPr>
              <w:rPr>
                <w:sz w:val="16"/>
                <w:szCs w:val="16"/>
              </w:rPr>
            </w:pPr>
            <w:r w:rsidRPr="00A10970">
              <w:rPr>
                <w:sz w:val="16"/>
                <w:szCs w:val="16"/>
              </w:rPr>
              <w:t>-neakceptované – v návrhu nie sú nároky na ďalšie rozširovanie skládky oproti pôvodnej koncepcii, ktorá bola schálená Zmenami a doplnkami ÚPN A Banská Bystrica.</w:t>
            </w:r>
          </w:p>
          <w:p w:rsidR="008D3BB4" w:rsidRPr="003805C3" w:rsidRDefault="008D3BB4" w:rsidP="00A10970">
            <w:pPr>
              <w:rPr>
                <w:color w:val="76923C" w:themeColor="accent3" w:themeShade="BF"/>
                <w:sz w:val="16"/>
                <w:szCs w:val="16"/>
              </w:rPr>
            </w:pPr>
            <w:r>
              <w:rPr>
                <w:sz w:val="16"/>
                <w:szCs w:val="16"/>
              </w:rPr>
              <w:t>-n</w:t>
            </w:r>
            <w:r w:rsidRPr="00A10970">
              <w:rPr>
                <w:sz w:val="16"/>
                <w:szCs w:val="16"/>
              </w:rPr>
              <w:t>eakceptované – opakované prerokovanie – zápis z rokovania s riešením pripomienok zaslaný na adresu pripomienkovateľov.</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F4644">
            <w:pPr>
              <w:rPr>
                <w:color w:val="76923C" w:themeColor="accent3" w:themeShade="BF"/>
                <w:sz w:val="16"/>
                <w:szCs w:val="16"/>
              </w:rPr>
            </w:pPr>
          </w:p>
          <w:p w:rsidR="008D3BB4" w:rsidRDefault="008D3BB4" w:rsidP="007F4644">
            <w:pPr>
              <w:rPr>
                <w:color w:val="76923C" w:themeColor="accent3" w:themeShade="BF"/>
                <w:sz w:val="16"/>
                <w:szCs w:val="16"/>
              </w:rPr>
            </w:pPr>
          </w:p>
          <w:p w:rsidR="008D3BB4" w:rsidRPr="00165ACD" w:rsidRDefault="008D3BB4" w:rsidP="00165ACD">
            <w:pPr>
              <w:jc w:val="both"/>
              <w:rPr>
                <w:sz w:val="16"/>
                <w:szCs w:val="16"/>
              </w:rPr>
            </w:pPr>
            <w:r w:rsidRPr="00165ACD">
              <w:rPr>
                <w:sz w:val="16"/>
                <w:szCs w:val="16"/>
              </w:rPr>
              <w:t>Opakované prerokovanie neakceptovaných pripomienok dňa 19.07.2012. Zápis je súčasťou dokladovej časti.</w:t>
            </w:r>
          </w:p>
        </w:tc>
      </w:tr>
      <w:tr w:rsidR="008D3BB4" w:rsidRPr="008343E7"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both"/>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both"/>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AF4AFA" w:rsidRDefault="008D3BB4" w:rsidP="007E29AB">
            <w:pPr>
              <w:jc w:val="both"/>
              <w:rPr>
                <w:b/>
                <w:sz w:val="16"/>
                <w:szCs w:val="16"/>
              </w:rPr>
            </w:pPr>
            <w:r w:rsidRPr="00AF4AFA">
              <w:rPr>
                <w:b/>
                <w:sz w:val="16"/>
                <w:szCs w:val="16"/>
              </w:rPr>
              <w:t>Opakované prerokovanie dňa 19.07.2012</w:t>
            </w:r>
          </w:p>
          <w:p w:rsidR="008D3BB4" w:rsidRPr="007F4644" w:rsidRDefault="008D3BB4" w:rsidP="007E29AB">
            <w:pPr>
              <w:jc w:val="both"/>
              <w:rPr>
                <w:color w:val="76923C" w:themeColor="accent3" w:themeShade="BF"/>
                <w:sz w:val="16"/>
                <w:szCs w:val="16"/>
              </w:rPr>
            </w:pPr>
            <w:r w:rsidRPr="00AF4AFA">
              <w:rPr>
                <w:sz w:val="16"/>
                <w:szCs w:val="16"/>
              </w:rPr>
              <w:t>Neakceptované pripomienky boli na rokovaní prerokované v zmysle § 22 odst.7 stavebného zákona.</w:t>
            </w:r>
          </w:p>
        </w:tc>
        <w:tc>
          <w:tcPr>
            <w:tcW w:w="2856" w:type="dxa"/>
            <w:tcBorders>
              <w:top w:val="single" w:sz="4" w:space="0" w:color="auto"/>
              <w:left w:val="single" w:sz="4" w:space="0" w:color="auto"/>
              <w:bottom w:val="single" w:sz="4" w:space="0" w:color="auto"/>
              <w:right w:val="single" w:sz="4" w:space="0" w:color="auto"/>
            </w:tcBorders>
            <w:hideMark/>
          </w:tcPr>
          <w:p w:rsidR="008D3BB4" w:rsidRPr="00A155B7" w:rsidRDefault="008D3BB4" w:rsidP="00A155B7">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7F4644" w:rsidRDefault="008D3BB4" w:rsidP="007F4644">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69</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t>Grand Power s.r.o.</w:t>
            </w:r>
          </w:p>
          <w:p w:rsidR="008D3BB4" w:rsidRPr="00CE005B" w:rsidRDefault="008D3BB4" w:rsidP="00724332">
            <w:pPr>
              <w:rPr>
                <w:sz w:val="20"/>
                <w:szCs w:val="20"/>
              </w:rPr>
            </w:pPr>
            <w:r w:rsidRPr="00CE005B">
              <w:rPr>
                <w:sz w:val="20"/>
                <w:szCs w:val="20"/>
              </w:rPr>
              <w:t>Kuracina Jaroslav,</w:t>
            </w:r>
          </w:p>
          <w:p w:rsidR="008D3BB4" w:rsidRPr="00CE005B" w:rsidRDefault="008D3BB4" w:rsidP="00724332">
            <w:pPr>
              <w:rPr>
                <w:sz w:val="20"/>
                <w:szCs w:val="20"/>
              </w:rPr>
            </w:pPr>
            <w:r w:rsidRPr="00CE005B">
              <w:rPr>
                <w:sz w:val="20"/>
                <w:szCs w:val="20"/>
              </w:rPr>
              <w:t>Poľovnícka 29</w:t>
            </w:r>
          </w:p>
          <w:p w:rsidR="008D3BB4" w:rsidRPr="00CE005B" w:rsidRDefault="008D3BB4" w:rsidP="00724332">
            <w:pPr>
              <w:rPr>
                <w:sz w:val="20"/>
                <w:szCs w:val="20"/>
              </w:rPr>
            </w:pPr>
            <w:r w:rsidRPr="00CE005B">
              <w:rPr>
                <w:sz w:val="20"/>
                <w:szCs w:val="20"/>
              </w:rPr>
              <w:t>Banská Bystrica, Šalková</w:t>
            </w:r>
          </w:p>
          <w:p w:rsidR="008D3BB4" w:rsidRPr="00CE005B" w:rsidRDefault="008D3BB4" w:rsidP="00724332">
            <w:pPr>
              <w:rPr>
                <w:sz w:val="20"/>
                <w:szCs w:val="20"/>
              </w:rPr>
            </w:pPr>
            <w:r w:rsidRPr="00CE005B">
              <w:rPr>
                <w:sz w:val="20"/>
                <w:szCs w:val="20"/>
              </w:rPr>
              <w:t>OVZ 22793/2012</w:t>
            </w:r>
          </w:p>
          <w:p w:rsidR="008D3BB4" w:rsidRPr="00CE005B" w:rsidRDefault="008D3BB4" w:rsidP="00724332">
            <w:pPr>
              <w:rPr>
                <w:sz w:val="20"/>
                <w:szCs w:val="20"/>
              </w:rPr>
            </w:pPr>
            <w:r w:rsidRPr="00CE005B">
              <w:rPr>
                <w:sz w:val="20"/>
                <w:szCs w:val="20"/>
              </w:rPr>
              <w:t>16.02.2012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shd w:val="clear" w:color="auto" w:fill="FFFFFF"/>
              <w:ind w:left="26" w:right="29" w:firstLine="7"/>
              <w:jc w:val="both"/>
              <w:rPr>
                <w:sz w:val="16"/>
                <w:szCs w:val="16"/>
              </w:rPr>
            </w:pPr>
            <w:r w:rsidRPr="00CE005B">
              <w:rPr>
                <w:color w:val="000000"/>
                <w:spacing w:val="-1"/>
                <w:sz w:val="16"/>
                <w:szCs w:val="16"/>
              </w:rPr>
              <w:t xml:space="preserve">Na základe oznámenia Mesta zo dňa 19.12.2011 o prerokovaní návrhu územného </w:t>
            </w:r>
            <w:r w:rsidRPr="00CE005B">
              <w:rPr>
                <w:color w:val="000000"/>
                <w:spacing w:val="-3"/>
                <w:sz w:val="16"/>
                <w:szCs w:val="16"/>
              </w:rPr>
              <w:t xml:space="preserve">plánu mesta Banská Bystrica a Koncepcie rozvoja mesta Banská Bystrica v oblasti tepelnej </w:t>
            </w:r>
            <w:r w:rsidRPr="00CE005B">
              <w:rPr>
                <w:color w:val="000000"/>
                <w:spacing w:val="-2"/>
                <w:sz w:val="16"/>
                <w:szCs w:val="16"/>
              </w:rPr>
              <w:t xml:space="preserve">energetiky v stanovenej lehote týmto oznamujeme našu námietku k predloženému návrhu </w:t>
            </w:r>
            <w:r w:rsidRPr="00CE005B">
              <w:rPr>
                <w:color w:val="000000"/>
                <w:spacing w:val="-4"/>
                <w:sz w:val="16"/>
                <w:szCs w:val="16"/>
              </w:rPr>
              <w:t>UPN mesta Banská Bystrica v podobe v akej bol zverejnený na pripomienkovanie.</w:t>
            </w:r>
          </w:p>
          <w:p w:rsidR="008D3BB4" w:rsidRPr="00CE005B" w:rsidRDefault="008D3BB4" w:rsidP="00724332">
            <w:pPr>
              <w:shd w:val="clear" w:color="auto" w:fill="FFFFFF"/>
              <w:ind w:left="29" w:right="17" w:firstLine="7"/>
              <w:jc w:val="both"/>
              <w:rPr>
                <w:sz w:val="16"/>
                <w:szCs w:val="16"/>
              </w:rPr>
            </w:pPr>
            <w:r w:rsidRPr="00CE005B">
              <w:rPr>
                <w:color w:val="000000"/>
                <w:spacing w:val="-5"/>
                <w:sz w:val="16"/>
                <w:szCs w:val="16"/>
              </w:rPr>
              <w:t xml:space="preserve">Naša zásadná námietka smeruje k časti predloženého návrhu, a to dokumentu Riešenie </w:t>
            </w:r>
            <w:r w:rsidRPr="00CE005B">
              <w:rPr>
                <w:color w:val="000000"/>
                <w:spacing w:val="2"/>
                <w:sz w:val="16"/>
                <w:szCs w:val="16"/>
              </w:rPr>
              <w:t xml:space="preserve">územného plánu - návrh funkčného využitia územia mesta, B.6.15 </w:t>
            </w:r>
            <w:r w:rsidRPr="00CE005B">
              <w:rPr>
                <w:b/>
                <w:bCs/>
                <w:color w:val="000000"/>
                <w:spacing w:val="2"/>
                <w:sz w:val="16"/>
                <w:szCs w:val="16"/>
              </w:rPr>
              <w:t xml:space="preserve">Časť mesta </w:t>
            </w:r>
            <w:r w:rsidRPr="00CE005B">
              <w:rPr>
                <w:b/>
                <w:bCs/>
                <w:color w:val="000000"/>
                <w:spacing w:val="2"/>
                <w:sz w:val="16"/>
                <w:szCs w:val="16"/>
                <w:lang w:val="en-US"/>
              </w:rPr>
              <w:t xml:space="preserve">XV </w:t>
            </w:r>
            <w:r w:rsidRPr="00CE005B">
              <w:rPr>
                <w:color w:val="000000"/>
                <w:spacing w:val="2"/>
                <w:sz w:val="16"/>
                <w:szCs w:val="16"/>
              </w:rPr>
              <w:t>-</w:t>
            </w:r>
            <w:r w:rsidRPr="00CE005B">
              <w:rPr>
                <w:b/>
                <w:bCs/>
                <w:color w:val="000000"/>
                <w:spacing w:val="-4"/>
                <w:sz w:val="16"/>
                <w:szCs w:val="16"/>
              </w:rPr>
              <w:t xml:space="preserve">Šalková, </w:t>
            </w:r>
            <w:r w:rsidRPr="00CE005B">
              <w:rPr>
                <w:color w:val="000000"/>
                <w:spacing w:val="-4"/>
                <w:sz w:val="16"/>
                <w:szCs w:val="16"/>
              </w:rPr>
              <w:t xml:space="preserve">B.6.15.2.2 Návrh urbanistickej koncepcie priestorového a funkčného usporiadania </w:t>
            </w:r>
            <w:r w:rsidRPr="00CE005B">
              <w:rPr>
                <w:color w:val="000000"/>
                <w:spacing w:val="-5"/>
                <w:sz w:val="16"/>
                <w:szCs w:val="16"/>
              </w:rPr>
              <w:t xml:space="preserve">časti mesta </w:t>
            </w:r>
            <w:r w:rsidRPr="00CE005B">
              <w:rPr>
                <w:color w:val="000000"/>
                <w:spacing w:val="-5"/>
                <w:sz w:val="16"/>
                <w:szCs w:val="16"/>
                <w:lang w:val="en-US"/>
              </w:rPr>
              <w:t xml:space="preserve">XV </w:t>
            </w:r>
            <w:r w:rsidRPr="00CE005B">
              <w:rPr>
                <w:color w:val="000000"/>
                <w:spacing w:val="-5"/>
                <w:sz w:val="16"/>
                <w:szCs w:val="16"/>
              </w:rPr>
              <w:t xml:space="preserve">- Šalková. Menovite k zámerom riešenia územného plánu ohľadne </w:t>
            </w:r>
            <w:r w:rsidRPr="00CE005B">
              <w:rPr>
                <w:b/>
                <w:bCs/>
                <w:color w:val="000000"/>
                <w:spacing w:val="-5"/>
                <w:sz w:val="16"/>
                <w:szCs w:val="16"/>
              </w:rPr>
              <w:t>výrobno -</w:t>
            </w:r>
            <w:r w:rsidRPr="00CE005B">
              <w:rPr>
                <w:b/>
                <w:bCs/>
                <w:color w:val="000000"/>
                <w:spacing w:val="-4"/>
                <w:sz w:val="16"/>
                <w:szCs w:val="16"/>
              </w:rPr>
              <w:t>obslužného areálu na Poľovníckej ulici v m.č. Šalková.</w:t>
            </w:r>
          </w:p>
          <w:p w:rsidR="008D3BB4" w:rsidRPr="00CE005B" w:rsidRDefault="008D3BB4" w:rsidP="00724332">
            <w:pPr>
              <w:shd w:val="clear" w:color="auto" w:fill="FFFFFF"/>
              <w:ind w:left="29" w:right="17" w:firstLine="7"/>
              <w:jc w:val="both"/>
              <w:rPr>
                <w:sz w:val="16"/>
                <w:szCs w:val="16"/>
              </w:rPr>
            </w:pPr>
            <w:r w:rsidRPr="00CE005B">
              <w:rPr>
                <w:color w:val="000000"/>
                <w:spacing w:val="-4"/>
                <w:sz w:val="16"/>
                <w:szCs w:val="16"/>
              </w:rPr>
              <w:t>Návrh v uvedenej časti okrem iného uvádza:</w:t>
            </w:r>
          </w:p>
          <w:p w:rsidR="008D3BB4" w:rsidRPr="00CE005B" w:rsidRDefault="008D3BB4" w:rsidP="00724332">
            <w:pPr>
              <w:shd w:val="clear" w:color="auto" w:fill="FFFFFF"/>
              <w:ind w:left="10" w:right="17" w:firstLine="7"/>
              <w:jc w:val="both"/>
              <w:rPr>
                <w:sz w:val="16"/>
                <w:szCs w:val="16"/>
              </w:rPr>
            </w:pPr>
            <w:r w:rsidRPr="00CE005B">
              <w:rPr>
                <w:color w:val="000000"/>
                <w:spacing w:val="3"/>
                <w:sz w:val="16"/>
                <w:szCs w:val="16"/>
              </w:rPr>
              <w:t xml:space="preserve">„Z </w:t>
            </w:r>
            <w:r w:rsidRPr="00CE005B">
              <w:rPr>
                <w:i/>
                <w:iCs/>
                <w:color w:val="000000"/>
                <w:spacing w:val="3"/>
                <w:sz w:val="16"/>
                <w:szCs w:val="16"/>
              </w:rPr>
              <w:t xml:space="preserve">hľadiska rozvoja plôch výroby počíta UPN do roku 2025 na území časti mesta </w:t>
            </w:r>
            <w:r w:rsidRPr="00CE005B">
              <w:rPr>
                <w:i/>
                <w:iCs/>
                <w:color w:val="000000"/>
                <w:spacing w:val="-4"/>
                <w:sz w:val="16"/>
                <w:szCs w:val="16"/>
              </w:rPr>
              <w:t xml:space="preserve">predovšetkým s </w:t>
            </w:r>
            <w:r w:rsidRPr="00CE005B">
              <w:rPr>
                <w:color w:val="000000"/>
                <w:spacing w:val="-4"/>
                <w:sz w:val="16"/>
                <w:szCs w:val="16"/>
              </w:rPr>
              <w:t xml:space="preserve">... </w:t>
            </w:r>
            <w:r w:rsidRPr="00CE005B">
              <w:rPr>
                <w:i/>
                <w:iCs/>
                <w:color w:val="000000"/>
                <w:spacing w:val="-4"/>
                <w:sz w:val="16"/>
                <w:szCs w:val="16"/>
              </w:rPr>
              <w:t xml:space="preserve">zachovaním výrobno - obslužného areálu na Poľovníckej ulici s reguláciou podľa funkčného regulatívu PO 01 - Vybavenie - územie občianskeho vybavenia a sociálnej </w:t>
            </w:r>
            <w:r w:rsidRPr="00CE005B">
              <w:rPr>
                <w:i/>
                <w:iCs/>
                <w:color w:val="000000"/>
                <w:spacing w:val="-6"/>
                <w:sz w:val="16"/>
                <w:szCs w:val="16"/>
              </w:rPr>
              <w:t>infraštruktúry,</w:t>
            </w:r>
          </w:p>
          <w:p w:rsidR="008D3BB4" w:rsidRPr="00CE005B" w:rsidRDefault="008D3BB4" w:rsidP="00724332">
            <w:pPr>
              <w:shd w:val="clear" w:color="auto" w:fill="FFFFFF"/>
              <w:ind w:left="46" w:firstLine="7"/>
              <w:jc w:val="both"/>
              <w:rPr>
                <w:sz w:val="16"/>
                <w:szCs w:val="16"/>
              </w:rPr>
            </w:pPr>
            <w:r w:rsidRPr="00CE005B">
              <w:rPr>
                <w:i/>
                <w:iCs/>
                <w:color w:val="000000"/>
                <w:spacing w:val="-1"/>
                <w:sz w:val="16"/>
                <w:szCs w:val="16"/>
              </w:rPr>
              <w:t xml:space="preserve">Z hľadiska výkladového rozvoja plôch výroby do roku 2050 počíta UPN mesta na území mestskej časti predovšetkým s </w:t>
            </w:r>
            <w:r w:rsidRPr="00CE005B">
              <w:rPr>
                <w:color w:val="000000"/>
                <w:spacing w:val="-1"/>
                <w:sz w:val="16"/>
                <w:szCs w:val="16"/>
              </w:rPr>
              <w:t xml:space="preserve">... </w:t>
            </w:r>
            <w:r w:rsidRPr="00CE005B">
              <w:rPr>
                <w:i/>
                <w:iCs/>
                <w:color w:val="000000"/>
                <w:spacing w:val="-1"/>
                <w:sz w:val="16"/>
                <w:szCs w:val="16"/>
              </w:rPr>
              <w:t>postupným obmedzovaním plôch výroby vo výrobno -</w:t>
            </w:r>
            <w:r w:rsidRPr="00CE005B">
              <w:rPr>
                <w:i/>
                <w:iCs/>
                <w:color w:val="000000"/>
                <w:spacing w:val="-4"/>
                <w:sz w:val="16"/>
                <w:szCs w:val="16"/>
              </w:rPr>
              <w:t>obslužnom areáli na Poľovníckej ulici v prospech plôch občianskeho vybavenia... "</w:t>
            </w:r>
          </w:p>
          <w:p w:rsidR="008D3BB4" w:rsidRPr="00CE005B" w:rsidRDefault="008D3BB4" w:rsidP="00427912">
            <w:pPr>
              <w:shd w:val="clear" w:color="auto" w:fill="FFFFFF"/>
              <w:ind w:left="50" w:firstLine="7"/>
              <w:jc w:val="both"/>
              <w:rPr>
                <w:sz w:val="16"/>
                <w:szCs w:val="16"/>
              </w:rPr>
            </w:pPr>
            <w:r w:rsidRPr="00CE005B">
              <w:rPr>
                <w:color w:val="000000"/>
                <w:spacing w:val="-1"/>
                <w:sz w:val="16"/>
                <w:szCs w:val="16"/>
              </w:rPr>
              <w:lastRenderedPageBreak/>
              <w:t xml:space="preserve">Na základe našich vlastných poznatkov z výkonu podnikateľskej činnosti vo výrobe </w:t>
            </w:r>
            <w:r w:rsidRPr="00CE005B">
              <w:rPr>
                <w:color w:val="000000"/>
                <w:spacing w:val="-3"/>
                <w:sz w:val="16"/>
                <w:szCs w:val="16"/>
              </w:rPr>
              <w:t>zásadné namietame, že horeuvedené predpoklady si v skutočnosti vnútorne odporujú. Pokiaľ</w:t>
            </w:r>
            <w:r>
              <w:rPr>
                <w:color w:val="000000"/>
                <w:spacing w:val="-3"/>
                <w:sz w:val="16"/>
                <w:szCs w:val="16"/>
              </w:rPr>
              <w:t xml:space="preserve"> </w:t>
            </w:r>
            <w:r w:rsidRPr="00CE005B">
              <w:rPr>
                <w:color w:val="000000"/>
                <w:spacing w:val="-4"/>
                <w:sz w:val="16"/>
                <w:szCs w:val="16"/>
              </w:rPr>
              <w:t xml:space="preserve">sa do roku 2025 počíta so zachovaním areálu, nie reálne možné počítať s jeho postupným </w:t>
            </w:r>
            <w:r w:rsidRPr="00CE005B">
              <w:rPr>
                <w:color w:val="000000"/>
                <w:spacing w:val="-5"/>
                <w:sz w:val="16"/>
                <w:szCs w:val="16"/>
              </w:rPr>
              <w:t xml:space="preserve">obmedzovaním do roku 2025. Základnou podmienkou zachovania areálu do roku 2025 je jeho </w:t>
            </w:r>
            <w:r w:rsidRPr="00CE005B">
              <w:rPr>
                <w:color w:val="000000"/>
                <w:spacing w:val="-1"/>
                <w:sz w:val="16"/>
                <w:szCs w:val="16"/>
              </w:rPr>
              <w:t xml:space="preserve">udržiavanie a zveľaďovanie, a to minimálne v rozsahu súčasne zastavaných plôch. Ťažko </w:t>
            </w:r>
            <w:r w:rsidRPr="00CE005B">
              <w:rPr>
                <w:color w:val="000000"/>
                <w:spacing w:val="-4"/>
                <w:sz w:val="16"/>
                <w:szCs w:val="16"/>
              </w:rPr>
              <w:t>však možno predpokladať rozsiahlejšiu investíciu do údržby a prevádzky areálu, ktorý má byť v horizonte ďalších 20 rokov predmetom postupnej reštrikcie.</w:t>
            </w:r>
          </w:p>
          <w:p w:rsidR="008D3BB4" w:rsidRPr="00CE005B" w:rsidRDefault="008D3BB4" w:rsidP="00724332">
            <w:pPr>
              <w:shd w:val="clear" w:color="auto" w:fill="FFFFFF"/>
              <w:ind w:left="2" w:right="10" w:firstLine="7"/>
              <w:jc w:val="both"/>
              <w:rPr>
                <w:sz w:val="16"/>
                <w:szCs w:val="16"/>
              </w:rPr>
            </w:pPr>
            <w:r w:rsidRPr="00CE005B">
              <w:rPr>
                <w:color w:val="000000"/>
                <w:spacing w:val="-3"/>
                <w:sz w:val="16"/>
                <w:szCs w:val="16"/>
              </w:rPr>
              <w:t xml:space="preserve">Spoločnosť Grand Power s.r.o. nadobudla do vlastníctva časť nehnuteľností, ktoré sa </w:t>
            </w:r>
            <w:r w:rsidRPr="00CE005B">
              <w:rPr>
                <w:color w:val="000000"/>
                <w:spacing w:val="-4"/>
                <w:sz w:val="16"/>
                <w:szCs w:val="16"/>
              </w:rPr>
              <w:t xml:space="preserve">nachádzajú vo výrobno - obslužnom areáli na Poľovníckej ulici, pričom výhľadovo plánuje rekonštrukciu nehnuteľností za účelom prevádzkovania výrobného závodu. Takáto investícia </w:t>
            </w:r>
            <w:r w:rsidRPr="00CE005B">
              <w:rPr>
                <w:color w:val="000000"/>
                <w:spacing w:val="-3"/>
                <w:sz w:val="16"/>
                <w:szCs w:val="16"/>
              </w:rPr>
              <w:t xml:space="preserve">bude nepochybne smerovať k zvýšeniu zamestnanosti v m.č. Šalková a spolu s plánovaným rozširovaním priemyselnej infraštruktúry v iných lokalitách m.č. Šalková podporí celkovo </w:t>
            </w:r>
            <w:r w:rsidRPr="00CE005B">
              <w:rPr>
                <w:color w:val="000000"/>
                <w:spacing w:val="-4"/>
                <w:sz w:val="16"/>
                <w:szCs w:val="16"/>
              </w:rPr>
              <w:t>želaný priemyselný rozvoj tejto časti mesta.</w:t>
            </w:r>
          </w:p>
          <w:p w:rsidR="008D3BB4" w:rsidRPr="00CE005B" w:rsidRDefault="008D3BB4" w:rsidP="00724332">
            <w:pPr>
              <w:shd w:val="clear" w:color="auto" w:fill="FFFFFF"/>
              <w:ind w:left="2" w:right="17" w:firstLine="7"/>
              <w:jc w:val="both"/>
              <w:rPr>
                <w:sz w:val="16"/>
                <w:szCs w:val="16"/>
              </w:rPr>
            </w:pPr>
            <w:r w:rsidRPr="00CE005B">
              <w:rPr>
                <w:color w:val="000000"/>
                <w:spacing w:val="-1"/>
                <w:sz w:val="16"/>
                <w:szCs w:val="16"/>
              </w:rPr>
              <w:t xml:space="preserve">Zamýšľaná priemyselná výroba našej spoločnosti pritom z podstaty plánovanej </w:t>
            </w:r>
            <w:r w:rsidRPr="00CE005B">
              <w:rPr>
                <w:color w:val="000000"/>
                <w:spacing w:val="-5"/>
                <w:sz w:val="16"/>
                <w:szCs w:val="16"/>
              </w:rPr>
              <w:t xml:space="preserve">prevádzky v uvedenom areáli pritom nebude mať žiadne negatívne dopady na miestne životné </w:t>
            </w:r>
            <w:r w:rsidRPr="00CE005B">
              <w:rPr>
                <w:color w:val="000000"/>
                <w:spacing w:val="-4"/>
                <w:sz w:val="16"/>
                <w:szCs w:val="16"/>
              </w:rPr>
              <w:t>prostredie. Naopak, v jej dôsledku dôjde ku kultivácii súčasnej neutešenej podoby areálu.</w:t>
            </w:r>
          </w:p>
          <w:p w:rsidR="008D3BB4" w:rsidRPr="00CE005B" w:rsidRDefault="008D3BB4" w:rsidP="00724332">
            <w:pPr>
              <w:shd w:val="clear" w:color="auto" w:fill="FFFFFF"/>
              <w:ind w:left="14" w:right="10" w:firstLine="7"/>
              <w:jc w:val="both"/>
              <w:rPr>
                <w:sz w:val="16"/>
                <w:szCs w:val="16"/>
              </w:rPr>
            </w:pPr>
            <w:r w:rsidRPr="00CE005B">
              <w:rPr>
                <w:b/>
                <w:bCs/>
                <w:color w:val="000000"/>
                <w:spacing w:val="-3"/>
                <w:sz w:val="16"/>
                <w:szCs w:val="16"/>
              </w:rPr>
              <w:t xml:space="preserve">Sme preto toho názoru, že návrh UPN by mal v uvedenej časti prinajmenšom </w:t>
            </w:r>
            <w:r w:rsidRPr="00CE005B">
              <w:rPr>
                <w:b/>
                <w:bCs/>
                <w:color w:val="000000"/>
                <w:spacing w:val="-4"/>
                <w:sz w:val="16"/>
                <w:szCs w:val="16"/>
              </w:rPr>
              <w:t xml:space="preserve">počítať so zachovaním areálu v súčasnom rozsahu ním zastavaných a priľahlých plôch, pričom obmedzovanie plôch výroby v areáli nie je v záujme deklarovanej podpory podnikateľského prostredia a rozvoja priemyselnej infraštruktúry na pôde časti mesta </w:t>
            </w:r>
            <w:r w:rsidRPr="00CE005B">
              <w:rPr>
                <w:b/>
                <w:bCs/>
                <w:color w:val="000000"/>
                <w:spacing w:val="3"/>
                <w:sz w:val="16"/>
                <w:szCs w:val="16"/>
              </w:rPr>
              <w:t xml:space="preserve">Šalková. Žiadame, aby návrh UPN počítal naopak s rozšírením areálu v jeho </w:t>
            </w:r>
            <w:r w:rsidRPr="00CE005B">
              <w:rPr>
                <w:b/>
                <w:bCs/>
                <w:color w:val="000000"/>
                <w:spacing w:val="-4"/>
                <w:sz w:val="16"/>
                <w:szCs w:val="16"/>
              </w:rPr>
              <w:t>prirodzených hraniciach ohraničených prístupovými komunikáciami.</w:t>
            </w:r>
          </w:p>
          <w:p w:rsidR="008D3BB4" w:rsidRPr="00CE005B" w:rsidRDefault="008D3BB4" w:rsidP="00724332">
            <w:pPr>
              <w:shd w:val="clear" w:color="auto" w:fill="FFFFFF"/>
              <w:ind w:left="14" w:right="5" w:firstLine="7"/>
              <w:jc w:val="both"/>
              <w:rPr>
                <w:sz w:val="16"/>
                <w:szCs w:val="16"/>
              </w:rPr>
            </w:pPr>
            <w:r w:rsidRPr="00CE005B">
              <w:rPr>
                <w:color w:val="000000"/>
                <w:spacing w:val="-4"/>
                <w:sz w:val="16"/>
                <w:szCs w:val="16"/>
              </w:rPr>
              <w:t xml:space="preserve">Vzhľadom na umiestnenie areálu vo vzťahu k rozvrhnutiu zvyšku obecnej a bytovej </w:t>
            </w:r>
            <w:r w:rsidRPr="00CE005B">
              <w:rPr>
                <w:color w:val="000000"/>
                <w:spacing w:val="-3"/>
                <w:sz w:val="16"/>
                <w:szCs w:val="16"/>
              </w:rPr>
              <w:t xml:space="preserve">zástavby pokladáme za nelogické a nevhodné počítať s rozširovaním plôch občianskeho </w:t>
            </w:r>
            <w:r w:rsidRPr="00CE005B">
              <w:rPr>
                <w:color w:val="000000"/>
                <w:sz w:val="16"/>
                <w:szCs w:val="16"/>
              </w:rPr>
              <w:t xml:space="preserve">vybavenia na úkor existujúcej priemyselnej zástavby práve v tejto lokalite. Máme za to, že </w:t>
            </w:r>
            <w:r w:rsidRPr="00CE005B">
              <w:rPr>
                <w:color w:val="000000"/>
                <w:spacing w:val="-3"/>
                <w:sz w:val="16"/>
                <w:szCs w:val="16"/>
              </w:rPr>
              <w:t xml:space="preserve">v rámci časti mesta Šalková je možné podporiť rozvoj občianskej vybavenosti bez toho, aby </w:t>
            </w:r>
            <w:r w:rsidRPr="00CE005B">
              <w:rPr>
                <w:color w:val="000000"/>
                <w:spacing w:val="-4"/>
                <w:sz w:val="16"/>
                <w:szCs w:val="16"/>
              </w:rPr>
              <w:t>tým bol dotknutý ďalší ekonomický rozvoj mesta.</w:t>
            </w:r>
          </w:p>
          <w:p w:rsidR="008D3BB4" w:rsidRPr="00CE005B" w:rsidRDefault="008D3BB4" w:rsidP="00724332">
            <w:pPr>
              <w:shd w:val="clear" w:color="auto" w:fill="FFFFFF"/>
              <w:ind w:left="22" w:firstLine="7"/>
              <w:jc w:val="both"/>
              <w:rPr>
                <w:sz w:val="16"/>
                <w:szCs w:val="16"/>
              </w:rPr>
            </w:pPr>
            <w:r w:rsidRPr="00CE005B">
              <w:rPr>
                <w:color w:val="000000"/>
                <w:spacing w:val="-3"/>
                <w:sz w:val="16"/>
                <w:szCs w:val="16"/>
              </w:rPr>
              <w:t xml:space="preserve">Žiadame preto o prehodnotenie tejto časti návrhu a zohľadnenie nami uvádzaných </w:t>
            </w:r>
            <w:r w:rsidRPr="00CE005B">
              <w:rPr>
                <w:color w:val="000000"/>
                <w:spacing w:val="1"/>
                <w:sz w:val="16"/>
                <w:szCs w:val="16"/>
              </w:rPr>
              <w:t xml:space="preserve">skutočností pri tvorbe a schvaľovaní konečnej podobe územného plánu mesta Banská </w:t>
            </w:r>
            <w:r w:rsidRPr="00CE005B">
              <w:rPr>
                <w:color w:val="000000"/>
                <w:spacing w:val="-6"/>
                <w:sz w:val="16"/>
                <w:szCs w:val="16"/>
              </w:rPr>
              <w:t>Bystrica.</w:t>
            </w:r>
          </w:p>
          <w:p w:rsidR="008D3BB4" w:rsidRPr="00CE005B" w:rsidRDefault="008D3BB4" w:rsidP="00724332">
            <w:pPr>
              <w:shd w:val="clear" w:color="auto" w:fill="FFFFFF"/>
              <w:ind w:left="22" w:right="2" w:firstLine="7"/>
              <w:jc w:val="both"/>
              <w:rPr>
                <w:sz w:val="16"/>
                <w:szCs w:val="16"/>
              </w:rPr>
            </w:pPr>
            <w:r w:rsidRPr="00CE005B">
              <w:rPr>
                <w:color w:val="000000"/>
                <w:spacing w:val="-3"/>
                <w:sz w:val="16"/>
                <w:szCs w:val="16"/>
              </w:rPr>
              <w:t xml:space="preserve">Zároveň sa na Vás obraciame so žiadosťou o zaslanie písomnej informácie o spôsobe </w:t>
            </w:r>
            <w:r w:rsidRPr="00CE005B">
              <w:rPr>
                <w:color w:val="000000"/>
                <w:spacing w:val="-4"/>
                <w:sz w:val="16"/>
                <w:szCs w:val="16"/>
              </w:rPr>
              <w:t>vybavenia tejto žiadosti.</w:t>
            </w:r>
          </w:p>
        </w:tc>
        <w:tc>
          <w:tcPr>
            <w:tcW w:w="2856" w:type="dxa"/>
            <w:tcBorders>
              <w:top w:val="single" w:sz="4" w:space="0" w:color="auto"/>
              <w:left w:val="single" w:sz="4" w:space="0" w:color="auto"/>
              <w:bottom w:val="single" w:sz="4" w:space="0" w:color="auto"/>
              <w:right w:val="single" w:sz="4" w:space="0" w:color="auto"/>
            </w:tcBorders>
            <w:hideMark/>
          </w:tcPr>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0970" w:rsidRDefault="008D3BB4" w:rsidP="00A155B7">
            <w:pPr>
              <w:rPr>
                <w:sz w:val="16"/>
                <w:szCs w:val="16"/>
              </w:rPr>
            </w:pPr>
            <w:r w:rsidRPr="00A10970">
              <w:rPr>
                <w:sz w:val="16"/>
                <w:szCs w:val="16"/>
              </w:rPr>
              <w:t>-vzaté na vedomie</w:t>
            </w:r>
          </w:p>
          <w:p w:rsidR="008D3BB4" w:rsidRPr="00A10970" w:rsidRDefault="008D3BB4" w:rsidP="00A155B7">
            <w:pPr>
              <w:rPr>
                <w:sz w:val="16"/>
                <w:szCs w:val="16"/>
              </w:rPr>
            </w:pPr>
          </w:p>
          <w:p w:rsidR="008D3BB4" w:rsidRPr="00A10970" w:rsidRDefault="008D3BB4" w:rsidP="00A155B7">
            <w:pPr>
              <w:rPr>
                <w:sz w:val="16"/>
                <w:szCs w:val="16"/>
              </w:rPr>
            </w:pPr>
          </w:p>
          <w:p w:rsidR="008D3BB4" w:rsidRPr="00A10970" w:rsidRDefault="008D3BB4" w:rsidP="00A155B7">
            <w:pPr>
              <w:rPr>
                <w:sz w:val="16"/>
                <w:szCs w:val="16"/>
              </w:rPr>
            </w:pPr>
          </w:p>
          <w:p w:rsidR="008D3BB4" w:rsidRPr="00A10970" w:rsidRDefault="008D3BB4" w:rsidP="00A155B7">
            <w:pPr>
              <w:rPr>
                <w:sz w:val="16"/>
                <w:szCs w:val="16"/>
              </w:rPr>
            </w:pPr>
          </w:p>
          <w:p w:rsidR="008D3BB4" w:rsidRPr="00A10970" w:rsidRDefault="008D3BB4" w:rsidP="00A155B7">
            <w:pPr>
              <w:rPr>
                <w:sz w:val="16"/>
                <w:szCs w:val="16"/>
              </w:rPr>
            </w:pPr>
          </w:p>
          <w:p w:rsidR="008D3BB4" w:rsidRPr="00A10970" w:rsidRDefault="008D3BB4" w:rsidP="00A155B7">
            <w:pPr>
              <w:rPr>
                <w:sz w:val="16"/>
                <w:szCs w:val="16"/>
              </w:rPr>
            </w:pPr>
          </w:p>
          <w:p w:rsidR="008D3BB4" w:rsidRPr="00A10970" w:rsidRDefault="008D3BB4" w:rsidP="00B13089">
            <w:pPr>
              <w:rPr>
                <w:sz w:val="16"/>
                <w:szCs w:val="16"/>
              </w:rPr>
            </w:pPr>
            <w:r w:rsidRPr="00A10970">
              <w:rPr>
                <w:sz w:val="16"/>
                <w:szCs w:val="16"/>
              </w:rPr>
              <w:lastRenderedPageBreak/>
              <w:t xml:space="preserve">-akceptované – v zmysle záverov rokovania s KSÚ </w:t>
            </w:r>
          </w:p>
          <w:p w:rsidR="008D3BB4" w:rsidRPr="00A10970" w:rsidRDefault="008D3BB4" w:rsidP="00B13089">
            <w:pPr>
              <w:rPr>
                <w:sz w:val="16"/>
                <w:szCs w:val="16"/>
              </w:rPr>
            </w:pPr>
          </w:p>
          <w:p w:rsidR="008D3BB4" w:rsidRPr="00A10970" w:rsidRDefault="008D3BB4" w:rsidP="00B13089">
            <w:pPr>
              <w:rPr>
                <w:sz w:val="16"/>
                <w:szCs w:val="16"/>
              </w:rPr>
            </w:pPr>
          </w:p>
          <w:p w:rsidR="008D3BB4" w:rsidRPr="00A10970" w:rsidRDefault="008D3BB4" w:rsidP="00B13089">
            <w:pPr>
              <w:rPr>
                <w:sz w:val="16"/>
                <w:szCs w:val="16"/>
              </w:rPr>
            </w:pPr>
          </w:p>
          <w:p w:rsidR="008D3BB4" w:rsidRPr="00A10970" w:rsidRDefault="008D3BB4" w:rsidP="00A155B7">
            <w:pPr>
              <w:rPr>
                <w:sz w:val="16"/>
                <w:szCs w:val="16"/>
              </w:rPr>
            </w:pPr>
          </w:p>
          <w:p w:rsidR="008D3BB4" w:rsidRPr="00A10970" w:rsidRDefault="008D3BB4" w:rsidP="00A155B7">
            <w:pPr>
              <w:rPr>
                <w:sz w:val="16"/>
                <w:szCs w:val="16"/>
              </w:rPr>
            </w:pPr>
            <w:r w:rsidRPr="00A10970">
              <w:rPr>
                <w:sz w:val="16"/>
                <w:szCs w:val="16"/>
              </w:rPr>
              <w:t>-akceptované</w:t>
            </w:r>
          </w:p>
          <w:p w:rsidR="008D3BB4" w:rsidRPr="00A10970" w:rsidRDefault="008D3BB4" w:rsidP="00A155B7">
            <w:pPr>
              <w:rPr>
                <w:sz w:val="16"/>
                <w:szCs w:val="16"/>
              </w:rPr>
            </w:pPr>
          </w:p>
          <w:p w:rsidR="008D3BB4" w:rsidRPr="00A10970" w:rsidRDefault="008D3BB4" w:rsidP="00A155B7">
            <w:pPr>
              <w:rPr>
                <w:sz w:val="16"/>
                <w:szCs w:val="16"/>
              </w:rPr>
            </w:pPr>
          </w:p>
          <w:p w:rsidR="008D3BB4" w:rsidRPr="00A10970" w:rsidRDefault="008D3BB4" w:rsidP="00A155B7">
            <w:pPr>
              <w:rPr>
                <w:sz w:val="16"/>
                <w:szCs w:val="16"/>
              </w:rPr>
            </w:pPr>
          </w:p>
          <w:p w:rsidR="008D3BB4" w:rsidRPr="00A10970" w:rsidRDefault="008D3BB4" w:rsidP="00A155B7">
            <w:pPr>
              <w:rPr>
                <w:sz w:val="16"/>
                <w:szCs w:val="16"/>
              </w:rPr>
            </w:pPr>
          </w:p>
          <w:p w:rsidR="008D3BB4" w:rsidRPr="00A10970" w:rsidRDefault="008D3BB4" w:rsidP="00A155B7">
            <w:pPr>
              <w:rPr>
                <w:sz w:val="16"/>
                <w:szCs w:val="16"/>
              </w:rPr>
            </w:pPr>
            <w:r w:rsidRPr="00A10970">
              <w:rPr>
                <w:sz w:val="16"/>
                <w:szCs w:val="16"/>
              </w:rPr>
              <w:t xml:space="preserve">-vzaté na vedomie </w:t>
            </w:r>
          </w:p>
          <w:p w:rsidR="008D3BB4" w:rsidRPr="00A10970" w:rsidRDefault="008D3BB4" w:rsidP="00A155B7">
            <w:pPr>
              <w:rPr>
                <w:sz w:val="16"/>
                <w:szCs w:val="16"/>
              </w:rPr>
            </w:pPr>
          </w:p>
          <w:p w:rsidR="008D3BB4" w:rsidRPr="00A10970" w:rsidRDefault="008D3BB4" w:rsidP="00A155B7">
            <w:pPr>
              <w:rPr>
                <w:sz w:val="16"/>
                <w:szCs w:val="16"/>
              </w:rPr>
            </w:pPr>
          </w:p>
          <w:p w:rsidR="004E00B3" w:rsidRDefault="008D3BB4" w:rsidP="00A155B7">
            <w:pPr>
              <w:rPr>
                <w:sz w:val="16"/>
                <w:szCs w:val="16"/>
              </w:rPr>
            </w:pPr>
            <w:r w:rsidRPr="00A10970">
              <w:rPr>
                <w:sz w:val="16"/>
                <w:szCs w:val="16"/>
              </w:rPr>
              <w:t>-akceptované – v hraniciach areálu</w:t>
            </w:r>
            <w:r>
              <w:rPr>
                <w:sz w:val="16"/>
                <w:szCs w:val="16"/>
              </w:rPr>
              <w:t xml:space="preserve">; </w:t>
            </w:r>
          </w:p>
          <w:p w:rsidR="008D3BB4" w:rsidRPr="00A10970" w:rsidRDefault="004E00B3" w:rsidP="00A155B7">
            <w:pPr>
              <w:rPr>
                <w:sz w:val="16"/>
                <w:szCs w:val="16"/>
              </w:rPr>
            </w:pPr>
            <w:r>
              <w:rPr>
                <w:sz w:val="16"/>
                <w:szCs w:val="16"/>
              </w:rPr>
              <w:t xml:space="preserve">- </w:t>
            </w:r>
            <w:r w:rsidR="008D3BB4">
              <w:rPr>
                <w:sz w:val="16"/>
                <w:szCs w:val="16"/>
              </w:rPr>
              <w:t>neakceptované rozšírenie areálu</w:t>
            </w:r>
          </w:p>
          <w:p w:rsidR="008D3BB4" w:rsidRPr="00A10970" w:rsidRDefault="008D3BB4" w:rsidP="00A155B7">
            <w:pPr>
              <w:rPr>
                <w:sz w:val="16"/>
                <w:szCs w:val="16"/>
              </w:rPr>
            </w:pPr>
            <w:r w:rsidRPr="00A10970">
              <w:rPr>
                <w:sz w:val="16"/>
                <w:szCs w:val="16"/>
              </w:rPr>
              <w:t>V návrhu ÚPN mesta Banská Bystrica bude plocha výrobno-obslužného areálu z výhľadovej plochy s funkciou PO-01 vybavenie – územie občianskeho vybavenia a sociálnej infraštruktúry zmenená do funkčnej plochy stav s regulatívom polyfunkčná zástavba –</w:t>
            </w:r>
            <w:r>
              <w:rPr>
                <w:color w:val="76923C" w:themeColor="accent3" w:themeShade="BF"/>
                <w:sz w:val="16"/>
                <w:szCs w:val="16"/>
              </w:rPr>
              <w:t xml:space="preserve"> </w:t>
            </w:r>
            <w:r w:rsidRPr="00A10970">
              <w:rPr>
                <w:sz w:val="16"/>
                <w:szCs w:val="16"/>
              </w:rPr>
              <w:t>územie zastavané občianskym vybavením, výrobou a skladmi.</w:t>
            </w:r>
          </w:p>
          <w:p w:rsidR="008D3BB4" w:rsidRPr="00290B7B" w:rsidRDefault="008D3BB4" w:rsidP="0045215B">
            <w:pPr>
              <w:rPr>
                <w:color w:val="76923C" w:themeColor="accent3" w:themeShade="BF"/>
                <w:sz w:val="16"/>
                <w:szCs w:val="16"/>
              </w:rPr>
            </w:pPr>
            <w:r w:rsidRPr="00A10970">
              <w:rPr>
                <w:sz w:val="16"/>
                <w:szCs w:val="16"/>
              </w:rPr>
              <w:t xml:space="preserve">-akceptované </w:t>
            </w:r>
            <w:r>
              <w:rPr>
                <w:sz w:val="16"/>
                <w:szCs w:val="16"/>
              </w:rPr>
              <w:t>formou zaslania zápisu</w:t>
            </w:r>
            <w:r w:rsidR="00100B18">
              <w:rPr>
                <w:sz w:val="16"/>
                <w:szCs w:val="16"/>
              </w:rPr>
              <w:t xml:space="preserve"> </w:t>
            </w:r>
            <w:r>
              <w:rPr>
                <w:sz w:val="16"/>
                <w:szCs w:val="16"/>
              </w:rPr>
              <w:t>z opakovaného prerokovania pripomienok</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290B7B">
            <w:pPr>
              <w:rPr>
                <w:sz w:val="16"/>
                <w:szCs w:val="16"/>
              </w:rPr>
            </w:pPr>
          </w:p>
          <w:p w:rsidR="008D3BB4" w:rsidRDefault="008D3BB4" w:rsidP="00290B7B">
            <w:pPr>
              <w:rPr>
                <w:sz w:val="16"/>
                <w:szCs w:val="16"/>
              </w:rPr>
            </w:pPr>
          </w:p>
          <w:p w:rsidR="008D3BB4" w:rsidRDefault="008D3BB4" w:rsidP="00290B7B">
            <w:pPr>
              <w:rPr>
                <w:sz w:val="16"/>
                <w:szCs w:val="16"/>
              </w:rPr>
            </w:pPr>
          </w:p>
          <w:p w:rsidR="008D3BB4" w:rsidRDefault="008D3BB4" w:rsidP="00290B7B">
            <w:pPr>
              <w:rPr>
                <w:sz w:val="16"/>
                <w:szCs w:val="16"/>
              </w:rPr>
            </w:pPr>
          </w:p>
          <w:p w:rsidR="008D3BB4" w:rsidRDefault="008D3BB4" w:rsidP="00290B7B">
            <w:pPr>
              <w:rPr>
                <w:sz w:val="16"/>
                <w:szCs w:val="16"/>
              </w:rPr>
            </w:pPr>
          </w:p>
          <w:p w:rsidR="008D3BB4" w:rsidRDefault="008D3BB4" w:rsidP="00290B7B">
            <w:pPr>
              <w:rPr>
                <w:sz w:val="16"/>
                <w:szCs w:val="16"/>
              </w:rPr>
            </w:pPr>
          </w:p>
          <w:p w:rsidR="008D3BB4" w:rsidRDefault="008D3BB4" w:rsidP="00290B7B">
            <w:pPr>
              <w:rPr>
                <w:sz w:val="16"/>
                <w:szCs w:val="16"/>
              </w:rPr>
            </w:pPr>
          </w:p>
          <w:p w:rsidR="008D3BB4" w:rsidRDefault="008D3BB4" w:rsidP="00290B7B">
            <w:pPr>
              <w:rPr>
                <w:sz w:val="16"/>
                <w:szCs w:val="16"/>
              </w:rPr>
            </w:pPr>
          </w:p>
          <w:p w:rsidR="008D3BB4" w:rsidRDefault="008D3BB4" w:rsidP="00290B7B">
            <w:pPr>
              <w:rPr>
                <w:sz w:val="16"/>
                <w:szCs w:val="16"/>
              </w:rPr>
            </w:pPr>
          </w:p>
          <w:p w:rsidR="008D3BB4" w:rsidRDefault="008D3BB4" w:rsidP="00290B7B">
            <w:pPr>
              <w:rPr>
                <w:sz w:val="16"/>
                <w:szCs w:val="16"/>
              </w:rPr>
            </w:pPr>
          </w:p>
          <w:p w:rsidR="008D3BB4" w:rsidRDefault="008D3BB4" w:rsidP="00290B7B">
            <w:pPr>
              <w:rPr>
                <w:sz w:val="16"/>
                <w:szCs w:val="16"/>
              </w:rPr>
            </w:pPr>
          </w:p>
          <w:p w:rsidR="008D3BB4" w:rsidRDefault="008D3BB4" w:rsidP="00290B7B">
            <w:pPr>
              <w:rPr>
                <w:sz w:val="16"/>
                <w:szCs w:val="16"/>
              </w:rPr>
            </w:pPr>
          </w:p>
          <w:p w:rsidR="008D3BB4" w:rsidRDefault="008D3BB4" w:rsidP="00290B7B">
            <w:pPr>
              <w:rPr>
                <w:sz w:val="16"/>
                <w:szCs w:val="16"/>
              </w:rPr>
            </w:pPr>
          </w:p>
          <w:p w:rsidR="008D3BB4" w:rsidRDefault="008D3BB4" w:rsidP="00290B7B">
            <w:pPr>
              <w:rPr>
                <w:sz w:val="16"/>
                <w:szCs w:val="16"/>
              </w:rPr>
            </w:pPr>
          </w:p>
          <w:p w:rsidR="008D3BB4" w:rsidRDefault="008D3BB4" w:rsidP="00290B7B">
            <w:pPr>
              <w:rPr>
                <w:sz w:val="16"/>
                <w:szCs w:val="16"/>
              </w:rPr>
            </w:pPr>
          </w:p>
          <w:p w:rsidR="008D3BB4" w:rsidRDefault="008D3BB4" w:rsidP="00290B7B">
            <w:pPr>
              <w:rPr>
                <w:sz w:val="16"/>
                <w:szCs w:val="16"/>
              </w:rPr>
            </w:pPr>
          </w:p>
          <w:p w:rsidR="008D3BB4" w:rsidRDefault="008D3BB4" w:rsidP="00290B7B">
            <w:pPr>
              <w:rPr>
                <w:sz w:val="16"/>
                <w:szCs w:val="16"/>
              </w:rPr>
            </w:pPr>
          </w:p>
          <w:p w:rsidR="008D3BB4" w:rsidRDefault="008D3BB4" w:rsidP="00290B7B">
            <w:pPr>
              <w:rPr>
                <w:sz w:val="16"/>
                <w:szCs w:val="16"/>
              </w:rPr>
            </w:pPr>
          </w:p>
          <w:p w:rsidR="008D3BB4" w:rsidRDefault="008D3BB4" w:rsidP="00290B7B">
            <w:pPr>
              <w:rPr>
                <w:sz w:val="16"/>
                <w:szCs w:val="16"/>
              </w:rPr>
            </w:pPr>
          </w:p>
          <w:p w:rsidR="008D3BB4" w:rsidRDefault="008D3BB4" w:rsidP="00290B7B">
            <w:pPr>
              <w:rPr>
                <w:sz w:val="16"/>
                <w:szCs w:val="16"/>
              </w:rPr>
            </w:pPr>
          </w:p>
          <w:p w:rsidR="008D3BB4" w:rsidRDefault="008D3BB4" w:rsidP="00290B7B">
            <w:pPr>
              <w:rPr>
                <w:sz w:val="16"/>
                <w:szCs w:val="16"/>
              </w:rPr>
            </w:pPr>
          </w:p>
          <w:p w:rsidR="008D3BB4" w:rsidRDefault="008D3BB4" w:rsidP="00290B7B">
            <w:pPr>
              <w:rPr>
                <w:sz w:val="16"/>
                <w:szCs w:val="16"/>
              </w:rPr>
            </w:pPr>
          </w:p>
          <w:p w:rsidR="008D3BB4" w:rsidRDefault="008D3BB4" w:rsidP="00290B7B">
            <w:pPr>
              <w:rPr>
                <w:sz w:val="16"/>
                <w:szCs w:val="16"/>
              </w:rPr>
            </w:pPr>
          </w:p>
          <w:p w:rsidR="008D3BB4" w:rsidRDefault="008D3BB4" w:rsidP="00290B7B">
            <w:pPr>
              <w:rPr>
                <w:sz w:val="16"/>
                <w:szCs w:val="16"/>
              </w:rPr>
            </w:pPr>
          </w:p>
          <w:p w:rsidR="008D3BB4" w:rsidRDefault="008D3BB4" w:rsidP="00290B7B">
            <w:pPr>
              <w:rPr>
                <w:sz w:val="16"/>
                <w:szCs w:val="16"/>
              </w:rPr>
            </w:pPr>
          </w:p>
          <w:p w:rsidR="008D3BB4" w:rsidRDefault="008D3BB4" w:rsidP="00290B7B">
            <w:pPr>
              <w:rPr>
                <w:sz w:val="16"/>
                <w:szCs w:val="16"/>
              </w:rPr>
            </w:pPr>
          </w:p>
          <w:p w:rsidR="008D3BB4" w:rsidRDefault="008D3BB4" w:rsidP="00290B7B">
            <w:pPr>
              <w:rPr>
                <w:sz w:val="16"/>
                <w:szCs w:val="16"/>
              </w:rPr>
            </w:pPr>
          </w:p>
          <w:p w:rsidR="008D3BB4" w:rsidRDefault="008D3BB4" w:rsidP="00290B7B">
            <w:pPr>
              <w:rPr>
                <w:sz w:val="16"/>
                <w:szCs w:val="16"/>
              </w:rPr>
            </w:pPr>
          </w:p>
          <w:p w:rsidR="008D3BB4" w:rsidRDefault="008D3BB4" w:rsidP="00290B7B">
            <w:pPr>
              <w:rPr>
                <w:sz w:val="16"/>
                <w:szCs w:val="16"/>
              </w:rPr>
            </w:pPr>
          </w:p>
          <w:p w:rsidR="008D3BB4" w:rsidRDefault="008D3BB4" w:rsidP="00290B7B">
            <w:pPr>
              <w:rPr>
                <w:sz w:val="16"/>
                <w:szCs w:val="16"/>
              </w:rPr>
            </w:pPr>
          </w:p>
          <w:p w:rsidR="008D3BB4" w:rsidRPr="0045215B" w:rsidRDefault="008D3BB4" w:rsidP="00290B7B">
            <w:pPr>
              <w:rPr>
                <w:sz w:val="16"/>
                <w:szCs w:val="16"/>
              </w:rPr>
            </w:pPr>
            <w:r w:rsidRPr="0045215B">
              <w:rPr>
                <w:sz w:val="16"/>
                <w:szCs w:val="16"/>
              </w:rPr>
              <w:t>Opakované prerokovanie dňa 19.07.2012.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45215B" w:rsidRDefault="008D3BB4" w:rsidP="00724332">
            <w:pPr>
              <w:shd w:val="clear" w:color="auto" w:fill="FFFFFF"/>
              <w:ind w:left="26" w:right="29" w:firstLine="7"/>
              <w:jc w:val="both"/>
              <w:rPr>
                <w:b/>
                <w:spacing w:val="-1"/>
                <w:sz w:val="16"/>
                <w:szCs w:val="16"/>
              </w:rPr>
            </w:pPr>
            <w:r w:rsidRPr="0045215B">
              <w:rPr>
                <w:b/>
                <w:spacing w:val="-1"/>
                <w:sz w:val="16"/>
                <w:szCs w:val="16"/>
              </w:rPr>
              <w:t>Opakované prerokovanie dňa 19.07.2012</w:t>
            </w:r>
          </w:p>
          <w:p w:rsidR="008D3BB4" w:rsidRPr="00290B7B" w:rsidRDefault="008D3BB4" w:rsidP="00724332">
            <w:pPr>
              <w:shd w:val="clear" w:color="auto" w:fill="FFFFFF"/>
              <w:ind w:left="26" w:right="29" w:firstLine="7"/>
              <w:jc w:val="both"/>
              <w:rPr>
                <w:color w:val="76923C" w:themeColor="accent3" w:themeShade="BF"/>
                <w:spacing w:val="-1"/>
                <w:sz w:val="16"/>
                <w:szCs w:val="16"/>
              </w:rPr>
            </w:pPr>
            <w:r w:rsidRPr="0045215B">
              <w:rPr>
                <w:spacing w:val="-1"/>
                <w:sz w:val="16"/>
                <w:szCs w:val="16"/>
              </w:rPr>
              <w:t>Vzhľadom na neúčasť pripomienkovateľa na rokovaní pripomienky boli prerokované v zmysle § 22 odst. 7 stavebného zákona formou zaslania zápisu.</w:t>
            </w:r>
          </w:p>
        </w:tc>
        <w:tc>
          <w:tcPr>
            <w:tcW w:w="2856" w:type="dxa"/>
            <w:tcBorders>
              <w:top w:val="single" w:sz="4" w:space="0" w:color="auto"/>
              <w:left w:val="single" w:sz="4" w:space="0" w:color="auto"/>
              <w:bottom w:val="single" w:sz="4" w:space="0" w:color="auto"/>
              <w:right w:val="single" w:sz="4" w:space="0" w:color="auto"/>
            </w:tcBorders>
            <w:hideMark/>
          </w:tcPr>
          <w:p w:rsidR="008D3BB4" w:rsidRPr="00A155B7" w:rsidRDefault="008D3BB4" w:rsidP="00A155B7">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290B7B" w:rsidRDefault="008D3BB4" w:rsidP="00290B7B">
            <w:pPr>
              <w:rPr>
                <w:color w:val="76923C" w:themeColor="accent3" w:themeShade="BF"/>
                <w:sz w:val="16"/>
                <w:szCs w:val="16"/>
              </w:rPr>
            </w:pPr>
          </w:p>
        </w:tc>
      </w:tr>
      <w:tr w:rsidR="008D3BB4" w:rsidRPr="00B75D37"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70</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t>Obyvatelia Šalkovej</w:t>
            </w:r>
          </w:p>
          <w:p w:rsidR="008D3BB4" w:rsidRPr="00CE005B" w:rsidRDefault="008D3BB4" w:rsidP="00724332">
            <w:pPr>
              <w:rPr>
                <w:sz w:val="20"/>
                <w:szCs w:val="20"/>
              </w:rPr>
            </w:pPr>
            <w:r w:rsidRPr="00CE005B">
              <w:rPr>
                <w:sz w:val="20"/>
                <w:szCs w:val="20"/>
              </w:rPr>
              <w:t>OVZ 22813/2012</w:t>
            </w:r>
          </w:p>
          <w:p w:rsidR="008D3BB4" w:rsidRPr="00CE005B" w:rsidRDefault="008D3BB4" w:rsidP="00724332">
            <w:pPr>
              <w:rPr>
                <w:sz w:val="20"/>
                <w:szCs w:val="20"/>
              </w:rPr>
            </w:pPr>
            <w:r w:rsidRPr="00CE005B">
              <w:rPr>
                <w:sz w:val="20"/>
                <w:szCs w:val="20"/>
              </w:rPr>
              <w:t>16.02.2012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shd w:val="clear" w:color="auto" w:fill="FFFFFF"/>
              <w:ind w:right="50"/>
              <w:jc w:val="both"/>
              <w:rPr>
                <w:sz w:val="16"/>
                <w:szCs w:val="16"/>
              </w:rPr>
            </w:pPr>
            <w:r w:rsidRPr="00CE005B">
              <w:rPr>
                <w:color w:val="000000"/>
                <w:spacing w:val="-1"/>
                <w:sz w:val="16"/>
                <w:szCs w:val="16"/>
              </w:rPr>
              <w:t xml:space="preserve">Na základe preštudovania návrhu územného plánu mesta Banská Bystrica si dovoľujeme </w:t>
            </w:r>
            <w:r w:rsidRPr="00CE005B">
              <w:rPr>
                <w:color w:val="000000"/>
                <w:spacing w:val="-5"/>
                <w:sz w:val="16"/>
                <w:szCs w:val="16"/>
              </w:rPr>
              <w:t>v rámci katastra Šalková pripomienkovať nasledované:</w:t>
            </w:r>
          </w:p>
          <w:p w:rsidR="008D3BB4" w:rsidRPr="00CE005B" w:rsidRDefault="008D3BB4" w:rsidP="00724332">
            <w:pPr>
              <w:shd w:val="clear" w:color="auto" w:fill="FFFFFF"/>
              <w:ind w:right="50"/>
              <w:jc w:val="both"/>
              <w:rPr>
                <w:sz w:val="16"/>
                <w:szCs w:val="16"/>
              </w:rPr>
            </w:pPr>
            <w:r w:rsidRPr="00CE005B">
              <w:rPr>
                <w:b/>
                <w:bCs/>
                <w:color w:val="000000"/>
                <w:spacing w:val="-3"/>
                <w:sz w:val="16"/>
                <w:szCs w:val="16"/>
              </w:rPr>
              <w:t xml:space="preserve"> - žiadame o vylúčenie z územného plánu vybudovanie malej vodnej elektrárne </w:t>
            </w:r>
            <w:r w:rsidRPr="00CE005B">
              <w:rPr>
                <w:b/>
                <w:bCs/>
                <w:color w:val="000000"/>
                <w:sz w:val="16"/>
                <w:szCs w:val="16"/>
              </w:rPr>
              <w:t xml:space="preserve">Šalková na rieke Hron, </w:t>
            </w:r>
            <w:r w:rsidRPr="00CE005B">
              <w:rPr>
                <w:color w:val="000000"/>
                <w:sz w:val="16"/>
                <w:szCs w:val="16"/>
              </w:rPr>
              <w:t xml:space="preserve">ktorá je uvedená ako plánovaná vo viacerých častiach </w:t>
            </w:r>
            <w:r w:rsidRPr="00CE005B">
              <w:rPr>
                <w:color w:val="000000"/>
                <w:spacing w:val="-3"/>
                <w:sz w:val="16"/>
                <w:szCs w:val="16"/>
              </w:rPr>
              <w:t xml:space="preserve">Návrhu územného plánu, a to v časti B.6.15.2.2. Návrh urbanistickej koncepcie </w:t>
            </w:r>
            <w:r w:rsidRPr="00CE005B">
              <w:rPr>
                <w:color w:val="000000"/>
                <w:spacing w:val="-4"/>
                <w:sz w:val="16"/>
                <w:szCs w:val="16"/>
              </w:rPr>
              <w:t xml:space="preserve">priestorového a funkčného usporiadania časti mesta </w:t>
            </w:r>
            <w:r w:rsidRPr="00CE005B">
              <w:rPr>
                <w:color w:val="000000"/>
                <w:spacing w:val="-4"/>
                <w:sz w:val="16"/>
                <w:szCs w:val="16"/>
                <w:lang w:val="en-US"/>
              </w:rPr>
              <w:t xml:space="preserve">XV </w:t>
            </w:r>
            <w:r w:rsidRPr="00CE005B">
              <w:rPr>
                <w:color w:val="000000"/>
                <w:spacing w:val="-4"/>
                <w:sz w:val="16"/>
                <w:szCs w:val="16"/>
              </w:rPr>
              <w:t xml:space="preserve">- Šalková; v časti Návrh </w:t>
            </w:r>
            <w:r w:rsidRPr="00CE005B">
              <w:rPr>
                <w:color w:val="000000"/>
                <w:spacing w:val="-5"/>
                <w:sz w:val="16"/>
                <w:szCs w:val="16"/>
              </w:rPr>
              <w:t>verejného dopravného a technického vybavenia, B. 13.4.2. Návrh ochrany intravilánu pred povodňami a revitalizácie vodného fenoménu v krajine.</w:t>
            </w:r>
          </w:p>
          <w:p w:rsidR="008D3BB4" w:rsidRPr="00CE005B" w:rsidRDefault="008D3BB4" w:rsidP="00724332">
            <w:pPr>
              <w:shd w:val="clear" w:color="auto" w:fill="FFFFFF"/>
              <w:ind w:left="17" w:right="50"/>
              <w:jc w:val="both"/>
              <w:rPr>
                <w:sz w:val="16"/>
                <w:szCs w:val="16"/>
              </w:rPr>
            </w:pPr>
            <w:r w:rsidRPr="00CE005B">
              <w:rPr>
                <w:color w:val="000000"/>
                <w:spacing w:val="-5"/>
                <w:sz w:val="16"/>
                <w:szCs w:val="16"/>
              </w:rPr>
              <w:t xml:space="preserve">     Plánovaná stavba MVE Šalková prestavuje nenapraviteľný zásah do životného prostredia </w:t>
            </w:r>
            <w:r w:rsidRPr="00CE005B">
              <w:rPr>
                <w:color w:val="000000"/>
                <w:spacing w:val="-4"/>
                <w:sz w:val="16"/>
                <w:szCs w:val="16"/>
              </w:rPr>
              <w:t xml:space="preserve">obyvateľov Šalkovej a významne nerešpektuje princípy, ktoré deklaruje Stratégia trvalo </w:t>
            </w:r>
            <w:r w:rsidRPr="00CE005B">
              <w:rPr>
                <w:color w:val="000000"/>
                <w:sz w:val="16"/>
                <w:szCs w:val="16"/>
              </w:rPr>
              <w:t xml:space="preserve">udržateľného rozvoja života, uvedené v časti B.14. Koncepcia starostlivosti o životné </w:t>
            </w:r>
            <w:r w:rsidRPr="00CE005B">
              <w:rPr>
                <w:color w:val="000000"/>
                <w:spacing w:val="-8"/>
                <w:sz w:val="16"/>
                <w:szCs w:val="16"/>
              </w:rPr>
              <w:t>prostredie ÚPN.</w:t>
            </w:r>
          </w:p>
          <w:p w:rsidR="008D3BB4" w:rsidRPr="00CE005B" w:rsidRDefault="008D3BB4" w:rsidP="00724332">
            <w:pPr>
              <w:shd w:val="clear" w:color="auto" w:fill="FFFFFF"/>
              <w:ind w:left="17" w:right="50"/>
              <w:jc w:val="both"/>
              <w:rPr>
                <w:sz w:val="16"/>
                <w:szCs w:val="16"/>
              </w:rPr>
            </w:pPr>
            <w:r w:rsidRPr="00CE005B">
              <w:rPr>
                <w:color w:val="000000"/>
                <w:spacing w:val="-3"/>
                <w:sz w:val="16"/>
                <w:szCs w:val="16"/>
              </w:rPr>
              <w:t xml:space="preserve">Uvedená stavba spôsobuje mnoho negatívnych dopadov na život a majetok obyvateľov </w:t>
            </w:r>
            <w:r w:rsidRPr="00CE005B">
              <w:rPr>
                <w:color w:val="000000"/>
                <w:spacing w:val="-5"/>
                <w:sz w:val="16"/>
                <w:szCs w:val="16"/>
              </w:rPr>
              <w:t xml:space="preserve">Šalkovej (najmä hlučnosť, prašnosť, zápach, znehodnotenie pôdy, znehodnotenie rodinných </w:t>
            </w:r>
            <w:r w:rsidRPr="00CE005B">
              <w:rPr>
                <w:color w:val="000000"/>
                <w:spacing w:val="-1"/>
                <w:sz w:val="16"/>
                <w:szCs w:val="16"/>
              </w:rPr>
              <w:t xml:space="preserve">domov a pod.). Výstavba MVE je plánovaná v zaľudnenej časti obce, čo prináša mnohé riziká a negatíva pre život občanov prioritne na Hronskej ulici (napr. hlučnosť, prašnosť, blato, kamene atď.). Spomalenie toku Hrona vybudovaním MVE Šalková spôsobí veľký </w:t>
            </w:r>
            <w:r w:rsidRPr="00CE005B">
              <w:rPr>
                <w:color w:val="000000"/>
                <w:spacing w:val="-4"/>
                <w:sz w:val="16"/>
                <w:szCs w:val="16"/>
              </w:rPr>
              <w:t xml:space="preserve">nárast počtu komárov, zápach, zmenu kvality vody atd'., čím bude značne narušená kvalita </w:t>
            </w:r>
            <w:r w:rsidRPr="00CE005B">
              <w:rPr>
                <w:color w:val="000000"/>
                <w:spacing w:val="-3"/>
                <w:sz w:val="16"/>
                <w:szCs w:val="16"/>
              </w:rPr>
              <w:t xml:space="preserve">života ľudí. Stavba vodného diela taktiež spôsobuje zvýšený prenos bahna, sedimentov, a </w:t>
            </w:r>
            <w:r w:rsidRPr="00CE005B">
              <w:rPr>
                <w:color w:val="000000"/>
                <w:spacing w:val="-5"/>
                <w:sz w:val="16"/>
                <w:szCs w:val="16"/>
              </w:rPr>
              <w:t>tým zníženie kvality vody v rieke.</w:t>
            </w:r>
          </w:p>
          <w:p w:rsidR="008D3BB4" w:rsidRDefault="008D3BB4" w:rsidP="00724332">
            <w:pPr>
              <w:shd w:val="clear" w:color="auto" w:fill="FFFFFF"/>
              <w:ind w:left="26" w:right="50"/>
              <w:jc w:val="both"/>
              <w:rPr>
                <w:color w:val="000000"/>
                <w:spacing w:val="-4"/>
                <w:sz w:val="16"/>
                <w:szCs w:val="16"/>
              </w:rPr>
            </w:pPr>
          </w:p>
          <w:p w:rsidR="008D3BB4" w:rsidRPr="00CE005B" w:rsidRDefault="008D3BB4" w:rsidP="00724332">
            <w:pPr>
              <w:shd w:val="clear" w:color="auto" w:fill="FFFFFF"/>
              <w:ind w:left="26" w:right="50"/>
              <w:jc w:val="both"/>
              <w:rPr>
                <w:sz w:val="16"/>
                <w:szCs w:val="16"/>
              </w:rPr>
            </w:pPr>
            <w:r w:rsidRPr="00CE005B">
              <w:rPr>
                <w:color w:val="000000"/>
                <w:spacing w:val="-4"/>
                <w:sz w:val="16"/>
                <w:szCs w:val="16"/>
              </w:rPr>
              <w:t xml:space="preserve">Tento druh stavby a jeho prevádzka narušuje faunu a flóru, ktorá je už v súčasnosti v zlom </w:t>
            </w:r>
            <w:r w:rsidRPr="00CE005B">
              <w:rPr>
                <w:color w:val="000000"/>
                <w:spacing w:val="-5"/>
                <w:sz w:val="16"/>
                <w:szCs w:val="16"/>
              </w:rPr>
              <w:t xml:space="preserve">stave vzhľadom na početné negatívne vplyvy závodov v Slovenskej Ľupči, skládky odpadov </w:t>
            </w:r>
            <w:r w:rsidRPr="00CE005B">
              <w:rPr>
                <w:color w:val="000000"/>
                <w:spacing w:val="2"/>
                <w:sz w:val="16"/>
                <w:szCs w:val="16"/>
              </w:rPr>
              <w:t xml:space="preserve">Škradno, dlhodobého </w:t>
            </w:r>
            <w:r w:rsidRPr="00CE005B">
              <w:rPr>
                <w:color w:val="000000"/>
                <w:spacing w:val="2"/>
                <w:sz w:val="16"/>
                <w:szCs w:val="16"/>
              </w:rPr>
              <w:lastRenderedPageBreak/>
              <w:t xml:space="preserve">pôsobenia cementárne. Rovnako k znehodnoteniu životného </w:t>
            </w:r>
            <w:r w:rsidRPr="00CE005B">
              <w:rPr>
                <w:color w:val="000000"/>
                <w:spacing w:val="-4"/>
                <w:sz w:val="16"/>
                <w:szCs w:val="16"/>
              </w:rPr>
              <w:t>prostredia v budúcnosti negatívnymi dopadmi prispeje prevádzka momentálne budovaného priemyselného parku Majer - Šalková.</w:t>
            </w:r>
          </w:p>
          <w:p w:rsidR="008D3BB4" w:rsidRPr="00CE005B" w:rsidRDefault="008D3BB4" w:rsidP="00724332">
            <w:pPr>
              <w:shd w:val="clear" w:color="auto" w:fill="FFFFFF"/>
              <w:ind w:left="31" w:right="50"/>
              <w:jc w:val="both"/>
              <w:rPr>
                <w:sz w:val="16"/>
                <w:szCs w:val="16"/>
              </w:rPr>
            </w:pPr>
            <w:r w:rsidRPr="00CE005B">
              <w:rPr>
                <w:color w:val="000000"/>
                <w:spacing w:val="-2"/>
                <w:sz w:val="16"/>
                <w:szCs w:val="16"/>
              </w:rPr>
              <w:t xml:space="preserve">Pri výstavbe MVE je nevyhnutné zabezpečiť zdutie hladiny rieky Hron, čo bude mať za </w:t>
            </w:r>
            <w:r w:rsidRPr="00CE005B">
              <w:rPr>
                <w:color w:val="000000"/>
                <w:spacing w:val="-4"/>
                <w:sz w:val="16"/>
                <w:szCs w:val="16"/>
              </w:rPr>
              <w:t xml:space="preserve">následok rast spodných vôd, ktorý sa prejaví na znehodnotení ornej pôdy, záhrad, domov, </w:t>
            </w:r>
            <w:r w:rsidRPr="00CE005B">
              <w:rPr>
                <w:color w:val="000000"/>
                <w:spacing w:val="-2"/>
                <w:sz w:val="16"/>
                <w:szCs w:val="16"/>
              </w:rPr>
              <w:t xml:space="preserve">ktoré sa nachádzajú v blízkosti rieky Hron. Ohrozená bude aj v súčasnosti realizovaná </w:t>
            </w:r>
            <w:r w:rsidRPr="00CE005B">
              <w:rPr>
                <w:color w:val="000000"/>
                <w:spacing w:val="-4"/>
                <w:sz w:val="16"/>
                <w:szCs w:val="16"/>
              </w:rPr>
              <w:t xml:space="preserve">výstavba 12 rodinných domov v tesnej blízkosti Hrona v centrálnej časti Šalkovej, kde nie je </w:t>
            </w:r>
            <w:r w:rsidRPr="00CE005B">
              <w:rPr>
                <w:color w:val="000000"/>
                <w:spacing w:val="-5"/>
                <w:sz w:val="16"/>
                <w:szCs w:val="16"/>
              </w:rPr>
              <w:t>plánovaná rekonštrukcia a budovanie ochrannej hrádze.</w:t>
            </w:r>
          </w:p>
          <w:p w:rsidR="008D3BB4" w:rsidRDefault="008D3BB4" w:rsidP="00724332">
            <w:pPr>
              <w:shd w:val="clear" w:color="auto" w:fill="FFFFFF"/>
              <w:ind w:left="46" w:right="50"/>
              <w:jc w:val="both"/>
              <w:rPr>
                <w:color w:val="000000"/>
                <w:spacing w:val="-3"/>
                <w:sz w:val="16"/>
                <w:szCs w:val="16"/>
              </w:rPr>
            </w:pPr>
          </w:p>
          <w:p w:rsidR="008D3BB4" w:rsidRPr="00CE005B" w:rsidRDefault="008D3BB4" w:rsidP="00724332">
            <w:pPr>
              <w:shd w:val="clear" w:color="auto" w:fill="FFFFFF"/>
              <w:ind w:left="46" w:right="50"/>
              <w:jc w:val="both"/>
              <w:rPr>
                <w:sz w:val="16"/>
                <w:szCs w:val="16"/>
              </w:rPr>
            </w:pPr>
            <w:r w:rsidRPr="00CE005B">
              <w:rPr>
                <w:color w:val="000000"/>
                <w:spacing w:val="-3"/>
                <w:sz w:val="16"/>
                <w:szCs w:val="16"/>
              </w:rPr>
              <w:t xml:space="preserve">Zároveň tvrdíme, že pri tvorbe ÚPD bol nedostatočne zohľadnený fakt, že podľa Smernice </w:t>
            </w:r>
            <w:r w:rsidRPr="00CE005B">
              <w:rPr>
                <w:color w:val="000000"/>
                <w:spacing w:val="-5"/>
                <w:sz w:val="16"/>
                <w:szCs w:val="16"/>
              </w:rPr>
              <w:t>EU o vodách sa nesmú vytvárať prekážky na riekach, rieka Hron je biokoridorom.</w:t>
            </w:r>
          </w:p>
          <w:p w:rsidR="008D3BB4" w:rsidRDefault="008D3BB4" w:rsidP="00724332">
            <w:pPr>
              <w:shd w:val="clear" w:color="auto" w:fill="FFFFFF"/>
              <w:ind w:left="38" w:right="50"/>
              <w:jc w:val="both"/>
              <w:rPr>
                <w:color w:val="000000"/>
                <w:spacing w:val="1"/>
                <w:sz w:val="16"/>
                <w:szCs w:val="16"/>
              </w:rPr>
            </w:pPr>
          </w:p>
          <w:p w:rsidR="008D3BB4" w:rsidRDefault="008D3BB4" w:rsidP="00724332">
            <w:pPr>
              <w:shd w:val="clear" w:color="auto" w:fill="FFFFFF"/>
              <w:ind w:left="38" w:right="50"/>
              <w:jc w:val="both"/>
              <w:rPr>
                <w:color w:val="000000"/>
                <w:spacing w:val="1"/>
                <w:sz w:val="16"/>
                <w:szCs w:val="16"/>
              </w:rPr>
            </w:pPr>
          </w:p>
          <w:p w:rsidR="008D3BB4" w:rsidRPr="00CE005B" w:rsidRDefault="008D3BB4" w:rsidP="00724332">
            <w:pPr>
              <w:shd w:val="clear" w:color="auto" w:fill="FFFFFF"/>
              <w:ind w:left="38" w:right="50"/>
              <w:jc w:val="both"/>
              <w:rPr>
                <w:sz w:val="16"/>
                <w:szCs w:val="16"/>
              </w:rPr>
            </w:pPr>
            <w:r w:rsidRPr="00CE005B">
              <w:rPr>
                <w:color w:val="000000"/>
                <w:spacing w:val="1"/>
                <w:sz w:val="16"/>
                <w:szCs w:val="16"/>
              </w:rPr>
              <w:t xml:space="preserve">V územnoplánovacej dokumentácii sa odvolávate na vládou SR schválenú koncepciu </w:t>
            </w:r>
            <w:r w:rsidRPr="00CE005B">
              <w:rPr>
                <w:color w:val="000000"/>
                <w:spacing w:val="-2"/>
                <w:sz w:val="16"/>
                <w:szCs w:val="16"/>
              </w:rPr>
              <w:t xml:space="preserve">využitia hydroenergetického potenciálu vodných tokov SR do roku 2030 (Uznesenie vlády </w:t>
            </w:r>
            <w:r w:rsidRPr="00CE005B">
              <w:rPr>
                <w:color w:val="000000"/>
                <w:spacing w:val="-3"/>
                <w:sz w:val="16"/>
                <w:szCs w:val="16"/>
              </w:rPr>
              <w:t xml:space="preserve">SR č. 178, z 9.3.2011). Máme za opodstatnené sa domnievať, že uvedená koncepcia </w:t>
            </w:r>
            <w:r w:rsidRPr="00CE005B">
              <w:rPr>
                <w:color w:val="000000"/>
                <w:spacing w:val="-5"/>
                <w:sz w:val="16"/>
                <w:szCs w:val="16"/>
              </w:rPr>
              <w:t xml:space="preserve">nezohľadnila dostatočne všetky dopady výstavby MVE na obývané územie Šalkovej. O čom </w:t>
            </w:r>
            <w:r w:rsidRPr="00CE005B">
              <w:rPr>
                <w:color w:val="000000"/>
                <w:spacing w:val="-3"/>
                <w:sz w:val="16"/>
                <w:szCs w:val="16"/>
              </w:rPr>
              <w:t xml:space="preserve">svedčí aj momentálne prebiehajúca petícia iniciovaná, nami, občanmi Šalkovej, ktorá žiada </w:t>
            </w:r>
            <w:r w:rsidRPr="00CE005B">
              <w:rPr>
                <w:color w:val="000000"/>
                <w:spacing w:val="1"/>
                <w:sz w:val="16"/>
                <w:szCs w:val="16"/>
              </w:rPr>
              <w:t xml:space="preserve">o prehodnotenie zoznamu lokalít určených Koncepciou využitia hydroenergetického </w:t>
            </w:r>
            <w:r w:rsidRPr="00CE005B">
              <w:rPr>
                <w:color w:val="000000"/>
                <w:spacing w:val="-3"/>
                <w:sz w:val="16"/>
                <w:szCs w:val="16"/>
              </w:rPr>
              <w:t xml:space="preserve">potenciálu vodných tokov SR do roku 2030 a vylúčenie lokality Šalková z nej (viď. Kópiu </w:t>
            </w:r>
            <w:r w:rsidRPr="00CE005B">
              <w:rPr>
                <w:color w:val="000000"/>
                <w:spacing w:val="-6"/>
                <w:sz w:val="16"/>
                <w:szCs w:val="16"/>
              </w:rPr>
              <w:t>petičných hárkov).</w:t>
            </w:r>
          </w:p>
          <w:p w:rsidR="008D3BB4" w:rsidRPr="00CE005B" w:rsidRDefault="008D3BB4" w:rsidP="00724332">
            <w:pPr>
              <w:shd w:val="clear" w:color="auto" w:fill="FFFFFF"/>
              <w:ind w:right="50"/>
              <w:jc w:val="both"/>
              <w:rPr>
                <w:sz w:val="16"/>
                <w:szCs w:val="16"/>
              </w:rPr>
            </w:pPr>
            <w:r w:rsidRPr="00CE005B">
              <w:rPr>
                <w:color w:val="000000"/>
                <w:spacing w:val="-1"/>
                <w:sz w:val="16"/>
                <w:szCs w:val="16"/>
              </w:rPr>
              <w:t xml:space="preserve">Ďalším argumentom proti zavedeniu MVE Šalková do územného plánu je zrušenie vydaného </w:t>
            </w:r>
            <w:r w:rsidRPr="00CE005B">
              <w:rPr>
                <w:color w:val="000000"/>
                <w:sz w:val="16"/>
                <w:szCs w:val="16"/>
              </w:rPr>
              <w:t>stavebné</w:t>
            </w:r>
            <w:r>
              <w:rPr>
                <w:color w:val="000000"/>
                <w:sz w:val="16"/>
                <w:szCs w:val="16"/>
              </w:rPr>
              <w:t>ho</w:t>
            </w:r>
            <w:r w:rsidRPr="00CE005B">
              <w:rPr>
                <w:color w:val="000000"/>
                <w:sz w:val="16"/>
                <w:szCs w:val="16"/>
              </w:rPr>
              <w:t xml:space="preserve"> povolenia Krajským úradom životného prostredia Banská Bystrica spoločnosti </w:t>
            </w:r>
            <w:r w:rsidRPr="00CE005B">
              <w:rPr>
                <w:color w:val="000000"/>
                <w:spacing w:val="3"/>
                <w:sz w:val="16"/>
                <w:szCs w:val="16"/>
              </w:rPr>
              <w:t xml:space="preserve">EnergoAqua, a. s., z roku 2008, na základe našich podaných podnetov Ministerstvom </w:t>
            </w:r>
            <w:r w:rsidRPr="00CE005B">
              <w:rPr>
                <w:color w:val="000000"/>
                <w:sz w:val="16"/>
                <w:szCs w:val="16"/>
              </w:rPr>
              <w:t xml:space="preserve">životného prostredia SR dňa 25. 10. 2011. Rovnakým spôsobom postupujeme aj v prípade územného rozhodnutia. Podali sme odvolania na Krajský stavebný úrad v Banskej Bystrici, </w:t>
            </w:r>
            <w:r w:rsidRPr="00CE005B">
              <w:rPr>
                <w:color w:val="000000"/>
                <w:spacing w:val="1"/>
                <w:sz w:val="16"/>
                <w:szCs w:val="16"/>
              </w:rPr>
              <w:t xml:space="preserve">ktorý však definitívne rozhodnutie stále nevydal. Dodatočné zakreslenie MVE Šalková do územného plánu Banskej Bystrice považujeme za neetické a nevhodné riešenie uvedenej </w:t>
            </w:r>
            <w:r w:rsidRPr="00CE005B">
              <w:rPr>
                <w:color w:val="000000"/>
                <w:spacing w:val="-4"/>
                <w:sz w:val="16"/>
                <w:szCs w:val="16"/>
              </w:rPr>
              <w:t>situácie.</w:t>
            </w:r>
          </w:p>
          <w:p w:rsidR="008D3BB4" w:rsidRPr="00CE005B" w:rsidRDefault="008D3BB4" w:rsidP="00724332">
            <w:pPr>
              <w:shd w:val="clear" w:color="auto" w:fill="FFFFFF"/>
              <w:ind w:left="12" w:right="50"/>
              <w:jc w:val="both"/>
              <w:rPr>
                <w:sz w:val="16"/>
                <w:szCs w:val="16"/>
              </w:rPr>
            </w:pPr>
            <w:r w:rsidRPr="00CE005B">
              <w:rPr>
                <w:color w:val="000000"/>
                <w:sz w:val="16"/>
                <w:szCs w:val="16"/>
              </w:rPr>
              <w:t xml:space="preserve">Žiadame o zohľadnenie všetkých uvedených pripomienok pri tvorbe územného plánu mesta </w:t>
            </w:r>
            <w:r w:rsidRPr="00CE005B">
              <w:rPr>
                <w:color w:val="000000"/>
                <w:spacing w:val="5"/>
                <w:sz w:val="16"/>
                <w:szCs w:val="16"/>
              </w:rPr>
              <w:t xml:space="preserve">Banská Bystrica a odstránenie MVE Šalková z neho. Rovnako žiadame o písomné </w:t>
            </w:r>
            <w:r w:rsidRPr="00CE005B">
              <w:rPr>
                <w:color w:val="000000"/>
                <w:sz w:val="16"/>
                <w:szCs w:val="16"/>
              </w:rPr>
              <w:t>vyrozumenie o riešení našich pripomienok.</w:t>
            </w:r>
          </w:p>
        </w:tc>
        <w:tc>
          <w:tcPr>
            <w:tcW w:w="2856" w:type="dxa"/>
            <w:tcBorders>
              <w:top w:val="single" w:sz="4" w:space="0" w:color="auto"/>
              <w:left w:val="single" w:sz="4" w:space="0" w:color="auto"/>
              <w:bottom w:val="single" w:sz="4" w:space="0" w:color="auto"/>
              <w:right w:val="single" w:sz="4" w:space="0" w:color="auto"/>
            </w:tcBorders>
            <w:hideMark/>
          </w:tcPr>
          <w:p w:rsidR="008D3BB4" w:rsidRPr="00A10970" w:rsidRDefault="008D3BB4" w:rsidP="003D69C9">
            <w:pPr>
              <w:rPr>
                <w:sz w:val="16"/>
                <w:szCs w:val="16"/>
              </w:rPr>
            </w:pPr>
          </w:p>
          <w:p w:rsidR="008D3BB4" w:rsidRPr="00A10970" w:rsidRDefault="008D3BB4" w:rsidP="003D69C9">
            <w:pPr>
              <w:rPr>
                <w:sz w:val="16"/>
                <w:szCs w:val="16"/>
              </w:rPr>
            </w:pPr>
          </w:p>
          <w:p w:rsidR="008D3BB4" w:rsidRPr="00A10970" w:rsidRDefault="008D3BB4" w:rsidP="003D69C9">
            <w:pPr>
              <w:rPr>
                <w:sz w:val="16"/>
                <w:szCs w:val="16"/>
              </w:rPr>
            </w:pPr>
            <w:r w:rsidRPr="00A10970">
              <w:rPr>
                <w:sz w:val="16"/>
                <w:szCs w:val="16"/>
              </w:rPr>
              <w:t xml:space="preserve">- neakceptované – na stavbu MVO Šálková je vydané rozhodnutie o umiestnení stavby, ktoré je </w:t>
            </w:r>
            <w:r>
              <w:rPr>
                <w:sz w:val="16"/>
                <w:szCs w:val="16"/>
              </w:rPr>
              <w:t>p</w:t>
            </w:r>
            <w:r w:rsidRPr="00A10970">
              <w:rPr>
                <w:sz w:val="16"/>
                <w:szCs w:val="16"/>
              </w:rPr>
              <w:t>rávoplatné. Schválené zadanie pre spracovanie ÚPN Mesta Banská Bystrica ukladá zohľadniť dostupné územné rozhodnutia a stavebné povolenia v ÚPN Mesta Banská Bystrica. Malá vodná elektráreň by mala byť súčasťou protipovodňových opatrení tak, ako bolo uvedené v pôvodnej záväznej časti ÚPN VÚC Banskobystrický kraj. V prípade biokoridorov je záväzné stanovisko dotknutých orgánov štátnej správy podľa osobitných predpisov.</w:t>
            </w:r>
          </w:p>
          <w:p w:rsidR="008D3BB4" w:rsidRPr="00A10970" w:rsidRDefault="008D3BB4" w:rsidP="003D69C9">
            <w:pPr>
              <w:rPr>
                <w:sz w:val="16"/>
                <w:szCs w:val="16"/>
              </w:rPr>
            </w:pPr>
          </w:p>
          <w:p w:rsidR="008D3BB4" w:rsidRPr="00A10970" w:rsidRDefault="008D3BB4" w:rsidP="003D69C9">
            <w:pPr>
              <w:rPr>
                <w:sz w:val="16"/>
                <w:szCs w:val="16"/>
              </w:rPr>
            </w:pPr>
            <w:r w:rsidRPr="00A10970">
              <w:rPr>
                <w:sz w:val="16"/>
                <w:szCs w:val="16"/>
              </w:rPr>
              <w:t>-vzaté na vedomie</w:t>
            </w:r>
          </w:p>
          <w:p w:rsidR="008D3BB4" w:rsidRPr="00A10970" w:rsidRDefault="008D3BB4" w:rsidP="003D69C9">
            <w:pPr>
              <w:rPr>
                <w:sz w:val="16"/>
                <w:szCs w:val="16"/>
              </w:rPr>
            </w:pPr>
          </w:p>
          <w:p w:rsidR="008D3BB4" w:rsidRPr="00A10970" w:rsidRDefault="008D3BB4" w:rsidP="003D69C9">
            <w:pPr>
              <w:rPr>
                <w:sz w:val="16"/>
                <w:szCs w:val="16"/>
              </w:rPr>
            </w:pPr>
          </w:p>
          <w:p w:rsidR="008D3BB4" w:rsidRPr="00A10970" w:rsidRDefault="008D3BB4" w:rsidP="003D69C9">
            <w:pPr>
              <w:rPr>
                <w:sz w:val="16"/>
                <w:szCs w:val="16"/>
              </w:rPr>
            </w:pPr>
          </w:p>
          <w:p w:rsidR="008D3BB4" w:rsidRPr="00A10970" w:rsidRDefault="008D3BB4" w:rsidP="003D69C9">
            <w:pPr>
              <w:rPr>
                <w:sz w:val="16"/>
                <w:szCs w:val="16"/>
              </w:rPr>
            </w:pPr>
            <w:r w:rsidRPr="00A10970">
              <w:rPr>
                <w:sz w:val="16"/>
                <w:szCs w:val="16"/>
              </w:rPr>
              <w:t>-vzaté na vedomie</w:t>
            </w:r>
          </w:p>
          <w:p w:rsidR="008D3BB4" w:rsidRPr="00A10970" w:rsidRDefault="008D3BB4" w:rsidP="003D69C9">
            <w:pPr>
              <w:rPr>
                <w:sz w:val="16"/>
                <w:szCs w:val="16"/>
              </w:rPr>
            </w:pPr>
          </w:p>
          <w:p w:rsidR="008D3BB4" w:rsidRPr="00A10970" w:rsidRDefault="008D3BB4" w:rsidP="003D69C9">
            <w:pPr>
              <w:rPr>
                <w:sz w:val="16"/>
                <w:szCs w:val="16"/>
              </w:rPr>
            </w:pPr>
          </w:p>
          <w:p w:rsidR="008D3BB4" w:rsidRPr="00A10970" w:rsidRDefault="008D3BB4" w:rsidP="003D69C9">
            <w:pPr>
              <w:rPr>
                <w:sz w:val="16"/>
                <w:szCs w:val="16"/>
              </w:rPr>
            </w:pPr>
          </w:p>
          <w:p w:rsidR="008D3BB4" w:rsidRPr="00A10970" w:rsidRDefault="008D3BB4" w:rsidP="003D69C9">
            <w:pPr>
              <w:rPr>
                <w:sz w:val="16"/>
                <w:szCs w:val="16"/>
              </w:rPr>
            </w:pPr>
          </w:p>
          <w:p w:rsidR="008D3BB4" w:rsidRPr="00A10970" w:rsidRDefault="008D3BB4" w:rsidP="003D69C9">
            <w:pPr>
              <w:rPr>
                <w:sz w:val="16"/>
                <w:szCs w:val="16"/>
              </w:rPr>
            </w:pPr>
            <w:r w:rsidRPr="00A10970">
              <w:rPr>
                <w:sz w:val="16"/>
                <w:szCs w:val="16"/>
              </w:rPr>
              <w:t>-vzaté na vedomie</w:t>
            </w:r>
          </w:p>
          <w:p w:rsidR="008D3BB4" w:rsidRPr="00A10970" w:rsidRDefault="008D3BB4" w:rsidP="003D69C9">
            <w:pPr>
              <w:rPr>
                <w:sz w:val="16"/>
                <w:szCs w:val="16"/>
              </w:rPr>
            </w:pPr>
          </w:p>
          <w:p w:rsidR="008D3BB4" w:rsidRPr="00A10970" w:rsidRDefault="008D3BB4" w:rsidP="003D69C9">
            <w:pPr>
              <w:rPr>
                <w:sz w:val="16"/>
                <w:szCs w:val="16"/>
              </w:rPr>
            </w:pPr>
          </w:p>
          <w:p w:rsidR="008D3BB4" w:rsidRPr="00A10970" w:rsidRDefault="008D3BB4" w:rsidP="003D69C9">
            <w:pPr>
              <w:rPr>
                <w:sz w:val="16"/>
                <w:szCs w:val="16"/>
              </w:rPr>
            </w:pPr>
          </w:p>
          <w:p w:rsidR="008D3BB4" w:rsidRPr="00A10970" w:rsidRDefault="008D3BB4" w:rsidP="003D69C9">
            <w:pPr>
              <w:rPr>
                <w:sz w:val="16"/>
                <w:szCs w:val="16"/>
              </w:rPr>
            </w:pPr>
            <w:r w:rsidRPr="00A10970">
              <w:rPr>
                <w:sz w:val="16"/>
                <w:szCs w:val="16"/>
              </w:rPr>
              <w:t>-vzaté na vedomie</w:t>
            </w:r>
          </w:p>
          <w:p w:rsidR="008D3BB4" w:rsidRPr="00A10970" w:rsidRDefault="008D3BB4" w:rsidP="003D69C9">
            <w:pPr>
              <w:rPr>
                <w:sz w:val="16"/>
                <w:szCs w:val="16"/>
              </w:rPr>
            </w:pPr>
          </w:p>
          <w:p w:rsidR="008D3BB4" w:rsidRPr="00A10970" w:rsidRDefault="008D3BB4" w:rsidP="003D69C9">
            <w:pPr>
              <w:rPr>
                <w:sz w:val="16"/>
                <w:szCs w:val="16"/>
              </w:rPr>
            </w:pPr>
          </w:p>
          <w:p w:rsidR="008D3BB4" w:rsidRPr="00A10970" w:rsidRDefault="008D3BB4" w:rsidP="003D69C9">
            <w:pPr>
              <w:rPr>
                <w:sz w:val="16"/>
                <w:szCs w:val="16"/>
              </w:rPr>
            </w:pPr>
            <w:r w:rsidRPr="00A10970">
              <w:rPr>
                <w:sz w:val="16"/>
                <w:szCs w:val="16"/>
              </w:rPr>
              <w:t>-vzaté na vedomie</w:t>
            </w:r>
          </w:p>
          <w:p w:rsidR="008D3BB4" w:rsidRPr="00A10970" w:rsidRDefault="008D3BB4" w:rsidP="003D69C9">
            <w:pPr>
              <w:rPr>
                <w:sz w:val="16"/>
                <w:szCs w:val="16"/>
              </w:rPr>
            </w:pPr>
          </w:p>
          <w:p w:rsidR="008D3BB4" w:rsidRPr="00A10970" w:rsidRDefault="008D3BB4" w:rsidP="003D69C9">
            <w:pPr>
              <w:rPr>
                <w:sz w:val="16"/>
                <w:szCs w:val="16"/>
              </w:rPr>
            </w:pPr>
          </w:p>
          <w:p w:rsidR="008D3BB4" w:rsidRPr="00A10970" w:rsidRDefault="008D3BB4" w:rsidP="003D69C9">
            <w:pPr>
              <w:rPr>
                <w:sz w:val="16"/>
                <w:szCs w:val="16"/>
              </w:rPr>
            </w:pPr>
          </w:p>
          <w:p w:rsidR="008D3BB4" w:rsidRPr="00A10970" w:rsidRDefault="008D3BB4" w:rsidP="003D69C9">
            <w:pPr>
              <w:rPr>
                <w:sz w:val="16"/>
                <w:szCs w:val="16"/>
              </w:rPr>
            </w:pPr>
          </w:p>
          <w:p w:rsidR="008D3BB4" w:rsidRPr="00A10970" w:rsidRDefault="008D3BB4" w:rsidP="003D69C9">
            <w:pPr>
              <w:rPr>
                <w:sz w:val="16"/>
                <w:szCs w:val="16"/>
              </w:rPr>
            </w:pPr>
          </w:p>
          <w:p w:rsidR="008D3BB4" w:rsidRPr="00A10970" w:rsidRDefault="008D3BB4" w:rsidP="003D69C9">
            <w:pPr>
              <w:rPr>
                <w:sz w:val="16"/>
                <w:szCs w:val="16"/>
              </w:rPr>
            </w:pPr>
          </w:p>
          <w:p w:rsidR="008D3BB4" w:rsidRPr="00A10970" w:rsidRDefault="008D3BB4" w:rsidP="003D69C9">
            <w:pPr>
              <w:rPr>
                <w:sz w:val="16"/>
                <w:szCs w:val="16"/>
              </w:rPr>
            </w:pPr>
          </w:p>
          <w:p w:rsidR="008D3BB4" w:rsidRPr="00A10970" w:rsidRDefault="008D3BB4" w:rsidP="003D69C9">
            <w:pPr>
              <w:rPr>
                <w:sz w:val="16"/>
                <w:szCs w:val="16"/>
              </w:rPr>
            </w:pPr>
          </w:p>
          <w:p w:rsidR="008D3BB4" w:rsidRPr="00A10970" w:rsidRDefault="008D3BB4" w:rsidP="003D69C9">
            <w:pPr>
              <w:rPr>
                <w:sz w:val="16"/>
                <w:szCs w:val="16"/>
              </w:rPr>
            </w:pPr>
          </w:p>
          <w:p w:rsidR="008D3BB4" w:rsidRPr="00A10970" w:rsidRDefault="008D3BB4" w:rsidP="003D69C9">
            <w:pPr>
              <w:rPr>
                <w:sz w:val="16"/>
                <w:szCs w:val="16"/>
              </w:rPr>
            </w:pPr>
          </w:p>
          <w:p w:rsidR="008D3BB4" w:rsidRPr="00A10970" w:rsidRDefault="008D3BB4" w:rsidP="002528BA">
            <w:pPr>
              <w:rPr>
                <w:sz w:val="16"/>
                <w:szCs w:val="16"/>
              </w:rPr>
            </w:pPr>
            <w:r w:rsidRPr="00A10970">
              <w:rPr>
                <w:sz w:val="16"/>
                <w:szCs w:val="16"/>
              </w:rPr>
              <w:t>-neakceptované – opakované prerokovanie – zápis z rokovania s riešením pripomienok zaslaný na adresu pripomienkovateľov.</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3D69C9">
            <w:pPr>
              <w:rPr>
                <w:sz w:val="16"/>
                <w:szCs w:val="16"/>
              </w:rPr>
            </w:pPr>
          </w:p>
          <w:p w:rsidR="008D3BB4" w:rsidRDefault="008D3BB4" w:rsidP="003D69C9">
            <w:pPr>
              <w:rPr>
                <w:sz w:val="16"/>
                <w:szCs w:val="16"/>
              </w:rPr>
            </w:pPr>
          </w:p>
          <w:p w:rsidR="008D3BB4" w:rsidRPr="0045215B" w:rsidRDefault="008D3BB4" w:rsidP="003D69C9">
            <w:pPr>
              <w:rPr>
                <w:sz w:val="16"/>
                <w:szCs w:val="16"/>
              </w:rPr>
            </w:pPr>
            <w:r w:rsidRPr="0045215B">
              <w:rPr>
                <w:sz w:val="16"/>
                <w:szCs w:val="16"/>
              </w:rPr>
              <w:t>Opakované prerokovanie neakceptovaných pripomienok dňa 19.07.2012. Zápis je súšasťou dokladovej časti ÚPN M.</w:t>
            </w:r>
          </w:p>
        </w:tc>
      </w:tr>
      <w:tr w:rsidR="008D3BB4" w:rsidRPr="00B75D37"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45215B" w:rsidRDefault="008D3BB4" w:rsidP="00724332">
            <w:pPr>
              <w:shd w:val="clear" w:color="auto" w:fill="FFFFFF"/>
              <w:ind w:right="50"/>
              <w:jc w:val="both"/>
              <w:rPr>
                <w:b/>
                <w:spacing w:val="-1"/>
                <w:sz w:val="16"/>
                <w:szCs w:val="16"/>
              </w:rPr>
            </w:pPr>
            <w:r w:rsidRPr="0045215B">
              <w:rPr>
                <w:b/>
                <w:spacing w:val="-1"/>
                <w:sz w:val="16"/>
                <w:szCs w:val="16"/>
              </w:rPr>
              <w:t>Opakované prerokovanie dňa 19.07.2012</w:t>
            </w:r>
          </w:p>
          <w:p w:rsidR="008D3BB4" w:rsidRPr="003D69C9" w:rsidRDefault="008D3BB4" w:rsidP="00724332">
            <w:pPr>
              <w:shd w:val="clear" w:color="auto" w:fill="FFFFFF"/>
              <w:ind w:right="50"/>
              <w:jc w:val="both"/>
              <w:rPr>
                <w:b/>
                <w:color w:val="76923C" w:themeColor="accent3" w:themeShade="BF"/>
                <w:spacing w:val="-1"/>
                <w:sz w:val="16"/>
                <w:szCs w:val="16"/>
              </w:rPr>
            </w:pPr>
            <w:r w:rsidRPr="0045215B">
              <w:rPr>
                <w:sz w:val="16"/>
                <w:szCs w:val="16"/>
              </w:rPr>
              <w:t>Neakceptované pripomienky boli na rokovaní prerokované v zmysle § 22 odst.7 stavebného zákona.</w:t>
            </w:r>
          </w:p>
        </w:tc>
        <w:tc>
          <w:tcPr>
            <w:tcW w:w="2856" w:type="dxa"/>
            <w:tcBorders>
              <w:top w:val="single" w:sz="4" w:space="0" w:color="auto"/>
              <w:left w:val="single" w:sz="4" w:space="0" w:color="auto"/>
              <w:bottom w:val="single" w:sz="4" w:space="0" w:color="auto"/>
              <w:right w:val="single" w:sz="4" w:space="0" w:color="auto"/>
            </w:tcBorders>
            <w:hideMark/>
          </w:tcPr>
          <w:p w:rsidR="008D3BB4" w:rsidRPr="00A10970" w:rsidRDefault="008D3BB4" w:rsidP="003D69C9">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3D69C9" w:rsidRDefault="008D3BB4" w:rsidP="003D69C9">
            <w:pPr>
              <w:rPr>
                <w:color w:val="76923C" w:themeColor="accent3" w:themeShade="BF"/>
                <w:sz w:val="16"/>
                <w:szCs w:val="16"/>
              </w:rPr>
            </w:pPr>
          </w:p>
        </w:tc>
      </w:tr>
      <w:tr w:rsidR="008D3BB4" w:rsidRPr="00724332"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71</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t>Občianska rada Šalková</w:t>
            </w:r>
          </w:p>
          <w:p w:rsidR="008D3BB4" w:rsidRPr="00CE005B" w:rsidRDefault="008D3BB4" w:rsidP="00724332">
            <w:pPr>
              <w:rPr>
                <w:sz w:val="20"/>
                <w:szCs w:val="20"/>
              </w:rPr>
            </w:pPr>
            <w:r w:rsidRPr="00CE005B">
              <w:rPr>
                <w:sz w:val="20"/>
                <w:szCs w:val="20"/>
              </w:rPr>
              <w:t>Ing. K.Petríková, PhD, Hronská 58, Šalková</w:t>
            </w:r>
          </w:p>
          <w:p w:rsidR="008D3BB4" w:rsidRPr="00CE005B" w:rsidRDefault="008D3BB4" w:rsidP="00724332">
            <w:pPr>
              <w:rPr>
                <w:sz w:val="20"/>
                <w:szCs w:val="20"/>
              </w:rPr>
            </w:pPr>
            <w:r w:rsidRPr="00CE005B">
              <w:rPr>
                <w:sz w:val="20"/>
                <w:szCs w:val="20"/>
              </w:rPr>
              <w:t>OVZ 22815/2012</w:t>
            </w:r>
          </w:p>
          <w:p w:rsidR="008D3BB4" w:rsidRPr="00CE005B" w:rsidRDefault="008D3BB4" w:rsidP="00724332">
            <w:pPr>
              <w:rPr>
                <w:sz w:val="20"/>
                <w:szCs w:val="20"/>
              </w:rPr>
            </w:pPr>
            <w:r w:rsidRPr="00CE005B">
              <w:rPr>
                <w:sz w:val="20"/>
                <w:szCs w:val="20"/>
              </w:rPr>
              <w:t>16.02.2012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1A5F79">
            <w:pPr>
              <w:jc w:val="both"/>
              <w:rPr>
                <w:sz w:val="16"/>
                <w:szCs w:val="16"/>
              </w:rPr>
            </w:pPr>
            <w:r w:rsidRPr="00CE005B">
              <w:rPr>
                <w:sz w:val="16"/>
                <w:szCs w:val="16"/>
              </w:rPr>
              <w:t xml:space="preserve">Na základe preštudovania návrhu územného plánu mesta Banská Bystrica   si dovoľujeme </w:t>
            </w:r>
            <w:r w:rsidRPr="00CE005B">
              <w:rPr>
                <w:spacing w:val="-5"/>
                <w:sz w:val="16"/>
                <w:szCs w:val="16"/>
              </w:rPr>
              <w:t>v rámci katastra Šalková pripomienkovať nasledované:</w:t>
            </w:r>
          </w:p>
          <w:p w:rsidR="008D3BB4" w:rsidRPr="00CE005B" w:rsidRDefault="008D3BB4" w:rsidP="001A5F79">
            <w:pPr>
              <w:jc w:val="both"/>
              <w:rPr>
                <w:spacing w:val="-4"/>
                <w:sz w:val="16"/>
                <w:szCs w:val="16"/>
              </w:rPr>
            </w:pPr>
            <w:r w:rsidRPr="00CE005B">
              <w:rPr>
                <w:b/>
                <w:bCs/>
                <w:spacing w:val="-6"/>
                <w:sz w:val="16"/>
                <w:szCs w:val="16"/>
              </w:rPr>
              <w:t xml:space="preserve">- žiadame o vylúčenie z územného plánu vybudovanie malej vodnej elektrárne Šalková </w:t>
            </w:r>
            <w:r w:rsidRPr="00CE005B">
              <w:rPr>
                <w:b/>
                <w:bCs/>
                <w:spacing w:val="-4"/>
                <w:sz w:val="16"/>
                <w:szCs w:val="16"/>
              </w:rPr>
              <w:t xml:space="preserve">na rieke Hron, </w:t>
            </w:r>
            <w:r w:rsidRPr="00CE005B">
              <w:rPr>
                <w:spacing w:val="-4"/>
                <w:sz w:val="16"/>
                <w:szCs w:val="16"/>
              </w:rPr>
              <w:t>ktorá</w:t>
            </w:r>
          </w:p>
          <w:p w:rsidR="008D3BB4" w:rsidRPr="00CE005B" w:rsidRDefault="008D3BB4" w:rsidP="001A5F79">
            <w:pPr>
              <w:jc w:val="both"/>
              <w:rPr>
                <w:sz w:val="16"/>
                <w:szCs w:val="16"/>
              </w:rPr>
            </w:pPr>
            <w:r w:rsidRPr="00CE005B">
              <w:rPr>
                <w:spacing w:val="-4"/>
                <w:sz w:val="16"/>
                <w:szCs w:val="16"/>
              </w:rPr>
              <w:t xml:space="preserve">je uvedená ako plánovaná vo viacerých častiach Návrhu územného plánu, a to v časti B.6.15.2.2. Návrh urbanistickej koncepcie priestorového a funkčného </w:t>
            </w:r>
            <w:r w:rsidRPr="00CE005B">
              <w:rPr>
                <w:spacing w:val="-5"/>
                <w:sz w:val="16"/>
                <w:szCs w:val="16"/>
              </w:rPr>
              <w:t xml:space="preserve">usporiadania časti mesta </w:t>
            </w:r>
            <w:r w:rsidRPr="00CE005B">
              <w:rPr>
                <w:spacing w:val="-5"/>
                <w:sz w:val="16"/>
                <w:szCs w:val="16"/>
                <w:lang w:val="en-US"/>
              </w:rPr>
              <w:t xml:space="preserve">XV </w:t>
            </w:r>
            <w:r w:rsidRPr="00CE005B">
              <w:rPr>
                <w:spacing w:val="-5"/>
                <w:sz w:val="16"/>
                <w:szCs w:val="16"/>
              </w:rPr>
              <w:t xml:space="preserve">- Šalková; v časti Návrh verejného dopravného a technického </w:t>
            </w:r>
            <w:r w:rsidRPr="00CE005B">
              <w:rPr>
                <w:spacing w:val="-4"/>
                <w:sz w:val="16"/>
                <w:szCs w:val="16"/>
              </w:rPr>
              <w:t xml:space="preserve">vybavenia, B. 13.4.2. Návrh ochrany intravilánu pred povodňami a revitalizácie vodného </w:t>
            </w:r>
            <w:r w:rsidRPr="00CE005B">
              <w:rPr>
                <w:spacing w:val="-6"/>
                <w:sz w:val="16"/>
                <w:szCs w:val="16"/>
              </w:rPr>
              <w:t>fenoménu v krajine.</w:t>
            </w:r>
          </w:p>
          <w:p w:rsidR="008D3BB4" w:rsidRPr="00CE005B" w:rsidRDefault="008D3BB4" w:rsidP="001A5F79">
            <w:pPr>
              <w:jc w:val="both"/>
              <w:rPr>
                <w:sz w:val="16"/>
                <w:szCs w:val="16"/>
              </w:rPr>
            </w:pPr>
            <w:r w:rsidRPr="00CE005B">
              <w:rPr>
                <w:spacing w:val="-4"/>
                <w:sz w:val="16"/>
                <w:szCs w:val="16"/>
              </w:rPr>
              <w:t xml:space="preserve">Plánovaná stavba MVE Šalková prestavuje nenapraviteľný zásah do životného prostredia obyvateľov Šalkovej a významne nerešpektuje princípy, ktoré deklaruje Stratégia trvalo </w:t>
            </w:r>
            <w:r w:rsidRPr="00CE005B">
              <w:rPr>
                <w:sz w:val="16"/>
                <w:szCs w:val="16"/>
              </w:rPr>
              <w:t xml:space="preserve">udržateľného rozvoja života, uvedené v časti B. 14. Koncepcia starostlivosti o životné </w:t>
            </w:r>
            <w:r w:rsidRPr="00CE005B">
              <w:rPr>
                <w:spacing w:val="-7"/>
                <w:sz w:val="16"/>
                <w:szCs w:val="16"/>
              </w:rPr>
              <w:t>prostredie ÚPN.</w:t>
            </w:r>
          </w:p>
          <w:p w:rsidR="008D3BB4" w:rsidRPr="00CE005B" w:rsidRDefault="008D3BB4" w:rsidP="001A5F79">
            <w:pPr>
              <w:jc w:val="both"/>
              <w:rPr>
                <w:sz w:val="16"/>
                <w:szCs w:val="16"/>
              </w:rPr>
            </w:pPr>
            <w:r w:rsidRPr="00CE005B">
              <w:rPr>
                <w:spacing w:val="-5"/>
                <w:sz w:val="16"/>
                <w:szCs w:val="16"/>
              </w:rPr>
              <w:t xml:space="preserve">Uvedená stavba spôsobuje mnoho negatívnych dopadov na život a majetok obyvateľov </w:t>
            </w:r>
            <w:r w:rsidRPr="00CE005B">
              <w:rPr>
                <w:spacing w:val="2"/>
                <w:sz w:val="16"/>
                <w:szCs w:val="16"/>
              </w:rPr>
              <w:t xml:space="preserve">Šalkovej (najmä hlučnosť, prašnosť, zápach, znehodnotenie pôdy, znehodnotenie </w:t>
            </w:r>
            <w:r w:rsidRPr="00CE005B">
              <w:rPr>
                <w:spacing w:val="-5"/>
                <w:sz w:val="16"/>
                <w:szCs w:val="16"/>
              </w:rPr>
              <w:t xml:space="preserve">rodinných domov a pod.). Výstavba MVE je plánovaná v zaľudnenej časti obce, čo prináša </w:t>
            </w:r>
            <w:r w:rsidRPr="00CE005B">
              <w:rPr>
                <w:sz w:val="16"/>
                <w:szCs w:val="16"/>
              </w:rPr>
              <w:t xml:space="preserve">mnohé riziká a negatíva pre život občanov prioritne na Hronskej ulici (napr. hlučnosť, </w:t>
            </w:r>
            <w:r w:rsidRPr="00CE005B">
              <w:rPr>
                <w:spacing w:val="2"/>
                <w:sz w:val="16"/>
                <w:szCs w:val="16"/>
              </w:rPr>
              <w:t xml:space="preserve">prašnosť, blato, kamene atď.). Spomalenie toku Hrona vybudovaním MVE Šalková </w:t>
            </w:r>
            <w:r w:rsidRPr="00CE005B">
              <w:rPr>
                <w:spacing w:val="-4"/>
                <w:sz w:val="16"/>
                <w:szCs w:val="16"/>
              </w:rPr>
              <w:t xml:space="preserve">spôsobí veľký nárast počtu komárov, zápach, zmenu kvality vody atď., čím bude značne </w:t>
            </w:r>
            <w:r w:rsidRPr="00CE005B">
              <w:rPr>
                <w:sz w:val="16"/>
                <w:szCs w:val="16"/>
              </w:rPr>
              <w:t xml:space="preserve">narušená kvalita života ľudí; stavba vodného diela taktiež spôsobuje zvýšený prenos </w:t>
            </w:r>
            <w:r w:rsidRPr="00CE005B">
              <w:rPr>
                <w:spacing w:val="-5"/>
                <w:sz w:val="16"/>
                <w:szCs w:val="16"/>
              </w:rPr>
              <w:t>bahna, sedimentov, a tým zníženie kvality vody v rieke,</w:t>
            </w:r>
          </w:p>
          <w:p w:rsidR="008D3BB4" w:rsidRPr="00CE005B" w:rsidRDefault="008D3BB4" w:rsidP="001A5F79">
            <w:pPr>
              <w:jc w:val="both"/>
              <w:rPr>
                <w:sz w:val="16"/>
                <w:szCs w:val="16"/>
              </w:rPr>
            </w:pPr>
            <w:r w:rsidRPr="00CE005B">
              <w:rPr>
                <w:spacing w:val="-5"/>
                <w:sz w:val="16"/>
                <w:szCs w:val="16"/>
              </w:rPr>
              <w:t xml:space="preserve">Tento druh stavby a jeho prevádzka narušuje faunu a flóru, ktorá je už v súčasnosti v zlom </w:t>
            </w:r>
            <w:r w:rsidRPr="00CE005B">
              <w:rPr>
                <w:spacing w:val="-6"/>
                <w:sz w:val="16"/>
                <w:szCs w:val="16"/>
              </w:rPr>
              <w:t xml:space="preserve">stave vzhľadom na </w:t>
            </w:r>
            <w:r w:rsidRPr="00CE005B">
              <w:rPr>
                <w:spacing w:val="-6"/>
                <w:sz w:val="16"/>
                <w:szCs w:val="16"/>
              </w:rPr>
              <w:lastRenderedPageBreak/>
              <w:t xml:space="preserve">početné negatívne vplyvy závodov v Slovenskej Ľupči, skládky odpadov </w:t>
            </w:r>
            <w:r w:rsidRPr="00CE005B">
              <w:rPr>
                <w:sz w:val="16"/>
                <w:szCs w:val="16"/>
              </w:rPr>
              <w:t xml:space="preserve">Škradno, dlhodobého pôsobenie cementárne. Rovnako k znehodnoteniu životného </w:t>
            </w:r>
            <w:r w:rsidRPr="00CE005B">
              <w:rPr>
                <w:spacing w:val="5"/>
                <w:sz w:val="16"/>
                <w:szCs w:val="16"/>
              </w:rPr>
              <w:t xml:space="preserve">prostredia v budúcnosti negatívnymi dopadmi prispeje prevádzka momentálne </w:t>
            </w:r>
            <w:r w:rsidRPr="00CE005B">
              <w:rPr>
                <w:spacing w:val="-4"/>
                <w:sz w:val="16"/>
                <w:szCs w:val="16"/>
              </w:rPr>
              <w:t>budovaného priemyselného parku Majer - Šalková.</w:t>
            </w:r>
          </w:p>
          <w:p w:rsidR="008D3BB4" w:rsidRPr="00CE005B" w:rsidRDefault="008D3BB4" w:rsidP="001A5F79">
            <w:pPr>
              <w:jc w:val="both"/>
              <w:rPr>
                <w:sz w:val="16"/>
                <w:szCs w:val="16"/>
              </w:rPr>
            </w:pPr>
            <w:r w:rsidRPr="00CE005B">
              <w:rPr>
                <w:spacing w:val="-4"/>
                <w:sz w:val="16"/>
                <w:szCs w:val="16"/>
              </w:rPr>
              <w:t xml:space="preserve">Pri výstavbe MVE je nevyhnutné zabezpečiť zdutie hladiny rieky Hron, čo bude mať za </w:t>
            </w:r>
            <w:r w:rsidRPr="00CE005B">
              <w:rPr>
                <w:spacing w:val="-5"/>
                <w:sz w:val="16"/>
                <w:szCs w:val="16"/>
              </w:rPr>
              <w:t xml:space="preserve">následok rast spodných vôd, ktorý sa prejaví na znehodnotení ornej pôdy, záhrad, domov, </w:t>
            </w:r>
            <w:r w:rsidRPr="00CE005B">
              <w:rPr>
                <w:spacing w:val="-3"/>
                <w:sz w:val="16"/>
                <w:szCs w:val="16"/>
              </w:rPr>
              <w:t xml:space="preserve">ktoré sa nachádzajú v blízkosti rieky Hron. Ohrozená bude aj v súčasnosti realizovaná </w:t>
            </w:r>
            <w:r w:rsidRPr="00CE005B">
              <w:rPr>
                <w:spacing w:val="-4"/>
                <w:sz w:val="16"/>
                <w:szCs w:val="16"/>
              </w:rPr>
              <w:t xml:space="preserve">výstavba 12 rodinných domov v tesnej blízkosti Hrona v centrálnej časti Šalkovej, kde nieje </w:t>
            </w:r>
            <w:r w:rsidRPr="00CE005B">
              <w:rPr>
                <w:spacing w:val="-5"/>
                <w:sz w:val="16"/>
                <w:szCs w:val="16"/>
              </w:rPr>
              <w:t>plánovaná rekonštrukcia a budovanie ochrannej hrádze.</w:t>
            </w:r>
          </w:p>
          <w:p w:rsidR="008D3BB4" w:rsidRPr="00CE005B" w:rsidRDefault="008D3BB4" w:rsidP="001A5F79">
            <w:pPr>
              <w:jc w:val="both"/>
              <w:rPr>
                <w:sz w:val="16"/>
                <w:szCs w:val="16"/>
              </w:rPr>
            </w:pPr>
            <w:r w:rsidRPr="00CE005B">
              <w:rPr>
                <w:spacing w:val="-4"/>
                <w:sz w:val="16"/>
                <w:szCs w:val="16"/>
              </w:rPr>
              <w:t xml:space="preserve">Zároveň tvrdíme, že pri tvorbe ÚPD bol nedostatočne zohľadnený fakt, že podľa Smernice </w:t>
            </w:r>
            <w:r w:rsidRPr="00CE005B">
              <w:rPr>
                <w:spacing w:val="-5"/>
                <w:sz w:val="16"/>
                <w:szCs w:val="16"/>
              </w:rPr>
              <w:t>EU o vodách sa nesmú vytvárať prekážky na riekach, rieka Hron je biokoridorom.</w:t>
            </w:r>
          </w:p>
          <w:p w:rsidR="008D3BB4" w:rsidRDefault="008D3BB4" w:rsidP="001A5F79">
            <w:pPr>
              <w:jc w:val="both"/>
              <w:rPr>
                <w:spacing w:val="1"/>
                <w:sz w:val="16"/>
                <w:szCs w:val="16"/>
              </w:rPr>
            </w:pPr>
          </w:p>
          <w:p w:rsidR="008D3BB4" w:rsidRDefault="008D3BB4" w:rsidP="001A5F79">
            <w:pPr>
              <w:jc w:val="both"/>
              <w:rPr>
                <w:spacing w:val="1"/>
                <w:sz w:val="16"/>
                <w:szCs w:val="16"/>
              </w:rPr>
            </w:pPr>
          </w:p>
          <w:p w:rsidR="008D3BB4" w:rsidRDefault="008D3BB4" w:rsidP="001A5F79">
            <w:pPr>
              <w:jc w:val="both"/>
              <w:rPr>
                <w:spacing w:val="1"/>
                <w:sz w:val="16"/>
                <w:szCs w:val="16"/>
              </w:rPr>
            </w:pPr>
          </w:p>
          <w:p w:rsidR="008D3BB4" w:rsidRPr="00CE005B" w:rsidRDefault="008D3BB4" w:rsidP="001A5F79">
            <w:pPr>
              <w:jc w:val="both"/>
              <w:rPr>
                <w:sz w:val="16"/>
                <w:szCs w:val="16"/>
              </w:rPr>
            </w:pPr>
            <w:r w:rsidRPr="00CE005B">
              <w:rPr>
                <w:spacing w:val="1"/>
                <w:sz w:val="16"/>
                <w:szCs w:val="16"/>
              </w:rPr>
              <w:t xml:space="preserve">Ďalším argumentom proti zavedeniu MVE Šalková do územného plánu je zrušenie </w:t>
            </w:r>
            <w:r w:rsidRPr="00CE005B">
              <w:rPr>
                <w:spacing w:val="-4"/>
                <w:sz w:val="16"/>
                <w:szCs w:val="16"/>
              </w:rPr>
              <w:t xml:space="preserve">vydaného stavebné povolenia Krajským úradom životného prostredia Banská Bystrica </w:t>
            </w:r>
            <w:r w:rsidRPr="00CE005B">
              <w:rPr>
                <w:spacing w:val="-1"/>
                <w:sz w:val="16"/>
                <w:szCs w:val="16"/>
              </w:rPr>
              <w:t xml:space="preserve">spoločnosti EnergoAqua, a. s., v roku 2008, na základe podaných podnetov občanov </w:t>
            </w:r>
            <w:r w:rsidRPr="00CE005B">
              <w:rPr>
                <w:sz w:val="16"/>
                <w:szCs w:val="16"/>
              </w:rPr>
              <w:t xml:space="preserve">Šalkovej Ministerstvom životného prostredia SR dňa 25. 10. 2011. Rovnakým spôsobom </w:t>
            </w:r>
            <w:r w:rsidRPr="00CE005B">
              <w:rPr>
                <w:spacing w:val="-4"/>
                <w:sz w:val="16"/>
                <w:szCs w:val="16"/>
              </w:rPr>
              <w:t xml:space="preserve">postupujú aj v prípade územného rozhodnutia. Krajský stavebný úrad v Banskej Bystrici, však zatiaľ definitívne rozhodnutie stále nevydal. Dodatočné zakreslenie MVE Šalková do územného plánu Banskej Bystrici považujeme za neetické a nevhodné riešenie uvedenej </w:t>
            </w:r>
            <w:r w:rsidRPr="00CE005B">
              <w:rPr>
                <w:spacing w:val="-8"/>
                <w:sz w:val="16"/>
                <w:szCs w:val="16"/>
              </w:rPr>
              <w:t>situácie.</w:t>
            </w:r>
          </w:p>
          <w:p w:rsidR="008D3BB4" w:rsidRPr="00CE005B" w:rsidRDefault="008D3BB4" w:rsidP="001A5F79">
            <w:pPr>
              <w:jc w:val="both"/>
              <w:rPr>
                <w:sz w:val="16"/>
                <w:szCs w:val="16"/>
              </w:rPr>
            </w:pPr>
            <w:r w:rsidRPr="00CE005B">
              <w:rPr>
                <w:b/>
                <w:bCs/>
                <w:sz w:val="16"/>
                <w:szCs w:val="16"/>
              </w:rPr>
              <w:t>-</w:t>
            </w:r>
            <w:r w:rsidRPr="00CE005B">
              <w:rPr>
                <w:b/>
                <w:bCs/>
                <w:sz w:val="16"/>
                <w:szCs w:val="16"/>
              </w:rPr>
              <w:tab/>
            </w:r>
            <w:r w:rsidRPr="00CE005B">
              <w:rPr>
                <w:b/>
                <w:bCs/>
                <w:spacing w:val="-3"/>
                <w:sz w:val="16"/>
                <w:szCs w:val="16"/>
              </w:rPr>
              <w:t xml:space="preserve">žiadame doplniť </w:t>
            </w:r>
            <w:r w:rsidRPr="00CE005B">
              <w:rPr>
                <w:spacing w:val="-3"/>
                <w:sz w:val="16"/>
                <w:szCs w:val="16"/>
              </w:rPr>
              <w:t>v úvode časti B.6.15.2.2. Návrh urbanistickej koncepcie priestorového a </w:t>
            </w:r>
            <w:r w:rsidRPr="00CE005B">
              <w:rPr>
                <w:spacing w:val="3"/>
                <w:sz w:val="16"/>
                <w:szCs w:val="16"/>
              </w:rPr>
              <w:t xml:space="preserve">funkčného usporiadania časti  mesta </w:t>
            </w:r>
            <w:r w:rsidRPr="00CE005B">
              <w:rPr>
                <w:spacing w:val="3"/>
                <w:sz w:val="16"/>
                <w:szCs w:val="16"/>
                <w:lang w:val="en-US"/>
              </w:rPr>
              <w:t xml:space="preserve">XV </w:t>
            </w:r>
            <w:r w:rsidRPr="00CE005B">
              <w:rPr>
                <w:spacing w:val="3"/>
                <w:sz w:val="16"/>
                <w:szCs w:val="16"/>
              </w:rPr>
              <w:t xml:space="preserve">- Šalková okrem  „založenia a vybudovania </w:t>
            </w:r>
            <w:r w:rsidRPr="00CE005B">
              <w:rPr>
                <w:spacing w:val="-5"/>
                <w:sz w:val="16"/>
                <w:szCs w:val="16"/>
              </w:rPr>
              <w:t xml:space="preserve">hlavného rozvojového územia výroby mesta Banská Bystrica na území časti mesta", doplniť </w:t>
            </w:r>
            <w:r w:rsidRPr="00CE005B">
              <w:rPr>
                <w:spacing w:val="-3"/>
                <w:sz w:val="16"/>
                <w:szCs w:val="16"/>
              </w:rPr>
              <w:t xml:space="preserve">aj plnenie </w:t>
            </w:r>
            <w:r w:rsidRPr="00CE005B">
              <w:rPr>
                <w:b/>
                <w:bCs/>
                <w:spacing w:val="-3"/>
                <w:sz w:val="16"/>
                <w:szCs w:val="16"/>
              </w:rPr>
              <w:t xml:space="preserve">„funkcie bývania", </w:t>
            </w:r>
            <w:r w:rsidRPr="00CE005B">
              <w:rPr>
                <w:spacing w:val="-3"/>
                <w:sz w:val="16"/>
                <w:szCs w:val="16"/>
              </w:rPr>
              <w:t xml:space="preserve">aby nedošlo k znevýhodneniu obyvateľov Šalkovej na úkor </w:t>
            </w:r>
            <w:r w:rsidRPr="00CE005B">
              <w:rPr>
                <w:spacing w:val="-4"/>
                <w:sz w:val="16"/>
                <w:szCs w:val="16"/>
              </w:rPr>
              <w:t>rozvoja priemyselnej výroby, ktorá je v tejto mestskej časti plánovaná.</w:t>
            </w:r>
          </w:p>
          <w:p w:rsidR="008D3BB4" w:rsidRPr="00CE005B" w:rsidRDefault="008D3BB4" w:rsidP="001A5F79">
            <w:pPr>
              <w:jc w:val="both"/>
              <w:rPr>
                <w:sz w:val="16"/>
                <w:szCs w:val="16"/>
              </w:rPr>
            </w:pPr>
            <w:r w:rsidRPr="00CE005B">
              <w:rPr>
                <w:spacing w:val="-4"/>
                <w:sz w:val="16"/>
                <w:szCs w:val="16"/>
              </w:rPr>
              <w:t xml:space="preserve">-v časti B.6.15.2.2. Návrh urbanistickej koncepcie priestorového a funkčného usporiadania </w:t>
            </w:r>
            <w:r w:rsidRPr="00CE005B">
              <w:rPr>
                <w:spacing w:val="-3"/>
                <w:sz w:val="16"/>
                <w:szCs w:val="16"/>
              </w:rPr>
              <w:t xml:space="preserve">časti mesta </w:t>
            </w:r>
            <w:r w:rsidRPr="00CE005B">
              <w:rPr>
                <w:spacing w:val="-3"/>
                <w:sz w:val="16"/>
                <w:szCs w:val="16"/>
                <w:lang w:val="en-US"/>
              </w:rPr>
              <w:t xml:space="preserve">XV </w:t>
            </w:r>
            <w:r w:rsidRPr="00CE005B">
              <w:rPr>
                <w:spacing w:val="-3"/>
                <w:sz w:val="16"/>
                <w:szCs w:val="16"/>
              </w:rPr>
              <w:t xml:space="preserve">- Šalková, ako aj v časti B. 13. Návrh verejného dopravného a technického </w:t>
            </w:r>
            <w:r w:rsidRPr="00CE005B">
              <w:rPr>
                <w:sz w:val="16"/>
                <w:szCs w:val="16"/>
              </w:rPr>
              <w:t xml:space="preserve">v dôsledku vybavenia negatívnych vplyvov, ktoré má na život Hronskej ulice to, že je </w:t>
            </w:r>
            <w:r w:rsidRPr="00CE005B">
              <w:rPr>
                <w:spacing w:val="-4"/>
                <w:sz w:val="16"/>
                <w:szCs w:val="16"/>
              </w:rPr>
              <w:t xml:space="preserve">štátnou cestou </w:t>
            </w:r>
            <w:r w:rsidRPr="00CE005B">
              <w:rPr>
                <w:spacing w:val="-4"/>
                <w:sz w:val="16"/>
                <w:szCs w:val="16"/>
                <w:lang w:val="en-US"/>
              </w:rPr>
              <w:t xml:space="preserve">III </w:t>
            </w:r>
            <w:r w:rsidRPr="00CE005B">
              <w:rPr>
                <w:spacing w:val="-4"/>
                <w:sz w:val="16"/>
                <w:szCs w:val="16"/>
              </w:rPr>
              <w:t xml:space="preserve">066 36 do Môlče s prepojením na Mičinú, bez priestorových možností na jej rekonštrukciu na cestu mestského typu (minimálne vybudovanie chodníkov) žiadame </w:t>
            </w:r>
            <w:r w:rsidRPr="00CE005B">
              <w:rPr>
                <w:b/>
                <w:bCs/>
                <w:spacing w:val="-4"/>
                <w:sz w:val="16"/>
                <w:szCs w:val="16"/>
              </w:rPr>
              <w:t xml:space="preserve">vylúčiť Hronskú ulicu zo siete štátnych ciest a preorientovať ju len na obslužnú komunikáciu </w:t>
            </w:r>
            <w:r w:rsidRPr="00CE005B">
              <w:rPr>
                <w:spacing w:val="-4"/>
                <w:sz w:val="16"/>
                <w:szCs w:val="16"/>
              </w:rPr>
              <w:t xml:space="preserve">pre tam bývajúcich občanov. Na konci Hronskej ulice „Pri mlyne" zriadiť jej </w:t>
            </w:r>
            <w:r w:rsidRPr="00CE005B">
              <w:rPr>
                <w:b/>
                <w:bCs/>
                <w:spacing w:val="-4"/>
                <w:sz w:val="16"/>
                <w:szCs w:val="16"/>
              </w:rPr>
              <w:t xml:space="preserve">zaslepenie. </w:t>
            </w:r>
            <w:r w:rsidRPr="00CE005B">
              <w:rPr>
                <w:spacing w:val="-4"/>
                <w:sz w:val="16"/>
                <w:szCs w:val="16"/>
              </w:rPr>
              <w:t xml:space="preserve">Komunikáciu do Môlče orientovať na obslužnú komunikáciu pravým brehom </w:t>
            </w:r>
            <w:r w:rsidRPr="00CE005B">
              <w:rPr>
                <w:spacing w:val="-5"/>
                <w:sz w:val="16"/>
                <w:szCs w:val="16"/>
              </w:rPr>
              <w:t>Hrona s vybudovaním mosta cez Hron v smere vyústenia cesty z Môlče.</w:t>
            </w:r>
          </w:p>
          <w:p w:rsidR="008D3BB4" w:rsidRPr="00CE005B" w:rsidRDefault="008D3BB4" w:rsidP="001A5F79">
            <w:pPr>
              <w:jc w:val="both"/>
              <w:rPr>
                <w:sz w:val="16"/>
                <w:szCs w:val="16"/>
              </w:rPr>
            </w:pPr>
            <w:r w:rsidRPr="00CE005B">
              <w:rPr>
                <w:sz w:val="16"/>
                <w:szCs w:val="16"/>
              </w:rPr>
              <w:t>-</w:t>
            </w:r>
            <w:r w:rsidRPr="00CE005B">
              <w:rPr>
                <w:sz w:val="16"/>
                <w:szCs w:val="16"/>
              </w:rPr>
              <w:tab/>
              <w:t>v rovnakej časti Návrh urbanistickej koncepcie priestorového a funkčného usporiadania</w:t>
            </w:r>
            <w:r w:rsidRPr="00CE005B">
              <w:rPr>
                <w:sz w:val="16"/>
                <w:szCs w:val="16"/>
              </w:rPr>
              <w:br/>
            </w:r>
            <w:r w:rsidRPr="00CE005B">
              <w:rPr>
                <w:spacing w:val="-4"/>
                <w:sz w:val="16"/>
                <w:szCs w:val="16"/>
              </w:rPr>
              <w:t xml:space="preserve">časti mesta </w:t>
            </w:r>
            <w:r w:rsidRPr="00CE005B">
              <w:rPr>
                <w:spacing w:val="-4"/>
                <w:sz w:val="16"/>
                <w:szCs w:val="16"/>
                <w:lang w:val="en-US"/>
              </w:rPr>
              <w:t xml:space="preserve">XV </w:t>
            </w:r>
            <w:r w:rsidRPr="00CE005B">
              <w:rPr>
                <w:spacing w:val="-4"/>
                <w:sz w:val="16"/>
                <w:szCs w:val="16"/>
              </w:rPr>
              <w:t>- Šalková:</w:t>
            </w:r>
          </w:p>
          <w:p w:rsidR="008D3BB4" w:rsidRPr="00CE005B" w:rsidRDefault="008D3BB4" w:rsidP="001A5F79">
            <w:pPr>
              <w:rPr>
                <w:sz w:val="16"/>
                <w:szCs w:val="16"/>
              </w:rPr>
            </w:pPr>
            <w:r w:rsidRPr="00CE005B">
              <w:rPr>
                <w:spacing w:val="-3"/>
                <w:sz w:val="16"/>
                <w:szCs w:val="16"/>
              </w:rPr>
              <w:t xml:space="preserve">- v   texte   „výstavba   priemyselného   parku   Majer  -   Šalková   ako   priemyselno- </w:t>
            </w:r>
            <w:r w:rsidRPr="00CE005B">
              <w:rPr>
                <w:spacing w:val="-4"/>
                <w:sz w:val="16"/>
                <w:szCs w:val="16"/>
              </w:rPr>
              <w:t xml:space="preserve">technologického    parku    regionálneho   významu    v    kooperácii    so   založeným </w:t>
            </w:r>
            <w:r w:rsidRPr="00CE005B">
              <w:rPr>
                <w:sz w:val="16"/>
                <w:szCs w:val="16"/>
              </w:rPr>
              <w:t xml:space="preserve">priemyselným a skladovým areálom v Slovenskej Ľupči" </w:t>
            </w:r>
            <w:r w:rsidRPr="00CE005B">
              <w:rPr>
                <w:b/>
                <w:bCs/>
                <w:sz w:val="16"/>
                <w:szCs w:val="16"/>
              </w:rPr>
              <w:t xml:space="preserve">žiadame doplniť o „park </w:t>
            </w:r>
            <w:r w:rsidRPr="00CE005B">
              <w:rPr>
                <w:b/>
                <w:bCs/>
                <w:spacing w:val="1"/>
                <w:sz w:val="16"/>
                <w:szCs w:val="16"/>
              </w:rPr>
              <w:t xml:space="preserve">zameraný na rozvoj výroby podliehajúcej prísnym regulatívam, aby nedošlo </w:t>
            </w:r>
            <w:r w:rsidRPr="00CE005B">
              <w:rPr>
                <w:b/>
                <w:bCs/>
                <w:spacing w:val="-5"/>
                <w:sz w:val="16"/>
                <w:szCs w:val="16"/>
              </w:rPr>
              <w:t>k ohrozeniu života obyvateľov a negatívnym dopadom na ich životné prostredie (hluk, smrad, znečistené ovzdušie).</w:t>
            </w:r>
          </w:p>
          <w:p w:rsidR="008D3BB4" w:rsidRPr="00CE005B" w:rsidRDefault="008D3BB4" w:rsidP="001A5F79">
            <w:pPr>
              <w:rPr>
                <w:sz w:val="16"/>
                <w:szCs w:val="16"/>
              </w:rPr>
            </w:pPr>
            <w:r w:rsidRPr="00CE005B">
              <w:rPr>
                <w:spacing w:val="-1"/>
                <w:sz w:val="16"/>
                <w:szCs w:val="16"/>
              </w:rPr>
              <w:t xml:space="preserve">- totožné doplnenie </w:t>
            </w:r>
            <w:r w:rsidRPr="00CE005B">
              <w:rPr>
                <w:b/>
                <w:bCs/>
                <w:spacing w:val="-1"/>
                <w:sz w:val="16"/>
                <w:szCs w:val="16"/>
              </w:rPr>
              <w:t xml:space="preserve">žiadame aj v časti jednajúcej o rozvoji výrobno-obslužného </w:t>
            </w:r>
            <w:r w:rsidRPr="00CE005B">
              <w:rPr>
                <w:b/>
                <w:bCs/>
                <w:spacing w:val="-5"/>
                <w:sz w:val="16"/>
                <w:szCs w:val="16"/>
              </w:rPr>
              <w:t xml:space="preserve">areálu </w:t>
            </w:r>
            <w:r w:rsidRPr="00CE005B">
              <w:rPr>
                <w:spacing w:val="-5"/>
                <w:sz w:val="16"/>
                <w:szCs w:val="16"/>
              </w:rPr>
              <w:t>na Poľovníckej ulici.</w:t>
            </w:r>
          </w:p>
          <w:p w:rsidR="008D3BB4" w:rsidRPr="00CE005B" w:rsidRDefault="008D3BB4" w:rsidP="001A5F79">
            <w:pPr>
              <w:rPr>
                <w:spacing w:val="-5"/>
                <w:sz w:val="16"/>
                <w:szCs w:val="16"/>
              </w:rPr>
            </w:pPr>
            <w:r w:rsidRPr="00CE005B">
              <w:rPr>
                <w:sz w:val="16"/>
                <w:szCs w:val="16"/>
              </w:rPr>
              <w:t xml:space="preserve">- nesúhlasíme a žiadame o vylúčenie z ÚPD </w:t>
            </w:r>
            <w:r w:rsidRPr="00CE005B">
              <w:rPr>
                <w:b/>
                <w:bCs/>
                <w:sz w:val="16"/>
                <w:szCs w:val="16"/>
              </w:rPr>
              <w:t xml:space="preserve">postupné  rozširovanie regionálnej skládky TKO Škradno </w:t>
            </w:r>
            <w:r w:rsidRPr="00CE005B">
              <w:rPr>
                <w:sz w:val="16"/>
                <w:szCs w:val="16"/>
              </w:rPr>
              <w:t xml:space="preserve">vzhľadom na mnohé negatívne dopady uvedenej stavby na </w:t>
            </w:r>
            <w:r w:rsidRPr="00CE005B">
              <w:rPr>
                <w:spacing w:val="-5"/>
                <w:sz w:val="16"/>
                <w:szCs w:val="16"/>
              </w:rPr>
              <w:t>život obyvateľov Šalkovej. Rozšírenie skládky by uvedené dopady znásobilo.</w:t>
            </w:r>
          </w:p>
          <w:p w:rsidR="008D3BB4" w:rsidRDefault="008D3BB4" w:rsidP="001A5F79">
            <w:pPr>
              <w:jc w:val="both"/>
              <w:rPr>
                <w:spacing w:val="-5"/>
                <w:sz w:val="16"/>
                <w:szCs w:val="16"/>
              </w:rPr>
            </w:pPr>
          </w:p>
          <w:p w:rsidR="008D3BB4" w:rsidRDefault="008D3BB4" w:rsidP="001A5F79">
            <w:pPr>
              <w:jc w:val="both"/>
              <w:rPr>
                <w:spacing w:val="-5"/>
                <w:sz w:val="16"/>
                <w:szCs w:val="16"/>
              </w:rPr>
            </w:pPr>
          </w:p>
          <w:p w:rsidR="008D3BB4" w:rsidRPr="00CE005B" w:rsidRDefault="008D3BB4" w:rsidP="001A5F79">
            <w:pPr>
              <w:jc w:val="both"/>
              <w:rPr>
                <w:spacing w:val="-5"/>
                <w:sz w:val="16"/>
                <w:szCs w:val="16"/>
              </w:rPr>
            </w:pPr>
            <w:r w:rsidRPr="00CE005B">
              <w:rPr>
                <w:spacing w:val="-5"/>
                <w:sz w:val="16"/>
                <w:szCs w:val="16"/>
              </w:rPr>
              <w:t>Žiadame o zohľadnenie všetkých uvedených pripomienok pri tvorbe územného plánu mesta Banská Bystrica. Rovnako žiadame o písomné vyrozumenie o riešení našich pripomienok.</w:t>
            </w:r>
          </w:p>
          <w:p w:rsidR="008D3BB4" w:rsidRPr="00CE005B" w:rsidRDefault="008D3BB4" w:rsidP="00C5071A">
            <w:pPr>
              <w:jc w:val="both"/>
              <w:rPr>
                <w:sz w:val="16"/>
                <w:szCs w:val="16"/>
              </w:rPr>
            </w:pPr>
          </w:p>
        </w:tc>
        <w:tc>
          <w:tcPr>
            <w:tcW w:w="2856" w:type="dxa"/>
            <w:tcBorders>
              <w:top w:val="single" w:sz="4" w:space="0" w:color="auto"/>
              <w:left w:val="single" w:sz="4" w:space="0" w:color="auto"/>
              <w:bottom w:val="single" w:sz="4" w:space="0" w:color="auto"/>
              <w:right w:val="single" w:sz="4" w:space="0" w:color="auto"/>
            </w:tcBorders>
            <w:hideMark/>
          </w:tcPr>
          <w:p w:rsidR="008D3BB4" w:rsidRPr="00A10970" w:rsidRDefault="008D3BB4" w:rsidP="00A155B7">
            <w:pPr>
              <w:rPr>
                <w:sz w:val="16"/>
                <w:szCs w:val="16"/>
                <w:vertAlign w:val="superscript"/>
              </w:rPr>
            </w:pPr>
          </w:p>
          <w:p w:rsidR="008D3BB4" w:rsidRPr="00A10970" w:rsidRDefault="008D3BB4" w:rsidP="00B361E5">
            <w:pPr>
              <w:rPr>
                <w:sz w:val="16"/>
                <w:szCs w:val="16"/>
              </w:rPr>
            </w:pPr>
          </w:p>
          <w:p w:rsidR="008D3BB4" w:rsidRPr="00A10970" w:rsidRDefault="008D3BB4" w:rsidP="00B361E5">
            <w:pPr>
              <w:rPr>
                <w:sz w:val="16"/>
                <w:szCs w:val="16"/>
              </w:rPr>
            </w:pPr>
            <w:r w:rsidRPr="00A10970">
              <w:rPr>
                <w:sz w:val="16"/>
                <w:szCs w:val="16"/>
              </w:rPr>
              <w:t xml:space="preserve">neakceptované – na stavbu MVO Šálková je vydané rozhodnutie o umiestnení stavby, ktoré je </w:t>
            </w:r>
            <w:r>
              <w:rPr>
                <w:sz w:val="16"/>
                <w:szCs w:val="16"/>
              </w:rPr>
              <w:t>p</w:t>
            </w:r>
            <w:r w:rsidRPr="00A10970">
              <w:rPr>
                <w:sz w:val="16"/>
                <w:szCs w:val="16"/>
              </w:rPr>
              <w:t>rávoplatné. Schválené zadanie pre spracovanie ÚPN Mesta Banská Bystrica ukladá zohľadniť dostupné územné rozhodnutia a stavebné povolenia v ÚPN Mesta Banská Bystrica. Malá vodná elektráreň by mala byť súčasťou protipovodňových opatrení tak, ako bolo uvedené v pôvodnej záväznej časti ÚPN VÚC Banskobystrický kraj. V prípade biokoridorov je záväzné stanovisko dotknutých orgánov štátnej správy podľa osobitných predpisov.</w:t>
            </w:r>
          </w:p>
          <w:p w:rsidR="008D3BB4" w:rsidRPr="00A10970" w:rsidRDefault="008D3BB4" w:rsidP="00B361E5">
            <w:pPr>
              <w:rPr>
                <w:sz w:val="16"/>
                <w:szCs w:val="16"/>
              </w:rPr>
            </w:pPr>
          </w:p>
          <w:p w:rsidR="008D3BB4" w:rsidRPr="00A10970" w:rsidRDefault="008D3BB4" w:rsidP="00B361E5">
            <w:pPr>
              <w:rPr>
                <w:sz w:val="16"/>
                <w:szCs w:val="16"/>
              </w:rPr>
            </w:pPr>
            <w:r w:rsidRPr="00A10970">
              <w:rPr>
                <w:sz w:val="16"/>
                <w:szCs w:val="16"/>
              </w:rPr>
              <w:t>-vzaté na vedomie</w:t>
            </w:r>
          </w:p>
          <w:p w:rsidR="008D3BB4" w:rsidRPr="00A10970" w:rsidRDefault="008D3BB4" w:rsidP="00B361E5">
            <w:pPr>
              <w:rPr>
                <w:sz w:val="16"/>
                <w:szCs w:val="16"/>
              </w:rPr>
            </w:pPr>
          </w:p>
          <w:p w:rsidR="008D3BB4" w:rsidRPr="00A10970" w:rsidRDefault="008D3BB4" w:rsidP="00B361E5">
            <w:pPr>
              <w:rPr>
                <w:sz w:val="16"/>
                <w:szCs w:val="16"/>
              </w:rPr>
            </w:pPr>
          </w:p>
          <w:p w:rsidR="008D3BB4" w:rsidRPr="00A10970" w:rsidRDefault="008D3BB4" w:rsidP="00B361E5">
            <w:pPr>
              <w:rPr>
                <w:sz w:val="16"/>
                <w:szCs w:val="16"/>
              </w:rPr>
            </w:pPr>
            <w:r w:rsidRPr="00A10970">
              <w:rPr>
                <w:sz w:val="16"/>
                <w:szCs w:val="16"/>
              </w:rPr>
              <w:t>-vzaté na vedomie</w:t>
            </w:r>
          </w:p>
          <w:p w:rsidR="008D3BB4" w:rsidRPr="00A10970" w:rsidRDefault="008D3BB4" w:rsidP="00B361E5">
            <w:pPr>
              <w:rPr>
                <w:sz w:val="16"/>
                <w:szCs w:val="16"/>
              </w:rPr>
            </w:pPr>
          </w:p>
          <w:p w:rsidR="008D3BB4" w:rsidRPr="00A10970" w:rsidRDefault="008D3BB4" w:rsidP="00B361E5">
            <w:pPr>
              <w:rPr>
                <w:sz w:val="16"/>
                <w:szCs w:val="16"/>
              </w:rPr>
            </w:pPr>
          </w:p>
          <w:p w:rsidR="008D3BB4" w:rsidRPr="00A10970" w:rsidRDefault="008D3BB4" w:rsidP="00B361E5">
            <w:pPr>
              <w:rPr>
                <w:sz w:val="16"/>
                <w:szCs w:val="16"/>
              </w:rPr>
            </w:pPr>
          </w:p>
          <w:p w:rsidR="008D3BB4" w:rsidRPr="00A10970" w:rsidRDefault="008D3BB4" w:rsidP="00B361E5">
            <w:pPr>
              <w:rPr>
                <w:sz w:val="16"/>
                <w:szCs w:val="16"/>
              </w:rPr>
            </w:pPr>
            <w:r w:rsidRPr="00A10970">
              <w:rPr>
                <w:sz w:val="16"/>
                <w:szCs w:val="16"/>
              </w:rPr>
              <w:t>-vzaté na vedomie</w:t>
            </w:r>
          </w:p>
          <w:p w:rsidR="008D3BB4" w:rsidRPr="00A10970" w:rsidRDefault="008D3BB4" w:rsidP="00B361E5">
            <w:pPr>
              <w:rPr>
                <w:sz w:val="16"/>
                <w:szCs w:val="16"/>
              </w:rPr>
            </w:pPr>
          </w:p>
          <w:p w:rsidR="008D3BB4" w:rsidRPr="00A10970" w:rsidRDefault="008D3BB4" w:rsidP="00B361E5">
            <w:pPr>
              <w:rPr>
                <w:sz w:val="16"/>
                <w:szCs w:val="16"/>
              </w:rPr>
            </w:pPr>
          </w:p>
          <w:p w:rsidR="008D3BB4" w:rsidRPr="00A10970" w:rsidRDefault="008D3BB4" w:rsidP="00B361E5">
            <w:pPr>
              <w:rPr>
                <w:sz w:val="16"/>
                <w:szCs w:val="16"/>
              </w:rPr>
            </w:pPr>
            <w:r w:rsidRPr="00A10970">
              <w:rPr>
                <w:sz w:val="16"/>
                <w:szCs w:val="16"/>
              </w:rPr>
              <w:t>-vzaté na vedomie</w:t>
            </w:r>
          </w:p>
          <w:p w:rsidR="008D3BB4" w:rsidRPr="00A10970" w:rsidRDefault="008D3BB4" w:rsidP="00B361E5">
            <w:pPr>
              <w:rPr>
                <w:sz w:val="16"/>
                <w:szCs w:val="16"/>
              </w:rPr>
            </w:pPr>
          </w:p>
          <w:p w:rsidR="008D3BB4" w:rsidRPr="00A10970" w:rsidRDefault="008D3BB4" w:rsidP="00B361E5">
            <w:pPr>
              <w:rPr>
                <w:sz w:val="16"/>
                <w:szCs w:val="16"/>
              </w:rPr>
            </w:pPr>
          </w:p>
          <w:p w:rsidR="008D3BB4" w:rsidRPr="00A10970" w:rsidRDefault="008D3BB4" w:rsidP="00B361E5">
            <w:pPr>
              <w:rPr>
                <w:sz w:val="16"/>
                <w:szCs w:val="16"/>
              </w:rPr>
            </w:pPr>
            <w:r w:rsidRPr="00A10970">
              <w:rPr>
                <w:sz w:val="16"/>
                <w:szCs w:val="16"/>
              </w:rPr>
              <w:t>-vzaté na vedomie</w:t>
            </w:r>
          </w:p>
          <w:p w:rsidR="008D3BB4" w:rsidRPr="00A10970" w:rsidRDefault="008D3BB4" w:rsidP="00B361E5">
            <w:pPr>
              <w:rPr>
                <w:sz w:val="16"/>
                <w:szCs w:val="16"/>
              </w:rPr>
            </w:pPr>
          </w:p>
          <w:p w:rsidR="008D3BB4" w:rsidRPr="00A10970" w:rsidRDefault="008D3BB4" w:rsidP="00B361E5">
            <w:pPr>
              <w:rPr>
                <w:sz w:val="16"/>
                <w:szCs w:val="16"/>
              </w:rPr>
            </w:pPr>
          </w:p>
          <w:p w:rsidR="008D3BB4" w:rsidRPr="00A10970" w:rsidRDefault="008D3BB4" w:rsidP="00B361E5">
            <w:pPr>
              <w:rPr>
                <w:sz w:val="16"/>
                <w:szCs w:val="16"/>
              </w:rPr>
            </w:pPr>
          </w:p>
          <w:p w:rsidR="008D3BB4" w:rsidRPr="00A10970" w:rsidRDefault="008D3BB4" w:rsidP="00B361E5">
            <w:pPr>
              <w:rPr>
                <w:sz w:val="16"/>
                <w:szCs w:val="16"/>
              </w:rPr>
            </w:pPr>
          </w:p>
          <w:p w:rsidR="008D3BB4" w:rsidRPr="00A10970" w:rsidRDefault="008D3BB4" w:rsidP="00B361E5">
            <w:pPr>
              <w:rPr>
                <w:sz w:val="16"/>
                <w:szCs w:val="16"/>
              </w:rPr>
            </w:pPr>
          </w:p>
          <w:p w:rsidR="008D3BB4" w:rsidRPr="00A10970" w:rsidRDefault="008D3BB4" w:rsidP="00B361E5">
            <w:pPr>
              <w:rPr>
                <w:sz w:val="16"/>
                <w:szCs w:val="16"/>
              </w:rPr>
            </w:pPr>
            <w:r w:rsidRPr="00A10970">
              <w:rPr>
                <w:sz w:val="16"/>
                <w:szCs w:val="16"/>
              </w:rPr>
              <w:t>-akceptované, plochy bývania sú v Návrhu ÚPN“ zohľadnené</w:t>
            </w:r>
          </w:p>
          <w:p w:rsidR="008D3BB4" w:rsidRPr="00A10970" w:rsidRDefault="008D3BB4" w:rsidP="00B361E5">
            <w:pPr>
              <w:rPr>
                <w:sz w:val="16"/>
                <w:szCs w:val="16"/>
              </w:rPr>
            </w:pPr>
          </w:p>
          <w:p w:rsidR="008D3BB4" w:rsidRPr="00A10970" w:rsidRDefault="008D3BB4" w:rsidP="00B361E5">
            <w:pPr>
              <w:rPr>
                <w:sz w:val="16"/>
                <w:szCs w:val="16"/>
              </w:rPr>
            </w:pPr>
          </w:p>
          <w:p w:rsidR="008D3BB4" w:rsidRPr="00A10970" w:rsidRDefault="008D3BB4" w:rsidP="00B361E5">
            <w:pPr>
              <w:rPr>
                <w:sz w:val="16"/>
                <w:szCs w:val="16"/>
              </w:rPr>
            </w:pPr>
          </w:p>
          <w:p w:rsidR="008D3BB4" w:rsidRPr="00A10970" w:rsidRDefault="008D3BB4" w:rsidP="00B361E5">
            <w:pPr>
              <w:rPr>
                <w:sz w:val="16"/>
                <w:szCs w:val="16"/>
              </w:rPr>
            </w:pPr>
            <w:r w:rsidRPr="00A10970">
              <w:rPr>
                <w:sz w:val="16"/>
                <w:szCs w:val="16"/>
              </w:rPr>
              <w:t>-neakceptované, nad rámec riešenia ÚPN mesta, orgán územného plánovania v rámci územnoplánovacej dokumentácie nenavrhuje zaradenie ciest medzi štátne resp. cesty vo vlastníctve VUC</w:t>
            </w:r>
          </w:p>
          <w:p w:rsidR="008D3BB4" w:rsidRPr="00A10970" w:rsidRDefault="008D3BB4" w:rsidP="00B361E5">
            <w:pPr>
              <w:rPr>
                <w:sz w:val="16"/>
                <w:szCs w:val="16"/>
              </w:rPr>
            </w:pPr>
          </w:p>
          <w:p w:rsidR="008D3BB4" w:rsidRPr="00A10970" w:rsidRDefault="008D3BB4" w:rsidP="00B361E5">
            <w:pPr>
              <w:rPr>
                <w:b/>
                <w:sz w:val="16"/>
                <w:szCs w:val="16"/>
              </w:rPr>
            </w:pPr>
          </w:p>
          <w:p w:rsidR="008D3BB4" w:rsidRPr="00A10970" w:rsidRDefault="008D3BB4" w:rsidP="00B361E5">
            <w:pPr>
              <w:rPr>
                <w:sz w:val="16"/>
                <w:szCs w:val="16"/>
              </w:rPr>
            </w:pPr>
          </w:p>
          <w:p w:rsidR="008D3BB4" w:rsidRPr="00A10970" w:rsidRDefault="008D3BB4" w:rsidP="00B361E5">
            <w:pPr>
              <w:rPr>
                <w:sz w:val="16"/>
                <w:szCs w:val="16"/>
              </w:rPr>
            </w:pPr>
          </w:p>
          <w:p w:rsidR="008D3BB4" w:rsidRPr="00A10970" w:rsidRDefault="008D3BB4" w:rsidP="00B361E5">
            <w:pPr>
              <w:rPr>
                <w:sz w:val="16"/>
                <w:szCs w:val="16"/>
              </w:rPr>
            </w:pPr>
            <w:r w:rsidRPr="00A10970">
              <w:rPr>
                <w:sz w:val="16"/>
                <w:szCs w:val="16"/>
              </w:rPr>
              <w:t xml:space="preserve">-akceptované, </w:t>
            </w:r>
            <w:r w:rsidRPr="00AF4AFA">
              <w:rPr>
                <w:sz w:val="16"/>
                <w:szCs w:val="16"/>
              </w:rPr>
              <w:t>doplnené s úpravou v preambule ku kap. B.6.15.2.2 str.194</w:t>
            </w:r>
            <w:r>
              <w:rPr>
                <w:sz w:val="16"/>
                <w:szCs w:val="16"/>
              </w:rPr>
              <w:t xml:space="preserve">, </w:t>
            </w:r>
            <w:r w:rsidRPr="00A10970">
              <w:rPr>
                <w:sz w:val="16"/>
                <w:szCs w:val="16"/>
              </w:rPr>
              <w:t>vyplýva to z platných predpisov – všeobecná požiadavka RÚVZ v Banskej Bystrici</w:t>
            </w:r>
          </w:p>
          <w:p w:rsidR="008D3BB4" w:rsidRPr="00A10970" w:rsidRDefault="008D3BB4" w:rsidP="00B361E5">
            <w:pPr>
              <w:rPr>
                <w:sz w:val="16"/>
                <w:szCs w:val="16"/>
              </w:rPr>
            </w:pPr>
            <w:r w:rsidRPr="008873C7">
              <w:rPr>
                <w:sz w:val="16"/>
                <w:szCs w:val="16"/>
              </w:rPr>
              <w:t>- akceptované</w:t>
            </w:r>
            <w:r w:rsidRPr="00A10970">
              <w:rPr>
                <w:sz w:val="16"/>
                <w:szCs w:val="16"/>
              </w:rPr>
              <w:t xml:space="preserve"> v</w:t>
            </w:r>
            <w:r>
              <w:rPr>
                <w:sz w:val="16"/>
                <w:szCs w:val="16"/>
              </w:rPr>
              <w:t xml:space="preserve">yplýva to z platných predpisov </w:t>
            </w:r>
          </w:p>
          <w:p w:rsidR="008D3BB4" w:rsidRPr="00A10970" w:rsidRDefault="008D3BB4" w:rsidP="00B361E5">
            <w:pPr>
              <w:rPr>
                <w:sz w:val="16"/>
                <w:szCs w:val="16"/>
              </w:rPr>
            </w:pPr>
            <w:r w:rsidRPr="00A10970">
              <w:rPr>
                <w:sz w:val="16"/>
                <w:szCs w:val="16"/>
              </w:rPr>
              <w:t>-neakceptované – v návrhu nie sú nároky na ďalšie rozširovanie skládky oproti pôvodnej koncepcii, ktorá bola schálená Zmenami a doplnkami ÚPN A Banská Bystrica.</w:t>
            </w:r>
          </w:p>
          <w:p w:rsidR="008D3BB4" w:rsidRPr="00A10970" w:rsidRDefault="008D3BB4" w:rsidP="00B361E5">
            <w:pPr>
              <w:rPr>
                <w:sz w:val="16"/>
                <w:szCs w:val="16"/>
                <w:vertAlign w:val="superscript"/>
              </w:rPr>
            </w:pPr>
            <w:r w:rsidRPr="00A10970">
              <w:rPr>
                <w:sz w:val="16"/>
                <w:szCs w:val="16"/>
              </w:rPr>
              <w:t>neakceptované – opakované prerokovanie – zápis z rokovania s riešením pripomienok zaslaný na adresu pripomienkovateľov.</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5D7C45">
            <w:pPr>
              <w:rPr>
                <w:sz w:val="16"/>
                <w:szCs w:val="16"/>
              </w:rPr>
            </w:pPr>
          </w:p>
          <w:p w:rsidR="008D3BB4" w:rsidRDefault="008D3BB4" w:rsidP="005D7C45">
            <w:pPr>
              <w:rPr>
                <w:sz w:val="16"/>
                <w:szCs w:val="16"/>
              </w:rPr>
            </w:pPr>
          </w:p>
          <w:p w:rsidR="008D3BB4" w:rsidRPr="0045215B" w:rsidRDefault="008D3BB4" w:rsidP="005D7C45">
            <w:pPr>
              <w:rPr>
                <w:sz w:val="16"/>
                <w:szCs w:val="16"/>
              </w:rPr>
            </w:pPr>
            <w:r w:rsidRPr="0045215B">
              <w:rPr>
                <w:sz w:val="16"/>
                <w:szCs w:val="16"/>
              </w:rPr>
              <w:t>Opakované prerokovanie neakceptovaných pripomienok dňa 19.07.2012. Zápis je súčasťou dokladovej časti.</w:t>
            </w:r>
          </w:p>
        </w:tc>
      </w:tr>
      <w:tr w:rsidR="008D3BB4" w:rsidRPr="00724332"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8873C7" w:rsidRDefault="008D3BB4" w:rsidP="001A5F79">
            <w:pPr>
              <w:jc w:val="both"/>
              <w:rPr>
                <w:b/>
                <w:sz w:val="16"/>
                <w:szCs w:val="16"/>
              </w:rPr>
            </w:pPr>
            <w:r w:rsidRPr="008873C7">
              <w:rPr>
                <w:b/>
                <w:sz w:val="16"/>
                <w:szCs w:val="16"/>
              </w:rPr>
              <w:t>Opakované prerokovanie dňa 19.07.2012.</w:t>
            </w:r>
          </w:p>
          <w:p w:rsidR="008D3BB4" w:rsidRPr="005D7C45" w:rsidRDefault="008D3BB4" w:rsidP="001A5F79">
            <w:pPr>
              <w:jc w:val="both"/>
              <w:rPr>
                <w:b/>
                <w:color w:val="76923C" w:themeColor="accent3" w:themeShade="BF"/>
                <w:sz w:val="16"/>
                <w:szCs w:val="16"/>
              </w:rPr>
            </w:pPr>
            <w:r w:rsidRPr="008873C7">
              <w:rPr>
                <w:sz w:val="16"/>
                <w:szCs w:val="16"/>
              </w:rPr>
              <w:lastRenderedPageBreak/>
              <w:t>Neakceptované pripomienky boli na rokovaní prerokované v zmysle § 22 odst.7 stavebného zákona.</w:t>
            </w:r>
          </w:p>
        </w:tc>
        <w:tc>
          <w:tcPr>
            <w:tcW w:w="2856" w:type="dxa"/>
            <w:tcBorders>
              <w:top w:val="single" w:sz="4" w:space="0" w:color="auto"/>
              <w:left w:val="single" w:sz="4" w:space="0" w:color="auto"/>
              <w:bottom w:val="single" w:sz="4" w:space="0" w:color="auto"/>
              <w:right w:val="single" w:sz="4" w:space="0" w:color="auto"/>
            </w:tcBorders>
            <w:hideMark/>
          </w:tcPr>
          <w:p w:rsidR="008D3BB4" w:rsidRPr="00A155B7" w:rsidRDefault="008D3BB4" w:rsidP="00A155B7">
            <w:pPr>
              <w:rPr>
                <w:sz w:val="16"/>
                <w:szCs w:val="16"/>
                <w:vertAlign w:val="superscript"/>
              </w:rPr>
            </w:pPr>
          </w:p>
        </w:tc>
        <w:tc>
          <w:tcPr>
            <w:tcW w:w="0" w:type="auto"/>
            <w:tcBorders>
              <w:top w:val="single" w:sz="4" w:space="0" w:color="auto"/>
              <w:left w:val="single" w:sz="4" w:space="0" w:color="auto"/>
              <w:bottom w:val="single" w:sz="4" w:space="0" w:color="auto"/>
              <w:right w:val="single" w:sz="4" w:space="0" w:color="auto"/>
            </w:tcBorders>
          </w:tcPr>
          <w:p w:rsidR="008D3BB4" w:rsidRPr="00B507DF" w:rsidRDefault="008D3BB4" w:rsidP="005D7C45">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C13AD">
            <w:pPr>
              <w:jc w:val="both"/>
              <w:rPr>
                <w:b/>
                <w:sz w:val="20"/>
                <w:szCs w:val="20"/>
              </w:rPr>
            </w:pPr>
            <w:r w:rsidRPr="00CE005B">
              <w:rPr>
                <w:b/>
                <w:sz w:val="20"/>
                <w:szCs w:val="20"/>
              </w:rPr>
              <w:lastRenderedPageBreak/>
              <w:t>D 72</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C13AD">
            <w:pPr>
              <w:jc w:val="both"/>
              <w:rPr>
                <w:sz w:val="20"/>
                <w:szCs w:val="20"/>
              </w:rPr>
            </w:pPr>
            <w:r w:rsidRPr="00043C2F">
              <w:rPr>
                <w:b/>
                <w:sz w:val="20"/>
                <w:szCs w:val="20"/>
              </w:rPr>
              <w:t>Ing.arch. Stanislav</w:t>
            </w:r>
            <w:r w:rsidRPr="00CE005B">
              <w:rPr>
                <w:sz w:val="20"/>
                <w:szCs w:val="20"/>
              </w:rPr>
              <w:t xml:space="preserve"> </w:t>
            </w:r>
            <w:r w:rsidRPr="00CE005B">
              <w:rPr>
                <w:b/>
                <w:sz w:val="20"/>
                <w:szCs w:val="20"/>
              </w:rPr>
              <w:t>Mika</w:t>
            </w:r>
          </w:p>
          <w:p w:rsidR="008D3BB4" w:rsidRPr="00CE005B" w:rsidRDefault="008D3BB4" w:rsidP="007C13AD">
            <w:pPr>
              <w:jc w:val="both"/>
              <w:rPr>
                <w:sz w:val="20"/>
                <w:szCs w:val="20"/>
              </w:rPr>
            </w:pPr>
            <w:r w:rsidRPr="00CE005B">
              <w:rPr>
                <w:sz w:val="20"/>
                <w:szCs w:val="20"/>
              </w:rPr>
              <w:t>Hurbanova 11, B.Bystrica</w:t>
            </w:r>
          </w:p>
          <w:p w:rsidR="008D3BB4" w:rsidRPr="00CE005B" w:rsidRDefault="008D3BB4" w:rsidP="007C13AD">
            <w:pPr>
              <w:jc w:val="both"/>
              <w:rPr>
                <w:sz w:val="20"/>
                <w:szCs w:val="20"/>
              </w:rPr>
            </w:pPr>
            <w:r w:rsidRPr="00CE005B">
              <w:rPr>
                <w:sz w:val="20"/>
                <w:szCs w:val="20"/>
              </w:rPr>
              <w:t>OVZ 22819/2012</w:t>
            </w:r>
          </w:p>
          <w:p w:rsidR="008D3BB4" w:rsidRPr="00CE005B" w:rsidRDefault="008D3BB4" w:rsidP="007C13AD">
            <w:pPr>
              <w:jc w:val="both"/>
              <w:rPr>
                <w:sz w:val="20"/>
                <w:szCs w:val="20"/>
              </w:rPr>
            </w:pPr>
            <w:r w:rsidRPr="00CE005B">
              <w:rPr>
                <w:sz w:val="20"/>
                <w:szCs w:val="20"/>
              </w:rPr>
              <w:t>16.02.2012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C13AD">
            <w:pPr>
              <w:shd w:val="clear" w:color="auto" w:fill="FFFFFF"/>
              <w:ind w:left="2" w:right="5"/>
              <w:jc w:val="both"/>
              <w:rPr>
                <w:sz w:val="16"/>
                <w:szCs w:val="16"/>
              </w:rPr>
            </w:pPr>
            <w:r w:rsidRPr="00CE005B">
              <w:rPr>
                <w:color w:val="000000"/>
                <w:spacing w:val="7"/>
                <w:sz w:val="16"/>
                <w:szCs w:val="16"/>
              </w:rPr>
              <w:t xml:space="preserve">V rokoch 1991 až 1994 som bol primátorom mesta a osobne som zadal spracovanie štúdie </w:t>
            </w:r>
            <w:r w:rsidRPr="00CE005B">
              <w:rPr>
                <w:color w:val="000000"/>
                <w:spacing w:val="-3"/>
                <w:sz w:val="16"/>
                <w:szCs w:val="16"/>
              </w:rPr>
              <w:t xml:space="preserve">na protipovodňové opatrenie mesta prostredníctvom viacúčelového tunela. Štúdiu spracoval ÚHA Mesta </w:t>
            </w:r>
            <w:r w:rsidRPr="00CE005B">
              <w:rPr>
                <w:color w:val="000000"/>
                <w:spacing w:val="-5"/>
                <w:sz w:val="16"/>
                <w:szCs w:val="16"/>
              </w:rPr>
              <w:t xml:space="preserve">Banská Bystrica v spolupráci s dotknutými inštitúciami a bola pripravená na prerokovanie v mestskej rade. </w:t>
            </w:r>
            <w:r w:rsidRPr="00CE005B">
              <w:rPr>
                <w:color w:val="000000"/>
                <w:spacing w:val="-3"/>
                <w:sz w:val="16"/>
                <w:szCs w:val="16"/>
              </w:rPr>
              <w:t xml:space="preserve">Dôverne poznám uvedenú koncepciu, ktorá je v súčasnosti premietnutá aj do návrhu Konceptu Územného </w:t>
            </w:r>
            <w:r w:rsidRPr="00CE005B">
              <w:rPr>
                <w:color w:val="000000"/>
                <w:spacing w:val="-5"/>
                <w:sz w:val="16"/>
                <w:szCs w:val="16"/>
              </w:rPr>
              <w:t xml:space="preserve">plánu Mesta Banská Bystrica. Jedná sa o technicky a ekonomicky náročný projekt s realizáciou ktorého sa </w:t>
            </w:r>
            <w:r w:rsidRPr="00CE005B">
              <w:rPr>
                <w:color w:val="000000"/>
                <w:spacing w:val="-4"/>
                <w:sz w:val="16"/>
                <w:szCs w:val="16"/>
              </w:rPr>
              <w:t>doposiaľ ani po osemnástich rokoch nezačalo.</w:t>
            </w:r>
          </w:p>
          <w:p w:rsidR="008D3BB4" w:rsidRPr="00CE005B" w:rsidRDefault="008D3BB4" w:rsidP="007C13AD">
            <w:pPr>
              <w:shd w:val="clear" w:color="auto" w:fill="FFFFFF"/>
              <w:ind w:left="10"/>
              <w:jc w:val="both"/>
              <w:rPr>
                <w:sz w:val="16"/>
                <w:szCs w:val="16"/>
              </w:rPr>
            </w:pPr>
            <w:r w:rsidRPr="00CE005B">
              <w:rPr>
                <w:color w:val="000000"/>
                <w:spacing w:val="-1"/>
                <w:sz w:val="16"/>
                <w:szCs w:val="16"/>
              </w:rPr>
              <w:t xml:space="preserve">Na ochranu Mesta Banská Bystrica pred veľkými vodami mám vlastný návrh, ktorý je finančne </w:t>
            </w:r>
            <w:r w:rsidRPr="00CE005B">
              <w:rPr>
                <w:color w:val="000000"/>
                <w:spacing w:val="-4"/>
                <w:sz w:val="16"/>
                <w:szCs w:val="16"/>
              </w:rPr>
              <w:t>menej náročný, komplexný, riešenie ktorého predstavuje aj podstatne rýchlejšiu návratnosť. Z uvedeného dôvodu mám ku Konceptu Územného plánu Mesta Banská Bystrica nasledovnú</w:t>
            </w:r>
          </w:p>
          <w:p w:rsidR="008D3BB4" w:rsidRPr="00CE005B" w:rsidRDefault="008D3BB4" w:rsidP="007C13AD">
            <w:pPr>
              <w:shd w:val="clear" w:color="auto" w:fill="FFFFFF"/>
              <w:ind w:left="2878"/>
              <w:jc w:val="both"/>
              <w:rPr>
                <w:sz w:val="16"/>
                <w:szCs w:val="16"/>
              </w:rPr>
            </w:pPr>
            <w:r w:rsidRPr="00CE005B">
              <w:rPr>
                <w:b/>
                <w:bCs/>
                <w:color w:val="000000"/>
                <w:spacing w:val="2"/>
                <w:w w:val="145"/>
                <w:sz w:val="16"/>
                <w:szCs w:val="16"/>
              </w:rPr>
              <w:t>pripomienku,</w:t>
            </w:r>
          </w:p>
          <w:p w:rsidR="008D3BB4" w:rsidRPr="00CE005B" w:rsidRDefault="008D3BB4" w:rsidP="007C13AD">
            <w:pPr>
              <w:shd w:val="clear" w:color="auto" w:fill="FFFFFF"/>
              <w:ind w:left="10"/>
              <w:jc w:val="both"/>
              <w:rPr>
                <w:sz w:val="16"/>
                <w:szCs w:val="16"/>
              </w:rPr>
            </w:pPr>
            <w:r w:rsidRPr="00CE005B">
              <w:rPr>
                <w:color w:val="000000"/>
                <w:spacing w:val="3"/>
                <w:sz w:val="16"/>
                <w:szCs w:val="16"/>
              </w:rPr>
              <w:t xml:space="preserve">aby okrem navrhnutého viacúčelového tunela bola do návrhu územného plánu zahrnutá aj alternatíva </w:t>
            </w:r>
            <w:r w:rsidRPr="00CE005B">
              <w:rPr>
                <w:color w:val="000000"/>
                <w:spacing w:val="-4"/>
                <w:sz w:val="16"/>
                <w:szCs w:val="16"/>
              </w:rPr>
              <w:t>protipovodňových opatrení, ktorú na požiadanie v grafickej aj textovej časti predložím.</w:t>
            </w:r>
          </w:p>
        </w:tc>
        <w:tc>
          <w:tcPr>
            <w:tcW w:w="2856" w:type="dxa"/>
            <w:tcBorders>
              <w:top w:val="single" w:sz="4" w:space="0" w:color="auto"/>
              <w:left w:val="single" w:sz="4" w:space="0" w:color="auto"/>
              <w:bottom w:val="single" w:sz="4" w:space="0" w:color="auto"/>
              <w:right w:val="single" w:sz="4" w:space="0" w:color="auto"/>
            </w:tcBorders>
            <w:hideMark/>
          </w:tcPr>
          <w:p w:rsidR="008D3BB4" w:rsidRPr="00A10970" w:rsidRDefault="008D3BB4" w:rsidP="00716955">
            <w:pPr>
              <w:rPr>
                <w:sz w:val="16"/>
                <w:szCs w:val="16"/>
              </w:rPr>
            </w:pPr>
            <w:r w:rsidRPr="00A10970">
              <w:rPr>
                <w:sz w:val="16"/>
                <w:szCs w:val="16"/>
              </w:rPr>
              <w:t>-neakceptované</w:t>
            </w:r>
          </w:p>
          <w:p w:rsidR="008D3BB4" w:rsidRPr="00304B61" w:rsidRDefault="008D3BB4" w:rsidP="00A10970">
            <w:pPr>
              <w:rPr>
                <w:color w:val="76923C"/>
                <w:sz w:val="16"/>
                <w:szCs w:val="16"/>
              </w:rPr>
            </w:pPr>
            <w:r w:rsidRPr="00A10970">
              <w:rPr>
                <w:sz w:val="16"/>
                <w:szCs w:val="16"/>
              </w:rPr>
              <w:t>Vznesená pripomienka vzhľadom na etapu prerokovania a vyhodnotenia pripomienok k Návrh ÚPN Mesta Banská Bystrica nemôže byť akceptovaná. Stupeň ÚPD „Návrh Územného plánu“ nemôže obsahovať alternatívne riešenia.</w:t>
            </w:r>
            <w:r w:rsidRPr="00304B61">
              <w:rPr>
                <w:color w:val="76923C"/>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rsidR="008D3BB4" w:rsidRPr="008873C7" w:rsidRDefault="008D3BB4" w:rsidP="00716955">
            <w:pPr>
              <w:rPr>
                <w:sz w:val="16"/>
                <w:szCs w:val="16"/>
              </w:rPr>
            </w:pPr>
            <w:r w:rsidRPr="008873C7">
              <w:rPr>
                <w:sz w:val="16"/>
                <w:szCs w:val="16"/>
              </w:rPr>
              <w:t>Rokovanie neakceptovaných pripomienok sa uskutočnilo dňa 4.6.2012.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C13AD">
            <w:pPr>
              <w:jc w:val="both"/>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C13AD">
            <w:pPr>
              <w:jc w:val="both"/>
              <w:rPr>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8873C7" w:rsidRDefault="008D3BB4" w:rsidP="00716955">
            <w:pPr>
              <w:shd w:val="clear" w:color="auto" w:fill="FFFFFF"/>
              <w:ind w:left="2" w:right="5"/>
              <w:jc w:val="both"/>
              <w:rPr>
                <w:b/>
                <w:sz w:val="16"/>
                <w:szCs w:val="16"/>
              </w:rPr>
            </w:pPr>
            <w:r w:rsidRPr="008873C7">
              <w:rPr>
                <w:b/>
                <w:sz w:val="16"/>
                <w:szCs w:val="16"/>
              </w:rPr>
              <w:t>Rokovanie sa uskutočnilo dňa 4.6.2012.</w:t>
            </w:r>
          </w:p>
          <w:p w:rsidR="008D3BB4" w:rsidRPr="008873C7" w:rsidRDefault="008D3BB4" w:rsidP="00716955">
            <w:pPr>
              <w:shd w:val="clear" w:color="auto" w:fill="FFFFFF"/>
              <w:ind w:left="2" w:right="5"/>
              <w:jc w:val="both"/>
              <w:rPr>
                <w:sz w:val="16"/>
                <w:szCs w:val="16"/>
              </w:rPr>
            </w:pPr>
            <w:r w:rsidRPr="008873C7">
              <w:rPr>
                <w:sz w:val="16"/>
                <w:szCs w:val="16"/>
              </w:rPr>
              <w:t>Na rokovaní bolo predložené alternatívne riešenie protipovodňových opatrení.</w:t>
            </w:r>
          </w:p>
          <w:p w:rsidR="008D3BB4" w:rsidRPr="008873C7" w:rsidRDefault="008D3BB4" w:rsidP="00716955">
            <w:pPr>
              <w:shd w:val="clear" w:color="auto" w:fill="FFFFFF"/>
              <w:ind w:left="2" w:right="5"/>
              <w:jc w:val="both"/>
              <w:rPr>
                <w:sz w:val="16"/>
                <w:szCs w:val="16"/>
              </w:rPr>
            </w:pPr>
            <w:r w:rsidRPr="008873C7">
              <w:rPr>
                <w:sz w:val="16"/>
                <w:szCs w:val="16"/>
              </w:rPr>
              <w:t>Protipovodňový kanál, ako možný stály prietok viycúčelového poslania je vedený v súbehu s riekou Hron po jeho ľavej strane, ďalej pokračuje v súbehu so železničnou traťou s možným spoločným riešením kanaála a zdvojkoľajnenia železnice. Kanál je uvažovaný aj na možné vytvorenie vodnej plochy v rámci tohto územia ako výrazný mestotvorný prvok. Výška hladiny vôd v kanáli je v rámci bežného režimu regulovaná odklonením časti prietoku vôd Hrona za pomoci technickej regulácie výšky vody v kanáli, čo umožní využívanie týchto vôd na pohon elektrární.</w:t>
            </w:r>
          </w:p>
          <w:p w:rsidR="008D3BB4" w:rsidRPr="008873C7" w:rsidRDefault="008D3BB4" w:rsidP="00716955">
            <w:pPr>
              <w:shd w:val="clear" w:color="auto" w:fill="FFFFFF"/>
              <w:ind w:left="2" w:right="5"/>
              <w:jc w:val="both"/>
              <w:rPr>
                <w:sz w:val="16"/>
                <w:szCs w:val="16"/>
              </w:rPr>
            </w:pPr>
            <w:r w:rsidRPr="008873C7">
              <w:rPr>
                <w:sz w:val="16"/>
                <w:szCs w:val="16"/>
              </w:rPr>
              <w:t>Autorom tejto novej koncepcie ochrany mesta BB je Ing.arch. Stanislav Mika ako výhradný autor.</w:t>
            </w:r>
          </w:p>
          <w:p w:rsidR="008D3BB4" w:rsidRPr="008873C7" w:rsidRDefault="008D3BB4" w:rsidP="00716955">
            <w:pPr>
              <w:shd w:val="clear" w:color="auto" w:fill="FFFFFF"/>
              <w:ind w:left="2" w:right="5"/>
              <w:jc w:val="both"/>
              <w:rPr>
                <w:sz w:val="16"/>
                <w:szCs w:val="16"/>
              </w:rPr>
            </w:pPr>
            <w:r w:rsidRPr="008873C7">
              <w:rPr>
                <w:sz w:val="16"/>
                <w:szCs w:val="16"/>
              </w:rPr>
              <w:t>Na rokovaní bolo dohodnuté:</w:t>
            </w:r>
          </w:p>
          <w:p w:rsidR="008D3BB4" w:rsidRPr="008873C7" w:rsidRDefault="008D3BB4" w:rsidP="00716955">
            <w:pPr>
              <w:shd w:val="clear" w:color="auto" w:fill="FFFFFF"/>
              <w:ind w:left="2" w:right="5"/>
              <w:jc w:val="both"/>
              <w:rPr>
                <w:sz w:val="16"/>
                <w:szCs w:val="16"/>
              </w:rPr>
            </w:pPr>
            <w:r w:rsidRPr="008873C7">
              <w:rPr>
                <w:sz w:val="16"/>
                <w:szCs w:val="16"/>
              </w:rPr>
              <w:t>Predložený návrh protipovodňových opatrení môže byť zapracovaný do ÚPN Mesta Banská Bystrica formou Zmien a doplnkov  (po overení urbanistickou štúdiou) až po jeho schválení.</w:t>
            </w:r>
          </w:p>
          <w:p w:rsidR="008D3BB4" w:rsidRPr="008873C7" w:rsidRDefault="008D3BB4" w:rsidP="00716955">
            <w:pPr>
              <w:shd w:val="clear" w:color="auto" w:fill="FFFFFF"/>
              <w:ind w:left="2" w:right="5"/>
              <w:jc w:val="both"/>
              <w:rPr>
                <w:spacing w:val="7"/>
                <w:sz w:val="16"/>
                <w:szCs w:val="16"/>
              </w:rPr>
            </w:pPr>
            <w:r w:rsidRPr="008873C7">
              <w:rPr>
                <w:sz w:val="16"/>
                <w:szCs w:val="16"/>
              </w:rPr>
              <w:t>Neakceptované pripomienky boli na rokovaní prerokované v zmysle § 22 odst.7 stavebného zákona.</w:t>
            </w:r>
          </w:p>
        </w:tc>
        <w:tc>
          <w:tcPr>
            <w:tcW w:w="2856" w:type="dxa"/>
            <w:tcBorders>
              <w:top w:val="single" w:sz="4" w:space="0" w:color="auto"/>
              <w:left w:val="single" w:sz="4" w:space="0" w:color="auto"/>
              <w:bottom w:val="single" w:sz="4" w:space="0" w:color="auto"/>
              <w:right w:val="single" w:sz="4" w:space="0" w:color="auto"/>
            </w:tcBorders>
            <w:hideMark/>
          </w:tcPr>
          <w:p w:rsidR="008D3BB4" w:rsidRDefault="008D3BB4" w:rsidP="00716955">
            <w:pPr>
              <w:rPr>
                <w:color w:val="76923C"/>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304B61" w:rsidRDefault="008D3BB4" w:rsidP="00716955">
            <w:pPr>
              <w:rPr>
                <w:color w:val="76923C"/>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73</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20"/>
                <w:szCs w:val="20"/>
              </w:rPr>
            </w:pPr>
            <w:r w:rsidRPr="00CE005B">
              <w:rPr>
                <w:b/>
                <w:sz w:val="20"/>
                <w:szCs w:val="20"/>
              </w:rPr>
              <w:t>Brašeňová Michaela</w:t>
            </w:r>
          </w:p>
          <w:p w:rsidR="008D3BB4" w:rsidRPr="00CE005B" w:rsidRDefault="008D3BB4" w:rsidP="00724332">
            <w:pPr>
              <w:rPr>
                <w:sz w:val="20"/>
                <w:szCs w:val="20"/>
              </w:rPr>
            </w:pPr>
            <w:r w:rsidRPr="00CE005B">
              <w:rPr>
                <w:sz w:val="20"/>
                <w:szCs w:val="20"/>
              </w:rPr>
              <w:t>Sputnikova 37, Bratislava</w:t>
            </w:r>
          </w:p>
          <w:p w:rsidR="008D3BB4" w:rsidRPr="00CE005B" w:rsidRDefault="008D3BB4" w:rsidP="00724332">
            <w:pPr>
              <w:rPr>
                <w:sz w:val="20"/>
                <w:szCs w:val="20"/>
              </w:rPr>
            </w:pPr>
            <w:r w:rsidRPr="00CE005B">
              <w:rPr>
                <w:sz w:val="20"/>
                <w:szCs w:val="20"/>
              </w:rPr>
              <w:t>OVZ 23331/2012</w:t>
            </w:r>
          </w:p>
          <w:p w:rsidR="008D3BB4" w:rsidRPr="00CE005B" w:rsidRDefault="008D3BB4" w:rsidP="00724332">
            <w:pPr>
              <w:rPr>
                <w:sz w:val="20"/>
                <w:szCs w:val="20"/>
              </w:rPr>
            </w:pPr>
            <w:r w:rsidRPr="00CE005B">
              <w:rPr>
                <w:sz w:val="20"/>
                <w:szCs w:val="20"/>
              </w:rPr>
              <w:t>16.02.2012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1A5F79">
            <w:pPr>
              <w:rPr>
                <w:sz w:val="16"/>
                <w:szCs w:val="16"/>
              </w:rPr>
            </w:pPr>
            <w:r w:rsidRPr="00CE005B">
              <w:rPr>
                <w:iCs/>
                <w:color w:val="000000"/>
                <w:spacing w:val="-5"/>
                <w:sz w:val="16"/>
                <w:szCs w:val="16"/>
              </w:rPr>
              <w:t xml:space="preserve">Žiadam Vás o zaradenie parcely KN-C číslo 3856/23 KÚ Radvaň do návrhu vo funkcii </w:t>
            </w:r>
            <w:r w:rsidRPr="00CE005B">
              <w:rPr>
                <w:iCs/>
                <w:color w:val="000000"/>
                <w:spacing w:val="-3"/>
                <w:sz w:val="16"/>
                <w:szCs w:val="16"/>
              </w:rPr>
              <w:t xml:space="preserve">rekreačné bývanie - územie zastavané rekreačnými domami a chatami, vrátane </w:t>
            </w:r>
            <w:r w:rsidRPr="00CE005B">
              <w:rPr>
                <w:b/>
                <w:bCs/>
                <w:iCs/>
                <w:color w:val="000000"/>
                <w:spacing w:val="-3"/>
                <w:sz w:val="16"/>
                <w:szCs w:val="16"/>
              </w:rPr>
              <w:t xml:space="preserve">súhlasu </w:t>
            </w:r>
            <w:r w:rsidRPr="00CE005B">
              <w:rPr>
                <w:b/>
                <w:bCs/>
                <w:iCs/>
                <w:color w:val="000000"/>
                <w:spacing w:val="-4"/>
                <w:sz w:val="16"/>
                <w:szCs w:val="16"/>
              </w:rPr>
              <w:t>s použitím poľnohospodárskej pôdy na stavebné a iné zámery</w:t>
            </w:r>
          </w:p>
        </w:tc>
        <w:tc>
          <w:tcPr>
            <w:tcW w:w="2856" w:type="dxa"/>
            <w:tcBorders>
              <w:top w:val="single" w:sz="4" w:space="0" w:color="auto"/>
              <w:left w:val="single" w:sz="4" w:space="0" w:color="auto"/>
              <w:bottom w:val="single" w:sz="4" w:space="0" w:color="auto"/>
              <w:right w:val="single" w:sz="4" w:space="0" w:color="auto"/>
            </w:tcBorders>
            <w:hideMark/>
          </w:tcPr>
          <w:p w:rsidR="008D3BB4" w:rsidRPr="002977B7" w:rsidRDefault="008D3BB4" w:rsidP="00A155B7">
            <w:pPr>
              <w:rPr>
                <w:sz w:val="16"/>
                <w:szCs w:val="16"/>
              </w:rPr>
            </w:pPr>
            <w:r w:rsidRPr="002977B7">
              <w:rPr>
                <w:sz w:val="16"/>
                <w:szCs w:val="16"/>
              </w:rPr>
              <w:t>-akceptované</w:t>
            </w:r>
            <w:r>
              <w:rPr>
                <w:sz w:val="16"/>
                <w:szCs w:val="16"/>
              </w:rPr>
              <w:t>, plocha pozemku</w:t>
            </w:r>
          </w:p>
          <w:p w:rsidR="008D3BB4" w:rsidRPr="00A155B7" w:rsidRDefault="008D3BB4" w:rsidP="00A155B7">
            <w:pPr>
              <w:rPr>
                <w:color w:val="C00000"/>
                <w:sz w:val="16"/>
                <w:szCs w:val="16"/>
              </w:rPr>
            </w:pPr>
            <w:r>
              <w:rPr>
                <w:sz w:val="16"/>
                <w:szCs w:val="16"/>
              </w:rPr>
              <w:t>s</w:t>
            </w:r>
            <w:r w:rsidRPr="002977B7">
              <w:rPr>
                <w:sz w:val="16"/>
                <w:szCs w:val="16"/>
              </w:rPr>
              <w:t>a nachádza v ploche návrhu rekreačného bývania (rekreačné chaty a domy) – PRCH 01 (1-2 NP)</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sz w:val="16"/>
                <w:szCs w:val="16"/>
              </w:rPr>
            </w:pPr>
          </w:p>
        </w:tc>
      </w:tr>
      <w:tr w:rsidR="008D3BB4" w:rsidRPr="00F16E6F"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F16E6F">
            <w:pPr>
              <w:jc w:val="center"/>
              <w:rPr>
                <w:b/>
                <w:sz w:val="20"/>
                <w:szCs w:val="20"/>
              </w:rPr>
            </w:pPr>
            <w:r w:rsidRPr="00CE005B">
              <w:rPr>
                <w:b/>
                <w:sz w:val="20"/>
                <w:szCs w:val="20"/>
              </w:rPr>
              <w:t>D 74</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F16E6F">
            <w:pPr>
              <w:rPr>
                <w:b/>
                <w:sz w:val="20"/>
                <w:szCs w:val="20"/>
              </w:rPr>
            </w:pPr>
            <w:r w:rsidRPr="00CE005B">
              <w:rPr>
                <w:b/>
                <w:sz w:val="20"/>
                <w:szCs w:val="20"/>
              </w:rPr>
              <w:t>Cb-mont s.r.o., Cb-obchod, služby, výstavba s.r.o.</w:t>
            </w:r>
          </w:p>
          <w:p w:rsidR="008D3BB4" w:rsidRPr="00CE005B" w:rsidRDefault="008D3BB4" w:rsidP="00F16E6F">
            <w:pPr>
              <w:rPr>
                <w:sz w:val="20"/>
                <w:szCs w:val="20"/>
              </w:rPr>
            </w:pPr>
            <w:r w:rsidRPr="00CE005B">
              <w:rPr>
                <w:sz w:val="20"/>
                <w:szCs w:val="20"/>
              </w:rPr>
              <w:t>Vansovej 1, B.Bystrica</w:t>
            </w:r>
          </w:p>
          <w:p w:rsidR="008D3BB4" w:rsidRPr="00CE005B" w:rsidRDefault="008D3BB4" w:rsidP="00F16E6F">
            <w:pPr>
              <w:rPr>
                <w:sz w:val="20"/>
                <w:szCs w:val="20"/>
              </w:rPr>
            </w:pPr>
            <w:r w:rsidRPr="00CE005B">
              <w:rPr>
                <w:sz w:val="20"/>
                <w:szCs w:val="20"/>
              </w:rPr>
              <w:t>OVZ 23707/2012</w:t>
            </w:r>
          </w:p>
          <w:p w:rsidR="008D3BB4" w:rsidRPr="00CE005B" w:rsidRDefault="008D3BB4" w:rsidP="00F16E6F">
            <w:pPr>
              <w:rPr>
                <w:sz w:val="20"/>
                <w:szCs w:val="20"/>
              </w:rPr>
            </w:pPr>
            <w:r w:rsidRPr="00CE005B">
              <w:rPr>
                <w:sz w:val="20"/>
                <w:szCs w:val="20"/>
              </w:rPr>
              <w:t>16.02.2012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F16E6F">
            <w:pPr>
              <w:shd w:val="clear" w:color="auto" w:fill="FFFFFF"/>
              <w:jc w:val="both"/>
              <w:rPr>
                <w:sz w:val="16"/>
                <w:szCs w:val="16"/>
              </w:rPr>
            </w:pPr>
            <w:r w:rsidRPr="00CE005B">
              <w:rPr>
                <w:color w:val="000000"/>
                <w:spacing w:val="-4"/>
                <w:sz w:val="16"/>
                <w:szCs w:val="16"/>
              </w:rPr>
              <w:t>Pripomienky a vyjadrenie k návrhu v časti Šalková, Poľovnícka ulica areál bývalého PD.</w:t>
            </w:r>
          </w:p>
          <w:p w:rsidR="008D3BB4" w:rsidRPr="00CE005B" w:rsidRDefault="008D3BB4" w:rsidP="00F16E6F">
            <w:pPr>
              <w:shd w:val="clear" w:color="auto" w:fill="FFFFFF"/>
              <w:ind w:left="5"/>
              <w:jc w:val="both"/>
              <w:rPr>
                <w:color w:val="000000"/>
                <w:spacing w:val="-5"/>
                <w:sz w:val="16"/>
                <w:szCs w:val="16"/>
              </w:rPr>
            </w:pPr>
            <w:r w:rsidRPr="00CE005B">
              <w:rPr>
                <w:color w:val="000000"/>
                <w:spacing w:val="-5"/>
                <w:sz w:val="16"/>
                <w:szCs w:val="16"/>
              </w:rPr>
              <w:t>V súčasnosti sú objekty vo vlastníctve firiem Cb-obchod, služby, výstavba s.r.o. , Cb-mont s.r.o. a ďalších.</w:t>
            </w:r>
          </w:p>
          <w:p w:rsidR="008D3BB4" w:rsidRPr="00CE005B" w:rsidRDefault="008D3BB4" w:rsidP="00F16E6F">
            <w:pPr>
              <w:shd w:val="clear" w:color="auto" w:fill="FFFFFF"/>
              <w:ind w:left="5"/>
              <w:jc w:val="both"/>
              <w:rPr>
                <w:sz w:val="16"/>
                <w:szCs w:val="16"/>
              </w:rPr>
            </w:pPr>
            <w:r w:rsidRPr="00CE005B">
              <w:rPr>
                <w:color w:val="000000"/>
                <w:spacing w:val="-5"/>
                <w:sz w:val="16"/>
                <w:szCs w:val="16"/>
              </w:rPr>
              <w:t>Územie je v návrhu riešené s plochami pre občiansku a sociálnu infraštruktúru, čo nekorešponduje so súčasným stavom a obnovou areálu.</w:t>
            </w:r>
          </w:p>
          <w:p w:rsidR="008D3BB4" w:rsidRPr="00CE005B" w:rsidRDefault="008D3BB4" w:rsidP="00F16E6F">
            <w:pPr>
              <w:shd w:val="clear" w:color="auto" w:fill="FFFFFF"/>
              <w:jc w:val="both"/>
              <w:rPr>
                <w:sz w:val="16"/>
                <w:szCs w:val="16"/>
              </w:rPr>
            </w:pPr>
            <w:r w:rsidRPr="00CE005B">
              <w:rPr>
                <w:color w:val="000000"/>
                <w:spacing w:val="-4"/>
                <w:sz w:val="16"/>
                <w:szCs w:val="16"/>
              </w:rPr>
              <w:t xml:space="preserve">Územie je v súčasnosti stabilizované s časťou objektov už obnovených, s ďalšou časťou </w:t>
            </w:r>
            <w:r w:rsidRPr="00CE005B">
              <w:rPr>
                <w:color w:val="000000"/>
                <w:spacing w:val="-5"/>
                <w:sz w:val="16"/>
                <w:szCs w:val="16"/>
              </w:rPr>
              <w:t>objektov s vydanými stavebnými povoleniami, ktoré zabezpečujú výrobné, skladovacie plochy, ako aj plochy pre služby a obchod.</w:t>
            </w:r>
          </w:p>
          <w:p w:rsidR="008D3BB4" w:rsidRPr="00CE005B" w:rsidRDefault="008D3BB4" w:rsidP="00F16E6F">
            <w:pPr>
              <w:shd w:val="clear" w:color="auto" w:fill="FFFFFF"/>
              <w:ind w:left="2"/>
              <w:jc w:val="both"/>
              <w:rPr>
                <w:sz w:val="16"/>
                <w:szCs w:val="16"/>
              </w:rPr>
            </w:pPr>
            <w:r w:rsidRPr="00CE005B">
              <w:rPr>
                <w:color w:val="000000"/>
                <w:spacing w:val="-5"/>
                <w:sz w:val="16"/>
                <w:szCs w:val="16"/>
              </w:rPr>
              <w:t xml:space="preserve">Z uvedených dôvodov žiadame upraviť územný plán tak, aby uvedené činnosti t.j. výroba, </w:t>
            </w:r>
            <w:r w:rsidRPr="00CE005B">
              <w:rPr>
                <w:color w:val="000000"/>
                <w:spacing w:val="-4"/>
                <w:sz w:val="16"/>
                <w:szCs w:val="16"/>
              </w:rPr>
              <w:t>sklady a plochy pre služby a obchod boli v uvedenej lokalite povolené.</w:t>
            </w:r>
          </w:p>
        </w:tc>
        <w:tc>
          <w:tcPr>
            <w:tcW w:w="2856" w:type="dxa"/>
            <w:tcBorders>
              <w:top w:val="single" w:sz="4" w:space="0" w:color="auto"/>
              <w:left w:val="single" w:sz="4" w:space="0" w:color="auto"/>
              <w:bottom w:val="single" w:sz="4" w:space="0" w:color="auto"/>
              <w:right w:val="single" w:sz="4" w:space="0" w:color="auto"/>
            </w:tcBorders>
            <w:hideMark/>
          </w:tcPr>
          <w:p w:rsidR="008D3BB4" w:rsidRPr="00A155B7" w:rsidRDefault="008D3BB4" w:rsidP="00A155B7">
            <w:pPr>
              <w:rPr>
                <w:color w:val="FF0000"/>
                <w:sz w:val="16"/>
                <w:szCs w:val="16"/>
              </w:rPr>
            </w:pPr>
          </w:p>
          <w:p w:rsidR="008D3BB4" w:rsidRPr="002977B7" w:rsidRDefault="008D3BB4" w:rsidP="00A155B7">
            <w:pPr>
              <w:rPr>
                <w:sz w:val="16"/>
                <w:szCs w:val="16"/>
              </w:rPr>
            </w:pPr>
            <w:r w:rsidRPr="002977B7">
              <w:rPr>
                <w:sz w:val="16"/>
                <w:szCs w:val="16"/>
              </w:rPr>
              <w:t>-vzaté na vedomie</w:t>
            </w:r>
          </w:p>
          <w:p w:rsidR="008D3BB4" w:rsidRPr="00A155B7" w:rsidRDefault="008D3BB4" w:rsidP="00A155B7">
            <w:pPr>
              <w:rPr>
                <w:color w:val="FF0000"/>
                <w:sz w:val="16"/>
                <w:szCs w:val="16"/>
              </w:rPr>
            </w:pPr>
            <w:r w:rsidRPr="002977B7">
              <w:rPr>
                <w:sz w:val="16"/>
                <w:szCs w:val="16"/>
              </w:rPr>
              <w:t>-vzaté na vedomie</w:t>
            </w:r>
          </w:p>
          <w:p w:rsidR="008D3BB4" w:rsidRPr="00A155B7" w:rsidRDefault="008D3BB4" w:rsidP="00A155B7">
            <w:pPr>
              <w:rPr>
                <w:sz w:val="16"/>
                <w:szCs w:val="16"/>
              </w:rPr>
            </w:pPr>
          </w:p>
          <w:p w:rsidR="008D3BB4" w:rsidRPr="00A10970" w:rsidRDefault="008D3BB4" w:rsidP="00637D93">
            <w:pPr>
              <w:rPr>
                <w:sz w:val="16"/>
                <w:szCs w:val="16"/>
              </w:rPr>
            </w:pPr>
            <w:r w:rsidRPr="00A10970">
              <w:rPr>
                <w:sz w:val="16"/>
                <w:szCs w:val="16"/>
              </w:rPr>
              <w:t>-akceptované, v hraniciach areálu</w:t>
            </w:r>
          </w:p>
          <w:p w:rsidR="008D3BB4" w:rsidRPr="00D07AFF" w:rsidRDefault="008D3BB4" w:rsidP="00A5114E">
            <w:pPr>
              <w:rPr>
                <w:b/>
                <w:sz w:val="16"/>
                <w:szCs w:val="16"/>
              </w:rPr>
            </w:pPr>
            <w:r w:rsidRPr="00D07AFF">
              <w:rPr>
                <w:sz w:val="16"/>
                <w:szCs w:val="16"/>
              </w:rPr>
              <w:t xml:space="preserve">V návrhu ÚPN mesta Banská Bystrica z výhľadovej plochy s funkciou PO-01 vybavenie – územie občianskeho vybavenia a sociálnej infraštruktúry </w:t>
            </w:r>
            <w:r w:rsidRPr="00D07AFF">
              <w:rPr>
                <w:b/>
                <w:sz w:val="16"/>
                <w:szCs w:val="16"/>
              </w:rPr>
              <w:t>zmen</w:t>
            </w:r>
            <w:r w:rsidR="001829A6">
              <w:rPr>
                <w:b/>
                <w:sz w:val="16"/>
                <w:szCs w:val="16"/>
              </w:rPr>
              <w:t>ená</w:t>
            </w:r>
            <w:r w:rsidRPr="00D07AFF">
              <w:rPr>
                <w:sz w:val="16"/>
                <w:szCs w:val="16"/>
              </w:rPr>
              <w:t xml:space="preserve"> do funkčnej plochy PZ 01-stav s regulatívom polyfunkčná zástavba – územie zastavané občianskym vybavením, výrobou a skladmi.</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F16E6F">
            <w:pPr>
              <w:jc w:val="cente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75</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t>Ján Ľupták a manželka</w:t>
            </w:r>
          </w:p>
          <w:p w:rsidR="008D3BB4" w:rsidRPr="00CE005B" w:rsidRDefault="008D3BB4" w:rsidP="00724332">
            <w:pPr>
              <w:rPr>
                <w:sz w:val="20"/>
                <w:szCs w:val="20"/>
              </w:rPr>
            </w:pPr>
            <w:r w:rsidRPr="00CE005B">
              <w:rPr>
                <w:sz w:val="20"/>
                <w:szCs w:val="20"/>
              </w:rPr>
              <w:t xml:space="preserve">Na Karlove 35, </w:t>
            </w:r>
            <w:r w:rsidRPr="00CE005B">
              <w:rPr>
                <w:sz w:val="20"/>
                <w:szCs w:val="20"/>
              </w:rPr>
              <w:lastRenderedPageBreak/>
              <w:t>B.Bystrica</w:t>
            </w:r>
          </w:p>
          <w:p w:rsidR="008D3BB4" w:rsidRPr="00CE005B" w:rsidRDefault="008D3BB4" w:rsidP="00724332">
            <w:pPr>
              <w:rPr>
                <w:sz w:val="20"/>
                <w:szCs w:val="20"/>
              </w:rPr>
            </w:pPr>
            <w:r w:rsidRPr="00CE005B">
              <w:rPr>
                <w:sz w:val="20"/>
                <w:szCs w:val="20"/>
              </w:rPr>
              <w:t>OVZ 23713/2012</w:t>
            </w:r>
          </w:p>
          <w:p w:rsidR="008D3BB4" w:rsidRPr="00CE005B" w:rsidRDefault="008D3BB4" w:rsidP="00724332">
            <w:pPr>
              <w:rPr>
                <w:sz w:val="20"/>
                <w:szCs w:val="20"/>
              </w:rPr>
            </w:pPr>
            <w:r w:rsidRPr="00CE005B">
              <w:rPr>
                <w:sz w:val="20"/>
                <w:szCs w:val="20"/>
              </w:rPr>
              <w:t>16.02.2012</w:t>
            </w:r>
          </w:p>
        </w:tc>
        <w:tc>
          <w:tcPr>
            <w:tcW w:w="6864" w:type="dxa"/>
            <w:tcBorders>
              <w:top w:val="single" w:sz="4" w:space="0" w:color="auto"/>
              <w:left w:val="single" w:sz="4" w:space="0" w:color="auto"/>
              <w:bottom w:val="single" w:sz="4" w:space="0" w:color="auto"/>
              <w:right w:val="single" w:sz="4" w:space="0" w:color="auto"/>
            </w:tcBorders>
          </w:tcPr>
          <w:p w:rsidR="008D3BB4" w:rsidRPr="007A2337" w:rsidRDefault="008D3BB4" w:rsidP="007A2337">
            <w:pPr>
              <w:shd w:val="clear" w:color="auto" w:fill="FFFFFF"/>
              <w:ind w:left="5" w:right="10"/>
              <w:jc w:val="both"/>
              <w:rPr>
                <w:sz w:val="16"/>
                <w:szCs w:val="16"/>
              </w:rPr>
            </w:pPr>
            <w:r w:rsidRPr="007A2337">
              <w:rPr>
                <w:color w:val="000000"/>
                <w:sz w:val="16"/>
                <w:szCs w:val="16"/>
              </w:rPr>
              <w:lastRenderedPageBreak/>
              <w:t xml:space="preserve">Ako vlastníci pozemkov č.p. 1639/1 až 1649/1, 1650, 1651, 1652 - voľná plocha severne od cesty Hl/06634, ktorá bude po vybudovaní okružnej križovatky MO komunikácia, ulica Na Karlove, uvažujeme na týchto plochách s vybudovaním polyfunkčných objektov, kaviareň, predajňa, administratíva, apartmánové byty pre prechodné a trvalé ubytovanie v horných podlažiach nad </w:t>
            </w:r>
            <w:r w:rsidRPr="007A2337">
              <w:rPr>
                <w:color w:val="000000"/>
                <w:sz w:val="16"/>
                <w:szCs w:val="16"/>
              </w:rPr>
              <w:lastRenderedPageBreak/>
              <w:t>predstavanou občianskou vybavenosťou a garážami.</w:t>
            </w:r>
          </w:p>
          <w:p w:rsidR="008D3BB4" w:rsidRPr="007A2337" w:rsidRDefault="008D3BB4" w:rsidP="007A2337">
            <w:pPr>
              <w:shd w:val="clear" w:color="auto" w:fill="FFFFFF"/>
              <w:ind w:left="10"/>
              <w:jc w:val="both"/>
              <w:rPr>
                <w:sz w:val="16"/>
                <w:szCs w:val="16"/>
              </w:rPr>
            </w:pPr>
            <w:r w:rsidRPr="007A2337">
              <w:rPr>
                <w:color w:val="000000"/>
                <w:sz w:val="16"/>
                <w:szCs w:val="16"/>
              </w:rPr>
              <w:t xml:space="preserve">NESÚHLASÍME s návrhom ÚPN - Mesta Bán. Bystrica v časti B.20.1.3.4 - Zásady a regulatívy priestorového a funkčného usporiadania časti mesta </w:t>
            </w:r>
            <w:r w:rsidRPr="007A2337">
              <w:rPr>
                <w:color w:val="000000"/>
                <w:sz w:val="16"/>
                <w:szCs w:val="16"/>
                <w:lang w:val="en-US"/>
              </w:rPr>
              <w:t xml:space="preserve">IV </w:t>
            </w:r>
            <w:r w:rsidRPr="007A2337">
              <w:rPr>
                <w:color w:val="000000"/>
                <w:sz w:val="16"/>
                <w:szCs w:val="16"/>
              </w:rPr>
              <w:t xml:space="preserve">- Kostiviarska kde sa v piatom odseku prvá a druhá odrazka uvádza </w:t>
            </w:r>
            <w:r w:rsidRPr="007A2337">
              <w:rPr>
                <w:color w:val="000000"/>
                <w:sz w:val="16"/>
                <w:szCs w:val="16"/>
                <w:u w:val="single"/>
              </w:rPr>
              <w:t xml:space="preserve">„občianska vybavenosť lokálneho významu". </w:t>
            </w:r>
            <w:r w:rsidRPr="007A2337">
              <w:rPr>
                <w:color w:val="000000"/>
                <w:sz w:val="16"/>
                <w:szCs w:val="16"/>
              </w:rPr>
              <w:t xml:space="preserve">Žiadame o zmenu tohto regulatívu nasledovne: </w:t>
            </w:r>
            <w:r w:rsidRPr="007A2337">
              <w:rPr>
                <w:color w:val="000000"/>
                <w:sz w:val="16"/>
                <w:szCs w:val="16"/>
                <w:u w:val="single"/>
              </w:rPr>
              <w:t>„občianske vybavenie lokálneho významu včítane prechodného ubytovania a bývania v nájomných bytoch".</w:t>
            </w:r>
            <w:r w:rsidRPr="007A2337">
              <w:rPr>
                <w:color w:val="000000"/>
                <w:sz w:val="16"/>
                <w:szCs w:val="16"/>
              </w:rPr>
              <w:t xml:space="preserve"> Konštatujeme, že táto zmena uvedeného regulatívu je v súlade so zmením regulatívu rovnakej CM - prvý odsek, kde sa uvádza: „...čiastočným rozširovaním plôch bývania...". Ďalej konštatujeme , že uvažované formy trvalého bývania v našom zámere a v spracovanej dokumentácii, ktorá Vám bola predložená v roku 2010 sú iba v horných podlažiach projektovaného objektu vo vzdialenosti min. 60 m od križovatky, 85 m od železnice a predmetná lokalita - ulica Na Karlove je tvorená rodinnými domami.</w:t>
            </w:r>
          </w:p>
        </w:tc>
        <w:tc>
          <w:tcPr>
            <w:tcW w:w="2856" w:type="dxa"/>
            <w:tcBorders>
              <w:top w:val="single" w:sz="4" w:space="0" w:color="auto"/>
              <w:left w:val="single" w:sz="4" w:space="0" w:color="auto"/>
              <w:bottom w:val="single" w:sz="4" w:space="0" w:color="auto"/>
              <w:right w:val="single" w:sz="4" w:space="0" w:color="auto"/>
            </w:tcBorders>
            <w:hideMark/>
          </w:tcPr>
          <w:p w:rsidR="008D3BB4" w:rsidRPr="002977B7" w:rsidRDefault="008D3BB4" w:rsidP="00716955">
            <w:pPr>
              <w:rPr>
                <w:sz w:val="16"/>
                <w:szCs w:val="16"/>
              </w:rPr>
            </w:pPr>
            <w:r w:rsidRPr="002977B7">
              <w:rPr>
                <w:sz w:val="16"/>
                <w:szCs w:val="16"/>
              </w:rPr>
              <w:lastRenderedPageBreak/>
              <w:t>-neakceptované</w:t>
            </w:r>
            <w:r>
              <w:rPr>
                <w:sz w:val="16"/>
                <w:szCs w:val="16"/>
              </w:rPr>
              <w:t>,</w:t>
            </w:r>
            <w:r w:rsidRPr="002977B7">
              <w:rPr>
                <w:sz w:val="16"/>
                <w:szCs w:val="16"/>
              </w:rPr>
              <w:t xml:space="preserve"> v danej polohe nie je vhodné budovať polyfunkčné objekty s integrovanou funkciou trvalého bývania.</w:t>
            </w:r>
          </w:p>
          <w:p w:rsidR="008D3BB4" w:rsidRPr="00A706D4" w:rsidRDefault="008D3BB4" w:rsidP="00716955">
            <w:pPr>
              <w:rPr>
                <w:color w:val="76923C"/>
                <w:sz w:val="16"/>
                <w:szCs w:val="16"/>
              </w:rPr>
            </w:pPr>
            <w:r w:rsidRPr="002977B7">
              <w:rPr>
                <w:sz w:val="16"/>
                <w:szCs w:val="16"/>
              </w:rPr>
              <w:lastRenderedPageBreak/>
              <w:t>Podľa stanoviska Regionálneho úradu verejného zdravotníctva v Banskej Bystrici musia byť dodržané požiadavky na ochranu zdravia pred hlukom upravené vo vyhláške MZ SR č.549/2007 Z.z., ktorou sa ustanovujú</w:t>
            </w:r>
            <w:r>
              <w:rPr>
                <w:color w:val="76923C"/>
                <w:sz w:val="16"/>
                <w:szCs w:val="16"/>
              </w:rPr>
              <w:t xml:space="preserve"> </w:t>
            </w:r>
            <w:r w:rsidRPr="002977B7">
              <w:rPr>
                <w:sz w:val="16"/>
                <w:szCs w:val="16"/>
              </w:rPr>
              <w:t>podrobnosti o prípustných hodnotách hluku, infrazvuku a vibrácií a o požiadavkách na objektivizáciu hluku, infrazvuku a vibrácií v životnom prostredí. Pri významných komunikáciách musia byť dodržané limity zvuku ktoré vyjadrujú izofóny</w:t>
            </w:r>
          </w:p>
        </w:tc>
        <w:tc>
          <w:tcPr>
            <w:tcW w:w="0" w:type="auto"/>
            <w:tcBorders>
              <w:top w:val="single" w:sz="4" w:space="0" w:color="auto"/>
              <w:left w:val="single" w:sz="4" w:space="0" w:color="auto"/>
              <w:bottom w:val="single" w:sz="4" w:space="0" w:color="auto"/>
              <w:right w:val="single" w:sz="4" w:space="0" w:color="auto"/>
            </w:tcBorders>
          </w:tcPr>
          <w:p w:rsidR="008D3BB4" w:rsidRPr="005B6FE7" w:rsidRDefault="008D3BB4" w:rsidP="00716955">
            <w:pPr>
              <w:rPr>
                <w:sz w:val="16"/>
                <w:szCs w:val="16"/>
              </w:rPr>
            </w:pPr>
            <w:r w:rsidRPr="005B6FE7">
              <w:rPr>
                <w:sz w:val="16"/>
                <w:szCs w:val="16"/>
              </w:rPr>
              <w:lastRenderedPageBreak/>
              <w:t xml:space="preserve">Opakované prerokovanie neakceptovaných pripomienok dňa </w:t>
            </w:r>
            <w:r w:rsidRPr="005B6FE7">
              <w:rPr>
                <w:sz w:val="16"/>
                <w:szCs w:val="16"/>
              </w:rPr>
              <w:lastRenderedPageBreak/>
              <w:t>20.09.2012.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452BA4" w:rsidRDefault="008D3BB4" w:rsidP="00716955">
            <w:pPr>
              <w:shd w:val="clear" w:color="auto" w:fill="FFFFFF"/>
              <w:ind w:left="5" w:right="10"/>
              <w:jc w:val="both"/>
              <w:rPr>
                <w:b/>
                <w:spacing w:val="-1"/>
                <w:sz w:val="16"/>
                <w:szCs w:val="16"/>
              </w:rPr>
            </w:pPr>
            <w:r w:rsidRPr="00452BA4">
              <w:rPr>
                <w:b/>
                <w:spacing w:val="-1"/>
                <w:sz w:val="16"/>
                <w:szCs w:val="16"/>
              </w:rPr>
              <w:t>Opakované prerokovanie dňa 20.09.2012.</w:t>
            </w:r>
          </w:p>
          <w:p w:rsidR="008D3BB4" w:rsidRPr="00452BA4" w:rsidRDefault="008D3BB4" w:rsidP="00716955">
            <w:pPr>
              <w:shd w:val="clear" w:color="auto" w:fill="FFFFFF"/>
              <w:ind w:left="5" w:right="10"/>
              <w:jc w:val="both"/>
              <w:rPr>
                <w:spacing w:val="-1"/>
                <w:sz w:val="16"/>
                <w:szCs w:val="16"/>
              </w:rPr>
            </w:pPr>
            <w:r w:rsidRPr="00452BA4">
              <w:rPr>
                <w:spacing w:val="-1"/>
                <w:sz w:val="16"/>
                <w:szCs w:val="16"/>
              </w:rPr>
              <w:t>Na rokovaní dohodnuté:</w:t>
            </w:r>
          </w:p>
          <w:p w:rsidR="008D3BB4" w:rsidRPr="00452BA4" w:rsidRDefault="008D3BB4" w:rsidP="00716955">
            <w:pPr>
              <w:shd w:val="clear" w:color="auto" w:fill="FFFFFF"/>
              <w:ind w:left="5" w:right="10"/>
              <w:jc w:val="both"/>
              <w:rPr>
                <w:spacing w:val="-1"/>
                <w:sz w:val="16"/>
                <w:szCs w:val="16"/>
              </w:rPr>
            </w:pPr>
            <w:r w:rsidRPr="00452BA4">
              <w:rPr>
                <w:spacing w:val="-1"/>
                <w:sz w:val="16"/>
                <w:szCs w:val="16"/>
              </w:rPr>
              <w:t>Na základe prerokovania pripomienky ns rokovaní vyplynulo, že požiadavka bývania je zakomponovaná v návrhovej ploche PO 01 Vybavenie – územie občianskeho vybavenia a sociálnej infraštruktúry pre predmetnú lokalitu. V regulačnom liste PO 01 je funkcia bývania – ako doplnková funkcia zaradená medzi vhodné (konvenujúce) funkcie.</w:t>
            </w:r>
          </w:p>
          <w:p w:rsidR="008D3BB4" w:rsidRPr="00A706D4" w:rsidRDefault="008D3BB4" w:rsidP="00716955">
            <w:pPr>
              <w:shd w:val="clear" w:color="auto" w:fill="FFFFFF"/>
              <w:ind w:left="5" w:right="10"/>
              <w:jc w:val="both"/>
              <w:rPr>
                <w:color w:val="76923C"/>
                <w:spacing w:val="-1"/>
                <w:sz w:val="16"/>
                <w:szCs w:val="16"/>
              </w:rPr>
            </w:pPr>
            <w:r w:rsidRPr="00452BA4">
              <w:rPr>
                <w:spacing w:val="-1"/>
                <w:sz w:val="16"/>
                <w:szCs w:val="16"/>
              </w:rPr>
              <w:t>Požiadavka dohodnutá na rokovaní bude zapracovaná do návrhu ÚPN mesta Banská Bystrica.</w:t>
            </w:r>
          </w:p>
        </w:tc>
        <w:tc>
          <w:tcPr>
            <w:tcW w:w="2856" w:type="dxa"/>
            <w:tcBorders>
              <w:top w:val="single" w:sz="4" w:space="0" w:color="auto"/>
              <w:left w:val="single" w:sz="4" w:space="0" w:color="auto"/>
              <w:bottom w:val="single" w:sz="4" w:space="0" w:color="auto"/>
              <w:right w:val="single" w:sz="4" w:space="0" w:color="auto"/>
            </w:tcBorders>
            <w:hideMark/>
          </w:tcPr>
          <w:p w:rsidR="008D3BB4" w:rsidRDefault="008D3BB4" w:rsidP="00716955">
            <w:pPr>
              <w:rPr>
                <w:color w:val="76923C"/>
                <w:sz w:val="16"/>
                <w:szCs w:val="16"/>
              </w:rPr>
            </w:pPr>
          </w:p>
          <w:p w:rsidR="008D3BB4" w:rsidRPr="001829A6" w:rsidRDefault="008D3BB4" w:rsidP="00452BA4">
            <w:pPr>
              <w:rPr>
                <w:sz w:val="16"/>
                <w:szCs w:val="16"/>
              </w:rPr>
            </w:pPr>
            <w:r w:rsidRPr="001829A6">
              <w:rPr>
                <w:sz w:val="16"/>
                <w:szCs w:val="16"/>
              </w:rPr>
              <w:t>V regulačnom liste PO 01 vybavenie -</w:t>
            </w:r>
            <w:r w:rsidRPr="001829A6">
              <w:rPr>
                <w:spacing w:val="-1"/>
                <w:sz w:val="16"/>
                <w:szCs w:val="16"/>
              </w:rPr>
              <w:t xml:space="preserve"> územie občianskeho vybavenia a sociálnej infraštruktúry upravený text -vo vhodných funkciách v bode 1 – vylúčený upresňujúci text v zátvorke k tomuto bodu.</w:t>
            </w:r>
          </w:p>
        </w:tc>
        <w:tc>
          <w:tcPr>
            <w:tcW w:w="0" w:type="auto"/>
            <w:tcBorders>
              <w:top w:val="single" w:sz="4" w:space="0" w:color="auto"/>
              <w:left w:val="single" w:sz="4" w:space="0" w:color="auto"/>
              <w:bottom w:val="single" w:sz="4" w:space="0" w:color="auto"/>
              <w:right w:val="single" w:sz="4" w:space="0" w:color="auto"/>
            </w:tcBorders>
          </w:tcPr>
          <w:p w:rsidR="008D3BB4" w:rsidRPr="00A706D4" w:rsidRDefault="008D3BB4" w:rsidP="00716955">
            <w:pPr>
              <w:rPr>
                <w:color w:val="76923C"/>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76</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20"/>
                <w:szCs w:val="20"/>
              </w:rPr>
            </w:pPr>
            <w:r w:rsidRPr="00CE005B">
              <w:rPr>
                <w:b/>
                <w:sz w:val="20"/>
                <w:szCs w:val="20"/>
              </w:rPr>
              <w:t>Milan Čierny</w:t>
            </w:r>
          </w:p>
          <w:p w:rsidR="008D3BB4" w:rsidRPr="00CE005B" w:rsidRDefault="008D3BB4" w:rsidP="00724332">
            <w:pPr>
              <w:rPr>
                <w:sz w:val="20"/>
                <w:szCs w:val="20"/>
              </w:rPr>
            </w:pPr>
            <w:r w:rsidRPr="00CE005B">
              <w:rPr>
                <w:sz w:val="20"/>
                <w:szCs w:val="20"/>
              </w:rPr>
              <w:t>Lipová 6, B.Bystrica</w:t>
            </w:r>
          </w:p>
          <w:p w:rsidR="008D3BB4" w:rsidRPr="00CE005B" w:rsidRDefault="008D3BB4" w:rsidP="00724332">
            <w:pPr>
              <w:rPr>
                <w:sz w:val="20"/>
                <w:szCs w:val="20"/>
              </w:rPr>
            </w:pPr>
            <w:r w:rsidRPr="00CE005B">
              <w:rPr>
                <w:sz w:val="20"/>
                <w:szCs w:val="20"/>
              </w:rPr>
              <w:t>OVZ 24500/2012</w:t>
            </w:r>
          </w:p>
          <w:p w:rsidR="008D3BB4" w:rsidRPr="00CE005B" w:rsidRDefault="008D3BB4" w:rsidP="00724332">
            <w:pPr>
              <w:rPr>
                <w:sz w:val="20"/>
                <w:szCs w:val="20"/>
              </w:rPr>
            </w:pPr>
            <w:r w:rsidRPr="00CE005B">
              <w:rPr>
                <w:sz w:val="20"/>
                <w:szCs w:val="20"/>
              </w:rPr>
              <w:t>16.02.2012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A0376F">
            <w:pPr>
              <w:shd w:val="clear" w:color="auto" w:fill="FFFFFF"/>
              <w:ind w:left="2" w:firstLine="161"/>
              <w:jc w:val="both"/>
              <w:rPr>
                <w:sz w:val="16"/>
                <w:szCs w:val="16"/>
              </w:rPr>
            </w:pPr>
            <w:r w:rsidRPr="00CE005B">
              <w:rPr>
                <w:color w:val="000000"/>
                <w:spacing w:val="-1"/>
                <w:sz w:val="16"/>
                <w:szCs w:val="16"/>
              </w:rPr>
              <w:t xml:space="preserve">Dňa 29.6.2010 som žiadal zapracovanie pozemku 975,976 k.ú. Podlavice do nového územného plánu ako pozemok pod výstavbu rodinného domu. Pozemok sa v starom, toho času platnom ÚPN-A B.Bystrica schválený uznesením vlády SSR č.262/1976 zo dňa 15.9.1976 nachádza v území ktoré je funkčne určené ako plocha nízko-podlažnej obytnej zástavby. Pozemky ležia v zastavanom území </w:t>
            </w:r>
            <w:r w:rsidRPr="00CE005B">
              <w:rPr>
                <w:color w:val="000000"/>
                <w:spacing w:val="1"/>
                <w:sz w:val="16"/>
                <w:szCs w:val="16"/>
              </w:rPr>
              <w:t>mesta, ktorého hranica bola vyhlásená k 1.1.1990. Ostatné dôvody som uviedol v pripomienke zo dňa 28.6.2010 ktorú prikladám v prílohe.</w:t>
            </w:r>
          </w:p>
        </w:tc>
        <w:tc>
          <w:tcPr>
            <w:tcW w:w="2856" w:type="dxa"/>
            <w:tcBorders>
              <w:top w:val="single" w:sz="4" w:space="0" w:color="auto"/>
              <w:left w:val="single" w:sz="4" w:space="0" w:color="auto"/>
              <w:bottom w:val="single" w:sz="4" w:space="0" w:color="auto"/>
              <w:right w:val="single" w:sz="4" w:space="0" w:color="auto"/>
            </w:tcBorders>
            <w:hideMark/>
          </w:tcPr>
          <w:p w:rsidR="008D3BB4" w:rsidRPr="00F44026" w:rsidRDefault="008D3BB4" w:rsidP="00A155B7">
            <w:pPr>
              <w:rPr>
                <w:b/>
                <w:sz w:val="16"/>
                <w:szCs w:val="16"/>
              </w:rPr>
            </w:pPr>
            <w:r w:rsidRPr="00F44026">
              <w:rPr>
                <w:b/>
                <w:sz w:val="16"/>
                <w:szCs w:val="16"/>
              </w:rPr>
              <w:t xml:space="preserve">-akceptované </w:t>
            </w:r>
          </w:p>
          <w:p w:rsidR="008D3BB4" w:rsidRPr="00A155B7" w:rsidRDefault="008D3BB4" w:rsidP="002977B7">
            <w:pPr>
              <w:rPr>
                <w:color w:val="C00000"/>
                <w:sz w:val="16"/>
                <w:szCs w:val="16"/>
              </w:rPr>
            </w:pPr>
            <w:r w:rsidRPr="00F44026">
              <w:rPr>
                <w:sz w:val="16"/>
                <w:szCs w:val="16"/>
              </w:rPr>
              <w:t xml:space="preserve">Pozemok podľa zverejneného ÚPN mesta Banská </w:t>
            </w:r>
            <w:r>
              <w:rPr>
                <w:sz w:val="16"/>
                <w:szCs w:val="16"/>
              </w:rPr>
              <w:t>B</w:t>
            </w:r>
            <w:r w:rsidRPr="00F44026">
              <w:rPr>
                <w:sz w:val="16"/>
                <w:szCs w:val="16"/>
              </w:rPr>
              <w:t>ystrica sa nachádza v stavovej ploche bývania PB 02 (1-3NP)</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77</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A0756A">
            <w:pPr>
              <w:rPr>
                <w:b/>
                <w:sz w:val="20"/>
                <w:szCs w:val="20"/>
              </w:rPr>
            </w:pPr>
            <w:r>
              <w:rPr>
                <w:b/>
                <w:sz w:val="20"/>
                <w:szCs w:val="20"/>
              </w:rPr>
              <w:t>Ing. Ján Lunt</w:t>
            </w:r>
            <w:r w:rsidRPr="00CE005B">
              <w:rPr>
                <w:b/>
                <w:sz w:val="20"/>
                <w:szCs w:val="20"/>
              </w:rPr>
              <w:t>er</w:t>
            </w:r>
          </w:p>
          <w:p w:rsidR="008D3BB4" w:rsidRPr="00CE005B" w:rsidRDefault="008D3BB4" w:rsidP="00A0756A">
            <w:pPr>
              <w:rPr>
                <w:sz w:val="20"/>
                <w:szCs w:val="20"/>
              </w:rPr>
            </w:pPr>
            <w:r w:rsidRPr="00CE005B">
              <w:rPr>
                <w:sz w:val="20"/>
                <w:szCs w:val="20"/>
              </w:rPr>
              <w:t>Na Graniari 21, B.Bystrica</w:t>
            </w:r>
          </w:p>
          <w:p w:rsidR="008D3BB4" w:rsidRPr="00CE005B" w:rsidRDefault="008D3BB4" w:rsidP="00A0756A">
            <w:pPr>
              <w:rPr>
                <w:sz w:val="20"/>
                <w:szCs w:val="20"/>
              </w:rPr>
            </w:pPr>
            <w:r w:rsidRPr="00CE005B">
              <w:rPr>
                <w:sz w:val="20"/>
                <w:szCs w:val="20"/>
              </w:rPr>
              <w:t>OVZ 24717/2012</w:t>
            </w:r>
          </w:p>
          <w:p w:rsidR="008D3BB4" w:rsidRPr="00CE005B" w:rsidRDefault="008D3BB4" w:rsidP="00A0756A">
            <w:pPr>
              <w:rPr>
                <w:sz w:val="20"/>
                <w:szCs w:val="20"/>
              </w:rPr>
            </w:pPr>
            <w:r w:rsidRPr="00CE005B">
              <w:rPr>
                <w:sz w:val="20"/>
                <w:szCs w:val="20"/>
              </w:rPr>
              <w:t>16.02.2012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A0756A">
            <w:pPr>
              <w:shd w:val="clear" w:color="auto" w:fill="FFFFFF"/>
              <w:ind w:left="41"/>
              <w:jc w:val="both"/>
              <w:rPr>
                <w:sz w:val="16"/>
                <w:szCs w:val="16"/>
              </w:rPr>
            </w:pPr>
            <w:r w:rsidRPr="00CE005B">
              <w:rPr>
                <w:color w:val="000000"/>
                <w:spacing w:val="-5"/>
                <w:sz w:val="16"/>
                <w:szCs w:val="16"/>
              </w:rPr>
              <w:t xml:space="preserve">V stanovenej lehote podávam pripomienku k návrhu nového Územného plánu Banská Bystrica, predmetom ktorej je doplnenie návrhu o pozemky KN E 346/1 o výmere 2856 m2, katastrálne územie Podlavice a susediaceho pozemku pare. č. KN C 1659/5 </w:t>
            </w:r>
            <w:r w:rsidRPr="00CE005B">
              <w:rPr>
                <w:color w:val="000000"/>
                <w:spacing w:val="-6"/>
                <w:sz w:val="16"/>
                <w:szCs w:val="16"/>
              </w:rPr>
              <w:t xml:space="preserve">o výmere 429 m2, katastrálne územie Podlavice. Oba tieto pozemky sú v mojom výlučnom </w:t>
            </w:r>
            <w:r w:rsidRPr="00CE005B">
              <w:rPr>
                <w:color w:val="000000"/>
                <w:spacing w:val="-4"/>
                <w:sz w:val="16"/>
                <w:szCs w:val="16"/>
              </w:rPr>
              <w:t>vlastníctve / Ing. Ján Lunter/</w:t>
            </w:r>
          </w:p>
          <w:p w:rsidR="008D3BB4" w:rsidRPr="00CE005B" w:rsidRDefault="008D3BB4" w:rsidP="00A0756A">
            <w:pPr>
              <w:shd w:val="clear" w:color="auto" w:fill="FFFFFF"/>
              <w:jc w:val="both"/>
              <w:rPr>
                <w:sz w:val="16"/>
                <w:szCs w:val="16"/>
              </w:rPr>
            </w:pPr>
            <w:r w:rsidRPr="00CE005B">
              <w:rPr>
                <w:color w:val="000000"/>
                <w:spacing w:val="-5"/>
                <w:sz w:val="16"/>
                <w:szCs w:val="16"/>
              </w:rPr>
              <w:t xml:space="preserve">Mojim zámerom je realizovanie bývania s rozšírením výstavby o lesnú materskú </w:t>
            </w:r>
            <w:r w:rsidRPr="00CE005B">
              <w:rPr>
                <w:color w:val="000000"/>
                <w:spacing w:val="-4"/>
                <w:sz w:val="16"/>
                <w:szCs w:val="16"/>
              </w:rPr>
              <w:t xml:space="preserve">škôlku zameranú na ekologickú výchovu detí  predškolského veku /v počte cca 10 detí/  a taktiež aktivitu agroturistiky. Na výstavbu mienim použiť prírodné materiály -hlina, drevo, </w:t>
            </w:r>
            <w:r w:rsidRPr="00CE005B">
              <w:rPr>
                <w:color w:val="000000"/>
                <w:spacing w:val="-8"/>
                <w:sz w:val="16"/>
                <w:szCs w:val="16"/>
              </w:rPr>
              <w:t>kameň a p.</w:t>
            </w:r>
          </w:p>
          <w:p w:rsidR="008D3BB4" w:rsidRPr="00CE005B" w:rsidRDefault="008D3BB4" w:rsidP="00A0756A">
            <w:pPr>
              <w:shd w:val="clear" w:color="auto" w:fill="FFFFFF"/>
              <w:ind w:left="22"/>
              <w:jc w:val="both"/>
              <w:rPr>
                <w:sz w:val="16"/>
                <w:szCs w:val="16"/>
              </w:rPr>
            </w:pPr>
            <w:r w:rsidRPr="00CE005B">
              <w:rPr>
                <w:color w:val="000000"/>
                <w:spacing w:val="-5"/>
                <w:sz w:val="16"/>
                <w:szCs w:val="16"/>
              </w:rPr>
              <w:t>Po predbežnom zistení bude možné stavbu napojiť na el.energiu z existujúcej NN siete v blízkosti pozemku, odvedenie odpadových vôd pomocou čističky odpadových vôd /v krajnom prípade vybudovaním nepriepustnej žumpy/, zásobovanie pitnou vodou prípojkou z neďalekého verejného vodovodu, alternatívne zo studne.</w:t>
            </w:r>
          </w:p>
          <w:p w:rsidR="008D3BB4" w:rsidRPr="00CE005B" w:rsidRDefault="008D3BB4" w:rsidP="00A0756A">
            <w:pPr>
              <w:shd w:val="clear" w:color="auto" w:fill="FFFFFF"/>
              <w:ind w:left="29"/>
              <w:jc w:val="both"/>
              <w:rPr>
                <w:sz w:val="16"/>
                <w:szCs w:val="16"/>
              </w:rPr>
            </w:pPr>
            <w:r w:rsidRPr="00CE005B">
              <w:rPr>
                <w:color w:val="000000"/>
                <w:spacing w:val="-5"/>
                <w:sz w:val="16"/>
                <w:szCs w:val="16"/>
              </w:rPr>
              <w:t xml:space="preserve">Svoj návrh odôvodňujem aj tým, že v tesnej blízkosti horeuvedených pozemkov sú </w:t>
            </w:r>
            <w:r w:rsidRPr="00CE005B">
              <w:rPr>
                <w:color w:val="000000"/>
                <w:spacing w:val="-6"/>
                <w:sz w:val="16"/>
                <w:szCs w:val="16"/>
              </w:rPr>
              <w:t>už vybudované chatky.</w:t>
            </w:r>
          </w:p>
        </w:tc>
        <w:tc>
          <w:tcPr>
            <w:tcW w:w="2856" w:type="dxa"/>
            <w:tcBorders>
              <w:top w:val="single" w:sz="4" w:space="0" w:color="auto"/>
              <w:left w:val="single" w:sz="4" w:space="0" w:color="auto"/>
              <w:bottom w:val="single" w:sz="4" w:space="0" w:color="auto"/>
              <w:right w:val="single" w:sz="4" w:space="0" w:color="auto"/>
            </w:tcBorders>
            <w:hideMark/>
          </w:tcPr>
          <w:p w:rsidR="008D3BB4" w:rsidRPr="00A155B7" w:rsidRDefault="008D3BB4" w:rsidP="005434C8">
            <w:pPr>
              <w:rPr>
                <w:sz w:val="16"/>
                <w:szCs w:val="16"/>
              </w:rPr>
            </w:pPr>
          </w:p>
          <w:p w:rsidR="008D3BB4" w:rsidRPr="00A155B7" w:rsidRDefault="008D3BB4" w:rsidP="005434C8">
            <w:pPr>
              <w:rPr>
                <w:sz w:val="16"/>
                <w:szCs w:val="16"/>
              </w:rPr>
            </w:pPr>
          </w:p>
          <w:p w:rsidR="008D3BB4" w:rsidRPr="00A155B7" w:rsidRDefault="008D3BB4" w:rsidP="005434C8">
            <w:pPr>
              <w:rPr>
                <w:sz w:val="16"/>
                <w:szCs w:val="16"/>
              </w:rPr>
            </w:pPr>
          </w:p>
          <w:p w:rsidR="008D3BB4" w:rsidRPr="00A155B7" w:rsidRDefault="008D3BB4" w:rsidP="005434C8">
            <w:pPr>
              <w:rPr>
                <w:sz w:val="16"/>
                <w:szCs w:val="16"/>
              </w:rPr>
            </w:pPr>
            <w:r w:rsidRPr="00A155B7">
              <w:rPr>
                <w:sz w:val="16"/>
                <w:szCs w:val="16"/>
              </w:rPr>
              <w:t xml:space="preserve"> </w:t>
            </w:r>
          </w:p>
          <w:p w:rsidR="008D3BB4" w:rsidRPr="00E30990" w:rsidRDefault="008D3BB4" w:rsidP="00023905">
            <w:pPr>
              <w:rPr>
                <w:sz w:val="16"/>
                <w:szCs w:val="16"/>
              </w:rPr>
            </w:pPr>
            <w:r w:rsidRPr="00E30990">
              <w:rPr>
                <w:sz w:val="16"/>
                <w:szCs w:val="16"/>
              </w:rPr>
              <w:t xml:space="preserve">-neakceptované </w:t>
            </w:r>
          </w:p>
          <w:p w:rsidR="008D3BB4" w:rsidRPr="00E30990" w:rsidRDefault="008D3BB4" w:rsidP="00023905">
            <w:pPr>
              <w:rPr>
                <w:sz w:val="16"/>
                <w:szCs w:val="16"/>
              </w:rPr>
            </w:pPr>
            <w:r w:rsidRPr="00E30990">
              <w:rPr>
                <w:sz w:val="16"/>
                <w:szCs w:val="16"/>
              </w:rPr>
              <w:t>Pozemky uvedené v požiadavke sú v Návrhu ÚPN mesta Banská Bystrica v regulovanej  ploche ZE01 Zeleň Lesopark,  ktorá nepripúšťa bývanie s občianskou vybavenosťou.</w:t>
            </w:r>
          </w:p>
          <w:p w:rsidR="008D3BB4" w:rsidRPr="00E30990" w:rsidRDefault="008D3BB4" w:rsidP="00023905">
            <w:pPr>
              <w:rPr>
                <w:sz w:val="16"/>
                <w:szCs w:val="16"/>
              </w:rPr>
            </w:pPr>
            <w:r w:rsidRPr="00E30990">
              <w:rPr>
                <w:sz w:val="16"/>
                <w:szCs w:val="16"/>
              </w:rPr>
              <w:t>Pre Vami uvedený zámer je možné využiť funkčné využitie uvedené v regulačnom liste pre funkčnú plochu ZE 01 zeleň – lesopark v intenciách prípustnosti vhodných  funkcií resp. podmienečne vhodných funkcií..</w:t>
            </w:r>
          </w:p>
          <w:p w:rsidR="008D3BB4" w:rsidRPr="00A155B7" w:rsidRDefault="008D3BB4" w:rsidP="005434C8">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1829A6" w:rsidP="001829A6">
            <w:pPr>
              <w:rPr>
                <w:sz w:val="16"/>
                <w:szCs w:val="16"/>
              </w:rPr>
            </w:pPr>
            <w:r w:rsidRPr="005B6FE7">
              <w:rPr>
                <w:sz w:val="16"/>
                <w:szCs w:val="16"/>
              </w:rPr>
              <w:t>Opakované prerokovanie neakceptovaných</w:t>
            </w:r>
            <w:r>
              <w:rPr>
                <w:sz w:val="16"/>
                <w:szCs w:val="16"/>
              </w:rPr>
              <w:t xml:space="preserve"> pripomienok dňa 04</w:t>
            </w:r>
            <w:r w:rsidRPr="005B6FE7">
              <w:rPr>
                <w:sz w:val="16"/>
                <w:szCs w:val="16"/>
              </w:rPr>
              <w:t>.09.2012.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8D3BB4" w:rsidRPr="00023905" w:rsidRDefault="008D3BB4" w:rsidP="00A0756A">
            <w:pPr>
              <w:rPr>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452BA4" w:rsidRDefault="008D3BB4" w:rsidP="001563DB">
            <w:pPr>
              <w:rPr>
                <w:b/>
                <w:w w:val="87"/>
                <w:sz w:val="16"/>
                <w:szCs w:val="16"/>
              </w:rPr>
            </w:pPr>
            <w:r w:rsidRPr="00452BA4">
              <w:rPr>
                <w:b/>
                <w:w w:val="87"/>
                <w:sz w:val="16"/>
                <w:szCs w:val="16"/>
              </w:rPr>
              <w:t>Opakované prerokovanie dňa 04.09.2012.</w:t>
            </w:r>
          </w:p>
          <w:p w:rsidR="008D3BB4" w:rsidRPr="00CE005B" w:rsidRDefault="008D3BB4" w:rsidP="001563DB">
            <w:pPr>
              <w:shd w:val="clear" w:color="auto" w:fill="FFFFFF"/>
              <w:ind w:left="41"/>
              <w:jc w:val="both"/>
              <w:rPr>
                <w:color w:val="000000"/>
                <w:spacing w:val="-5"/>
                <w:sz w:val="16"/>
                <w:szCs w:val="16"/>
              </w:rPr>
            </w:pPr>
            <w:r w:rsidRPr="00452BA4">
              <w:rPr>
                <w:sz w:val="16"/>
                <w:szCs w:val="16"/>
              </w:rPr>
              <w:t>Neakceptované pripomienky boli na rokovaní prerokované v zmysle § 22 odst.7 stavebného zákona.</w:t>
            </w:r>
          </w:p>
        </w:tc>
        <w:tc>
          <w:tcPr>
            <w:tcW w:w="2856" w:type="dxa"/>
            <w:tcBorders>
              <w:top w:val="single" w:sz="4" w:space="0" w:color="auto"/>
              <w:left w:val="single" w:sz="4" w:space="0" w:color="auto"/>
              <w:bottom w:val="single" w:sz="4" w:space="0" w:color="auto"/>
              <w:right w:val="single" w:sz="4" w:space="0" w:color="auto"/>
            </w:tcBorders>
            <w:hideMark/>
          </w:tcPr>
          <w:p w:rsidR="008D3BB4" w:rsidRPr="00A155B7" w:rsidRDefault="008D3BB4" w:rsidP="005434C8">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78</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t>Ing.Jozef Švantner – S</w:t>
            </w:r>
            <w:r>
              <w:rPr>
                <w:b/>
                <w:sz w:val="20"/>
                <w:szCs w:val="20"/>
              </w:rPr>
              <w:t>LOS</w:t>
            </w:r>
          </w:p>
          <w:p w:rsidR="008D3BB4" w:rsidRPr="00CE005B" w:rsidRDefault="008D3BB4" w:rsidP="00724332">
            <w:pPr>
              <w:rPr>
                <w:sz w:val="20"/>
                <w:szCs w:val="20"/>
              </w:rPr>
            </w:pPr>
            <w:r w:rsidRPr="00CE005B">
              <w:rPr>
                <w:sz w:val="20"/>
                <w:szCs w:val="20"/>
              </w:rPr>
              <w:t>Horná Strieborná 19</w:t>
            </w:r>
          </w:p>
          <w:p w:rsidR="008D3BB4" w:rsidRPr="00CE005B" w:rsidRDefault="008D3BB4" w:rsidP="00724332">
            <w:pPr>
              <w:rPr>
                <w:sz w:val="20"/>
                <w:szCs w:val="20"/>
              </w:rPr>
            </w:pPr>
            <w:r w:rsidRPr="00CE005B">
              <w:rPr>
                <w:sz w:val="20"/>
                <w:szCs w:val="20"/>
              </w:rPr>
              <w:t>Banská Bystrica</w:t>
            </w:r>
          </w:p>
          <w:p w:rsidR="008D3BB4" w:rsidRPr="00CE005B" w:rsidRDefault="008D3BB4" w:rsidP="00724332">
            <w:pPr>
              <w:rPr>
                <w:sz w:val="20"/>
                <w:szCs w:val="20"/>
              </w:rPr>
            </w:pPr>
            <w:r w:rsidRPr="00CE005B">
              <w:rPr>
                <w:sz w:val="20"/>
                <w:szCs w:val="20"/>
              </w:rPr>
              <w:lastRenderedPageBreak/>
              <w:t>OVZ 24722/2012</w:t>
            </w:r>
          </w:p>
          <w:p w:rsidR="008D3BB4" w:rsidRPr="00CE005B" w:rsidRDefault="008D3BB4" w:rsidP="00724332">
            <w:pPr>
              <w:rPr>
                <w:sz w:val="20"/>
                <w:szCs w:val="20"/>
              </w:rPr>
            </w:pPr>
            <w:r w:rsidRPr="00CE005B">
              <w:rPr>
                <w:sz w:val="20"/>
                <w:szCs w:val="20"/>
              </w:rPr>
              <w:t>16.02.2012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024B66">
            <w:pPr>
              <w:shd w:val="clear" w:color="auto" w:fill="FFFFFF"/>
              <w:ind w:left="14" w:firstLine="298"/>
              <w:rPr>
                <w:sz w:val="16"/>
                <w:szCs w:val="16"/>
              </w:rPr>
            </w:pPr>
            <w:r w:rsidRPr="00CE005B">
              <w:rPr>
                <w:color w:val="000000"/>
                <w:spacing w:val="-4"/>
                <w:sz w:val="16"/>
                <w:szCs w:val="16"/>
              </w:rPr>
              <w:lastRenderedPageBreak/>
              <w:t xml:space="preserve">V rámci prebiehajúceho pripomienkového konania Územného plánu mesta Banská Bystrica, </w:t>
            </w:r>
            <w:r w:rsidRPr="00CE005B">
              <w:rPr>
                <w:color w:val="000000"/>
                <w:spacing w:val="-5"/>
                <w:sz w:val="16"/>
                <w:szCs w:val="16"/>
              </w:rPr>
              <w:t>predkladáme nasledovné pripomienky /týkajúce sa záujmovej lokality firmy Ing. Jozef Švantner - SLOS/.</w:t>
            </w:r>
          </w:p>
          <w:p w:rsidR="008D3BB4" w:rsidRPr="00CE005B" w:rsidRDefault="008D3BB4" w:rsidP="00024B66">
            <w:pPr>
              <w:widowControl w:val="0"/>
              <w:numPr>
                <w:ilvl w:val="0"/>
                <w:numId w:val="15"/>
              </w:numPr>
              <w:shd w:val="clear" w:color="auto" w:fill="FFFFFF"/>
              <w:tabs>
                <w:tab w:val="left" w:pos="646"/>
              </w:tabs>
              <w:autoSpaceDE w:val="0"/>
              <w:autoSpaceDN w:val="0"/>
              <w:adjustRightInd w:val="0"/>
              <w:ind w:left="646" w:hanging="353"/>
              <w:rPr>
                <w:color w:val="000000"/>
                <w:spacing w:val="-24"/>
                <w:sz w:val="16"/>
                <w:szCs w:val="16"/>
              </w:rPr>
            </w:pPr>
            <w:r w:rsidRPr="00CE005B">
              <w:rPr>
                <w:color w:val="000000"/>
                <w:spacing w:val="-5"/>
                <w:sz w:val="16"/>
                <w:szCs w:val="16"/>
              </w:rPr>
              <w:t>KÚ Radvaň, parc.č.3371/10 /parcela vo vlastníctve mesta BB/ - v rámci funkčného využitia územia</w:t>
            </w:r>
            <w:r w:rsidRPr="00CE005B">
              <w:rPr>
                <w:color w:val="000000"/>
                <w:spacing w:val="-5"/>
                <w:sz w:val="16"/>
                <w:szCs w:val="16"/>
              </w:rPr>
              <w:br/>
              <w:t>zaradiť ako plochu s vybavenosťou,</w:t>
            </w:r>
          </w:p>
          <w:p w:rsidR="008D3BB4" w:rsidRPr="00F307FC" w:rsidRDefault="008D3BB4" w:rsidP="00DD1256">
            <w:pPr>
              <w:widowControl w:val="0"/>
              <w:shd w:val="clear" w:color="auto" w:fill="FFFFFF"/>
              <w:tabs>
                <w:tab w:val="left" w:pos="646"/>
              </w:tabs>
              <w:autoSpaceDE w:val="0"/>
              <w:autoSpaceDN w:val="0"/>
              <w:adjustRightInd w:val="0"/>
              <w:ind w:left="293"/>
              <w:rPr>
                <w:color w:val="000000"/>
                <w:spacing w:val="-16"/>
                <w:sz w:val="16"/>
                <w:szCs w:val="16"/>
              </w:rPr>
            </w:pPr>
          </w:p>
          <w:p w:rsidR="008D3BB4" w:rsidRPr="00F307FC" w:rsidRDefault="008D3BB4" w:rsidP="00DD1256">
            <w:pPr>
              <w:widowControl w:val="0"/>
              <w:shd w:val="clear" w:color="auto" w:fill="FFFFFF"/>
              <w:tabs>
                <w:tab w:val="left" w:pos="646"/>
              </w:tabs>
              <w:autoSpaceDE w:val="0"/>
              <w:autoSpaceDN w:val="0"/>
              <w:adjustRightInd w:val="0"/>
              <w:ind w:left="646"/>
              <w:rPr>
                <w:color w:val="000000"/>
                <w:spacing w:val="-16"/>
                <w:sz w:val="16"/>
                <w:szCs w:val="16"/>
              </w:rPr>
            </w:pPr>
          </w:p>
          <w:p w:rsidR="008D3BB4" w:rsidRPr="00F307FC" w:rsidRDefault="008D3BB4" w:rsidP="00DD1256">
            <w:pPr>
              <w:widowControl w:val="0"/>
              <w:shd w:val="clear" w:color="auto" w:fill="FFFFFF"/>
              <w:tabs>
                <w:tab w:val="left" w:pos="646"/>
              </w:tabs>
              <w:autoSpaceDE w:val="0"/>
              <w:autoSpaceDN w:val="0"/>
              <w:adjustRightInd w:val="0"/>
              <w:ind w:left="646"/>
              <w:rPr>
                <w:color w:val="000000"/>
                <w:spacing w:val="-16"/>
                <w:sz w:val="16"/>
                <w:szCs w:val="16"/>
              </w:rPr>
            </w:pPr>
          </w:p>
          <w:p w:rsidR="008D3BB4" w:rsidRPr="00F307FC" w:rsidRDefault="008D3BB4" w:rsidP="00DD1256">
            <w:pPr>
              <w:widowControl w:val="0"/>
              <w:shd w:val="clear" w:color="auto" w:fill="FFFFFF"/>
              <w:tabs>
                <w:tab w:val="left" w:pos="646"/>
              </w:tabs>
              <w:autoSpaceDE w:val="0"/>
              <w:autoSpaceDN w:val="0"/>
              <w:adjustRightInd w:val="0"/>
              <w:ind w:left="646"/>
              <w:rPr>
                <w:color w:val="000000"/>
                <w:spacing w:val="-16"/>
                <w:sz w:val="16"/>
                <w:szCs w:val="16"/>
              </w:rPr>
            </w:pPr>
          </w:p>
          <w:p w:rsidR="008D3BB4" w:rsidRPr="00F307FC" w:rsidRDefault="008D3BB4" w:rsidP="00DD1256">
            <w:pPr>
              <w:widowControl w:val="0"/>
              <w:shd w:val="clear" w:color="auto" w:fill="FFFFFF"/>
              <w:tabs>
                <w:tab w:val="left" w:pos="646"/>
              </w:tabs>
              <w:autoSpaceDE w:val="0"/>
              <w:autoSpaceDN w:val="0"/>
              <w:adjustRightInd w:val="0"/>
              <w:ind w:left="646"/>
              <w:rPr>
                <w:color w:val="000000"/>
                <w:spacing w:val="-16"/>
                <w:sz w:val="16"/>
                <w:szCs w:val="16"/>
              </w:rPr>
            </w:pPr>
          </w:p>
          <w:p w:rsidR="008D3BB4" w:rsidRPr="00F307FC" w:rsidRDefault="008D3BB4" w:rsidP="00DD1256">
            <w:pPr>
              <w:widowControl w:val="0"/>
              <w:shd w:val="clear" w:color="auto" w:fill="FFFFFF"/>
              <w:tabs>
                <w:tab w:val="left" w:pos="646"/>
              </w:tabs>
              <w:autoSpaceDE w:val="0"/>
              <w:autoSpaceDN w:val="0"/>
              <w:adjustRightInd w:val="0"/>
              <w:ind w:left="646"/>
              <w:rPr>
                <w:color w:val="000000"/>
                <w:spacing w:val="-16"/>
                <w:sz w:val="16"/>
                <w:szCs w:val="16"/>
              </w:rPr>
            </w:pPr>
          </w:p>
          <w:p w:rsidR="008D3BB4" w:rsidRPr="00F307FC" w:rsidRDefault="008D3BB4" w:rsidP="00DD1256">
            <w:pPr>
              <w:widowControl w:val="0"/>
              <w:shd w:val="clear" w:color="auto" w:fill="FFFFFF"/>
              <w:tabs>
                <w:tab w:val="left" w:pos="646"/>
              </w:tabs>
              <w:autoSpaceDE w:val="0"/>
              <w:autoSpaceDN w:val="0"/>
              <w:adjustRightInd w:val="0"/>
              <w:ind w:left="646"/>
              <w:rPr>
                <w:color w:val="000000"/>
                <w:spacing w:val="-16"/>
                <w:sz w:val="16"/>
                <w:szCs w:val="16"/>
              </w:rPr>
            </w:pPr>
          </w:p>
          <w:p w:rsidR="008D3BB4" w:rsidRPr="00F307FC" w:rsidRDefault="008D3BB4" w:rsidP="00DD1256">
            <w:pPr>
              <w:widowControl w:val="0"/>
              <w:shd w:val="clear" w:color="auto" w:fill="FFFFFF"/>
              <w:tabs>
                <w:tab w:val="left" w:pos="646"/>
              </w:tabs>
              <w:autoSpaceDE w:val="0"/>
              <w:autoSpaceDN w:val="0"/>
              <w:adjustRightInd w:val="0"/>
              <w:ind w:left="646"/>
              <w:rPr>
                <w:color w:val="000000"/>
                <w:spacing w:val="-16"/>
                <w:sz w:val="16"/>
                <w:szCs w:val="16"/>
              </w:rPr>
            </w:pPr>
          </w:p>
          <w:p w:rsidR="008D3BB4" w:rsidRPr="00CE005B" w:rsidRDefault="008D3BB4" w:rsidP="00A0376F">
            <w:pPr>
              <w:widowControl w:val="0"/>
              <w:numPr>
                <w:ilvl w:val="0"/>
                <w:numId w:val="15"/>
              </w:numPr>
              <w:shd w:val="clear" w:color="auto" w:fill="FFFFFF"/>
              <w:tabs>
                <w:tab w:val="left" w:pos="646"/>
              </w:tabs>
              <w:autoSpaceDE w:val="0"/>
              <w:autoSpaceDN w:val="0"/>
              <w:adjustRightInd w:val="0"/>
              <w:ind w:left="646" w:hanging="353"/>
              <w:rPr>
                <w:color w:val="000000"/>
                <w:spacing w:val="-16"/>
                <w:sz w:val="16"/>
                <w:szCs w:val="16"/>
              </w:rPr>
            </w:pPr>
            <w:r w:rsidRPr="00CE005B">
              <w:rPr>
                <w:color w:val="000000"/>
                <w:spacing w:val="-4"/>
                <w:sz w:val="16"/>
                <w:szCs w:val="16"/>
              </w:rPr>
              <w:t>KÚ Radvaň, parc.č.3370/6 /parcela vo vlastníctve Ing.Jozefa Švantnera/ - v rámci funkčného</w:t>
            </w:r>
            <w:r w:rsidRPr="00CE005B">
              <w:rPr>
                <w:color w:val="000000"/>
                <w:spacing w:val="-4"/>
                <w:sz w:val="16"/>
                <w:szCs w:val="16"/>
              </w:rPr>
              <w:br/>
              <w:t>využitia územia zaradiť ako kombinovanú plochu s určením na bývanie a plochu s vybavenosťou</w:t>
            </w:r>
            <w:r w:rsidRPr="00CE005B">
              <w:rPr>
                <w:color w:val="000000"/>
                <w:spacing w:val="-4"/>
                <w:sz w:val="16"/>
                <w:szCs w:val="16"/>
              </w:rPr>
              <w:br/>
            </w:r>
            <w:r w:rsidRPr="00CE005B">
              <w:rPr>
                <w:color w:val="000000"/>
                <w:spacing w:val="-6"/>
                <w:sz w:val="16"/>
                <w:szCs w:val="16"/>
              </w:rPr>
              <w:t>/PZ 03/.</w:t>
            </w:r>
          </w:p>
        </w:tc>
        <w:tc>
          <w:tcPr>
            <w:tcW w:w="2856" w:type="dxa"/>
            <w:tcBorders>
              <w:top w:val="single" w:sz="4" w:space="0" w:color="auto"/>
              <w:left w:val="single" w:sz="4" w:space="0" w:color="auto"/>
              <w:bottom w:val="single" w:sz="4" w:space="0" w:color="auto"/>
              <w:right w:val="single" w:sz="4" w:space="0" w:color="auto"/>
            </w:tcBorders>
            <w:hideMark/>
          </w:tcPr>
          <w:p w:rsidR="008D3BB4" w:rsidRPr="002977B7" w:rsidRDefault="008D3BB4" w:rsidP="005434C8">
            <w:pPr>
              <w:rPr>
                <w:sz w:val="16"/>
                <w:szCs w:val="16"/>
              </w:rPr>
            </w:pPr>
            <w:r w:rsidRPr="002977B7">
              <w:rPr>
                <w:sz w:val="16"/>
                <w:szCs w:val="16"/>
              </w:rPr>
              <w:lastRenderedPageBreak/>
              <w:t xml:space="preserve">1. neakceptované, pozemok mesta bude využitý v súlade s koncepciou mesta s dôrazom na pešie plochy a so zachovaním jestvujúcej zelene – aj v zmysle záverov z prerokovania </w:t>
            </w:r>
            <w:r w:rsidRPr="002977B7">
              <w:rPr>
                <w:sz w:val="16"/>
                <w:szCs w:val="16"/>
              </w:rPr>
              <w:lastRenderedPageBreak/>
              <w:t>Konceptu ÚPN Mesta Banská Bystrica pripomienok vlastníkov bytového domu na radvanskej ulici, Plocha vymedzená uvedenou parcelou je obmedzená jestvujúcimi inžinierskymi sieťami – systém odvedenia odpadovývh vôd ISPA</w:t>
            </w:r>
            <w:r w:rsidRPr="00F307FC">
              <w:rPr>
                <w:color w:val="76923C" w:themeColor="accent3" w:themeShade="BF"/>
                <w:sz w:val="16"/>
                <w:szCs w:val="16"/>
              </w:rPr>
              <w:t xml:space="preserve"> </w:t>
            </w:r>
            <w:r w:rsidRPr="002977B7">
              <w:rPr>
                <w:sz w:val="16"/>
                <w:szCs w:val="16"/>
              </w:rPr>
              <w:t>a horúcovodné rozvody tepla.</w:t>
            </w:r>
          </w:p>
          <w:p w:rsidR="008D3BB4" w:rsidRPr="002977B7" w:rsidRDefault="008D3BB4" w:rsidP="005434C8">
            <w:pPr>
              <w:rPr>
                <w:sz w:val="16"/>
                <w:szCs w:val="16"/>
              </w:rPr>
            </w:pPr>
            <w:r w:rsidRPr="002977B7">
              <w:rPr>
                <w:sz w:val="16"/>
                <w:szCs w:val="16"/>
              </w:rPr>
              <w:t>2. akceptované, resp. je akceptované už v zverejnenom Návrhu ÚPN M Banská Bystrica</w:t>
            </w:r>
          </w:p>
          <w:p w:rsidR="008D3BB4" w:rsidRPr="00F307FC" w:rsidRDefault="008D3BB4" w:rsidP="00DD1256">
            <w:pPr>
              <w:rPr>
                <w:color w:val="76923C" w:themeColor="accent3" w:themeShade="BF"/>
                <w:sz w:val="16"/>
                <w:szCs w:val="16"/>
              </w:rPr>
            </w:pPr>
            <w:r w:rsidRPr="002977B7">
              <w:rPr>
                <w:sz w:val="16"/>
                <w:szCs w:val="16"/>
              </w:rPr>
              <w:t>Vzhľadom na to, že spracovanie ÚPN M Banská Bystrica v M 1: 10 000 nie  je v podrobnosti katastrálnej mapy nedá sa posúdiť presne na parcelu. Plocha vymedzená uvedenou parcelou, vo vzťahu k jeje ohraničeniu je riešená vo výkrese priestorového usporiadania a funkčného využitia vo funkčnej ploche – polyfunkčná zástavba, územie zastavané bytovými domami a občianskym vybavením ako stav.</w:t>
            </w:r>
          </w:p>
        </w:tc>
        <w:tc>
          <w:tcPr>
            <w:tcW w:w="0" w:type="auto"/>
            <w:tcBorders>
              <w:top w:val="single" w:sz="4" w:space="0" w:color="auto"/>
              <w:left w:val="single" w:sz="4" w:space="0" w:color="auto"/>
              <w:bottom w:val="single" w:sz="4" w:space="0" w:color="auto"/>
              <w:right w:val="single" w:sz="4" w:space="0" w:color="auto"/>
            </w:tcBorders>
          </w:tcPr>
          <w:p w:rsidR="008D3BB4" w:rsidRPr="00452BA4" w:rsidRDefault="008D3BB4" w:rsidP="00DD1256">
            <w:pPr>
              <w:rPr>
                <w:sz w:val="16"/>
                <w:szCs w:val="16"/>
              </w:rPr>
            </w:pPr>
            <w:r w:rsidRPr="00452BA4">
              <w:rPr>
                <w:sz w:val="16"/>
                <w:szCs w:val="16"/>
              </w:rPr>
              <w:lastRenderedPageBreak/>
              <w:t xml:space="preserve">Opakované prerokovanie neakceptovaných pripomienok dňa 17.07.2012. Zápis je </w:t>
            </w:r>
            <w:r w:rsidRPr="00452BA4">
              <w:rPr>
                <w:sz w:val="16"/>
                <w:szCs w:val="16"/>
              </w:rPr>
              <w:lastRenderedPageBreak/>
              <w:t>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452BA4" w:rsidRDefault="008D3BB4" w:rsidP="00DD1256">
            <w:pPr>
              <w:shd w:val="clear" w:color="auto" w:fill="FFFFFF"/>
              <w:rPr>
                <w:b/>
                <w:spacing w:val="-4"/>
                <w:sz w:val="16"/>
                <w:szCs w:val="16"/>
              </w:rPr>
            </w:pPr>
            <w:r w:rsidRPr="00452BA4">
              <w:rPr>
                <w:b/>
                <w:spacing w:val="-4"/>
                <w:sz w:val="16"/>
                <w:szCs w:val="16"/>
              </w:rPr>
              <w:t>Opakované prerokovanie dňa 17.07.2012.</w:t>
            </w:r>
          </w:p>
          <w:p w:rsidR="008D3BB4" w:rsidRPr="00DD1256" w:rsidRDefault="008D3BB4" w:rsidP="00DD1256">
            <w:pPr>
              <w:shd w:val="clear" w:color="auto" w:fill="FFFFFF"/>
              <w:rPr>
                <w:color w:val="76923C" w:themeColor="accent3" w:themeShade="BF"/>
                <w:spacing w:val="-4"/>
                <w:sz w:val="16"/>
                <w:szCs w:val="16"/>
              </w:rPr>
            </w:pPr>
            <w:r w:rsidRPr="00452BA4">
              <w:rPr>
                <w:spacing w:val="-4"/>
                <w:sz w:val="16"/>
                <w:szCs w:val="16"/>
              </w:rPr>
              <w:t>Vzhľadom na neúčasť pripomienkovateľa na rokovaní neakceptované pripomienky prerokované v zmysle § 22 odst.7 stavebného zákona formou zaslania zápisu.</w:t>
            </w:r>
          </w:p>
        </w:tc>
        <w:tc>
          <w:tcPr>
            <w:tcW w:w="2856" w:type="dxa"/>
            <w:tcBorders>
              <w:top w:val="single" w:sz="4" w:space="0" w:color="auto"/>
              <w:left w:val="single" w:sz="4" w:space="0" w:color="auto"/>
              <w:bottom w:val="single" w:sz="4" w:space="0" w:color="auto"/>
              <w:right w:val="single" w:sz="4" w:space="0" w:color="auto"/>
            </w:tcBorders>
            <w:hideMark/>
          </w:tcPr>
          <w:p w:rsidR="008D3BB4" w:rsidRPr="00F307FC" w:rsidRDefault="008D3BB4" w:rsidP="005434C8">
            <w:pPr>
              <w:rPr>
                <w:color w:val="76923C" w:themeColor="accent3" w:themeShade="BF"/>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DD1256" w:rsidRDefault="008D3BB4" w:rsidP="00DD1256">
            <w:pPr>
              <w:rPr>
                <w:color w:val="76923C" w:themeColor="accent3" w:themeShade="BF"/>
                <w:sz w:val="16"/>
                <w:szCs w:val="16"/>
              </w:rPr>
            </w:pPr>
          </w:p>
        </w:tc>
      </w:tr>
      <w:tr w:rsidR="008D3BB4" w:rsidRPr="00A80561"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79</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20"/>
                <w:szCs w:val="20"/>
              </w:rPr>
            </w:pPr>
            <w:r w:rsidRPr="00CE005B">
              <w:rPr>
                <w:b/>
                <w:sz w:val="20"/>
                <w:szCs w:val="20"/>
              </w:rPr>
              <w:t>Ing.Ivan Dávid</w:t>
            </w:r>
          </w:p>
          <w:p w:rsidR="008D3BB4" w:rsidRPr="00CE005B" w:rsidRDefault="008D3BB4" w:rsidP="00724332">
            <w:pPr>
              <w:rPr>
                <w:sz w:val="20"/>
                <w:szCs w:val="20"/>
              </w:rPr>
            </w:pPr>
            <w:r w:rsidRPr="00CE005B">
              <w:rPr>
                <w:sz w:val="20"/>
                <w:szCs w:val="20"/>
              </w:rPr>
              <w:t>Hrnčiarska Ves 32, Poltár</w:t>
            </w:r>
          </w:p>
          <w:p w:rsidR="008D3BB4" w:rsidRPr="00CE005B" w:rsidRDefault="008D3BB4" w:rsidP="00724332">
            <w:pPr>
              <w:rPr>
                <w:sz w:val="20"/>
                <w:szCs w:val="20"/>
              </w:rPr>
            </w:pPr>
            <w:r w:rsidRPr="00CE005B">
              <w:rPr>
                <w:sz w:val="20"/>
                <w:szCs w:val="20"/>
              </w:rPr>
              <w:t>OVZ 24726/2012</w:t>
            </w:r>
          </w:p>
          <w:p w:rsidR="008D3BB4" w:rsidRPr="00CE005B" w:rsidRDefault="008D3BB4" w:rsidP="00724332">
            <w:pPr>
              <w:rPr>
                <w:sz w:val="20"/>
                <w:szCs w:val="20"/>
              </w:rPr>
            </w:pPr>
            <w:r w:rsidRPr="00CE005B">
              <w:rPr>
                <w:sz w:val="20"/>
                <w:szCs w:val="20"/>
              </w:rPr>
              <w:t>16.02.2012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A80561">
            <w:pPr>
              <w:jc w:val="both"/>
              <w:rPr>
                <w:sz w:val="16"/>
                <w:szCs w:val="16"/>
              </w:rPr>
            </w:pPr>
            <w:r w:rsidRPr="00CE005B">
              <w:rPr>
                <w:sz w:val="16"/>
                <w:szCs w:val="16"/>
              </w:rPr>
              <w:t>V koncepcii verejného dopravného vybavenia chýba v časti špeciálna doprava zohľadnenie lyžiarskych bežeckých trás na ktoré bola v r. 2002 vypracovaná štúdia pre MsÚ B.Bystrica pod názvom „Polyfunkčná turisticko – športová trasa B. Bystrica – Suchý vrch – Králiky – Kordíky“ a ktorá sa nachádza (5 paré) na MsÚ B.Bystrica ( len sa momentálne neviem na ktorom referáte, ale v prípade potreby je k dispozícii archívne paré projektanta Ing. Júliusa Belica) a 1 paré je na Banskobystrickom samosprávnom kraji (p. Kováč na Huštáku). Trasy budú polyfunkčné – okrem bežkárenia v zimnom období budú v lete slúžiť pre horskú cykloturistiku, kondičné behy, pešiu turistiku a ekologické sprístupnenie okolitej prírody. Mali by byť  trvalé , pričom je to investícia nenáročná ( na 95 % len zemné práce) s možnosťou čerpať na ne fondy EÚ. V zime po zasnežení to budú súvislé biele pásy a v lete zatrávnené zelené pásy.</w:t>
            </w:r>
          </w:p>
          <w:p w:rsidR="008D3BB4" w:rsidRPr="00CE005B" w:rsidRDefault="008D3BB4" w:rsidP="00A80561">
            <w:pPr>
              <w:jc w:val="both"/>
              <w:rPr>
                <w:sz w:val="16"/>
                <w:szCs w:val="16"/>
              </w:rPr>
            </w:pPr>
            <w:r w:rsidRPr="00CE005B">
              <w:rPr>
                <w:sz w:val="16"/>
                <w:szCs w:val="16"/>
              </w:rPr>
              <w:t>Trasy budú slúžiť množstvu obyvateľov BB a okolia a tiež aj turistickým návštevníkom BB, takže budú podporovať rozvoj cestovného ruchu na ktorý sa mesto BB chce zameriavať. V celku budú umožňovať a rozvíjať správnu (zdravú) architektúru žitia v BB. Ich existencia napomôže ďalšiemu rozvoju (rozmachu) bežkárskeho športu v BB ... .</w:t>
            </w:r>
          </w:p>
          <w:p w:rsidR="008D3BB4" w:rsidRPr="00CE005B" w:rsidRDefault="008D3BB4" w:rsidP="00A80561">
            <w:pPr>
              <w:jc w:val="both"/>
              <w:rPr>
                <w:sz w:val="16"/>
                <w:szCs w:val="16"/>
              </w:rPr>
            </w:pPr>
            <w:r w:rsidRPr="00CE005B">
              <w:rPr>
                <w:sz w:val="16"/>
                <w:szCs w:val="16"/>
              </w:rPr>
              <w:t>Podľa potreby môžeme ústne prekonzultovať a upresniť veci podrobnejšie.</w:t>
            </w:r>
          </w:p>
        </w:tc>
        <w:tc>
          <w:tcPr>
            <w:tcW w:w="2856" w:type="dxa"/>
            <w:tcBorders>
              <w:top w:val="single" w:sz="4" w:space="0" w:color="auto"/>
              <w:left w:val="single" w:sz="4" w:space="0" w:color="auto"/>
              <w:bottom w:val="single" w:sz="4" w:space="0" w:color="auto"/>
              <w:right w:val="single" w:sz="4" w:space="0" w:color="auto"/>
            </w:tcBorders>
            <w:hideMark/>
          </w:tcPr>
          <w:p w:rsidR="008D3BB4" w:rsidRPr="00A155B7" w:rsidRDefault="008D3BB4" w:rsidP="00A155B7">
            <w:pPr>
              <w:rPr>
                <w:sz w:val="16"/>
                <w:szCs w:val="16"/>
              </w:rPr>
            </w:pPr>
          </w:p>
          <w:p w:rsidR="008D3BB4" w:rsidRPr="00A155B7" w:rsidRDefault="008D3BB4" w:rsidP="00452BA4">
            <w:pPr>
              <w:rPr>
                <w:sz w:val="16"/>
                <w:szCs w:val="16"/>
              </w:rPr>
            </w:pPr>
            <w:r>
              <w:rPr>
                <w:sz w:val="16"/>
                <w:szCs w:val="16"/>
              </w:rPr>
              <w:t>-a</w:t>
            </w:r>
            <w:r w:rsidRPr="00A155B7">
              <w:rPr>
                <w:sz w:val="16"/>
                <w:szCs w:val="16"/>
              </w:rPr>
              <w:t>kceptované</w:t>
            </w:r>
            <w:r>
              <w:rPr>
                <w:sz w:val="16"/>
                <w:szCs w:val="16"/>
              </w:rPr>
              <w:t>, lyžiarske bežecké trate dopracované v časti verejné dopravné vybavenie</w:t>
            </w:r>
            <w:r w:rsidRPr="00A155B7">
              <w:rPr>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80</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t>Profinex trading s.r.o.</w:t>
            </w:r>
          </w:p>
          <w:p w:rsidR="008D3BB4" w:rsidRPr="00CE005B" w:rsidRDefault="008D3BB4" w:rsidP="00724332">
            <w:pPr>
              <w:rPr>
                <w:sz w:val="20"/>
                <w:szCs w:val="20"/>
              </w:rPr>
            </w:pPr>
            <w:r w:rsidRPr="00CE005B">
              <w:rPr>
                <w:sz w:val="20"/>
                <w:szCs w:val="20"/>
              </w:rPr>
              <w:t>Horná 41, B.Bystrica</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0D4853">
            <w:pPr>
              <w:shd w:val="clear" w:color="auto" w:fill="FFFFFF"/>
              <w:ind w:left="33" w:right="50"/>
              <w:jc w:val="both"/>
              <w:rPr>
                <w:sz w:val="16"/>
                <w:szCs w:val="16"/>
              </w:rPr>
            </w:pPr>
            <w:r w:rsidRPr="00CE005B">
              <w:rPr>
                <w:color w:val="000000"/>
                <w:spacing w:val="3"/>
                <w:sz w:val="16"/>
                <w:szCs w:val="16"/>
              </w:rPr>
              <w:t xml:space="preserve">Spoločnosť Profinex trading s.r.o.. Horná 41 97401 Banská Bystrica, ako vlastník </w:t>
            </w:r>
            <w:r w:rsidRPr="00CE005B">
              <w:rPr>
                <w:color w:val="000000"/>
                <w:sz w:val="16"/>
                <w:szCs w:val="16"/>
              </w:rPr>
              <w:t xml:space="preserve">nehnuteľností, ktoré sú zahrnuté v návrhu „ Územného plánu mesta Banská Bystrica" dáva </w:t>
            </w:r>
            <w:r w:rsidRPr="00CE005B">
              <w:rPr>
                <w:color w:val="000000"/>
                <w:spacing w:val="-4"/>
                <w:sz w:val="16"/>
                <w:szCs w:val="16"/>
              </w:rPr>
              <w:t>k predmetnému návrhu územného plánu nasledujúce stanovisko:</w:t>
            </w:r>
          </w:p>
          <w:p w:rsidR="008D3BB4" w:rsidRPr="00CE005B" w:rsidRDefault="008D3BB4" w:rsidP="000D4853">
            <w:pPr>
              <w:shd w:val="clear" w:color="auto" w:fill="FFFFFF"/>
              <w:tabs>
                <w:tab w:val="left" w:pos="1670"/>
              </w:tabs>
              <w:ind w:left="33" w:right="50" w:hanging="355"/>
              <w:rPr>
                <w:sz w:val="16"/>
                <w:szCs w:val="16"/>
              </w:rPr>
            </w:pPr>
            <w:r w:rsidRPr="00CE005B">
              <w:rPr>
                <w:color w:val="000000"/>
                <w:sz w:val="16"/>
                <w:szCs w:val="16"/>
              </w:rPr>
              <w:t>-</w:t>
            </w:r>
            <w:r w:rsidRPr="00CE005B">
              <w:rPr>
                <w:color w:val="000000"/>
                <w:sz w:val="16"/>
                <w:szCs w:val="16"/>
              </w:rPr>
              <w:tab/>
              <w:t xml:space="preserve">- </w:t>
            </w:r>
            <w:r w:rsidRPr="00CE005B">
              <w:rPr>
                <w:color w:val="000000"/>
                <w:spacing w:val="1"/>
                <w:sz w:val="16"/>
                <w:szCs w:val="16"/>
              </w:rPr>
              <w:t xml:space="preserve">nesúhlasíme s navrhovaným riešením územia ako „Polyfunkčná zástavba </w:t>
            </w:r>
            <w:r w:rsidRPr="00CE005B">
              <w:rPr>
                <w:i/>
                <w:iCs/>
                <w:color w:val="000000"/>
                <w:spacing w:val="1"/>
                <w:sz w:val="16"/>
                <w:szCs w:val="16"/>
              </w:rPr>
              <w:t xml:space="preserve">– </w:t>
            </w:r>
            <w:r w:rsidRPr="00CE005B">
              <w:rPr>
                <w:color w:val="000000"/>
                <w:spacing w:val="1"/>
                <w:sz w:val="16"/>
                <w:szCs w:val="16"/>
              </w:rPr>
              <w:t xml:space="preserve">územie </w:t>
            </w:r>
            <w:r w:rsidRPr="00CE005B">
              <w:rPr>
                <w:color w:val="000000"/>
                <w:spacing w:val="-2"/>
                <w:sz w:val="16"/>
                <w:szCs w:val="16"/>
              </w:rPr>
              <w:t xml:space="preserve">zastavané bytovými domami nad 4NP a občianskym vybavením" na pozemkoch p.č. </w:t>
            </w:r>
            <w:r w:rsidRPr="00CE005B">
              <w:rPr>
                <w:color w:val="000000"/>
                <w:spacing w:val="-3"/>
                <w:sz w:val="16"/>
                <w:szCs w:val="16"/>
              </w:rPr>
              <w:t>2376/1, 2377/2, 2373 L.V. 7338 k.ú. Banská Bystrica - urbanistický obvod č. 24</w:t>
            </w:r>
          </w:p>
          <w:p w:rsidR="008D3BB4" w:rsidRPr="00CE005B" w:rsidRDefault="008D3BB4" w:rsidP="000D4853">
            <w:pPr>
              <w:shd w:val="clear" w:color="auto" w:fill="FFFFFF"/>
              <w:spacing w:before="5"/>
              <w:ind w:left="33" w:right="50"/>
              <w:rPr>
                <w:sz w:val="16"/>
                <w:szCs w:val="16"/>
              </w:rPr>
            </w:pPr>
            <w:r w:rsidRPr="00CE005B">
              <w:rPr>
                <w:b/>
                <w:bCs/>
                <w:color w:val="000000"/>
                <w:spacing w:val="-4"/>
                <w:sz w:val="16"/>
                <w:szCs w:val="16"/>
              </w:rPr>
              <w:t>Vzhľadom na vyššie uvedené pripomienky žiadame, ako vlastník predmetných</w:t>
            </w:r>
          </w:p>
          <w:p w:rsidR="008D3BB4" w:rsidRPr="00CE005B" w:rsidRDefault="008D3BB4" w:rsidP="000D4853">
            <w:pPr>
              <w:shd w:val="clear" w:color="auto" w:fill="FFFFFF"/>
              <w:ind w:left="33" w:right="50"/>
              <w:rPr>
                <w:sz w:val="16"/>
                <w:szCs w:val="16"/>
              </w:rPr>
            </w:pPr>
            <w:r w:rsidRPr="00CE005B">
              <w:rPr>
                <w:b/>
                <w:bCs/>
                <w:color w:val="000000"/>
                <w:spacing w:val="-7"/>
                <w:sz w:val="16"/>
                <w:szCs w:val="16"/>
              </w:rPr>
              <w:t>pozemkov vykonať v návrhu „ Územného plánu mesta Banská Bystrica</w:t>
            </w:r>
            <w:r w:rsidRPr="00CE005B">
              <w:rPr>
                <w:b/>
                <w:bCs/>
                <w:color w:val="000000"/>
                <w:spacing w:val="-7"/>
                <w:sz w:val="16"/>
                <w:szCs w:val="16"/>
                <w:vertAlign w:val="superscript"/>
              </w:rPr>
              <w:t>4</w:t>
            </w:r>
            <w:r w:rsidRPr="00CE005B">
              <w:rPr>
                <w:b/>
                <w:bCs/>
                <w:color w:val="000000"/>
                <w:spacing w:val="-7"/>
                <w:sz w:val="16"/>
                <w:szCs w:val="16"/>
              </w:rPr>
              <w:t>* tieto zmeny:</w:t>
            </w:r>
          </w:p>
          <w:p w:rsidR="008D3BB4" w:rsidRPr="00CE005B" w:rsidRDefault="008D3BB4" w:rsidP="000D4853">
            <w:pPr>
              <w:shd w:val="clear" w:color="auto" w:fill="FFFFFF"/>
              <w:tabs>
                <w:tab w:val="left" w:pos="1670"/>
              </w:tabs>
              <w:ind w:left="33" w:right="50"/>
              <w:rPr>
                <w:sz w:val="16"/>
                <w:szCs w:val="16"/>
              </w:rPr>
            </w:pPr>
            <w:r w:rsidRPr="00CE005B">
              <w:rPr>
                <w:color w:val="000000"/>
                <w:sz w:val="16"/>
                <w:szCs w:val="16"/>
              </w:rPr>
              <w:t xml:space="preserve">- </w:t>
            </w:r>
            <w:r w:rsidRPr="00CE005B">
              <w:rPr>
                <w:color w:val="000000"/>
                <w:spacing w:val="5"/>
                <w:sz w:val="16"/>
                <w:szCs w:val="16"/>
              </w:rPr>
              <w:t xml:space="preserve">navrhujeme funkčné využite dotknutého územia riešiť ako  „Bývanie – územie </w:t>
            </w:r>
            <w:r w:rsidRPr="00CE005B">
              <w:rPr>
                <w:color w:val="000000"/>
                <w:spacing w:val="-4"/>
                <w:sz w:val="16"/>
                <w:szCs w:val="16"/>
              </w:rPr>
              <w:t>zastavané rodinnými domami do 2NP a bytovými domami do 4NP.</w:t>
            </w:r>
          </w:p>
          <w:p w:rsidR="008D3BB4" w:rsidRPr="00CE005B" w:rsidRDefault="008D3BB4" w:rsidP="000D4853">
            <w:pPr>
              <w:shd w:val="clear" w:color="auto" w:fill="FFFFFF"/>
              <w:ind w:left="33" w:right="50"/>
              <w:jc w:val="both"/>
              <w:rPr>
                <w:sz w:val="16"/>
                <w:szCs w:val="16"/>
              </w:rPr>
            </w:pPr>
            <w:r w:rsidRPr="00CE005B">
              <w:rPr>
                <w:color w:val="000000"/>
                <w:spacing w:val="-4"/>
                <w:sz w:val="16"/>
                <w:szCs w:val="16"/>
              </w:rPr>
              <w:t xml:space="preserve">Na základe uvedených skutočností spoločnosť Profinex trading s.r.o., Horná 41, 97401 </w:t>
            </w:r>
            <w:r w:rsidRPr="00CE005B">
              <w:rPr>
                <w:color w:val="000000"/>
                <w:sz w:val="16"/>
                <w:szCs w:val="16"/>
              </w:rPr>
              <w:t xml:space="preserve">Banská Bystrica, </w:t>
            </w:r>
            <w:r w:rsidRPr="00CE005B">
              <w:rPr>
                <w:b/>
                <w:bCs/>
                <w:color w:val="000000"/>
                <w:sz w:val="16"/>
                <w:szCs w:val="16"/>
              </w:rPr>
              <w:lastRenderedPageBreak/>
              <w:t xml:space="preserve">nesúhlasí </w:t>
            </w:r>
            <w:r w:rsidRPr="00CE005B">
              <w:rPr>
                <w:color w:val="000000"/>
                <w:sz w:val="16"/>
                <w:szCs w:val="16"/>
              </w:rPr>
              <w:t xml:space="preserve">s prijatím predkladaného „Územného plánu mesta Banská </w:t>
            </w:r>
            <w:r w:rsidRPr="00CE005B">
              <w:rPr>
                <w:color w:val="000000"/>
                <w:spacing w:val="-4"/>
                <w:sz w:val="16"/>
                <w:szCs w:val="16"/>
              </w:rPr>
              <w:t>Bystrica" v predkladanej podobe.</w:t>
            </w:r>
          </w:p>
        </w:tc>
        <w:tc>
          <w:tcPr>
            <w:tcW w:w="2856" w:type="dxa"/>
            <w:tcBorders>
              <w:top w:val="single" w:sz="4" w:space="0" w:color="auto"/>
              <w:left w:val="single" w:sz="4" w:space="0" w:color="auto"/>
              <w:bottom w:val="single" w:sz="4" w:space="0" w:color="auto"/>
              <w:right w:val="single" w:sz="4" w:space="0" w:color="auto"/>
            </w:tcBorders>
            <w:hideMark/>
          </w:tcPr>
          <w:p w:rsidR="008D3BB4" w:rsidRPr="002977B7" w:rsidRDefault="008D3BB4" w:rsidP="00716955">
            <w:pPr>
              <w:rPr>
                <w:sz w:val="16"/>
                <w:szCs w:val="16"/>
              </w:rPr>
            </w:pPr>
          </w:p>
          <w:p w:rsidR="008D3BB4" w:rsidRPr="002977B7" w:rsidRDefault="008D3BB4" w:rsidP="00716955">
            <w:pPr>
              <w:rPr>
                <w:sz w:val="16"/>
                <w:szCs w:val="16"/>
              </w:rPr>
            </w:pPr>
          </w:p>
          <w:p w:rsidR="008D3BB4" w:rsidRPr="002977B7" w:rsidRDefault="008D3BB4" w:rsidP="00716955">
            <w:pPr>
              <w:rPr>
                <w:sz w:val="16"/>
                <w:szCs w:val="16"/>
              </w:rPr>
            </w:pPr>
          </w:p>
          <w:p w:rsidR="008D3BB4" w:rsidRPr="002977B7" w:rsidRDefault="008D3BB4" w:rsidP="002977B7">
            <w:pPr>
              <w:rPr>
                <w:sz w:val="16"/>
                <w:szCs w:val="16"/>
              </w:rPr>
            </w:pPr>
            <w:r w:rsidRPr="002977B7">
              <w:rPr>
                <w:sz w:val="16"/>
                <w:szCs w:val="16"/>
              </w:rPr>
              <w:t>- neakceptované, funkcia občianskeho vybavenia v uvedenej lokalite by mala byť zachovaná</w:t>
            </w:r>
          </w:p>
        </w:tc>
        <w:tc>
          <w:tcPr>
            <w:tcW w:w="0" w:type="auto"/>
            <w:tcBorders>
              <w:top w:val="single" w:sz="4" w:space="0" w:color="auto"/>
              <w:left w:val="single" w:sz="4" w:space="0" w:color="auto"/>
              <w:bottom w:val="single" w:sz="4" w:space="0" w:color="auto"/>
              <w:right w:val="single" w:sz="4" w:space="0" w:color="auto"/>
            </w:tcBorders>
          </w:tcPr>
          <w:p w:rsidR="008D3BB4" w:rsidRPr="00452BA4" w:rsidRDefault="008D3BB4" w:rsidP="00716955">
            <w:pPr>
              <w:rPr>
                <w:sz w:val="16"/>
                <w:szCs w:val="16"/>
              </w:rPr>
            </w:pPr>
            <w:r w:rsidRPr="00452BA4">
              <w:rPr>
                <w:sz w:val="16"/>
                <w:szCs w:val="16"/>
              </w:rPr>
              <w:t>Opakované prerokovanie neakceptovaných pripomienok dňa 27.09.2012.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3A2C48" w:rsidRDefault="008D3BB4" w:rsidP="00716955">
            <w:pPr>
              <w:shd w:val="clear" w:color="auto" w:fill="FFFFFF"/>
              <w:ind w:left="33" w:right="50"/>
              <w:jc w:val="both"/>
              <w:rPr>
                <w:b/>
                <w:spacing w:val="3"/>
                <w:sz w:val="16"/>
                <w:szCs w:val="16"/>
              </w:rPr>
            </w:pPr>
            <w:r w:rsidRPr="003A2C48">
              <w:rPr>
                <w:b/>
                <w:spacing w:val="3"/>
                <w:sz w:val="16"/>
                <w:szCs w:val="16"/>
              </w:rPr>
              <w:t>Opakované prerokovanie dňa 27.09.2012.</w:t>
            </w:r>
          </w:p>
          <w:p w:rsidR="008D3BB4" w:rsidRPr="003A2C48" w:rsidRDefault="008D3BB4" w:rsidP="00716955">
            <w:pPr>
              <w:shd w:val="clear" w:color="auto" w:fill="FFFFFF"/>
              <w:ind w:left="33" w:right="50"/>
              <w:jc w:val="both"/>
              <w:rPr>
                <w:spacing w:val="3"/>
                <w:sz w:val="16"/>
                <w:szCs w:val="16"/>
              </w:rPr>
            </w:pPr>
            <w:r w:rsidRPr="003A2C48">
              <w:rPr>
                <w:spacing w:val="3"/>
                <w:sz w:val="16"/>
                <w:szCs w:val="16"/>
              </w:rPr>
              <w:t>Na rokovaní bolo dohodnuté:</w:t>
            </w:r>
          </w:p>
          <w:p w:rsidR="008D3BB4" w:rsidRPr="003A2C48" w:rsidRDefault="008D3BB4" w:rsidP="00716955">
            <w:pPr>
              <w:shd w:val="clear" w:color="auto" w:fill="FFFFFF"/>
              <w:ind w:left="33" w:right="50"/>
              <w:jc w:val="both"/>
              <w:rPr>
                <w:spacing w:val="3"/>
                <w:sz w:val="16"/>
                <w:szCs w:val="16"/>
              </w:rPr>
            </w:pPr>
            <w:r w:rsidRPr="003A2C48">
              <w:rPr>
                <w:spacing w:val="3"/>
                <w:sz w:val="16"/>
                <w:szCs w:val="16"/>
              </w:rPr>
              <w:t>Pre urbanistický obvod č. 24 v lokalite vymedzenej pozemkami č. KN  C 2376/1, 2377/2, 2373/1 k.ú. Banská Bystrica navrhovanú funkčnú plochu:“polyfunkčná zástavba-územie zastavané bytovými domami nad 4NP a občianskym vybavením“ zmeniť na funkčnú plochu PZ 04 „Polyfunkčná zástavba – územie zastavané rodinnými domami do 2 NP a bytovými domami do 4 NP a občianskym vybavením“</w:t>
            </w:r>
          </w:p>
          <w:p w:rsidR="008D3BB4" w:rsidRPr="003A2C48" w:rsidRDefault="008D3BB4" w:rsidP="00716955">
            <w:pPr>
              <w:shd w:val="clear" w:color="auto" w:fill="FFFFFF"/>
              <w:ind w:left="33" w:right="50"/>
              <w:jc w:val="both"/>
              <w:rPr>
                <w:spacing w:val="3"/>
                <w:sz w:val="16"/>
                <w:szCs w:val="16"/>
              </w:rPr>
            </w:pPr>
            <w:r w:rsidRPr="003A2C48">
              <w:rPr>
                <w:spacing w:val="3"/>
                <w:sz w:val="16"/>
                <w:szCs w:val="16"/>
              </w:rPr>
              <w:t>Neakceptované pripomienky prerokované podľa § 22 odst. 7 stavebného zákona.</w:t>
            </w:r>
          </w:p>
          <w:p w:rsidR="008D3BB4" w:rsidRPr="00294C65" w:rsidRDefault="008D3BB4" w:rsidP="00716955">
            <w:pPr>
              <w:shd w:val="clear" w:color="auto" w:fill="FFFFFF"/>
              <w:ind w:left="33" w:right="50"/>
              <w:jc w:val="both"/>
              <w:rPr>
                <w:color w:val="76923C"/>
                <w:spacing w:val="3"/>
                <w:sz w:val="16"/>
                <w:szCs w:val="16"/>
              </w:rPr>
            </w:pPr>
            <w:r w:rsidRPr="003A2C48">
              <w:rPr>
                <w:spacing w:val="3"/>
                <w:sz w:val="16"/>
                <w:szCs w:val="16"/>
              </w:rPr>
              <w:t>Pripomienka dohodnutá na rokovaní bude zapracovaná do Návrhu ÚPN mesta Banská Bystrica.</w:t>
            </w:r>
            <w:r>
              <w:rPr>
                <w:color w:val="76923C"/>
                <w:spacing w:val="3"/>
                <w:sz w:val="16"/>
                <w:szCs w:val="16"/>
              </w:rPr>
              <w:t xml:space="preserve">  </w:t>
            </w:r>
          </w:p>
        </w:tc>
        <w:tc>
          <w:tcPr>
            <w:tcW w:w="2856" w:type="dxa"/>
            <w:tcBorders>
              <w:top w:val="single" w:sz="4" w:space="0" w:color="auto"/>
              <w:left w:val="single" w:sz="4" w:space="0" w:color="auto"/>
              <w:bottom w:val="single" w:sz="4" w:space="0" w:color="auto"/>
              <w:right w:val="single" w:sz="4" w:space="0" w:color="auto"/>
            </w:tcBorders>
            <w:hideMark/>
          </w:tcPr>
          <w:p w:rsidR="008D3BB4" w:rsidRDefault="008D3BB4" w:rsidP="00716955">
            <w:pPr>
              <w:rPr>
                <w:color w:val="76923C"/>
                <w:sz w:val="16"/>
                <w:szCs w:val="16"/>
              </w:rPr>
            </w:pPr>
          </w:p>
          <w:p w:rsidR="008D3BB4" w:rsidRPr="003A2C48" w:rsidRDefault="008D3BB4" w:rsidP="00716955">
            <w:pPr>
              <w:shd w:val="clear" w:color="auto" w:fill="FFFFFF"/>
              <w:ind w:left="33" w:right="50"/>
              <w:jc w:val="both"/>
              <w:rPr>
                <w:spacing w:val="3"/>
                <w:sz w:val="16"/>
                <w:szCs w:val="16"/>
              </w:rPr>
            </w:pPr>
            <w:r w:rsidRPr="003A2C48">
              <w:rPr>
                <w:spacing w:val="3"/>
                <w:sz w:val="16"/>
                <w:szCs w:val="16"/>
              </w:rPr>
              <w:t>Pre urbanistický obvod č. 24 v lokalite ploche vymedzenej pozemkami č. KN  C 2376/1, 2377/2, 2373/1 k.ú. Banská Bystrica navrhovaná funkčná plocha: “polyfunkčná zástavba-územie zastavané bytovými domami nad 4NP a občianskym vybavením“ zmenená na funkčnú plochu PZ 04 „Polyfunkčná zástavba – územie zastavané rodinnými domami do 2 NP a bytovými domami do 4 NP a občianskym vybavením“</w:t>
            </w:r>
          </w:p>
          <w:p w:rsidR="008D3BB4" w:rsidRPr="00294C65" w:rsidRDefault="008D3BB4" w:rsidP="00716955">
            <w:pPr>
              <w:rPr>
                <w:color w:val="76923C"/>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294C65" w:rsidRDefault="008D3BB4" w:rsidP="00716955">
            <w:pPr>
              <w:rPr>
                <w:color w:val="76923C"/>
                <w:sz w:val="16"/>
                <w:szCs w:val="16"/>
              </w:rPr>
            </w:pPr>
          </w:p>
        </w:tc>
      </w:tr>
      <w:tr w:rsidR="008D3BB4" w:rsidRPr="000D4853"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81</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t xml:space="preserve">Reality Invest, </w:t>
            </w:r>
          </w:p>
          <w:p w:rsidR="008D3BB4" w:rsidRPr="00CE005B" w:rsidRDefault="008D3BB4" w:rsidP="00724332">
            <w:pPr>
              <w:rPr>
                <w:sz w:val="20"/>
                <w:szCs w:val="20"/>
              </w:rPr>
            </w:pPr>
            <w:r w:rsidRPr="00CE005B">
              <w:rPr>
                <w:sz w:val="20"/>
                <w:szCs w:val="20"/>
              </w:rPr>
              <w:t>Mičinská cesta 35, B.Bystrica</w:t>
            </w:r>
          </w:p>
          <w:p w:rsidR="008D3BB4" w:rsidRPr="00CE005B" w:rsidRDefault="008D3BB4" w:rsidP="00724332">
            <w:pPr>
              <w:rPr>
                <w:sz w:val="20"/>
                <w:szCs w:val="20"/>
              </w:rPr>
            </w:pPr>
            <w:r w:rsidRPr="00CE005B">
              <w:rPr>
                <w:sz w:val="20"/>
                <w:szCs w:val="20"/>
              </w:rPr>
              <w:t>ÚHA 328/2012</w:t>
            </w:r>
          </w:p>
          <w:p w:rsidR="008D3BB4" w:rsidRPr="00CE005B" w:rsidRDefault="008D3BB4" w:rsidP="00724332">
            <w:pPr>
              <w:rPr>
                <w:b/>
                <w:sz w:val="20"/>
                <w:szCs w:val="20"/>
              </w:rPr>
            </w:pPr>
            <w:r w:rsidRPr="00CE005B">
              <w:rPr>
                <w:sz w:val="20"/>
                <w:szCs w:val="20"/>
              </w:rPr>
              <w:t>17.02.2012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0D4853">
            <w:pPr>
              <w:jc w:val="both"/>
              <w:rPr>
                <w:sz w:val="16"/>
                <w:szCs w:val="16"/>
              </w:rPr>
            </w:pPr>
            <w:r w:rsidRPr="00CE005B">
              <w:rPr>
                <w:sz w:val="16"/>
                <w:szCs w:val="16"/>
              </w:rPr>
              <w:t>V súvislosti s pripomienkami k návrhu územného plánu žiadame aby parcely č. 3371/28, 3371/103 a 3371/104 v k.ú. Radvaň patriace našej spoločnosti boli ponechané na výstavbu polyfunkčného objektu s prevahou bývania a neboli určené na iné využitie.</w:t>
            </w:r>
          </w:p>
          <w:p w:rsidR="008D3BB4" w:rsidRPr="00CE005B" w:rsidRDefault="008D3BB4" w:rsidP="00024B66">
            <w:pPr>
              <w:shd w:val="clear" w:color="auto" w:fill="FFFFFF"/>
              <w:ind w:left="14" w:firstLine="298"/>
              <w:rPr>
                <w:color w:val="000000"/>
                <w:spacing w:val="-4"/>
                <w:sz w:val="16"/>
                <w:szCs w:val="16"/>
              </w:rPr>
            </w:pPr>
          </w:p>
        </w:tc>
        <w:tc>
          <w:tcPr>
            <w:tcW w:w="2856" w:type="dxa"/>
            <w:tcBorders>
              <w:top w:val="single" w:sz="4" w:space="0" w:color="auto"/>
              <w:left w:val="single" w:sz="4" w:space="0" w:color="auto"/>
              <w:bottom w:val="single" w:sz="4" w:space="0" w:color="auto"/>
              <w:right w:val="single" w:sz="4" w:space="0" w:color="auto"/>
            </w:tcBorders>
            <w:hideMark/>
          </w:tcPr>
          <w:p w:rsidR="008D3BB4" w:rsidRPr="004A4DC6" w:rsidRDefault="008D3BB4" w:rsidP="003A2C48">
            <w:pPr>
              <w:tabs>
                <w:tab w:val="left" w:pos="620"/>
                <w:tab w:val="center" w:pos="1089"/>
              </w:tabs>
              <w:rPr>
                <w:sz w:val="16"/>
                <w:szCs w:val="16"/>
              </w:rPr>
            </w:pPr>
            <w:r w:rsidRPr="004A4DC6">
              <w:rPr>
                <w:sz w:val="16"/>
                <w:szCs w:val="16"/>
              </w:rPr>
              <w:t xml:space="preserve">-akceptované, pripomienka je v súlade so zverejneným </w:t>
            </w:r>
            <w:r>
              <w:rPr>
                <w:sz w:val="16"/>
                <w:szCs w:val="16"/>
              </w:rPr>
              <w:t xml:space="preserve">návrhom </w:t>
            </w:r>
            <w:r w:rsidRPr="004A4DC6">
              <w:rPr>
                <w:sz w:val="16"/>
                <w:szCs w:val="16"/>
              </w:rPr>
              <w:t>ÚPN-M BB</w:t>
            </w:r>
          </w:p>
          <w:p w:rsidR="008D3BB4" w:rsidRPr="005434C8" w:rsidRDefault="00ED4730" w:rsidP="00A155B7">
            <w:pPr>
              <w:rPr>
                <w:strike/>
                <w:sz w:val="16"/>
                <w:szCs w:val="16"/>
              </w:rPr>
            </w:pPr>
            <w:r w:rsidRPr="00ED4730">
              <w:rPr>
                <w:sz w:val="16"/>
                <w:szCs w:val="16"/>
              </w:rPr>
              <w:t>a s vydaným územným rozhodnut</w:t>
            </w:r>
            <w:r>
              <w:rPr>
                <w:strike/>
                <w:sz w:val="16"/>
                <w:szCs w:val="16"/>
              </w:rPr>
              <w:t>ím</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sz w:val="16"/>
                <w:szCs w:val="16"/>
              </w:rPr>
            </w:pPr>
          </w:p>
        </w:tc>
      </w:tr>
      <w:tr w:rsidR="008D3BB4" w:rsidRPr="00640CC9"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640CC9">
            <w:pPr>
              <w:jc w:val="center"/>
              <w:rPr>
                <w:b/>
                <w:sz w:val="20"/>
                <w:szCs w:val="20"/>
              </w:rPr>
            </w:pPr>
            <w:r w:rsidRPr="00CE005B">
              <w:rPr>
                <w:b/>
                <w:sz w:val="20"/>
                <w:szCs w:val="20"/>
              </w:rPr>
              <w:t>D 82</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640CC9">
            <w:pPr>
              <w:rPr>
                <w:sz w:val="20"/>
                <w:szCs w:val="20"/>
              </w:rPr>
            </w:pPr>
            <w:r w:rsidRPr="00CE005B">
              <w:rPr>
                <w:b/>
                <w:sz w:val="20"/>
                <w:szCs w:val="20"/>
              </w:rPr>
              <w:t xml:space="preserve">Ivan Kantarský </w:t>
            </w:r>
            <w:r w:rsidRPr="00CE005B">
              <w:rPr>
                <w:sz w:val="20"/>
                <w:szCs w:val="20"/>
              </w:rPr>
              <w:t>s rodinou</w:t>
            </w:r>
          </w:p>
          <w:p w:rsidR="008D3BB4" w:rsidRPr="00CE005B" w:rsidRDefault="008D3BB4" w:rsidP="00640CC9">
            <w:pPr>
              <w:rPr>
                <w:sz w:val="20"/>
                <w:szCs w:val="20"/>
              </w:rPr>
            </w:pPr>
            <w:r w:rsidRPr="00CE005B">
              <w:rPr>
                <w:sz w:val="20"/>
                <w:szCs w:val="20"/>
              </w:rPr>
              <w:t>Cesta na štadión 22</w:t>
            </w:r>
          </w:p>
          <w:p w:rsidR="008D3BB4" w:rsidRPr="00CE005B" w:rsidRDefault="008D3BB4" w:rsidP="00640CC9">
            <w:pPr>
              <w:rPr>
                <w:sz w:val="20"/>
                <w:szCs w:val="20"/>
              </w:rPr>
            </w:pPr>
            <w:r w:rsidRPr="00CE005B">
              <w:rPr>
                <w:sz w:val="20"/>
                <w:szCs w:val="20"/>
              </w:rPr>
              <w:t>Banská Bystrica</w:t>
            </w:r>
          </w:p>
          <w:p w:rsidR="008D3BB4" w:rsidRPr="00CE005B" w:rsidRDefault="008D3BB4" w:rsidP="00640CC9">
            <w:pPr>
              <w:rPr>
                <w:sz w:val="20"/>
                <w:szCs w:val="20"/>
              </w:rPr>
            </w:pPr>
            <w:r w:rsidRPr="00CE005B">
              <w:rPr>
                <w:sz w:val="20"/>
                <w:szCs w:val="20"/>
              </w:rPr>
              <w:t>OVZ 25765/2012</w:t>
            </w:r>
          </w:p>
          <w:p w:rsidR="008D3BB4" w:rsidRPr="00CE005B" w:rsidRDefault="008D3BB4" w:rsidP="00640CC9">
            <w:pPr>
              <w:rPr>
                <w:sz w:val="20"/>
                <w:szCs w:val="20"/>
              </w:rPr>
            </w:pPr>
            <w:r w:rsidRPr="00CE005B">
              <w:rPr>
                <w:sz w:val="20"/>
                <w:szCs w:val="20"/>
              </w:rPr>
              <w:t>17.02.2012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640CC9">
            <w:pPr>
              <w:shd w:val="clear" w:color="auto" w:fill="FFFFFF"/>
              <w:ind w:left="5" w:right="24" w:firstLine="703"/>
              <w:jc w:val="both"/>
              <w:rPr>
                <w:sz w:val="16"/>
                <w:szCs w:val="16"/>
              </w:rPr>
            </w:pPr>
            <w:r w:rsidRPr="00CE005B">
              <w:rPr>
                <w:iCs/>
                <w:color w:val="000000"/>
                <w:spacing w:val="1"/>
                <w:sz w:val="16"/>
                <w:szCs w:val="16"/>
              </w:rPr>
              <w:t xml:space="preserve">Vzhľadom na to, že sme obyvateľmi rodinného domu na ulici Cesta na štadión 22 </w:t>
            </w:r>
            <w:r w:rsidRPr="00CE005B">
              <w:rPr>
                <w:iCs/>
                <w:color w:val="000000"/>
                <w:spacing w:val="-5"/>
                <w:sz w:val="16"/>
                <w:szCs w:val="16"/>
              </w:rPr>
              <w:t xml:space="preserve">v Banskej Bystrici a majiteľmi domu Cesta na štadión 24 v Banskej Bystrici, v bezprostrednej </w:t>
            </w:r>
            <w:r w:rsidRPr="00CE005B">
              <w:rPr>
                <w:iCs/>
                <w:color w:val="000000"/>
                <w:spacing w:val="-4"/>
                <w:sz w:val="16"/>
                <w:szCs w:val="16"/>
              </w:rPr>
              <w:t xml:space="preserve">blízkosti ktorých je navrhovaná dopravná komunikácia spájajúca Švermovu ulicu a Belveder </w:t>
            </w:r>
            <w:r w:rsidRPr="00CE005B">
              <w:rPr>
                <w:iCs/>
                <w:color w:val="000000"/>
                <w:spacing w:val="9"/>
                <w:sz w:val="16"/>
                <w:szCs w:val="16"/>
              </w:rPr>
              <w:t xml:space="preserve">pod označením DC19, ktorá je určená na zabezpečenie výstavby centra Európa 2 </w:t>
            </w:r>
            <w:r w:rsidRPr="00CE005B">
              <w:rPr>
                <w:iCs/>
                <w:color w:val="000000"/>
                <w:sz w:val="16"/>
                <w:szCs w:val="16"/>
              </w:rPr>
              <w:t xml:space="preserve">a nájomných bytov, nesúhlasíme s navrhovaným riešením a podávame nasledovné </w:t>
            </w:r>
            <w:r w:rsidRPr="00CE005B">
              <w:rPr>
                <w:iCs/>
                <w:color w:val="000000"/>
                <w:spacing w:val="-3"/>
                <w:sz w:val="16"/>
                <w:szCs w:val="16"/>
              </w:rPr>
              <w:t>pripomienky:</w:t>
            </w:r>
          </w:p>
          <w:p w:rsidR="008D3BB4" w:rsidRPr="00CE005B" w:rsidRDefault="008D3BB4" w:rsidP="00640CC9">
            <w:pPr>
              <w:shd w:val="clear" w:color="auto" w:fill="FFFFFF"/>
              <w:ind w:left="10" w:right="22" w:firstLine="715"/>
              <w:jc w:val="both"/>
              <w:rPr>
                <w:sz w:val="16"/>
                <w:szCs w:val="16"/>
              </w:rPr>
            </w:pPr>
            <w:r w:rsidRPr="00CE005B">
              <w:rPr>
                <w:iCs/>
                <w:color w:val="000000"/>
                <w:spacing w:val="4"/>
                <w:sz w:val="16"/>
                <w:szCs w:val="16"/>
              </w:rPr>
              <w:t xml:space="preserve">Dopravná komunikácia DC 19 je navrhnutá v tesnej blízkosti rodinných domov </w:t>
            </w:r>
            <w:r w:rsidRPr="00CE005B">
              <w:rPr>
                <w:iCs/>
                <w:color w:val="000000"/>
                <w:spacing w:val="-5"/>
                <w:sz w:val="16"/>
                <w:szCs w:val="16"/>
              </w:rPr>
              <w:t xml:space="preserve">na ulici Cesta na štadión, ktorá bola v doplnku územného plánu určená ako časť na bývanie. Rozdeľuje náš súkromný pozemok, ktorý sa nachádza za rod. domami na dve časti, ako je to </w:t>
            </w:r>
            <w:r w:rsidRPr="00CE005B">
              <w:rPr>
                <w:iCs/>
                <w:color w:val="000000"/>
                <w:spacing w:val="-2"/>
                <w:sz w:val="16"/>
                <w:szCs w:val="16"/>
              </w:rPr>
              <w:t xml:space="preserve">vidieť na priloženej snímke z katastrálnej mapy, pričom znemožňuje prístup k hornej časti </w:t>
            </w:r>
            <w:r w:rsidRPr="00CE005B">
              <w:rPr>
                <w:iCs/>
                <w:color w:val="000000"/>
                <w:spacing w:val="-5"/>
                <w:sz w:val="16"/>
                <w:szCs w:val="16"/>
              </w:rPr>
              <w:t>pozemku a tak znemožňuje jeho užívanie a tým spôsobuje znehodnotenie nášho majetku.</w:t>
            </w:r>
          </w:p>
          <w:p w:rsidR="008D3BB4" w:rsidRPr="00CE005B" w:rsidRDefault="008D3BB4" w:rsidP="00640CC9">
            <w:pPr>
              <w:shd w:val="clear" w:color="auto" w:fill="FFFFFF"/>
              <w:ind w:left="7" w:right="12" w:firstLine="720"/>
              <w:jc w:val="both"/>
              <w:rPr>
                <w:sz w:val="16"/>
                <w:szCs w:val="16"/>
              </w:rPr>
            </w:pPr>
            <w:r w:rsidRPr="00CE005B">
              <w:rPr>
                <w:iCs/>
                <w:color w:val="000000"/>
                <w:spacing w:val="-4"/>
                <w:sz w:val="16"/>
                <w:szCs w:val="16"/>
              </w:rPr>
              <w:t xml:space="preserve">Dopravná komunikácia je navrhovaná v svahu s veľkým sklonom, ktorý má kamenné </w:t>
            </w:r>
            <w:r w:rsidRPr="00CE005B">
              <w:rPr>
                <w:iCs/>
                <w:color w:val="000000"/>
                <w:spacing w:val="-5"/>
                <w:sz w:val="16"/>
                <w:szCs w:val="16"/>
              </w:rPr>
              <w:t xml:space="preserve">podložie. Už len samotná výstavba komunikácie ťažkými mechanizmami spôsobí v dotknutej </w:t>
            </w:r>
            <w:r w:rsidRPr="00CE005B">
              <w:rPr>
                <w:iCs/>
                <w:color w:val="000000"/>
                <w:spacing w:val="-1"/>
                <w:sz w:val="16"/>
                <w:szCs w:val="16"/>
              </w:rPr>
              <w:t xml:space="preserve">oblasti vysokú prašnosť, hluk a otrasy, pre ktoré nebude možné ďalej užívať naše obydlia </w:t>
            </w:r>
            <w:r w:rsidRPr="00CE005B">
              <w:rPr>
                <w:iCs/>
                <w:color w:val="000000"/>
                <w:spacing w:val="-5"/>
                <w:sz w:val="16"/>
                <w:szCs w:val="16"/>
              </w:rPr>
              <w:t xml:space="preserve">z dôvodu ohrozenia zdravia i životov našich rodín. Navyše je tu reálne riziko zosuvu svahu po </w:t>
            </w:r>
            <w:r w:rsidRPr="00CE005B">
              <w:rPr>
                <w:iCs/>
                <w:color w:val="000000"/>
                <w:spacing w:val="-3"/>
                <w:sz w:val="16"/>
                <w:szCs w:val="16"/>
              </w:rPr>
              <w:t xml:space="preserve">jeho narušení, ktorému teraz zabraňuje hustý porast stromov a tiež riziko zmenšenia profilu </w:t>
            </w:r>
            <w:r w:rsidRPr="00CE005B">
              <w:rPr>
                <w:iCs/>
                <w:color w:val="000000"/>
                <w:sz w:val="16"/>
                <w:szCs w:val="16"/>
              </w:rPr>
              <w:t xml:space="preserve">Tajovského potoka pretekajúceho popod tento svah. To ďalej hrozí vysokým rizikom zaplavenia rodinných domov. Uvedenou výstavbou by navyše došlo k zdevastovaniu životného prostredia v uvedenej oblasti, k výrubu mnohých stromov a k zničeniu biotopu </w:t>
            </w:r>
            <w:r w:rsidRPr="00CE005B">
              <w:rPr>
                <w:iCs/>
                <w:color w:val="000000"/>
                <w:spacing w:val="-5"/>
                <w:sz w:val="16"/>
                <w:szCs w:val="16"/>
              </w:rPr>
              <w:t>údolnej nivy Tajovského potoka.</w:t>
            </w:r>
          </w:p>
          <w:p w:rsidR="008D3BB4" w:rsidRPr="00CE005B" w:rsidRDefault="008D3BB4" w:rsidP="00640CC9">
            <w:pPr>
              <w:shd w:val="clear" w:color="auto" w:fill="FFFFFF"/>
              <w:ind w:left="29" w:firstLine="691"/>
              <w:jc w:val="both"/>
              <w:rPr>
                <w:sz w:val="16"/>
                <w:szCs w:val="16"/>
              </w:rPr>
            </w:pPr>
            <w:r w:rsidRPr="00CE005B">
              <w:rPr>
                <w:iCs/>
                <w:color w:val="000000"/>
                <w:spacing w:val="-4"/>
                <w:sz w:val="16"/>
                <w:szCs w:val="16"/>
              </w:rPr>
              <w:t xml:space="preserve">Týmto oslovujeme pána primátora mesta Banská Bystrica, poslancov mesta Banská </w:t>
            </w:r>
            <w:r w:rsidRPr="00CE005B">
              <w:rPr>
                <w:iCs/>
                <w:color w:val="000000"/>
                <w:sz w:val="16"/>
                <w:szCs w:val="16"/>
              </w:rPr>
              <w:t xml:space="preserve">Bystrica ako aj všetkých zainteresovaných na návrhu ÚPM, aby prehodnotili uvedené </w:t>
            </w:r>
            <w:r w:rsidRPr="00CE005B">
              <w:rPr>
                <w:iCs/>
                <w:color w:val="000000"/>
                <w:spacing w:val="-1"/>
                <w:sz w:val="16"/>
                <w:szCs w:val="16"/>
              </w:rPr>
              <w:t xml:space="preserve">riešenie a našli vhodnejšiu alternatívu, ktorá by neohrozovala zdravie, životy a majetok občanov. Uvedený návrh dopravnej komunikácie sa navyše nenachádza ani v jednom </w:t>
            </w:r>
            <w:r w:rsidRPr="00CE005B">
              <w:rPr>
                <w:iCs/>
                <w:color w:val="000000"/>
                <w:spacing w:val="-3"/>
                <w:sz w:val="16"/>
                <w:szCs w:val="16"/>
              </w:rPr>
              <w:t xml:space="preserve">koncepte ÚPM - v ňom je dopravná komunikácia riešená vhodnejším spôsobom v blízkosti </w:t>
            </w:r>
            <w:r w:rsidRPr="00CE005B">
              <w:rPr>
                <w:iCs/>
                <w:color w:val="000000"/>
                <w:spacing w:val="-5"/>
                <w:sz w:val="16"/>
                <w:szCs w:val="16"/>
              </w:rPr>
              <w:t>Športovej haly.</w:t>
            </w:r>
          </w:p>
        </w:tc>
        <w:tc>
          <w:tcPr>
            <w:tcW w:w="2856" w:type="dxa"/>
            <w:tcBorders>
              <w:top w:val="single" w:sz="4" w:space="0" w:color="auto"/>
              <w:left w:val="single" w:sz="4" w:space="0" w:color="auto"/>
              <w:bottom w:val="single" w:sz="4" w:space="0" w:color="auto"/>
              <w:right w:val="single" w:sz="4" w:space="0" w:color="auto"/>
            </w:tcBorders>
            <w:hideMark/>
          </w:tcPr>
          <w:p w:rsidR="008D3BB4" w:rsidRPr="005434C8" w:rsidRDefault="008D3BB4" w:rsidP="00A155B7">
            <w:pPr>
              <w:rPr>
                <w:sz w:val="16"/>
                <w:szCs w:val="16"/>
              </w:rPr>
            </w:pPr>
          </w:p>
          <w:p w:rsidR="008D3BB4" w:rsidRPr="005434C8" w:rsidRDefault="008D3BB4" w:rsidP="00A155B7">
            <w:pPr>
              <w:rPr>
                <w:sz w:val="16"/>
                <w:szCs w:val="16"/>
              </w:rPr>
            </w:pPr>
          </w:p>
          <w:p w:rsidR="008D3BB4" w:rsidRPr="005434C8" w:rsidRDefault="008D3BB4" w:rsidP="00A155B7">
            <w:pPr>
              <w:rPr>
                <w:sz w:val="16"/>
                <w:szCs w:val="16"/>
              </w:rPr>
            </w:pPr>
          </w:p>
          <w:p w:rsidR="008D3BB4" w:rsidRPr="005434C8" w:rsidRDefault="008D3BB4" w:rsidP="00A155B7">
            <w:pPr>
              <w:rPr>
                <w:sz w:val="16"/>
                <w:szCs w:val="16"/>
              </w:rPr>
            </w:pPr>
          </w:p>
          <w:p w:rsidR="008D3BB4" w:rsidRPr="005434C8" w:rsidRDefault="008D3BB4" w:rsidP="00A155B7">
            <w:pPr>
              <w:rPr>
                <w:sz w:val="16"/>
                <w:szCs w:val="16"/>
              </w:rPr>
            </w:pPr>
          </w:p>
          <w:p w:rsidR="008D3BB4" w:rsidRPr="00EB5B28" w:rsidRDefault="008D3BB4" w:rsidP="004A4DC6">
            <w:pPr>
              <w:rPr>
                <w:color w:val="FF0000"/>
                <w:sz w:val="16"/>
                <w:szCs w:val="16"/>
              </w:rPr>
            </w:pPr>
            <w:r>
              <w:rPr>
                <w:sz w:val="16"/>
                <w:szCs w:val="16"/>
              </w:rPr>
              <w:t>-a</w:t>
            </w:r>
            <w:r w:rsidRPr="005434C8">
              <w:rPr>
                <w:sz w:val="16"/>
                <w:szCs w:val="16"/>
              </w:rPr>
              <w:t>kceptované</w:t>
            </w:r>
            <w:r w:rsidRPr="00EB5B28">
              <w:rPr>
                <w:color w:val="FF0000"/>
                <w:sz w:val="16"/>
                <w:szCs w:val="16"/>
              </w:rPr>
              <w:t xml:space="preserve"> </w:t>
            </w:r>
            <w:r w:rsidRPr="002977B7">
              <w:rPr>
                <w:sz w:val="16"/>
                <w:szCs w:val="16"/>
              </w:rPr>
              <w:t xml:space="preserve">dopravné prepojenie s lokalitou Belveder </w:t>
            </w:r>
            <w:r>
              <w:rPr>
                <w:sz w:val="16"/>
                <w:szCs w:val="16"/>
              </w:rPr>
              <w:t>zo</w:t>
            </w:r>
            <w:r w:rsidRPr="002977B7">
              <w:rPr>
                <w:sz w:val="16"/>
                <w:szCs w:val="16"/>
              </w:rPr>
              <w:t>súlad</w:t>
            </w:r>
            <w:r>
              <w:rPr>
                <w:sz w:val="16"/>
                <w:szCs w:val="16"/>
              </w:rPr>
              <w:t>ené</w:t>
            </w:r>
            <w:r w:rsidRPr="002977B7">
              <w:rPr>
                <w:sz w:val="16"/>
                <w:szCs w:val="16"/>
              </w:rPr>
              <w:t xml:space="preserve"> podľa riešenia Konceptu ÚPN</w:t>
            </w:r>
            <w:r>
              <w:rPr>
                <w:sz w:val="16"/>
                <w:szCs w:val="16"/>
              </w:rPr>
              <w:t xml:space="preserve"> variant 2 alt.</w:t>
            </w: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r>
              <w:rPr>
                <w:sz w:val="16"/>
                <w:szCs w:val="16"/>
              </w:rPr>
              <w:t>-vzaté na vedomie</w:t>
            </w: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Pr="005434C8" w:rsidRDefault="008D3BB4" w:rsidP="00A155B7">
            <w:pPr>
              <w:rPr>
                <w:sz w:val="16"/>
                <w:szCs w:val="16"/>
              </w:rPr>
            </w:pPr>
            <w:r>
              <w:rPr>
                <w:sz w:val="16"/>
                <w:szCs w:val="16"/>
              </w:rPr>
              <w:t>- a</w:t>
            </w:r>
            <w:r w:rsidRPr="00A155B7">
              <w:rPr>
                <w:sz w:val="16"/>
                <w:szCs w:val="16"/>
              </w:rPr>
              <w:t>kceptované</w:t>
            </w:r>
            <w:r>
              <w:rPr>
                <w:sz w:val="16"/>
                <w:szCs w:val="16"/>
              </w:rPr>
              <w:t xml:space="preserve">, </w:t>
            </w:r>
            <w:r w:rsidRPr="00DF2458">
              <w:rPr>
                <w:sz w:val="16"/>
                <w:szCs w:val="16"/>
              </w:rPr>
              <w:t xml:space="preserve">dopravné prepojenie s lokalitou Belveder </w:t>
            </w:r>
            <w:r>
              <w:rPr>
                <w:sz w:val="16"/>
                <w:szCs w:val="16"/>
              </w:rPr>
              <w:t>zo</w:t>
            </w:r>
            <w:r w:rsidRPr="00DF2458">
              <w:rPr>
                <w:sz w:val="16"/>
                <w:szCs w:val="16"/>
              </w:rPr>
              <w:t>súlad</w:t>
            </w:r>
            <w:r>
              <w:rPr>
                <w:sz w:val="16"/>
                <w:szCs w:val="16"/>
              </w:rPr>
              <w:t>ené</w:t>
            </w:r>
            <w:r w:rsidRPr="00DF2458">
              <w:rPr>
                <w:sz w:val="16"/>
                <w:szCs w:val="16"/>
              </w:rPr>
              <w:t xml:space="preserve"> podľa riešenia Konceptu ÚPN</w:t>
            </w:r>
            <w:r>
              <w:rPr>
                <w:sz w:val="16"/>
                <w:szCs w:val="16"/>
              </w:rPr>
              <w:t xml:space="preserve"> M BB variant 2 alt., vzhľadom na upravenú polohu trasy komunikácie zostáva riešená ako VPS</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640CC9">
            <w:pPr>
              <w:jc w:val="center"/>
              <w:rPr>
                <w:sz w:val="16"/>
                <w:szCs w:val="16"/>
                <w:vertAlign w:val="superscript"/>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83</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t>Chmeliková Emilia</w:t>
            </w:r>
          </w:p>
          <w:p w:rsidR="008D3BB4" w:rsidRPr="00CE005B" w:rsidRDefault="008D3BB4" w:rsidP="00724332">
            <w:pPr>
              <w:rPr>
                <w:sz w:val="20"/>
                <w:szCs w:val="20"/>
              </w:rPr>
            </w:pPr>
            <w:r w:rsidRPr="00CE005B">
              <w:rPr>
                <w:sz w:val="20"/>
                <w:szCs w:val="20"/>
              </w:rPr>
              <w:t>Králická cesta 26/26</w:t>
            </w:r>
          </w:p>
          <w:p w:rsidR="008D3BB4" w:rsidRPr="00CE005B" w:rsidRDefault="008D3BB4" w:rsidP="00724332">
            <w:pPr>
              <w:rPr>
                <w:sz w:val="20"/>
                <w:szCs w:val="20"/>
              </w:rPr>
            </w:pPr>
            <w:r w:rsidRPr="00CE005B">
              <w:rPr>
                <w:sz w:val="20"/>
                <w:szCs w:val="20"/>
              </w:rPr>
              <w:t>976 34 Králiky</w:t>
            </w:r>
          </w:p>
          <w:p w:rsidR="008D3BB4" w:rsidRPr="00CE005B" w:rsidRDefault="008D3BB4" w:rsidP="00724332">
            <w:pPr>
              <w:rPr>
                <w:sz w:val="20"/>
                <w:szCs w:val="20"/>
              </w:rPr>
            </w:pPr>
            <w:r w:rsidRPr="00CE005B">
              <w:rPr>
                <w:sz w:val="20"/>
                <w:szCs w:val="20"/>
              </w:rPr>
              <w:lastRenderedPageBreak/>
              <w:t>OVZ 26005/2012</w:t>
            </w:r>
          </w:p>
          <w:p w:rsidR="008D3BB4" w:rsidRPr="00CE005B" w:rsidRDefault="008D3BB4" w:rsidP="00724332">
            <w:pPr>
              <w:rPr>
                <w:sz w:val="20"/>
                <w:szCs w:val="20"/>
              </w:rPr>
            </w:pPr>
            <w:r w:rsidRPr="00CE005B">
              <w:rPr>
                <w:sz w:val="20"/>
                <w:szCs w:val="20"/>
              </w:rPr>
              <w:t>17.02.2012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D649BE">
            <w:pPr>
              <w:jc w:val="both"/>
              <w:rPr>
                <w:sz w:val="16"/>
                <w:szCs w:val="16"/>
              </w:rPr>
            </w:pPr>
            <w:r w:rsidRPr="00CE005B">
              <w:rPr>
                <w:sz w:val="16"/>
                <w:szCs w:val="16"/>
              </w:rPr>
              <w:lastRenderedPageBreak/>
              <w:t>Žiadam, aby parcela „E“ č. 979/22 o výmere 5080 m</w:t>
            </w:r>
            <w:r w:rsidRPr="00CE005B">
              <w:rPr>
                <w:sz w:val="16"/>
                <w:szCs w:val="16"/>
                <w:vertAlign w:val="superscript"/>
              </w:rPr>
              <w:t>2</w:t>
            </w:r>
            <w:r w:rsidRPr="00CE005B">
              <w:rPr>
                <w:sz w:val="16"/>
                <w:szCs w:val="16"/>
              </w:rPr>
              <w:t xml:space="preserve"> TTP na Králikoch k.ú. Radvaň , aby bola zaradená medzi plochy športovo – rekreačné.</w:t>
            </w:r>
            <w:r>
              <w:rPr>
                <w:sz w:val="16"/>
                <w:szCs w:val="16"/>
              </w:rPr>
              <w:t xml:space="preserve"> </w:t>
            </w:r>
            <w:r w:rsidRPr="00CE005B">
              <w:rPr>
                <w:sz w:val="16"/>
                <w:szCs w:val="16"/>
              </w:rPr>
              <w:t>Z dôvodu, že aj okolité pozemky sú takto zaradené.</w:t>
            </w:r>
          </w:p>
          <w:p w:rsidR="008D3BB4" w:rsidRPr="00CE005B" w:rsidRDefault="008D3BB4" w:rsidP="00024B66">
            <w:pPr>
              <w:shd w:val="clear" w:color="auto" w:fill="FFFFFF"/>
              <w:ind w:left="14" w:firstLine="298"/>
              <w:rPr>
                <w:color w:val="000000"/>
                <w:spacing w:val="-4"/>
                <w:sz w:val="16"/>
                <w:szCs w:val="16"/>
              </w:rPr>
            </w:pPr>
          </w:p>
        </w:tc>
        <w:tc>
          <w:tcPr>
            <w:tcW w:w="2856" w:type="dxa"/>
            <w:tcBorders>
              <w:top w:val="single" w:sz="4" w:space="0" w:color="auto"/>
              <w:left w:val="single" w:sz="4" w:space="0" w:color="auto"/>
              <w:bottom w:val="single" w:sz="4" w:space="0" w:color="auto"/>
              <w:right w:val="single" w:sz="4" w:space="0" w:color="auto"/>
            </w:tcBorders>
            <w:hideMark/>
          </w:tcPr>
          <w:p w:rsidR="008D3BB4" w:rsidRPr="002977B7" w:rsidRDefault="008D3BB4" w:rsidP="00516692">
            <w:pPr>
              <w:jc w:val="both"/>
              <w:rPr>
                <w:b/>
                <w:sz w:val="16"/>
                <w:szCs w:val="16"/>
              </w:rPr>
            </w:pPr>
            <w:r w:rsidRPr="002977B7">
              <w:rPr>
                <w:b/>
                <w:sz w:val="16"/>
                <w:szCs w:val="16"/>
              </w:rPr>
              <w:t>-akceptované</w:t>
            </w:r>
          </w:p>
          <w:p w:rsidR="008D3BB4" w:rsidRPr="00A155B7" w:rsidRDefault="008D3BB4" w:rsidP="00516692">
            <w:pPr>
              <w:jc w:val="both"/>
              <w:rPr>
                <w:color w:val="C00000"/>
                <w:sz w:val="16"/>
                <w:szCs w:val="16"/>
              </w:rPr>
            </w:pPr>
            <w:r w:rsidRPr="002977B7">
              <w:rPr>
                <w:sz w:val="16"/>
                <w:szCs w:val="16"/>
              </w:rPr>
              <w:t>-časť uvedenej parcely je v Návrhu ÚPN M Banská Bystrica riešený ploche návrhu  - športov</w:t>
            </w:r>
            <w:r>
              <w:rPr>
                <w:sz w:val="16"/>
                <w:szCs w:val="16"/>
              </w:rPr>
              <w:t xml:space="preserve">o-rekreačné </w:t>
            </w:r>
            <w:r w:rsidRPr="002977B7">
              <w:rPr>
                <w:sz w:val="16"/>
                <w:szCs w:val="16"/>
              </w:rPr>
              <w:t xml:space="preserve">vybavenie </w:t>
            </w:r>
            <w:r w:rsidRPr="002977B7">
              <w:rPr>
                <w:sz w:val="16"/>
                <w:szCs w:val="16"/>
              </w:rPr>
              <w:lastRenderedPageBreak/>
              <w:t>PS 0</w:t>
            </w:r>
            <w:r>
              <w:rPr>
                <w:sz w:val="16"/>
                <w:szCs w:val="16"/>
              </w:rPr>
              <w:t>2 b</w:t>
            </w:r>
            <w:r w:rsidRPr="002977B7">
              <w:rPr>
                <w:sz w:val="16"/>
                <w:szCs w:val="16"/>
              </w:rPr>
              <w:t xml:space="preserve"> </w:t>
            </w:r>
            <w:r>
              <w:rPr>
                <w:sz w:val="16"/>
                <w:szCs w:val="16"/>
              </w:rPr>
              <w:t>po OP lesa</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lastRenderedPageBreak/>
              <w:t>D 84</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t>Ing. Martin Kováčik</w:t>
            </w:r>
          </w:p>
          <w:p w:rsidR="008D3BB4" w:rsidRPr="00CE005B" w:rsidRDefault="008D3BB4" w:rsidP="00724332">
            <w:pPr>
              <w:rPr>
                <w:sz w:val="20"/>
                <w:szCs w:val="20"/>
              </w:rPr>
            </w:pPr>
            <w:r w:rsidRPr="00CE005B">
              <w:rPr>
                <w:sz w:val="20"/>
                <w:szCs w:val="20"/>
              </w:rPr>
              <w:t>Skubínska cesta 46</w:t>
            </w:r>
          </w:p>
          <w:p w:rsidR="008D3BB4" w:rsidRPr="00CE005B" w:rsidRDefault="008D3BB4" w:rsidP="00724332">
            <w:pPr>
              <w:rPr>
                <w:sz w:val="20"/>
                <w:szCs w:val="20"/>
              </w:rPr>
            </w:pPr>
            <w:r w:rsidRPr="00CE005B">
              <w:rPr>
                <w:sz w:val="20"/>
                <w:szCs w:val="20"/>
              </w:rPr>
              <w:t>Banská Bystrica</w:t>
            </w:r>
          </w:p>
          <w:p w:rsidR="008D3BB4" w:rsidRPr="00CE005B" w:rsidRDefault="008D3BB4" w:rsidP="00724332">
            <w:pPr>
              <w:rPr>
                <w:sz w:val="20"/>
                <w:szCs w:val="20"/>
              </w:rPr>
            </w:pPr>
            <w:r w:rsidRPr="00CE005B">
              <w:rPr>
                <w:sz w:val="20"/>
                <w:szCs w:val="20"/>
              </w:rPr>
              <w:t>OVZ 26008/2012</w:t>
            </w:r>
          </w:p>
          <w:p w:rsidR="008D3BB4" w:rsidRPr="00CE005B" w:rsidRDefault="008D3BB4" w:rsidP="00724332">
            <w:pPr>
              <w:rPr>
                <w:sz w:val="20"/>
                <w:szCs w:val="20"/>
              </w:rPr>
            </w:pPr>
            <w:r w:rsidRPr="00CE005B">
              <w:rPr>
                <w:sz w:val="20"/>
                <w:szCs w:val="20"/>
              </w:rPr>
              <w:t>17.02.2012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D649BE">
            <w:pPr>
              <w:jc w:val="both"/>
              <w:rPr>
                <w:sz w:val="16"/>
                <w:szCs w:val="16"/>
              </w:rPr>
            </w:pPr>
            <w:r w:rsidRPr="00CE005B">
              <w:rPr>
                <w:sz w:val="16"/>
                <w:szCs w:val="16"/>
              </w:rPr>
              <w:t>Žiadame, aby bola parcela registra „E“ č. 245/1 k.ú. Podlavice zaradená v novom územnom pláne do návrhu na výstavbu RD a nebola vedená ako „rezerva“.</w:t>
            </w:r>
          </w:p>
          <w:p w:rsidR="008D3BB4" w:rsidRPr="00CE005B" w:rsidRDefault="008D3BB4" w:rsidP="00024B66">
            <w:pPr>
              <w:shd w:val="clear" w:color="auto" w:fill="FFFFFF"/>
              <w:ind w:left="14" w:firstLine="298"/>
              <w:rPr>
                <w:color w:val="000000"/>
                <w:spacing w:val="-4"/>
                <w:sz w:val="16"/>
                <w:szCs w:val="16"/>
              </w:rPr>
            </w:pPr>
          </w:p>
        </w:tc>
        <w:tc>
          <w:tcPr>
            <w:tcW w:w="2856" w:type="dxa"/>
            <w:tcBorders>
              <w:top w:val="single" w:sz="4" w:space="0" w:color="auto"/>
              <w:left w:val="single" w:sz="4" w:space="0" w:color="auto"/>
              <w:bottom w:val="single" w:sz="4" w:space="0" w:color="auto"/>
              <w:right w:val="single" w:sz="4" w:space="0" w:color="auto"/>
            </w:tcBorders>
            <w:hideMark/>
          </w:tcPr>
          <w:p w:rsidR="008D3BB4" w:rsidRPr="002977B7" w:rsidRDefault="008D3BB4" w:rsidP="00516692">
            <w:pPr>
              <w:jc w:val="both"/>
              <w:rPr>
                <w:b/>
                <w:sz w:val="16"/>
                <w:szCs w:val="16"/>
              </w:rPr>
            </w:pPr>
            <w:r w:rsidRPr="002977B7">
              <w:rPr>
                <w:b/>
                <w:sz w:val="16"/>
                <w:szCs w:val="16"/>
              </w:rPr>
              <w:t>-neakceptované</w:t>
            </w:r>
          </w:p>
          <w:p w:rsidR="008D3BB4" w:rsidRPr="002977B7" w:rsidRDefault="008D3BB4" w:rsidP="00516692">
            <w:pPr>
              <w:jc w:val="both"/>
              <w:rPr>
                <w:sz w:val="16"/>
                <w:szCs w:val="16"/>
              </w:rPr>
            </w:pPr>
            <w:r w:rsidRPr="002977B7">
              <w:rPr>
                <w:sz w:val="16"/>
                <w:szCs w:val="16"/>
              </w:rPr>
              <w:t>Funkčná plocha, ktorej súčasťou je uvedená parcela, je navrhnutá ako urbanistická rezerva s plochou bývania. Pozemok je vedený v katastri ako orná pôda, na ktorú Krajský pozemkový úrad v Banskej Bystrici neudelil predbežný súhlas na záber poľnohospodárskej pôdy v rámci prerokovania Konceptu ÚPN M Banská Bystrica</w:t>
            </w:r>
          </w:p>
        </w:tc>
        <w:tc>
          <w:tcPr>
            <w:tcW w:w="0" w:type="auto"/>
            <w:tcBorders>
              <w:top w:val="single" w:sz="4" w:space="0" w:color="auto"/>
              <w:left w:val="single" w:sz="4" w:space="0" w:color="auto"/>
              <w:bottom w:val="single" w:sz="4" w:space="0" w:color="auto"/>
              <w:right w:val="single" w:sz="4" w:space="0" w:color="auto"/>
            </w:tcBorders>
          </w:tcPr>
          <w:p w:rsidR="008D3BB4" w:rsidRPr="003A2C48" w:rsidRDefault="008D3BB4" w:rsidP="003264A9">
            <w:pPr>
              <w:rPr>
                <w:sz w:val="16"/>
                <w:szCs w:val="16"/>
              </w:rPr>
            </w:pPr>
            <w:r w:rsidRPr="003A2C48">
              <w:rPr>
                <w:sz w:val="16"/>
                <w:szCs w:val="16"/>
              </w:rPr>
              <w:t>Opakované prerokovanie neakceptovaných pripomienok dňa  17.07.2012.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3A2C48" w:rsidRDefault="008D3BB4" w:rsidP="00D649BE">
            <w:pPr>
              <w:jc w:val="both"/>
              <w:rPr>
                <w:b/>
                <w:sz w:val="16"/>
                <w:szCs w:val="16"/>
              </w:rPr>
            </w:pPr>
            <w:r w:rsidRPr="003A2C48">
              <w:rPr>
                <w:b/>
                <w:sz w:val="16"/>
                <w:szCs w:val="16"/>
              </w:rPr>
              <w:t>Opakované prerokovanie dňa 17.07.2012</w:t>
            </w:r>
          </w:p>
          <w:p w:rsidR="008D3BB4" w:rsidRPr="003A2C48" w:rsidRDefault="008D3BB4" w:rsidP="00D649BE">
            <w:pPr>
              <w:jc w:val="both"/>
              <w:rPr>
                <w:sz w:val="16"/>
                <w:szCs w:val="16"/>
              </w:rPr>
            </w:pPr>
            <w:r w:rsidRPr="003A2C48">
              <w:rPr>
                <w:sz w:val="16"/>
                <w:szCs w:val="16"/>
              </w:rPr>
              <w:t>Neakceptované pripomienky boli na rokovaní prerokované v zmysle § 22 odst.7 stavebného zákona</w:t>
            </w:r>
          </w:p>
          <w:p w:rsidR="008D3BB4" w:rsidRPr="003A2C48" w:rsidRDefault="008D3BB4" w:rsidP="00D649BE">
            <w:pPr>
              <w:jc w:val="both"/>
              <w:rPr>
                <w:sz w:val="16"/>
                <w:szCs w:val="16"/>
              </w:rPr>
            </w:pPr>
            <w:r w:rsidRPr="003A2C48">
              <w:rPr>
                <w:sz w:val="16"/>
                <w:szCs w:val="16"/>
              </w:rPr>
              <w:t>Na rokovaní bolo dohodnuté:</w:t>
            </w:r>
          </w:p>
          <w:p w:rsidR="008D3BB4" w:rsidRPr="003264A9" w:rsidRDefault="008D3BB4" w:rsidP="00D649BE">
            <w:pPr>
              <w:jc w:val="both"/>
              <w:rPr>
                <w:color w:val="76923C" w:themeColor="accent3" w:themeShade="BF"/>
                <w:sz w:val="16"/>
                <w:szCs w:val="16"/>
              </w:rPr>
            </w:pPr>
            <w:r w:rsidRPr="003A2C48">
              <w:rPr>
                <w:sz w:val="16"/>
                <w:szCs w:val="16"/>
              </w:rPr>
              <w:t>V prípade prehodnotenia uvedenej lokality Krajským pozemkovým úradom v Banskej Bystrici a udelenia súhlasu na záber, je možné východnú časť pozemku zapracovať do návrhovej časti územnoplánovacej dokumentácie vo funkčnej ploche bývania.</w:t>
            </w:r>
          </w:p>
        </w:tc>
        <w:tc>
          <w:tcPr>
            <w:tcW w:w="2856" w:type="dxa"/>
            <w:tcBorders>
              <w:top w:val="single" w:sz="4" w:space="0" w:color="auto"/>
              <w:left w:val="single" w:sz="4" w:space="0" w:color="auto"/>
              <w:bottom w:val="single" w:sz="4" w:space="0" w:color="auto"/>
              <w:right w:val="single" w:sz="4" w:space="0" w:color="auto"/>
            </w:tcBorders>
            <w:hideMark/>
          </w:tcPr>
          <w:p w:rsidR="008D3BB4" w:rsidRDefault="008D3BB4" w:rsidP="00A155B7">
            <w:pPr>
              <w:rPr>
                <w:color w:val="76923C" w:themeColor="accent3" w:themeShade="BF"/>
                <w:sz w:val="16"/>
                <w:szCs w:val="16"/>
              </w:rPr>
            </w:pPr>
          </w:p>
          <w:p w:rsidR="008D3BB4" w:rsidRPr="00516692" w:rsidRDefault="008D3BB4" w:rsidP="00516692">
            <w:pPr>
              <w:jc w:val="both"/>
              <w:rPr>
                <w:sz w:val="16"/>
                <w:szCs w:val="16"/>
              </w:rPr>
            </w:pPr>
            <w:r w:rsidRPr="00516692">
              <w:rPr>
                <w:sz w:val="16"/>
                <w:szCs w:val="16"/>
              </w:rPr>
              <w:t>Po prehodnotení a udelení súhlasu na záber PP, východná časť pozemku zapracovaná do návrhovej časti územnoplánovacej dokumentácie vo funkčnej ploche bývania PB 02</w:t>
            </w:r>
          </w:p>
        </w:tc>
        <w:tc>
          <w:tcPr>
            <w:tcW w:w="0" w:type="auto"/>
            <w:tcBorders>
              <w:top w:val="single" w:sz="4" w:space="0" w:color="auto"/>
              <w:left w:val="single" w:sz="4" w:space="0" w:color="auto"/>
              <w:bottom w:val="single" w:sz="4" w:space="0" w:color="auto"/>
              <w:right w:val="single" w:sz="4" w:space="0" w:color="auto"/>
            </w:tcBorders>
          </w:tcPr>
          <w:p w:rsidR="008D3BB4" w:rsidRPr="003264A9" w:rsidRDefault="008D3BB4" w:rsidP="003264A9">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85</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t>Cimerman Viliam</w:t>
            </w:r>
          </w:p>
          <w:p w:rsidR="008D3BB4" w:rsidRPr="00CE005B" w:rsidRDefault="008D3BB4" w:rsidP="00724332">
            <w:pPr>
              <w:rPr>
                <w:sz w:val="20"/>
                <w:szCs w:val="20"/>
              </w:rPr>
            </w:pPr>
            <w:r w:rsidRPr="00CE005B">
              <w:rPr>
                <w:sz w:val="20"/>
                <w:szCs w:val="20"/>
              </w:rPr>
              <w:t>Valušková 157/12</w:t>
            </w:r>
          </w:p>
          <w:p w:rsidR="008D3BB4" w:rsidRPr="00CE005B" w:rsidRDefault="008D3BB4" w:rsidP="00724332">
            <w:pPr>
              <w:rPr>
                <w:sz w:val="20"/>
                <w:szCs w:val="20"/>
              </w:rPr>
            </w:pPr>
            <w:r w:rsidRPr="00CE005B">
              <w:rPr>
                <w:sz w:val="20"/>
                <w:szCs w:val="20"/>
              </w:rPr>
              <w:t>976 34 Králiky</w:t>
            </w:r>
          </w:p>
          <w:p w:rsidR="008D3BB4" w:rsidRPr="00CE005B" w:rsidRDefault="008D3BB4" w:rsidP="00724332">
            <w:pPr>
              <w:rPr>
                <w:sz w:val="20"/>
                <w:szCs w:val="20"/>
              </w:rPr>
            </w:pPr>
            <w:r w:rsidRPr="00CE005B">
              <w:rPr>
                <w:sz w:val="20"/>
                <w:szCs w:val="20"/>
              </w:rPr>
              <w:t>OVZ 26011/2012</w:t>
            </w:r>
          </w:p>
          <w:p w:rsidR="008D3BB4" w:rsidRPr="00CE005B" w:rsidRDefault="008D3BB4" w:rsidP="00724332">
            <w:pPr>
              <w:rPr>
                <w:sz w:val="20"/>
                <w:szCs w:val="20"/>
              </w:rPr>
            </w:pPr>
            <w:r w:rsidRPr="00CE005B">
              <w:rPr>
                <w:sz w:val="20"/>
                <w:szCs w:val="20"/>
              </w:rPr>
              <w:t>17.02.2012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D649BE">
            <w:pPr>
              <w:jc w:val="both"/>
              <w:rPr>
                <w:sz w:val="16"/>
                <w:szCs w:val="16"/>
              </w:rPr>
            </w:pPr>
            <w:r w:rsidRPr="00CE005B">
              <w:rPr>
                <w:sz w:val="16"/>
                <w:szCs w:val="16"/>
              </w:rPr>
              <w:t>Žiadam, aby z parcely „C“ č. 3896 o výmere 3348 m</w:t>
            </w:r>
            <w:r w:rsidRPr="00CE005B">
              <w:rPr>
                <w:sz w:val="16"/>
                <w:szCs w:val="16"/>
                <w:vertAlign w:val="superscript"/>
              </w:rPr>
              <w:t>2</w:t>
            </w:r>
            <w:r w:rsidRPr="00CE005B">
              <w:rPr>
                <w:sz w:val="16"/>
                <w:szCs w:val="16"/>
              </w:rPr>
              <w:t xml:space="preserve"> TTP na Králikoch bolo vyčlenené  700 m</w:t>
            </w:r>
            <w:r w:rsidRPr="00CE005B">
              <w:rPr>
                <w:sz w:val="16"/>
                <w:szCs w:val="16"/>
                <w:vertAlign w:val="superscript"/>
              </w:rPr>
              <w:t>2</w:t>
            </w:r>
            <w:r w:rsidRPr="00CE005B">
              <w:rPr>
                <w:sz w:val="16"/>
                <w:szCs w:val="16"/>
              </w:rPr>
              <w:t xml:space="preserve"> pri ceste a bolo zaradené medzi plochy športovo – rekreačné.</w:t>
            </w:r>
          </w:p>
          <w:p w:rsidR="008D3BB4" w:rsidRPr="00CE005B" w:rsidRDefault="008D3BB4" w:rsidP="00D649BE">
            <w:pPr>
              <w:jc w:val="both"/>
              <w:rPr>
                <w:sz w:val="16"/>
                <w:szCs w:val="16"/>
              </w:rPr>
            </w:pPr>
            <w:r w:rsidRPr="00CE005B">
              <w:rPr>
                <w:sz w:val="16"/>
                <w:szCs w:val="16"/>
              </w:rPr>
              <w:t>Z dôvodu ochranného pásma, by som prišiel o celú časť pozemku, čím by som mal popreté vlastnícke práva.</w:t>
            </w:r>
          </w:p>
        </w:tc>
        <w:tc>
          <w:tcPr>
            <w:tcW w:w="2856" w:type="dxa"/>
            <w:tcBorders>
              <w:top w:val="single" w:sz="4" w:space="0" w:color="auto"/>
              <w:left w:val="single" w:sz="4" w:space="0" w:color="auto"/>
              <w:bottom w:val="single" w:sz="4" w:space="0" w:color="auto"/>
              <w:right w:val="single" w:sz="4" w:space="0" w:color="auto"/>
            </w:tcBorders>
            <w:hideMark/>
          </w:tcPr>
          <w:p w:rsidR="008D3BB4" w:rsidRPr="002977B7" w:rsidRDefault="008D3BB4" w:rsidP="00516692">
            <w:pPr>
              <w:jc w:val="both"/>
              <w:rPr>
                <w:b/>
                <w:sz w:val="16"/>
                <w:szCs w:val="16"/>
              </w:rPr>
            </w:pPr>
            <w:r w:rsidRPr="002977B7">
              <w:rPr>
                <w:b/>
                <w:sz w:val="16"/>
                <w:szCs w:val="16"/>
              </w:rPr>
              <w:t>-neakceptované</w:t>
            </w:r>
          </w:p>
          <w:p w:rsidR="008D3BB4" w:rsidRPr="002977B7" w:rsidRDefault="008D3BB4" w:rsidP="00516692">
            <w:pPr>
              <w:jc w:val="both"/>
              <w:rPr>
                <w:sz w:val="16"/>
                <w:szCs w:val="16"/>
              </w:rPr>
            </w:pPr>
            <w:r w:rsidRPr="002977B7">
              <w:rPr>
                <w:sz w:val="16"/>
                <w:szCs w:val="16"/>
              </w:rPr>
              <w:t>Pozemok sa nachádza z časti v ochrannom pásme cintorína – 50 m, v ktorom podľa § 10 odt. 7 zákona o pohrebníctve č. 131/2010 Z.z. nie je možné povoľovať a umiestňovať stavby okrem budov. ktoré poskytujú služby súvisiace s pohrebníctvom.</w:t>
            </w:r>
          </w:p>
          <w:p w:rsidR="008D3BB4" w:rsidRPr="00A155B7" w:rsidRDefault="008D3BB4" w:rsidP="00A155B7">
            <w:pPr>
              <w:rPr>
                <w:color w:val="C00000"/>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516692" w:rsidRDefault="008D3BB4" w:rsidP="00F77D7A">
            <w:pPr>
              <w:rPr>
                <w:sz w:val="16"/>
                <w:szCs w:val="16"/>
              </w:rPr>
            </w:pPr>
            <w:r w:rsidRPr="00516692">
              <w:rPr>
                <w:sz w:val="16"/>
                <w:szCs w:val="16"/>
              </w:rPr>
              <w:t>Opakované prerokovanie neakceptovaných pripomienok dňa 03.07.2012.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516692" w:rsidRDefault="008D3BB4" w:rsidP="00F77D7A">
            <w:pPr>
              <w:jc w:val="both"/>
              <w:rPr>
                <w:b/>
                <w:sz w:val="16"/>
                <w:szCs w:val="16"/>
              </w:rPr>
            </w:pPr>
            <w:r w:rsidRPr="00516692">
              <w:rPr>
                <w:b/>
                <w:sz w:val="16"/>
                <w:szCs w:val="16"/>
              </w:rPr>
              <w:t xml:space="preserve">Opakované prerokovanie dňa 03.07.2012. </w:t>
            </w:r>
          </w:p>
          <w:p w:rsidR="008D3BB4" w:rsidRPr="00516692" w:rsidRDefault="008D3BB4" w:rsidP="00F77D7A">
            <w:pPr>
              <w:jc w:val="both"/>
              <w:rPr>
                <w:sz w:val="16"/>
                <w:szCs w:val="16"/>
              </w:rPr>
            </w:pPr>
            <w:r w:rsidRPr="00516692">
              <w:rPr>
                <w:sz w:val="16"/>
                <w:szCs w:val="16"/>
              </w:rPr>
              <w:t>Na rokovaní bolo dohodnuté:</w:t>
            </w:r>
          </w:p>
          <w:p w:rsidR="008D3BB4" w:rsidRPr="00516692" w:rsidRDefault="008D3BB4" w:rsidP="00F77D7A">
            <w:pPr>
              <w:jc w:val="both"/>
              <w:rPr>
                <w:sz w:val="16"/>
                <w:szCs w:val="16"/>
              </w:rPr>
            </w:pPr>
            <w:r w:rsidRPr="00516692">
              <w:rPr>
                <w:sz w:val="16"/>
                <w:szCs w:val="16"/>
              </w:rPr>
              <w:t>Časť požadovanej parcely po hranicu ochranného pásma cintorína bude akceptovaná a pričlenená k funkčnej ploche bývanie – územie zastavané rodinnými domami do 2 NP.</w:t>
            </w:r>
          </w:p>
          <w:p w:rsidR="008D3BB4" w:rsidRPr="00516692" w:rsidRDefault="008D3BB4" w:rsidP="000F71F7">
            <w:pPr>
              <w:jc w:val="both"/>
              <w:rPr>
                <w:sz w:val="16"/>
                <w:szCs w:val="16"/>
              </w:rPr>
            </w:pPr>
            <w:r w:rsidRPr="00516692">
              <w:rPr>
                <w:sz w:val="16"/>
                <w:szCs w:val="16"/>
              </w:rPr>
              <w:t>Akceptované pripomienky budú zapracované do Návrhu ÚPN M Banská Bystrica</w:t>
            </w:r>
          </w:p>
          <w:p w:rsidR="008D3BB4" w:rsidRPr="000F71F7" w:rsidRDefault="008D3BB4" w:rsidP="00F77D7A">
            <w:pPr>
              <w:jc w:val="both"/>
              <w:rPr>
                <w:color w:val="76923C" w:themeColor="accent3" w:themeShade="BF"/>
                <w:sz w:val="16"/>
                <w:szCs w:val="16"/>
              </w:rPr>
            </w:pPr>
            <w:r w:rsidRPr="00516692">
              <w:rPr>
                <w:sz w:val="16"/>
                <w:szCs w:val="16"/>
              </w:rPr>
              <w:t>Neakceptované pripomienky boli na rokovaní prerokované v zmysle § 22 odst.7 stavebného zákona.</w:t>
            </w:r>
          </w:p>
        </w:tc>
        <w:tc>
          <w:tcPr>
            <w:tcW w:w="2856" w:type="dxa"/>
            <w:tcBorders>
              <w:top w:val="single" w:sz="4" w:space="0" w:color="auto"/>
              <w:left w:val="single" w:sz="4" w:space="0" w:color="auto"/>
              <w:bottom w:val="single" w:sz="4" w:space="0" w:color="auto"/>
              <w:right w:val="single" w:sz="4" w:space="0" w:color="auto"/>
            </w:tcBorders>
            <w:hideMark/>
          </w:tcPr>
          <w:p w:rsidR="008D3BB4" w:rsidRDefault="008D3BB4" w:rsidP="00A155B7">
            <w:pPr>
              <w:rPr>
                <w:color w:val="76923C" w:themeColor="accent3" w:themeShade="BF"/>
                <w:sz w:val="16"/>
                <w:szCs w:val="16"/>
              </w:rPr>
            </w:pPr>
          </w:p>
          <w:p w:rsidR="008D3BB4" w:rsidRPr="00516692" w:rsidRDefault="008D3BB4" w:rsidP="0002670A">
            <w:pPr>
              <w:jc w:val="both"/>
              <w:rPr>
                <w:sz w:val="16"/>
                <w:szCs w:val="16"/>
              </w:rPr>
            </w:pPr>
            <w:r w:rsidRPr="00516692">
              <w:rPr>
                <w:sz w:val="16"/>
                <w:szCs w:val="16"/>
              </w:rPr>
              <w:t>Časť požadovanej parcely po hranicu ochranného pásma cintorína pričlen</w:t>
            </w:r>
            <w:r w:rsidR="0002670A">
              <w:rPr>
                <w:sz w:val="16"/>
                <w:szCs w:val="16"/>
              </w:rPr>
              <w:t>ená</w:t>
            </w:r>
            <w:r w:rsidRPr="00516692">
              <w:rPr>
                <w:sz w:val="16"/>
                <w:szCs w:val="16"/>
              </w:rPr>
              <w:t xml:space="preserve"> k funkčnej ploche bývanie PB 02– územie zastavané rodinnými domami do 2 NP.</w:t>
            </w:r>
          </w:p>
        </w:tc>
        <w:tc>
          <w:tcPr>
            <w:tcW w:w="0" w:type="auto"/>
            <w:tcBorders>
              <w:top w:val="single" w:sz="4" w:space="0" w:color="auto"/>
              <w:left w:val="single" w:sz="4" w:space="0" w:color="auto"/>
              <w:bottom w:val="single" w:sz="4" w:space="0" w:color="auto"/>
              <w:right w:val="single" w:sz="4" w:space="0" w:color="auto"/>
            </w:tcBorders>
          </w:tcPr>
          <w:p w:rsidR="008D3BB4" w:rsidRPr="00F77D7A" w:rsidRDefault="008D3BB4" w:rsidP="00F77D7A">
            <w:pPr>
              <w:rPr>
                <w:color w:val="76923C" w:themeColor="accent3" w:themeShade="BF"/>
                <w:sz w:val="16"/>
                <w:szCs w:val="16"/>
              </w:rPr>
            </w:pPr>
          </w:p>
        </w:tc>
      </w:tr>
      <w:tr w:rsidR="008D3BB4" w:rsidRPr="00B41F7F"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86</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t>Cimermanová Želmíra</w:t>
            </w:r>
          </w:p>
          <w:p w:rsidR="008D3BB4" w:rsidRPr="00CE005B" w:rsidRDefault="008D3BB4" w:rsidP="00724332">
            <w:pPr>
              <w:rPr>
                <w:sz w:val="20"/>
                <w:szCs w:val="20"/>
              </w:rPr>
            </w:pPr>
            <w:r w:rsidRPr="00CE005B">
              <w:rPr>
                <w:sz w:val="20"/>
                <w:szCs w:val="20"/>
              </w:rPr>
              <w:t>Valušková 157/12</w:t>
            </w:r>
          </w:p>
          <w:p w:rsidR="008D3BB4" w:rsidRPr="00CE005B" w:rsidRDefault="008D3BB4" w:rsidP="00724332">
            <w:pPr>
              <w:rPr>
                <w:sz w:val="20"/>
                <w:szCs w:val="20"/>
              </w:rPr>
            </w:pPr>
            <w:r w:rsidRPr="00CE005B">
              <w:rPr>
                <w:sz w:val="20"/>
                <w:szCs w:val="20"/>
              </w:rPr>
              <w:t>976 34 Králiky</w:t>
            </w:r>
          </w:p>
          <w:p w:rsidR="008D3BB4" w:rsidRPr="00CE005B" w:rsidRDefault="008D3BB4" w:rsidP="00724332">
            <w:pPr>
              <w:rPr>
                <w:sz w:val="20"/>
                <w:szCs w:val="20"/>
              </w:rPr>
            </w:pPr>
            <w:r w:rsidRPr="00CE005B">
              <w:rPr>
                <w:sz w:val="20"/>
                <w:szCs w:val="20"/>
              </w:rPr>
              <w:t>OVZ 26014/2012</w:t>
            </w:r>
          </w:p>
          <w:p w:rsidR="008D3BB4" w:rsidRPr="00CE005B" w:rsidRDefault="008D3BB4" w:rsidP="00724332">
            <w:pPr>
              <w:rPr>
                <w:sz w:val="20"/>
                <w:szCs w:val="20"/>
              </w:rPr>
            </w:pPr>
            <w:r w:rsidRPr="00CE005B">
              <w:rPr>
                <w:sz w:val="20"/>
                <w:szCs w:val="20"/>
              </w:rPr>
              <w:t>17.02.2012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B41F7F">
            <w:pPr>
              <w:jc w:val="both"/>
              <w:rPr>
                <w:sz w:val="16"/>
                <w:szCs w:val="16"/>
              </w:rPr>
            </w:pPr>
            <w:r w:rsidRPr="00CE005B">
              <w:rPr>
                <w:sz w:val="16"/>
                <w:szCs w:val="16"/>
              </w:rPr>
              <w:t>Žiadam, aby parcela „E“ č. 1008/13 o výmere 3340 m</w:t>
            </w:r>
            <w:r w:rsidRPr="00CE005B">
              <w:rPr>
                <w:sz w:val="16"/>
                <w:szCs w:val="16"/>
                <w:vertAlign w:val="superscript"/>
              </w:rPr>
              <w:t>2</w:t>
            </w:r>
            <w:r w:rsidRPr="00CE005B">
              <w:rPr>
                <w:sz w:val="16"/>
                <w:szCs w:val="16"/>
              </w:rPr>
              <w:t xml:space="preserve"> TTP na Králikoch k.ú. Radvaň bola celá zaradená na rekreačné bývanie – rekreačné domy a chaty.</w:t>
            </w:r>
          </w:p>
          <w:p w:rsidR="008D3BB4" w:rsidRPr="00CE005B" w:rsidRDefault="008D3BB4" w:rsidP="00024B66">
            <w:pPr>
              <w:shd w:val="clear" w:color="auto" w:fill="FFFFFF"/>
              <w:ind w:left="14" w:firstLine="298"/>
              <w:rPr>
                <w:color w:val="000000"/>
                <w:spacing w:val="-4"/>
                <w:sz w:val="16"/>
                <w:szCs w:val="16"/>
              </w:rPr>
            </w:pPr>
          </w:p>
        </w:tc>
        <w:tc>
          <w:tcPr>
            <w:tcW w:w="2856" w:type="dxa"/>
            <w:tcBorders>
              <w:top w:val="single" w:sz="4" w:space="0" w:color="auto"/>
              <w:left w:val="single" w:sz="4" w:space="0" w:color="auto"/>
              <w:bottom w:val="single" w:sz="4" w:space="0" w:color="auto"/>
              <w:right w:val="single" w:sz="4" w:space="0" w:color="auto"/>
            </w:tcBorders>
            <w:hideMark/>
          </w:tcPr>
          <w:p w:rsidR="008D3BB4" w:rsidRPr="002977B7" w:rsidRDefault="008D3BB4" w:rsidP="00A155B7">
            <w:pPr>
              <w:rPr>
                <w:sz w:val="16"/>
                <w:szCs w:val="16"/>
              </w:rPr>
            </w:pPr>
            <w:r w:rsidRPr="002977B7">
              <w:rPr>
                <w:sz w:val="16"/>
                <w:szCs w:val="16"/>
              </w:rPr>
              <w:t>-neakceptované</w:t>
            </w:r>
          </w:p>
          <w:p w:rsidR="008D3BB4" w:rsidRPr="002977B7" w:rsidRDefault="008D3BB4" w:rsidP="00A155B7">
            <w:pPr>
              <w:rPr>
                <w:sz w:val="16"/>
                <w:szCs w:val="16"/>
              </w:rPr>
            </w:pPr>
            <w:r w:rsidRPr="002977B7">
              <w:rPr>
                <w:sz w:val="16"/>
                <w:szCs w:val="16"/>
              </w:rPr>
              <w:t>Cez parcelu prechádza navrhovaná obslužná komunikácia MO 5/40 a ponad parcelu je vedená dráha sedačkovej lanovky z centra rekreácie Králiky na stredisko Skalka.</w:t>
            </w:r>
          </w:p>
          <w:p w:rsidR="008D3BB4" w:rsidRPr="000F71F7" w:rsidRDefault="008D3BB4" w:rsidP="00516692">
            <w:pPr>
              <w:rPr>
                <w:color w:val="76923C" w:themeColor="accent3" w:themeShade="BF"/>
                <w:sz w:val="16"/>
                <w:szCs w:val="16"/>
              </w:rPr>
            </w:pPr>
            <w:r w:rsidRPr="002977B7">
              <w:rPr>
                <w:sz w:val="16"/>
                <w:szCs w:val="16"/>
              </w:rPr>
              <w:t xml:space="preserve">Časť požadovanej parcely (v západnej časti </w:t>
            </w:r>
            <w:r>
              <w:rPr>
                <w:sz w:val="16"/>
                <w:szCs w:val="16"/>
              </w:rPr>
              <w:t xml:space="preserve">) </w:t>
            </w:r>
            <w:r w:rsidRPr="002977B7">
              <w:rPr>
                <w:sz w:val="16"/>
                <w:szCs w:val="16"/>
              </w:rPr>
              <w:t>sa nachádza v návrhovej ploche rekreačné bývanie – územie zastavan</w:t>
            </w:r>
            <w:r>
              <w:rPr>
                <w:sz w:val="16"/>
                <w:szCs w:val="16"/>
              </w:rPr>
              <w:t>é</w:t>
            </w:r>
            <w:r w:rsidRPr="002977B7">
              <w:rPr>
                <w:sz w:val="16"/>
                <w:szCs w:val="16"/>
              </w:rPr>
              <w:t xml:space="preserve"> rekreačnými domami a chatami.</w:t>
            </w:r>
          </w:p>
        </w:tc>
        <w:tc>
          <w:tcPr>
            <w:tcW w:w="0" w:type="auto"/>
            <w:tcBorders>
              <w:top w:val="single" w:sz="4" w:space="0" w:color="auto"/>
              <w:left w:val="single" w:sz="4" w:space="0" w:color="auto"/>
              <w:bottom w:val="single" w:sz="4" w:space="0" w:color="auto"/>
              <w:right w:val="single" w:sz="4" w:space="0" w:color="auto"/>
            </w:tcBorders>
          </w:tcPr>
          <w:p w:rsidR="008D3BB4" w:rsidRPr="00516692" w:rsidRDefault="008D3BB4" w:rsidP="00F77D7A">
            <w:pPr>
              <w:rPr>
                <w:sz w:val="16"/>
                <w:szCs w:val="16"/>
              </w:rPr>
            </w:pPr>
            <w:r w:rsidRPr="00516692">
              <w:rPr>
                <w:sz w:val="16"/>
                <w:szCs w:val="16"/>
              </w:rPr>
              <w:t>Opakované prerokovanie neakceptovaných pripomienok dňa 03.07.2012. Zápis je súčasťou dokladovej časti.</w:t>
            </w:r>
          </w:p>
        </w:tc>
      </w:tr>
      <w:tr w:rsidR="008D3BB4" w:rsidRPr="00B41F7F"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516692" w:rsidRDefault="008D3BB4" w:rsidP="00FA664C">
            <w:pPr>
              <w:jc w:val="both"/>
              <w:rPr>
                <w:b/>
                <w:sz w:val="16"/>
                <w:szCs w:val="16"/>
              </w:rPr>
            </w:pPr>
            <w:r w:rsidRPr="00516692">
              <w:rPr>
                <w:b/>
                <w:sz w:val="16"/>
                <w:szCs w:val="16"/>
              </w:rPr>
              <w:t xml:space="preserve">Opakované prerokovanie dňa 03.07.2012. </w:t>
            </w:r>
          </w:p>
          <w:p w:rsidR="008D3BB4" w:rsidRPr="00516692" w:rsidRDefault="008D3BB4" w:rsidP="00FA664C">
            <w:pPr>
              <w:jc w:val="both"/>
              <w:rPr>
                <w:sz w:val="16"/>
                <w:szCs w:val="16"/>
              </w:rPr>
            </w:pPr>
            <w:r w:rsidRPr="00516692">
              <w:rPr>
                <w:sz w:val="16"/>
                <w:szCs w:val="16"/>
              </w:rPr>
              <w:t>Akceptované pripomienky budú zapracované do Návrhu ÚPN M Banská Bystrica</w:t>
            </w:r>
          </w:p>
          <w:p w:rsidR="008D3BB4" w:rsidRPr="00CE005B" w:rsidRDefault="008D3BB4" w:rsidP="00FA664C">
            <w:pPr>
              <w:jc w:val="both"/>
              <w:rPr>
                <w:sz w:val="16"/>
                <w:szCs w:val="16"/>
              </w:rPr>
            </w:pPr>
            <w:r w:rsidRPr="00516692">
              <w:rPr>
                <w:sz w:val="16"/>
                <w:szCs w:val="16"/>
              </w:rPr>
              <w:t>Neakceptované pripomienky boli na rokovaní prerokované v zmysle § 22 odst.7 stavebného zákona.</w:t>
            </w:r>
          </w:p>
        </w:tc>
        <w:tc>
          <w:tcPr>
            <w:tcW w:w="2856" w:type="dxa"/>
            <w:tcBorders>
              <w:top w:val="single" w:sz="4" w:space="0" w:color="auto"/>
              <w:left w:val="single" w:sz="4" w:space="0" w:color="auto"/>
              <w:bottom w:val="single" w:sz="4" w:space="0" w:color="auto"/>
              <w:right w:val="single" w:sz="4" w:space="0" w:color="auto"/>
            </w:tcBorders>
            <w:hideMark/>
          </w:tcPr>
          <w:p w:rsidR="008D3BB4" w:rsidRPr="000F71F7" w:rsidRDefault="008D3BB4" w:rsidP="00A155B7">
            <w:pPr>
              <w:rPr>
                <w:color w:val="76923C" w:themeColor="accent3" w:themeShade="BF"/>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F77D7A" w:rsidRDefault="008D3BB4" w:rsidP="00F77D7A">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87</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t>Cimerman Viliam</w:t>
            </w:r>
          </w:p>
          <w:p w:rsidR="008D3BB4" w:rsidRPr="00CE005B" w:rsidRDefault="008D3BB4" w:rsidP="00724332">
            <w:pPr>
              <w:rPr>
                <w:sz w:val="20"/>
                <w:szCs w:val="20"/>
              </w:rPr>
            </w:pPr>
            <w:r w:rsidRPr="00CE005B">
              <w:rPr>
                <w:sz w:val="20"/>
                <w:szCs w:val="20"/>
              </w:rPr>
              <w:t>Valušková 157/12</w:t>
            </w:r>
          </w:p>
          <w:p w:rsidR="008D3BB4" w:rsidRPr="00CE005B" w:rsidRDefault="008D3BB4" w:rsidP="00724332">
            <w:pPr>
              <w:rPr>
                <w:sz w:val="20"/>
                <w:szCs w:val="20"/>
              </w:rPr>
            </w:pPr>
            <w:r w:rsidRPr="00CE005B">
              <w:rPr>
                <w:sz w:val="20"/>
                <w:szCs w:val="20"/>
              </w:rPr>
              <w:lastRenderedPageBreak/>
              <w:t>976 34 Králiky</w:t>
            </w:r>
          </w:p>
          <w:p w:rsidR="008D3BB4" w:rsidRPr="00CE005B" w:rsidRDefault="008D3BB4" w:rsidP="00724332">
            <w:pPr>
              <w:rPr>
                <w:sz w:val="20"/>
                <w:szCs w:val="20"/>
              </w:rPr>
            </w:pPr>
            <w:r w:rsidRPr="00CE005B">
              <w:rPr>
                <w:sz w:val="20"/>
                <w:szCs w:val="20"/>
              </w:rPr>
              <w:t>OVZ 26018/2012</w:t>
            </w:r>
          </w:p>
          <w:p w:rsidR="008D3BB4" w:rsidRPr="00CE005B" w:rsidRDefault="008D3BB4" w:rsidP="00724332">
            <w:pPr>
              <w:rPr>
                <w:b/>
                <w:sz w:val="20"/>
                <w:szCs w:val="20"/>
              </w:rPr>
            </w:pPr>
            <w:r w:rsidRPr="00CE005B">
              <w:rPr>
                <w:sz w:val="20"/>
                <w:szCs w:val="20"/>
              </w:rPr>
              <w:t>17.02.2012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B41F7F">
            <w:pPr>
              <w:jc w:val="both"/>
              <w:rPr>
                <w:sz w:val="16"/>
                <w:szCs w:val="16"/>
              </w:rPr>
            </w:pPr>
            <w:r w:rsidRPr="00CE005B">
              <w:rPr>
                <w:sz w:val="16"/>
                <w:szCs w:val="16"/>
              </w:rPr>
              <w:lastRenderedPageBreak/>
              <w:t>Žiadam, aby  parcela č. 977/1 o výmere 13 296 m</w:t>
            </w:r>
            <w:r w:rsidRPr="00CE005B">
              <w:rPr>
                <w:sz w:val="16"/>
                <w:szCs w:val="16"/>
                <w:vertAlign w:val="superscript"/>
              </w:rPr>
              <w:t>2</w:t>
            </w:r>
            <w:r w:rsidRPr="00CE005B">
              <w:rPr>
                <w:sz w:val="16"/>
                <w:szCs w:val="16"/>
              </w:rPr>
              <w:t xml:space="preserve"> na Králikoch k.ú. Radvaň bola zaradená na výstavbu rodinných domov, alebo rekreačné chaty.</w:t>
            </w:r>
          </w:p>
          <w:p w:rsidR="008D3BB4" w:rsidRPr="00CE005B" w:rsidRDefault="008D3BB4" w:rsidP="00024B66">
            <w:pPr>
              <w:shd w:val="clear" w:color="auto" w:fill="FFFFFF"/>
              <w:ind w:left="14" w:firstLine="298"/>
              <w:rPr>
                <w:color w:val="000000"/>
                <w:spacing w:val="-4"/>
                <w:sz w:val="16"/>
                <w:szCs w:val="16"/>
              </w:rPr>
            </w:pPr>
          </w:p>
        </w:tc>
        <w:tc>
          <w:tcPr>
            <w:tcW w:w="2856" w:type="dxa"/>
            <w:tcBorders>
              <w:top w:val="single" w:sz="4" w:space="0" w:color="auto"/>
              <w:left w:val="single" w:sz="4" w:space="0" w:color="auto"/>
              <w:bottom w:val="single" w:sz="4" w:space="0" w:color="auto"/>
              <w:right w:val="single" w:sz="4" w:space="0" w:color="auto"/>
            </w:tcBorders>
            <w:hideMark/>
          </w:tcPr>
          <w:p w:rsidR="008D3BB4" w:rsidRPr="002977B7" w:rsidRDefault="008D3BB4" w:rsidP="00A155B7">
            <w:pPr>
              <w:rPr>
                <w:sz w:val="16"/>
                <w:szCs w:val="16"/>
              </w:rPr>
            </w:pPr>
            <w:r>
              <w:rPr>
                <w:color w:val="76923C" w:themeColor="accent3" w:themeShade="BF"/>
                <w:sz w:val="16"/>
                <w:szCs w:val="16"/>
              </w:rPr>
              <w:t>-</w:t>
            </w:r>
            <w:r w:rsidRPr="002977B7">
              <w:rPr>
                <w:sz w:val="16"/>
                <w:szCs w:val="16"/>
              </w:rPr>
              <w:t>neakceptované</w:t>
            </w:r>
          </w:p>
          <w:p w:rsidR="008D3BB4" w:rsidRPr="00A155B7" w:rsidRDefault="008D3BB4" w:rsidP="000F71F7">
            <w:pPr>
              <w:rPr>
                <w:color w:val="C00000"/>
                <w:sz w:val="16"/>
                <w:szCs w:val="16"/>
              </w:rPr>
            </w:pPr>
            <w:r w:rsidRPr="002977B7">
              <w:rPr>
                <w:sz w:val="16"/>
                <w:szCs w:val="16"/>
              </w:rPr>
              <w:t xml:space="preserve">Pozemok leží v ochrannom pásme lesa a z južnej strany v chránenom </w:t>
            </w:r>
            <w:r w:rsidRPr="002977B7">
              <w:rPr>
                <w:sz w:val="16"/>
                <w:szCs w:val="16"/>
              </w:rPr>
              <w:lastRenderedPageBreak/>
              <w:t>ložiskovom území – v dobývacom priestore lomu Králiky</w:t>
            </w:r>
          </w:p>
        </w:tc>
        <w:tc>
          <w:tcPr>
            <w:tcW w:w="0" w:type="auto"/>
            <w:tcBorders>
              <w:top w:val="single" w:sz="4" w:space="0" w:color="auto"/>
              <w:left w:val="single" w:sz="4" w:space="0" w:color="auto"/>
              <w:bottom w:val="single" w:sz="4" w:space="0" w:color="auto"/>
              <w:right w:val="single" w:sz="4" w:space="0" w:color="auto"/>
            </w:tcBorders>
          </w:tcPr>
          <w:p w:rsidR="008D3BB4" w:rsidRPr="00516692" w:rsidRDefault="008D3BB4" w:rsidP="00F77D7A">
            <w:pPr>
              <w:rPr>
                <w:sz w:val="16"/>
                <w:szCs w:val="16"/>
              </w:rPr>
            </w:pPr>
            <w:r w:rsidRPr="00516692">
              <w:rPr>
                <w:sz w:val="16"/>
                <w:szCs w:val="16"/>
              </w:rPr>
              <w:lastRenderedPageBreak/>
              <w:t xml:space="preserve">Opakované prerokovanie neakceptovaných </w:t>
            </w:r>
            <w:r w:rsidRPr="00516692">
              <w:rPr>
                <w:sz w:val="16"/>
                <w:szCs w:val="16"/>
              </w:rPr>
              <w:lastRenderedPageBreak/>
              <w:t>pripomienok dňa 03.07.2012.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516692" w:rsidRDefault="008D3BB4" w:rsidP="00FA664C">
            <w:pPr>
              <w:jc w:val="both"/>
              <w:rPr>
                <w:b/>
                <w:sz w:val="16"/>
                <w:szCs w:val="16"/>
              </w:rPr>
            </w:pPr>
            <w:r w:rsidRPr="00516692">
              <w:rPr>
                <w:b/>
                <w:sz w:val="16"/>
                <w:szCs w:val="16"/>
              </w:rPr>
              <w:t xml:space="preserve">Opakované prerokovanie dňa 03.07.2012. </w:t>
            </w:r>
          </w:p>
          <w:p w:rsidR="008D3BB4" w:rsidRPr="00516692" w:rsidRDefault="008D3BB4" w:rsidP="00FA664C">
            <w:pPr>
              <w:jc w:val="both"/>
              <w:rPr>
                <w:sz w:val="16"/>
                <w:szCs w:val="16"/>
              </w:rPr>
            </w:pPr>
            <w:r w:rsidRPr="00516692">
              <w:rPr>
                <w:sz w:val="16"/>
                <w:szCs w:val="16"/>
              </w:rPr>
              <w:t>Akceptované pripomienky budú zapracované do Návrhu ÚPN M Banská Bystrica</w:t>
            </w:r>
          </w:p>
          <w:p w:rsidR="008D3BB4" w:rsidRPr="00CE005B" w:rsidRDefault="008D3BB4" w:rsidP="00FA664C">
            <w:pPr>
              <w:jc w:val="both"/>
              <w:rPr>
                <w:sz w:val="16"/>
                <w:szCs w:val="16"/>
              </w:rPr>
            </w:pPr>
            <w:r w:rsidRPr="00516692">
              <w:rPr>
                <w:sz w:val="16"/>
                <w:szCs w:val="16"/>
              </w:rPr>
              <w:t>Neakceptované pripomienky boli na rokovaní prerokované v zmysle § 22 odst.7 stavebného zákona.</w:t>
            </w:r>
          </w:p>
        </w:tc>
        <w:tc>
          <w:tcPr>
            <w:tcW w:w="2856" w:type="dxa"/>
            <w:tcBorders>
              <w:top w:val="single" w:sz="4" w:space="0" w:color="auto"/>
              <w:left w:val="single" w:sz="4" w:space="0" w:color="auto"/>
              <w:bottom w:val="single" w:sz="4" w:space="0" w:color="auto"/>
              <w:right w:val="single" w:sz="4" w:space="0" w:color="auto"/>
            </w:tcBorders>
            <w:hideMark/>
          </w:tcPr>
          <w:p w:rsidR="008D3BB4" w:rsidRPr="000F71F7" w:rsidRDefault="008D3BB4" w:rsidP="00A155B7">
            <w:pPr>
              <w:rPr>
                <w:color w:val="76923C" w:themeColor="accent3" w:themeShade="BF"/>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F77D7A" w:rsidRDefault="008D3BB4" w:rsidP="00F77D7A">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88</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t>Ing. František Fábry</w:t>
            </w:r>
          </w:p>
          <w:p w:rsidR="008D3BB4" w:rsidRPr="00CE005B" w:rsidRDefault="008D3BB4" w:rsidP="00724332">
            <w:pPr>
              <w:rPr>
                <w:sz w:val="20"/>
                <w:szCs w:val="20"/>
              </w:rPr>
            </w:pPr>
            <w:r w:rsidRPr="00CE005B">
              <w:rPr>
                <w:sz w:val="20"/>
                <w:szCs w:val="20"/>
              </w:rPr>
              <w:t>ČSA 8, B.Bystrica</w:t>
            </w:r>
          </w:p>
          <w:p w:rsidR="008D3BB4" w:rsidRPr="00CE005B" w:rsidRDefault="008D3BB4" w:rsidP="00724332">
            <w:pPr>
              <w:rPr>
                <w:sz w:val="20"/>
                <w:szCs w:val="20"/>
              </w:rPr>
            </w:pPr>
            <w:r w:rsidRPr="00CE005B">
              <w:rPr>
                <w:sz w:val="20"/>
                <w:szCs w:val="20"/>
              </w:rPr>
              <w:t>OVZ 26039/2012</w:t>
            </w:r>
          </w:p>
          <w:p w:rsidR="008D3BB4" w:rsidRPr="00CE005B" w:rsidRDefault="008D3BB4" w:rsidP="00724332">
            <w:pPr>
              <w:rPr>
                <w:sz w:val="20"/>
                <w:szCs w:val="20"/>
              </w:rPr>
            </w:pPr>
            <w:r w:rsidRPr="00CE005B">
              <w:rPr>
                <w:sz w:val="20"/>
                <w:szCs w:val="20"/>
              </w:rPr>
              <w:t>17.02.2012</w:t>
            </w:r>
          </w:p>
        </w:tc>
        <w:tc>
          <w:tcPr>
            <w:tcW w:w="6864" w:type="dxa"/>
            <w:tcBorders>
              <w:top w:val="single" w:sz="4" w:space="0" w:color="auto"/>
              <w:left w:val="single" w:sz="4" w:space="0" w:color="auto"/>
              <w:bottom w:val="single" w:sz="4" w:space="0" w:color="auto"/>
              <w:right w:val="single" w:sz="4" w:space="0" w:color="auto"/>
            </w:tcBorders>
          </w:tcPr>
          <w:p w:rsidR="008D3BB4" w:rsidRDefault="008D3BB4" w:rsidP="00837B1F">
            <w:pPr>
              <w:shd w:val="clear" w:color="auto" w:fill="FFFFFF"/>
              <w:ind w:left="7" w:right="50"/>
              <w:jc w:val="both"/>
              <w:rPr>
                <w:color w:val="000000"/>
                <w:spacing w:val="-8"/>
                <w:sz w:val="16"/>
                <w:szCs w:val="16"/>
              </w:rPr>
            </w:pPr>
            <w:r w:rsidRPr="00CE005B">
              <w:rPr>
                <w:color w:val="000000"/>
                <w:spacing w:val="-8"/>
                <w:sz w:val="16"/>
                <w:szCs w:val="16"/>
              </w:rPr>
              <w:t xml:space="preserve">Ako vlastník parcely číslo  2878  KÚ Radvaň vedenej na liste vlastníctva ako záhrada Vás žiadam o predbežný súhlas krajského stavebného úradu o využitie poľnohospodárskej pôdy na nepoľnohospodárske účely, </w:t>
            </w:r>
          </w:p>
          <w:p w:rsidR="008D3BB4" w:rsidRDefault="008D3BB4" w:rsidP="00837B1F">
            <w:pPr>
              <w:shd w:val="clear" w:color="auto" w:fill="FFFFFF"/>
              <w:ind w:left="7" w:right="50"/>
              <w:jc w:val="both"/>
              <w:rPr>
                <w:color w:val="000000"/>
                <w:spacing w:val="-8"/>
                <w:sz w:val="16"/>
                <w:szCs w:val="16"/>
              </w:rPr>
            </w:pPr>
          </w:p>
          <w:p w:rsidR="008D3BB4" w:rsidRDefault="008D3BB4" w:rsidP="00837B1F">
            <w:pPr>
              <w:shd w:val="clear" w:color="auto" w:fill="FFFFFF"/>
              <w:ind w:left="7" w:right="50"/>
              <w:jc w:val="both"/>
              <w:rPr>
                <w:color w:val="000000"/>
                <w:spacing w:val="-8"/>
                <w:sz w:val="16"/>
                <w:szCs w:val="16"/>
              </w:rPr>
            </w:pPr>
          </w:p>
          <w:p w:rsidR="008D3BB4" w:rsidRDefault="008D3BB4" w:rsidP="00837B1F">
            <w:pPr>
              <w:shd w:val="clear" w:color="auto" w:fill="FFFFFF"/>
              <w:ind w:left="7" w:right="50"/>
              <w:jc w:val="both"/>
              <w:rPr>
                <w:color w:val="000000"/>
                <w:spacing w:val="-8"/>
                <w:sz w:val="16"/>
                <w:szCs w:val="16"/>
              </w:rPr>
            </w:pPr>
          </w:p>
          <w:p w:rsidR="008D3BB4" w:rsidRDefault="008D3BB4" w:rsidP="00837B1F">
            <w:pPr>
              <w:shd w:val="clear" w:color="auto" w:fill="FFFFFF"/>
              <w:ind w:left="7" w:right="50"/>
              <w:jc w:val="both"/>
              <w:rPr>
                <w:color w:val="000000"/>
                <w:spacing w:val="-8"/>
                <w:sz w:val="16"/>
                <w:szCs w:val="16"/>
              </w:rPr>
            </w:pPr>
          </w:p>
          <w:p w:rsidR="008D3BB4" w:rsidRDefault="008D3BB4" w:rsidP="00837B1F">
            <w:pPr>
              <w:shd w:val="clear" w:color="auto" w:fill="FFFFFF"/>
              <w:ind w:left="7" w:right="50"/>
              <w:jc w:val="both"/>
              <w:rPr>
                <w:color w:val="000000"/>
                <w:spacing w:val="-8"/>
                <w:sz w:val="16"/>
                <w:szCs w:val="16"/>
              </w:rPr>
            </w:pPr>
          </w:p>
          <w:p w:rsidR="008D3BB4" w:rsidRPr="00CE005B" w:rsidRDefault="008D3BB4" w:rsidP="008808EE">
            <w:pPr>
              <w:shd w:val="clear" w:color="auto" w:fill="FFFFFF"/>
              <w:ind w:right="50"/>
              <w:jc w:val="both"/>
              <w:rPr>
                <w:color w:val="000000"/>
                <w:spacing w:val="-8"/>
                <w:sz w:val="16"/>
                <w:szCs w:val="16"/>
              </w:rPr>
            </w:pPr>
          </w:p>
          <w:p w:rsidR="008D3BB4" w:rsidRPr="00CE005B" w:rsidRDefault="008D3BB4" w:rsidP="00837B1F">
            <w:pPr>
              <w:shd w:val="clear" w:color="auto" w:fill="FFFFFF"/>
              <w:ind w:left="7" w:right="50"/>
              <w:jc w:val="both"/>
              <w:rPr>
                <w:color w:val="000000"/>
                <w:spacing w:val="-8"/>
                <w:sz w:val="16"/>
                <w:szCs w:val="16"/>
              </w:rPr>
            </w:pPr>
            <w:r w:rsidRPr="00CE005B">
              <w:rPr>
                <w:color w:val="000000"/>
                <w:spacing w:val="-8"/>
                <w:sz w:val="16"/>
                <w:szCs w:val="16"/>
              </w:rPr>
              <w:t>-vylúčiť vo výkrese regulatívy a limity funkčného a priestorového využívania z </w:t>
            </w:r>
            <w:r>
              <w:rPr>
                <w:color w:val="000000"/>
                <w:spacing w:val="-8"/>
                <w:sz w:val="16"/>
                <w:szCs w:val="16"/>
              </w:rPr>
              <w:t xml:space="preserve"> </w:t>
            </w:r>
            <w:r w:rsidRPr="00CE005B">
              <w:rPr>
                <w:color w:val="000000"/>
                <w:spacing w:val="-8"/>
                <w:sz w:val="16"/>
                <w:szCs w:val="16"/>
              </w:rPr>
              <w:t>nezastaviteľných</w:t>
            </w:r>
            <w:r w:rsidRPr="00CE005B">
              <w:rPr>
                <w:sz w:val="16"/>
                <w:szCs w:val="16"/>
              </w:rPr>
              <w:t xml:space="preserve"> </w:t>
            </w:r>
            <w:r w:rsidRPr="00CE005B">
              <w:rPr>
                <w:color w:val="000000"/>
                <w:spacing w:val="-8"/>
                <w:sz w:val="16"/>
                <w:szCs w:val="16"/>
              </w:rPr>
              <w:t xml:space="preserve">plôch s možnosťou rekreácie do plôch s možnosťou výstavby záhradných chatiek, </w:t>
            </w:r>
          </w:p>
          <w:p w:rsidR="008D3BB4" w:rsidRPr="00CE005B" w:rsidRDefault="008D3BB4" w:rsidP="00837B1F">
            <w:pPr>
              <w:shd w:val="clear" w:color="auto" w:fill="FFFFFF"/>
              <w:ind w:left="7" w:right="50"/>
              <w:jc w:val="both"/>
              <w:rPr>
                <w:color w:val="000000"/>
                <w:spacing w:val="-7"/>
                <w:sz w:val="16"/>
                <w:szCs w:val="16"/>
              </w:rPr>
            </w:pPr>
            <w:r w:rsidRPr="00CE005B">
              <w:rPr>
                <w:color w:val="000000"/>
                <w:spacing w:val="-9"/>
                <w:sz w:val="16"/>
                <w:szCs w:val="16"/>
              </w:rPr>
              <w:t>-požadujem vo výkrese  regulatívy  a limity funkčného a priestorového využívania mesta zmeniť</w:t>
            </w:r>
            <w:r w:rsidRPr="00CE005B">
              <w:rPr>
                <w:sz w:val="16"/>
                <w:szCs w:val="16"/>
              </w:rPr>
              <w:t xml:space="preserve"> Z</w:t>
            </w:r>
            <w:r>
              <w:rPr>
                <w:color w:val="000000"/>
                <w:spacing w:val="-7"/>
                <w:sz w:val="16"/>
                <w:szCs w:val="16"/>
              </w:rPr>
              <w:t>E- 04 na Z</w:t>
            </w:r>
            <w:r w:rsidRPr="00CE005B">
              <w:rPr>
                <w:color w:val="000000"/>
                <w:spacing w:val="-7"/>
                <w:sz w:val="16"/>
                <w:szCs w:val="16"/>
              </w:rPr>
              <w:t>E s možnosťou výstavby záhradnej chatky v rozsahu existujúcich záhrad,</w:t>
            </w:r>
          </w:p>
          <w:p w:rsidR="008D3BB4" w:rsidRPr="00CE005B" w:rsidRDefault="008D3BB4" w:rsidP="00837B1F">
            <w:pPr>
              <w:shd w:val="clear" w:color="auto" w:fill="FFFFFF"/>
              <w:ind w:left="7" w:right="50"/>
              <w:jc w:val="both"/>
              <w:rPr>
                <w:sz w:val="16"/>
                <w:szCs w:val="16"/>
              </w:rPr>
            </w:pPr>
            <w:r w:rsidRPr="00CE005B">
              <w:rPr>
                <w:color w:val="000000"/>
                <w:spacing w:val="-7"/>
                <w:sz w:val="16"/>
                <w:szCs w:val="16"/>
              </w:rPr>
              <w:t xml:space="preserve"> </w:t>
            </w:r>
            <w:r w:rsidRPr="00CE005B">
              <w:rPr>
                <w:color w:val="000000"/>
                <w:spacing w:val="-9"/>
                <w:sz w:val="16"/>
                <w:szCs w:val="16"/>
              </w:rPr>
              <w:t>-návrh som  konzultoval  s Obvodným lesným  úradom  (p. Friščin)  a mám  kladné  vyjadrenie  aj</w:t>
            </w:r>
            <w:r w:rsidRPr="00CE005B">
              <w:rPr>
                <w:sz w:val="16"/>
                <w:szCs w:val="16"/>
              </w:rPr>
              <w:t xml:space="preserve"> </w:t>
            </w:r>
            <w:r w:rsidRPr="00CE005B">
              <w:rPr>
                <w:color w:val="000000"/>
                <w:spacing w:val="-8"/>
                <w:sz w:val="16"/>
                <w:szCs w:val="16"/>
              </w:rPr>
              <w:t>od Lesov Slovenskej republiky Slovenská Ľupča ako správcu toku.</w:t>
            </w:r>
          </w:p>
          <w:p w:rsidR="008D3BB4" w:rsidRPr="00CE005B" w:rsidRDefault="008D3BB4" w:rsidP="00B41F7F">
            <w:pPr>
              <w:shd w:val="clear" w:color="auto" w:fill="FFFFFF"/>
              <w:ind w:left="14" w:firstLine="298"/>
              <w:rPr>
                <w:color w:val="000000"/>
                <w:spacing w:val="-4"/>
                <w:sz w:val="16"/>
                <w:szCs w:val="16"/>
              </w:rPr>
            </w:pPr>
          </w:p>
        </w:tc>
        <w:tc>
          <w:tcPr>
            <w:tcW w:w="2856" w:type="dxa"/>
            <w:tcBorders>
              <w:top w:val="single" w:sz="4" w:space="0" w:color="auto"/>
              <w:left w:val="single" w:sz="4" w:space="0" w:color="auto"/>
              <w:bottom w:val="single" w:sz="4" w:space="0" w:color="auto"/>
              <w:right w:val="single" w:sz="4" w:space="0" w:color="auto"/>
            </w:tcBorders>
            <w:hideMark/>
          </w:tcPr>
          <w:p w:rsidR="008D3BB4" w:rsidRPr="002977B7" w:rsidRDefault="008D3BB4" w:rsidP="00A155B7">
            <w:pPr>
              <w:rPr>
                <w:sz w:val="16"/>
                <w:szCs w:val="16"/>
              </w:rPr>
            </w:pPr>
            <w:r w:rsidRPr="002977B7">
              <w:rPr>
                <w:sz w:val="16"/>
                <w:szCs w:val="16"/>
              </w:rPr>
              <w:t>-požiadavka na predbežný súhlas neakceptovaná. Predbežný súhlas o využitie poľnohospodárskej pôdy na nepoľnohospodárske účely vydáva Krajský pozemkový úrad v Banskej Bystrici v rámci prerokovania Návrhu ÚPN Mesta Banská Bystrica</w:t>
            </w:r>
          </w:p>
          <w:p w:rsidR="008D3BB4" w:rsidRPr="002977B7" w:rsidRDefault="008D3BB4" w:rsidP="00A155B7">
            <w:pPr>
              <w:rPr>
                <w:b/>
                <w:sz w:val="16"/>
                <w:szCs w:val="16"/>
              </w:rPr>
            </w:pPr>
          </w:p>
          <w:p w:rsidR="008D3BB4" w:rsidRPr="002977B7" w:rsidRDefault="008D3BB4" w:rsidP="00A155B7">
            <w:pPr>
              <w:rPr>
                <w:sz w:val="16"/>
                <w:szCs w:val="16"/>
              </w:rPr>
            </w:pPr>
            <w:r w:rsidRPr="002977B7">
              <w:rPr>
                <w:b/>
                <w:sz w:val="16"/>
                <w:szCs w:val="16"/>
              </w:rPr>
              <w:t>-akceptované</w:t>
            </w:r>
            <w:r w:rsidRPr="002977B7">
              <w:rPr>
                <w:sz w:val="16"/>
                <w:szCs w:val="16"/>
              </w:rPr>
              <w:t xml:space="preserve"> – v grafickej časti zmeniť funkciu na časti tejto parcely na rekreačné bývanie – územie zastavané rekreačnými domami a chatami</w:t>
            </w:r>
          </w:p>
          <w:p w:rsidR="008D3BB4" w:rsidRPr="002977B7" w:rsidRDefault="008D3BB4" w:rsidP="008808EE">
            <w:pPr>
              <w:rPr>
                <w:sz w:val="16"/>
                <w:szCs w:val="16"/>
              </w:rPr>
            </w:pPr>
            <w:r w:rsidRPr="002977B7">
              <w:rPr>
                <w:sz w:val="16"/>
                <w:szCs w:val="16"/>
              </w:rPr>
              <w:t>( taktiež na  parcele 2877/2 – v zmysle akceptovaných požiadaviek vlastníka tejto parcely v predošlých stupňoch spracovania ÚPNM)</w:t>
            </w:r>
          </w:p>
        </w:tc>
        <w:tc>
          <w:tcPr>
            <w:tcW w:w="0" w:type="auto"/>
            <w:tcBorders>
              <w:top w:val="single" w:sz="4" w:space="0" w:color="auto"/>
              <w:left w:val="single" w:sz="4" w:space="0" w:color="auto"/>
              <w:bottom w:val="single" w:sz="4" w:space="0" w:color="auto"/>
              <w:right w:val="single" w:sz="4" w:space="0" w:color="auto"/>
            </w:tcBorders>
          </w:tcPr>
          <w:p w:rsidR="008D3BB4" w:rsidRPr="00A35A15" w:rsidRDefault="008D3BB4" w:rsidP="008808EE">
            <w:pPr>
              <w:rPr>
                <w:sz w:val="16"/>
                <w:szCs w:val="16"/>
              </w:rPr>
            </w:pPr>
            <w:r w:rsidRPr="00A35A15">
              <w:rPr>
                <w:sz w:val="16"/>
                <w:szCs w:val="16"/>
              </w:rPr>
              <w:t>Opakované prerokovanie neakceptovaných pripomienok dňa 19.07.2012.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A35A15" w:rsidRDefault="008D3BB4" w:rsidP="00837B1F">
            <w:pPr>
              <w:shd w:val="clear" w:color="auto" w:fill="FFFFFF"/>
              <w:ind w:left="7" w:right="50"/>
              <w:jc w:val="both"/>
              <w:rPr>
                <w:b/>
                <w:sz w:val="16"/>
                <w:szCs w:val="16"/>
              </w:rPr>
            </w:pPr>
            <w:r w:rsidRPr="00A35A15">
              <w:rPr>
                <w:b/>
                <w:sz w:val="16"/>
                <w:szCs w:val="16"/>
              </w:rPr>
              <w:t>Opakované prerokovanie dňa 19.07.2012.</w:t>
            </w:r>
          </w:p>
          <w:p w:rsidR="008D3BB4" w:rsidRPr="00A35A15" w:rsidRDefault="008D3BB4" w:rsidP="00837B1F">
            <w:pPr>
              <w:shd w:val="clear" w:color="auto" w:fill="FFFFFF"/>
              <w:ind w:left="7" w:right="50"/>
              <w:jc w:val="both"/>
              <w:rPr>
                <w:b/>
                <w:sz w:val="16"/>
                <w:szCs w:val="16"/>
              </w:rPr>
            </w:pPr>
            <w:r w:rsidRPr="00A35A15">
              <w:rPr>
                <w:sz w:val="16"/>
                <w:szCs w:val="16"/>
              </w:rPr>
              <w:t>Neakceptované pripomienky boli na rokovaní prerokované v zmysle § 22 odst. 7 stavebného zákona</w:t>
            </w:r>
            <w:r w:rsidRPr="00A35A15">
              <w:rPr>
                <w:b/>
                <w:sz w:val="16"/>
                <w:szCs w:val="16"/>
              </w:rPr>
              <w:t>.</w:t>
            </w:r>
          </w:p>
          <w:p w:rsidR="008D3BB4" w:rsidRPr="00A35A15" w:rsidRDefault="008D3BB4" w:rsidP="00837B1F">
            <w:pPr>
              <w:shd w:val="clear" w:color="auto" w:fill="FFFFFF"/>
              <w:ind w:left="7" w:right="50"/>
              <w:jc w:val="both"/>
              <w:rPr>
                <w:sz w:val="16"/>
                <w:szCs w:val="16"/>
              </w:rPr>
            </w:pPr>
            <w:r w:rsidRPr="00A35A15">
              <w:rPr>
                <w:sz w:val="16"/>
                <w:szCs w:val="16"/>
              </w:rPr>
              <w:t>Na rokovaní bolo dohodnuté:</w:t>
            </w:r>
          </w:p>
          <w:p w:rsidR="008D3BB4" w:rsidRPr="008808EE" w:rsidRDefault="008D3BB4" w:rsidP="00837B1F">
            <w:pPr>
              <w:shd w:val="clear" w:color="auto" w:fill="FFFFFF"/>
              <w:ind w:left="7" w:right="50"/>
              <w:jc w:val="both"/>
              <w:rPr>
                <w:color w:val="000000"/>
                <w:spacing w:val="-8"/>
                <w:sz w:val="16"/>
                <w:szCs w:val="16"/>
              </w:rPr>
            </w:pPr>
            <w:r w:rsidRPr="00A35A15">
              <w:rPr>
                <w:sz w:val="16"/>
                <w:szCs w:val="16"/>
              </w:rPr>
              <w:t>V zhľadom na existujúci biokorodor Malachovského potoka je možné v grafickej časti zmeniť funkciu časti plochy zelene na rekreačné bývanie – územie zastavané rekreačnými domami a chatami so zachovaním funkčnosti biokoridoru Malachovského potoka.</w:t>
            </w:r>
          </w:p>
        </w:tc>
        <w:tc>
          <w:tcPr>
            <w:tcW w:w="2856" w:type="dxa"/>
            <w:tcBorders>
              <w:top w:val="single" w:sz="4" w:space="0" w:color="auto"/>
              <w:left w:val="single" w:sz="4" w:space="0" w:color="auto"/>
              <w:bottom w:val="single" w:sz="4" w:space="0" w:color="auto"/>
              <w:right w:val="single" w:sz="4" w:space="0" w:color="auto"/>
            </w:tcBorders>
            <w:hideMark/>
          </w:tcPr>
          <w:p w:rsidR="008D3BB4" w:rsidRPr="0052493F" w:rsidRDefault="008D3BB4" w:rsidP="00A155B7">
            <w:pPr>
              <w:rPr>
                <w:color w:val="76923C" w:themeColor="accent3" w:themeShade="BF"/>
                <w:sz w:val="16"/>
                <w:szCs w:val="16"/>
              </w:rPr>
            </w:pPr>
          </w:p>
          <w:p w:rsidR="008D3BB4" w:rsidRDefault="008D3BB4" w:rsidP="00A35A15">
            <w:pPr>
              <w:jc w:val="both"/>
              <w:rPr>
                <w:sz w:val="16"/>
                <w:szCs w:val="16"/>
              </w:rPr>
            </w:pPr>
            <w:r w:rsidRPr="00A35A15">
              <w:rPr>
                <w:spacing w:val="-8"/>
                <w:sz w:val="16"/>
                <w:szCs w:val="16"/>
              </w:rPr>
              <w:t xml:space="preserve">Plochu vymedzenú parcelou č.  2878  KÚ Radvaň riešiť ako </w:t>
            </w:r>
            <w:r w:rsidRPr="00A35A15">
              <w:rPr>
                <w:sz w:val="16"/>
                <w:szCs w:val="16"/>
              </w:rPr>
              <w:t>rekreačné bývanie PRCH 01– územie zastavané rekreačnými domami a chatami so zachovaním funkčnosti biokoridoru Malachovského potoka</w:t>
            </w:r>
            <w:r>
              <w:rPr>
                <w:sz w:val="16"/>
                <w:szCs w:val="16"/>
              </w:rPr>
              <w:t xml:space="preserve"> – špeciálny regulatív U8 v kap. B.20.2.3</w:t>
            </w:r>
            <w:r w:rsidRPr="00A35A15">
              <w:rPr>
                <w:sz w:val="16"/>
                <w:szCs w:val="16"/>
              </w:rPr>
              <w:t>.</w:t>
            </w:r>
            <w:r w:rsidR="0002670A">
              <w:rPr>
                <w:sz w:val="16"/>
                <w:szCs w:val="16"/>
              </w:rPr>
              <w:t>str.10</w:t>
            </w:r>
            <w:r w:rsidR="008334E6">
              <w:rPr>
                <w:sz w:val="16"/>
                <w:szCs w:val="16"/>
              </w:rPr>
              <w:t>7</w:t>
            </w:r>
          </w:p>
          <w:p w:rsidR="008334E6" w:rsidRDefault="008334E6" w:rsidP="008334E6">
            <w:pPr>
              <w:shd w:val="clear" w:color="auto" w:fill="FFFFFF"/>
              <w:ind w:left="33" w:right="50"/>
              <w:jc w:val="both"/>
              <w:rPr>
                <w:iCs/>
                <w:spacing w:val="-3"/>
                <w:sz w:val="16"/>
                <w:szCs w:val="16"/>
              </w:rPr>
            </w:pPr>
            <w:r>
              <w:rPr>
                <w:iCs/>
                <w:spacing w:val="-3"/>
                <w:sz w:val="16"/>
                <w:szCs w:val="16"/>
              </w:rPr>
              <w:t xml:space="preserve">Na základe opakovaného rokovania požiadavky uvedenej pod č. D 12 </w:t>
            </w:r>
            <w:r w:rsidR="00AD44F8">
              <w:rPr>
                <w:iCs/>
                <w:spacing w:val="-3"/>
                <w:sz w:val="16"/>
                <w:szCs w:val="16"/>
              </w:rPr>
              <w:t xml:space="preserve">týkajúce sa predmetnej plochy, </w:t>
            </w:r>
            <w:r>
              <w:rPr>
                <w:iCs/>
                <w:spacing w:val="-3"/>
                <w:sz w:val="16"/>
                <w:szCs w:val="16"/>
              </w:rPr>
              <w:t xml:space="preserve">zmena funkčnej plochy z PRCH 01  </w:t>
            </w:r>
            <w:r w:rsidR="00AD44F8">
              <w:rPr>
                <w:iCs/>
                <w:spacing w:val="-3"/>
                <w:sz w:val="16"/>
                <w:szCs w:val="16"/>
              </w:rPr>
              <w:t xml:space="preserve">zmenená </w:t>
            </w:r>
            <w:r>
              <w:rPr>
                <w:iCs/>
                <w:spacing w:val="-3"/>
                <w:sz w:val="16"/>
                <w:szCs w:val="16"/>
              </w:rPr>
              <w:t>na PB 02 s</w:t>
            </w:r>
            <w:r w:rsidR="00AD44F8">
              <w:rPr>
                <w:iCs/>
                <w:spacing w:val="-3"/>
                <w:sz w:val="16"/>
                <w:szCs w:val="16"/>
              </w:rPr>
              <w:t xml:space="preserve"> </w:t>
            </w:r>
            <w:r>
              <w:rPr>
                <w:iCs/>
                <w:spacing w:val="-3"/>
                <w:sz w:val="16"/>
                <w:szCs w:val="16"/>
              </w:rPr>
              <w:t xml:space="preserve">podmienkou zachovania biokoridoru </w:t>
            </w:r>
            <w:r w:rsidR="00AD44F8">
              <w:rPr>
                <w:iCs/>
                <w:spacing w:val="-3"/>
                <w:sz w:val="16"/>
                <w:szCs w:val="16"/>
              </w:rPr>
              <w:t>M</w:t>
            </w:r>
            <w:r>
              <w:rPr>
                <w:iCs/>
                <w:spacing w:val="-3"/>
                <w:sz w:val="16"/>
                <w:szCs w:val="16"/>
              </w:rPr>
              <w:t>alachovského potoka</w:t>
            </w:r>
            <w:r w:rsidR="00AA74F1">
              <w:rPr>
                <w:iCs/>
                <w:spacing w:val="-3"/>
                <w:sz w:val="16"/>
                <w:szCs w:val="16"/>
              </w:rPr>
              <w:t>.</w:t>
            </w:r>
          </w:p>
          <w:p w:rsidR="00AA74F1" w:rsidRPr="007A362B" w:rsidRDefault="00AA74F1" w:rsidP="008334E6">
            <w:pPr>
              <w:shd w:val="clear" w:color="auto" w:fill="FFFFFF"/>
              <w:ind w:left="33" w:right="50"/>
              <w:jc w:val="both"/>
              <w:rPr>
                <w:iCs/>
                <w:spacing w:val="-3"/>
                <w:sz w:val="16"/>
                <w:szCs w:val="16"/>
              </w:rPr>
            </w:pPr>
            <w:r>
              <w:rPr>
                <w:iCs/>
                <w:spacing w:val="-3"/>
                <w:sz w:val="16"/>
                <w:szCs w:val="16"/>
              </w:rPr>
              <w:t>Pripomienkovateľ oboznámený so zmenou funkcie listom mersta B.Bystrica zo dňa 28.11.2013.</w:t>
            </w:r>
          </w:p>
          <w:p w:rsidR="008334E6" w:rsidRPr="00A35A15" w:rsidRDefault="008334E6" w:rsidP="00A35A15">
            <w:pPr>
              <w:jc w:val="both"/>
              <w:rPr>
                <w:spacing w:val="-8"/>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8808EE" w:rsidRDefault="008D3BB4" w:rsidP="008808EE">
            <w:pPr>
              <w:rPr>
                <w:color w:val="76923C" w:themeColor="accent3" w:themeShade="BF"/>
                <w:sz w:val="16"/>
                <w:szCs w:val="16"/>
              </w:rPr>
            </w:pPr>
          </w:p>
        </w:tc>
      </w:tr>
      <w:tr w:rsidR="008D3BB4" w:rsidRPr="00837B1F"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89</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t>Pramako s.r.o.</w:t>
            </w:r>
          </w:p>
          <w:p w:rsidR="008D3BB4" w:rsidRPr="00CE005B" w:rsidRDefault="008D3BB4" w:rsidP="00724332">
            <w:pPr>
              <w:rPr>
                <w:b/>
                <w:sz w:val="20"/>
                <w:szCs w:val="20"/>
              </w:rPr>
            </w:pPr>
            <w:r w:rsidRPr="00CE005B">
              <w:rPr>
                <w:b/>
                <w:sz w:val="20"/>
                <w:szCs w:val="20"/>
              </w:rPr>
              <w:t>Pramako Reality s.r.o.</w:t>
            </w:r>
          </w:p>
          <w:p w:rsidR="008D3BB4" w:rsidRPr="00CE005B" w:rsidRDefault="008D3BB4" w:rsidP="00724332">
            <w:pPr>
              <w:rPr>
                <w:b/>
                <w:sz w:val="20"/>
                <w:szCs w:val="20"/>
              </w:rPr>
            </w:pPr>
            <w:r w:rsidRPr="00CE005B">
              <w:rPr>
                <w:b/>
                <w:sz w:val="20"/>
                <w:szCs w:val="20"/>
              </w:rPr>
              <w:t>Milan a Anna Makovníkovci</w:t>
            </w:r>
          </w:p>
          <w:p w:rsidR="008D3BB4" w:rsidRPr="00CE005B" w:rsidRDefault="008D3BB4" w:rsidP="00724332">
            <w:pPr>
              <w:rPr>
                <w:sz w:val="20"/>
                <w:szCs w:val="20"/>
              </w:rPr>
            </w:pPr>
            <w:r w:rsidRPr="00CE005B">
              <w:rPr>
                <w:sz w:val="20"/>
                <w:szCs w:val="20"/>
              </w:rPr>
              <w:t>Podháj 67, B.Bystrica</w:t>
            </w:r>
          </w:p>
          <w:p w:rsidR="008D3BB4" w:rsidRPr="00CE005B" w:rsidRDefault="008D3BB4" w:rsidP="00724332">
            <w:pPr>
              <w:rPr>
                <w:sz w:val="20"/>
                <w:szCs w:val="20"/>
              </w:rPr>
            </w:pPr>
            <w:r w:rsidRPr="00CE005B">
              <w:rPr>
                <w:sz w:val="20"/>
                <w:szCs w:val="20"/>
              </w:rPr>
              <w:t>OVZ 26420/2012</w:t>
            </w:r>
          </w:p>
          <w:p w:rsidR="008D3BB4" w:rsidRPr="00CE005B" w:rsidRDefault="008D3BB4" w:rsidP="00724332">
            <w:pPr>
              <w:rPr>
                <w:sz w:val="20"/>
                <w:szCs w:val="20"/>
              </w:rPr>
            </w:pPr>
            <w:r w:rsidRPr="00CE005B">
              <w:rPr>
                <w:sz w:val="20"/>
                <w:szCs w:val="20"/>
              </w:rPr>
              <w:t>17.02.2012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837B1F">
            <w:pPr>
              <w:shd w:val="clear" w:color="auto" w:fill="FFFFFF"/>
              <w:ind w:left="5" w:firstLine="242"/>
              <w:jc w:val="both"/>
              <w:rPr>
                <w:sz w:val="16"/>
                <w:szCs w:val="16"/>
              </w:rPr>
            </w:pPr>
            <w:r w:rsidRPr="00CE005B">
              <w:rPr>
                <w:color w:val="000000"/>
                <w:spacing w:val="-5"/>
                <w:sz w:val="16"/>
                <w:szCs w:val="16"/>
              </w:rPr>
              <w:t xml:space="preserve">Ja, Milan Makovník s manž. Annou Makovníkovou ako zástupcovia hore menovaných spoločností podávame námietku k novému územnému plánu mesta Banská Bystrica. Sme </w:t>
            </w:r>
            <w:r w:rsidRPr="00CE005B">
              <w:rPr>
                <w:color w:val="000000"/>
                <w:spacing w:val="-4"/>
                <w:sz w:val="16"/>
                <w:szCs w:val="16"/>
              </w:rPr>
              <w:t>vlastníkmi stavieb a pozemkov na Podháji 67 k.ú. Radvaň čísla parciel: 3250, 3251/146,3251/147,3251/181,3251/148,3251/149.</w:t>
            </w:r>
          </w:p>
          <w:p w:rsidR="008D3BB4" w:rsidRPr="00CE005B" w:rsidRDefault="008D3BB4" w:rsidP="00837B1F">
            <w:pPr>
              <w:shd w:val="clear" w:color="auto" w:fill="FFFFFF"/>
              <w:ind w:firstLine="252"/>
              <w:jc w:val="both"/>
              <w:rPr>
                <w:sz w:val="16"/>
                <w:szCs w:val="16"/>
              </w:rPr>
            </w:pPr>
            <w:r w:rsidRPr="00CE005B">
              <w:rPr>
                <w:color w:val="000000"/>
                <w:spacing w:val="-4"/>
                <w:sz w:val="16"/>
                <w:szCs w:val="16"/>
              </w:rPr>
              <w:t>Časť Podháj k.ú. Radvaň je podľa nového návrhu územného plánu mesta Banská Bystrica zaradená do funkčnej plochy obytnej zóny - výšková zástavba. Týmto žiadame, aby boli naše pozemky 3250-časť,3251/146-časť,3251/147,3251/181 a</w:t>
            </w:r>
            <w:r w:rsidR="00AD44F8">
              <w:rPr>
                <w:color w:val="000000"/>
                <w:spacing w:val="-4"/>
                <w:sz w:val="16"/>
                <w:szCs w:val="16"/>
              </w:rPr>
              <w:t xml:space="preserve"> </w:t>
            </w:r>
            <w:r w:rsidRPr="00CE005B">
              <w:rPr>
                <w:color w:val="000000"/>
                <w:spacing w:val="-4"/>
                <w:sz w:val="16"/>
                <w:szCs w:val="16"/>
              </w:rPr>
              <w:t>3251/148 a</w:t>
            </w:r>
            <w:r w:rsidR="00F3383C">
              <w:rPr>
                <w:color w:val="000000"/>
                <w:spacing w:val="-4"/>
                <w:sz w:val="16"/>
                <w:szCs w:val="16"/>
              </w:rPr>
              <w:t> </w:t>
            </w:r>
            <w:r w:rsidR="00AD44F8">
              <w:rPr>
                <w:color w:val="000000"/>
                <w:spacing w:val="-4"/>
                <w:sz w:val="16"/>
                <w:szCs w:val="16"/>
              </w:rPr>
              <w:t>prísl</w:t>
            </w:r>
            <w:r w:rsidR="00F3383C">
              <w:rPr>
                <w:color w:val="000000"/>
                <w:spacing w:val="-4"/>
                <w:sz w:val="16"/>
                <w:szCs w:val="16"/>
              </w:rPr>
              <w:t>.</w:t>
            </w:r>
            <w:r w:rsidRPr="00CE005B">
              <w:rPr>
                <w:color w:val="000000"/>
                <w:spacing w:val="-4"/>
                <w:sz w:val="16"/>
                <w:szCs w:val="16"/>
              </w:rPr>
              <w:t xml:space="preserve"> stavby zaradené do funkčnej plochy priemyselná zóna - stavba.</w:t>
            </w:r>
          </w:p>
          <w:p w:rsidR="008D3BB4" w:rsidRPr="00CE005B" w:rsidRDefault="008D3BB4" w:rsidP="00837B1F">
            <w:pPr>
              <w:shd w:val="clear" w:color="auto" w:fill="FFFFFF"/>
              <w:ind w:left="10"/>
              <w:jc w:val="both"/>
              <w:rPr>
                <w:sz w:val="16"/>
                <w:szCs w:val="16"/>
              </w:rPr>
            </w:pPr>
            <w:r w:rsidRPr="00CE005B">
              <w:rPr>
                <w:color w:val="000000"/>
                <w:spacing w:val="-5"/>
                <w:sz w:val="16"/>
                <w:szCs w:val="16"/>
              </w:rPr>
              <w:t xml:space="preserve">Zároveň žiadame čísla parciel 3250-časť,3251/146-časť a 3251/149 aj naďalej ponechať ako </w:t>
            </w:r>
            <w:r w:rsidRPr="00CE005B">
              <w:rPr>
                <w:color w:val="000000"/>
                <w:spacing w:val="-4"/>
                <w:sz w:val="16"/>
                <w:szCs w:val="16"/>
              </w:rPr>
              <w:t>funkčnú plochu bytová zástavba - obytná zóna.</w:t>
            </w:r>
          </w:p>
        </w:tc>
        <w:tc>
          <w:tcPr>
            <w:tcW w:w="2856" w:type="dxa"/>
            <w:tcBorders>
              <w:top w:val="single" w:sz="4" w:space="0" w:color="auto"/>
              <w:left w:val="single" w:sz="4" w:space="0" w:color="auto"/>
              <w:bottom w:val="single" w:sz="4" w:space="0" w:color="auto"/>
              <w:right w:val="single" w:sz="4" w:space="0" w:color="auto"/>
            </w:tcBorders>
            <w:hideMark/>
          </w:tcPr>
          <w:p w:rsidR="008D3BB4" w:rsidRDefault="008D3BB4" w:rsidP="00A35A15">
            <w:pPr>
              <w:jc w:val="both"/>
              <w:rPr>
                <w:sz w:val="16"/>
                <w:szCs w:val="16"/>
              </w:rPr>
            </w:pPr>
            <w:r w:rsidRPr="002977B7">
              <w:rPr>
                <w:sz w:val="16"/>
                <w:szCs w:val="16"/>
              </w:rPr>
              <w:t>-akceptovať v súlade so stanoviskom č.B90</w:t>
            </w:r>
            <w:r>
              <w:rPr>
                <w:sz w:val="16"/>
                <w:szCs w:val="16"/>
              </w:rPr>
              <w:t xml:space="preserve"> bod 6</w:t>
            </w:r>
            <w:r w:rsidRPr="002977B7">
              <w:rPr>
                <w:sz w:val="16"/>
                <w:szCs w:val="16"/>
              </w:rPr>
              <w:t>- stavebný úrad mesta BB</w:t>
            </w:r>
            <w:r>
              <w:rPr>
                <w:sz w:val="16"/>
                <w:szCs w:val="16"/>
              </w:rPr>
              <w:t>,</w:t>
            </w:r>
          </w:p>
          <w:p w:rsidR="008D3BB4" w:rsidRPr="002977B7" w:rsidRDefault="008D3BB4" w:rsidP="00A35A15">
            <w:pPr>
              <w:jc w:val="both"/>
              <w:rPr>
                <w:sz w:val="16"/>
                <w:szCs w:val="16"/>
              </w:rPr>
            </w:pPr>
            <w:r>
              <w:rPr>
                <w:sz w:val="16"/>
                <w:szCs w:val="16"/>
              </w:rPr>
              <w:t>v grafickej časti blok upravený na PZ 04</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lastRenderedPageBreak/>
              <w:t>D 90</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t>L.Lehotzký</w:t>
            </w:r>
          </w:p>
          <w:p w:rsidR="008D3BB4" w:rsidRPr="00CE005B" w:rsidRDefault="008D3BB4" w:rsidP="00724332">
            <w:pPr>
              <w:rPr>
                <w:sz w:val="20"/>
                <w:szCs w:val="20"/>
              </w:rPr>
            </w:pPr>
            <w:r w:rsidRPr="00CE005B">
              <w:rPr>
                <w:sz w:val="20"/>
                <w:szCs w:val="20"/>
              </w:rPr>
              <w:t>Moskovská 34, B.Bystrica</w:t>
            </w:r>
          </w:p>
          <w:p w:rsidR="008D3BB4" w:rsidRPr="00CE005B" w:rsidRDefault="008D3BB4" w:rsidP="00724332">
            <w:pPr>
              <w:rPr>
                <w:sz w:val="20"/>
                <w:szCs w:val="20"/>
              </w:rPr>
            </w:pPr>
            <w:r w:rsidRPr="00CE005B">
              <w:rPr>
                <w:sz w:val="20"/>
                <w:szCs w:val="20"/>
              </w:rPr>
              <w:t>OVZ 26473/2012</w:t>
            </w:r>
          </w:p>
          <w:p w:rsidR="008D3BB4" w:rsidRPr="00CE005B" w:rsidRDefault="008D3BB4" w:rsidP="00724332">
            <w:pPr>
              <w:rPr>
                <w:sz w:val="20"/>
                <w:szCs w:val="20"/>
              </w:rPr>
            </w:pPr>
            <w:r w:rsidRPr="00CE005B">
              <w:rPr>
                <w:sz w:val="20"/>
                <w:szCs w:val="20"/>
              </w:rPr>
              <w:t>17.02.2012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837B1F">
            <w:pPr>
              <w:shd w:val="clear" w:color="auto" w:fill="FFFFFF"/>
              <w:ind w:left="2" w:right="50"/>
              <w:jc w:val="both"/>
              <w:rPr>
                <w:sz w:val="16"/>
                <w:szCs w:val="16"/>
              </w:rPr>
            </w:pPr>
            <w:r w:rsidRPr="00CE005B">
              <w:rPr>
                <w:iCs/>
                <w:color w:val="000000"/>
                <w:spacing w:val="-4"/>
                <w:sz w:val="16"/>
                <w:szCs w:val="16"/>
              </w:rPr>
              <w:t xml:space="preserve">Rád by som stručne pripomienkoval návrh ÚPD (alebo ÚPN ?), časť Radvaň, v texte </w:t>
            </w:r>
            <w:r w:rsidRPr="00CE005B">
              <w:rPr>
                <w:iCs/>
                <w:color w:val="000000"/>
                <w:spacing w:val="-7"/>
                <w:sz w:val="16"/>
                <w:szCs w:val="16"/>
                <w:lang w:val="en-US"/>
              </w:rPr>
              <w:t xml:space="preserve">BB_ND__B20_zavazna_cast_final.pdf </w:t>
            </w:r>
            <w:r w:rsidRPr="00CE005B">
              <w:rPr>
                <w:iCs/>
                <w:color w:val="000000"/>
                <w:spacing w:val="-7"/>
                <w:sz w:val="16"/>
                <w:szCs w:val="16"/>
              </w:rPr>
              <w:t>je to odsek B.20.1.3.9.</w:t>
            </w:r>
          </w:p>
          <w:p w:rsidR="008D3BB4" w:rsidRDefault="008D3BB4" w:rsidP="00837B1F">
            <w:pPr>
              <w:shd w:val="clear" w:color="auto" w:fill="FFFFFF"/>
              <w:ind w:left="725" w:hanging="338"/>
              <w:jc w:val="both"/>
              <w:rPr>
                <w:iCs/>
                <w:color w:val="000000"/>
                <w:spacing w:val="-4"/>
                <w:sz w:val="16"/>
                <w:szCs w:val="16"/>
              </w:rPr>
            </w:pPr>
            <w:r w:rsidRPr="00CE005B">
              <w:rPr>
                <w:iCs/>
                <w:color w:val="000000"/>
                <w:spacing w:val="-3"/>
                <w:sz w:val="16"/>
                <w:szCs w:val="16"/>
              </w:rPr>
              <w:t xml:space="preserve">l.) Som PROTI ďalšiemu rozširovaniu zastavaného územia v lokalite Fončorda - za </w:t>
            </w:r>
            <w:r w:rsidRPr="00CE005B">
              <w:rPr>
                <w:iCs/>
                <w:color w:val="000000"/>
                <w:spacing w:val="-4"/>
                <w:sz w:val="16"/>
                <w:szCs w:val="16"/>
              </w:rPr>
              <w:t xml:space="preserve">Moskovskou a Moskovská - Pod vŕškami (UO č.28). V minulom roku bola tiež občanmi ulice Moskovská podaná petícia proti zastavaniu lokality, zjavne bez výsledku, keďže už prebieha výstavba inžinierskych sietí nad Moskovskou ulicou. Táto lokalita, ako aj jej okolie, spĺňalo dôležitú funkciu na rodinné vyžitie občanov, </w:t>
            </w:r>
            <w:r w:rsidRPr="00CE005B">
              <w:rPr>
                <w:iCs/>
                <w:color w:val="000000"/>
                <w:spacing w:val="-5"/>
                <w:sz w:val="16"/>
                <w:szCs w:val="16"/>
              </w:rPr>
              <w:t xml:space="preserve">zimné sánkovanie, prechádzky, a podobne. Mrzí ma že tento kopec bude zastavaný, to </w:t>
            </w:r>
            <w:r w:rsidRPr="00CE005B">
              <w:rPr>
                <w:iCs/>
                <w:color w:val="000000"/>
                <w:spacing w:val="-4"/>
                <w:sz w:val="16"/>
                <w:szCs w:val="16"/>
              </w:rPr>
              <w:t>už asi nezmeníme, ale prosím aspoň o ďalšie nerozširovanie zastavaného územia.</w:t>
            </w:r>
          </w:p>
          <w:p w:rsidR="008D3BB4" w:rsidRDefault="008D3BB4" w:rsidP="00837B1F">
            <w:pPr>
              <w:shd w:val="clear" w:color="auto" w:fill="FFFFFF"/>
              <w:ind w:left="725" w:hanging="338"/>
              <w:jc w:val="both"/>
              <w:rPr>
                <w:sz w:val="16"/>
                <w:szCs w:val="16"/>
              </w:rPr>
            </w:pPr>
          </w:p>
          <w:p w:rsidR="008D3BB4" w:rsidRDefault="008D3BB4" w:rsidP="00837B1F">
            <w:pPr>
              <w:shd w:val="clear" w:color="auto" w:fill="FFFFFF"/>
              <w:ind w:left="725" w:hanging="338"/>
              <w:jc w:val="both"/>
              <w:rPr>
                <w:sz w:val="16"/>
                <w:szCs w:val="16"/>
              </w:rPr>
            </w:pPr>
          </w:p>
          <w:p w:rsidR="008D3BB4" w:rsidRDefault="008D3BB4" w:rsidP="00837B1F">
            <w:pPr>
              <w:shd w:val="clear" w:color="auto" w:fill="FFFFFF"/>
              <w:ind w:left="725" w:hanging="338"/>
              <w:jc w:val="both"/>
              <w:rPr>
                <w:sz w:val="16"/>
                <w:szCs w:val="16"/>
              </w:rPr>
            </w:pPr>
          </w:p>
          <w:p w:rsidR="008D3BB4" w:rsidRDefault="008D3BB4" w:rsidP="00837B1F">
            <w:pPr>
              <w:shd w:val="clear" w:color="auto" w:fill="FFFFFF"/>
              <w:ind w:left="725" w:hanging="338"/>
              <w:jc w:val="both"/>
              <w:rPr>
                <w:sz w:val="16"/>
                <w:szCs w:val="16"/>
              </w:rPr>
            </w:pPr>
          </w:p>
          <w:p w:rsidR="008D3BB4" w:rsidRDefault="008D3BB4" w:rsidP="00837B1F">
            <w:pPr>
              <w:shd w:val="clear" w:color="auto" w:fill="FFFFFF"/>
              <w:ind w:left="725" w:hanging="338"/>
              <w:jc w:val="both"/>
              <w:rPr>
                <w:sz w:val="16"/>
                <w:szCs w:val="16"/>
              </w:rPr>
            </w:pPr>
          </w:p>
          <w:p w:rsidR="008D3BB4" w:rsidRDefault="008D3BB4" w:rsidP="00837B1F">
            <w:pPr>
              <w:shd w:val="clear" w:color="auto" w:fill="FFFFFF"/>
              <w:ind w:left="725" w:hanging="338"/>
              <w:jc w:val="both"/>
              <w:rPr>
                <w:sz w:val="16"/>
                <w:szCs w:val="16"/>
              </w:rPr>
            </w:pPr>
          </w:p>
          <w:p w:rsidR="008D3BB4" w:rsidRDefault="008D3BB4" w:rsidP="00837B1F">
            <w:pPr>
              <w:shd w:val="clear" w:color="auto" w:fill="FFFFFF"/>
              <w:ind w:left="725" w:hanging="338"/>
              <w:jc w:val="both"/>
              <w:rPr>
                <w:sz w:val="16"/>
                <w:szCs w:val="16"/>
              </w:rPr>
            </w:pPr>
          </w:p>
          <w:p w:rsidR="008D3BB4" w:rsidRDefault="008D3BB4" w:rsidP="00837B1F">
            <w:pPr>
              <w:shd w:val="clear" w:color="auto" w:fill="FFFFFF"/>
              <w:ind w:left="725" w:hanging="338"/>
              <w:jc w:val="both"/>
              <w:rPr>
                <w:sz w:val="16"/>
                <w:szCs w:val="16"/>
              </w:rPr>
            </w:pPr>
          </w:p>
          <w:p w:rsidR="008D3BB4" w:rsidRPr="00CE005B" w:rsidRDefault="008D3BB4" w:rsidP="00E60062">
            <w:pPr>
              <w:shd w:val="clear" w:color="auto" w:fill="FFFFFF"/>
              <w:jc w:val="both"/>
              <w:rPr>
                <w:sz w:val="16"/>
                <w:szCs w:val="16"/>
              </w:rPr>
            </w:pPr>
          </w:p>
          <w:p w:rsidR="008D3BB4" w:rsidRDefault="008D3BB4" w:rsidP="00837B1F">
            <w:pPr>
              <w:shd w:val="clear" w:color="auto" w:fill="FFFFFF"/>
              <w:ind w:left="727" w:hanging="362"/>
              <w:jc w:val="both"/>
              <w:rPr>
                <w:iCs/>
                <w:color w:val="000000"/>
                <w:spacing w:val="-4"/>
                <w:sz w:val="16"/>
                <w:szCs w:val="16"/>
              </w:rPr>
            </w:pPr>
            <w:r w:rsidRPr="00CE005B">
              <w:rPr>
                <w:iCs/>
                <w:color w:val="000000"/>
                <w:spacing w:val="-5"/>
                <w:sz w:val="16"/>
                <w:szCs w:val="16"/>
              </w:rPr>
              <w:t xml:space="preserve">2.) Registroval som výzvy spoluobčanov na rozšírenie parkovacích miest na našej ulici. </w:t>
            </w:r>
            <w:r w:rsidRPr="00CE005B">
              <w:rPr>
                <w:iCs/>
                <w:color w:val="000000"/>
                <w:spacing w:val="-4"/>
                <w:sz w:val="16"/>
                <w:szCs w:val="16"/>
              </w:rPr>
              <w:t xml:space="preserve">Ak sa toto plánuje riešiť - prosím o zachovanie zeleného pásu (stromy a okrasné kríky) medzi cestami na Moskovskej ulici. Okolitá zeleň je to najcennejšie na tejto </w:t>
            </w:r>
            <w:r w:rsidRPr="00CE005B">
              <w:rPr>
                <w:iCs/>
                <w:color w:val="000000"/>
                <w:spacing w:val="-5"/>
                <w:sz w:val="16"/>
                <w:szCs w:val="16"/>
              </w:rPr>
              <w:t xml:space="preserve">lokalite, aj keď mnohí podceňujú jej význam. Určite sa nájde riešenie ktoré nás o ňu </w:t>
            </w:r>
            <w:r w:rsidRPr="00CE005B">
              <w:rPr>
                <w:iCs/>
                <w:color w:val="000000"/>
                <w:spacing w:val="-4"/>
                <w:sz w:val="16"/>
                <w:szCs w:val="16"/>
              </w:rPr>
              <w:t>nepripraví...</w:t>
            </w:r>
          </w:p>
          <w:p w:rsidR="008D3BB4" w:rsidRDefault="008D3BB4" w:rsidP="00837B1F">
            <w:pPr>
              <w:shd w:val="clear" w:color="auto" w:fill="FFFFFF"/>
              <w:ind w:left="727" w:hanging="362"/>
              <w:jc w:val="both"/>
              <w:rPr>
                <w:iCs/>
                <w:color w:val="000000"/>
                <w:spacing w:val="-4"/>
                <w:sz w:val="16"/>
                <w:szCs w:val="16"/>
              </w:rPr>
            </w:pPr>
          </w:p>
          <w:p w:rsidR="008D3BB4" w:rsidRDefault="008D3BB4" w:rsidP="00837B1F">
            <w:pPr>
              <w:shd w:val="clear" w:color="auto" w:fill="FFFFFF"/>
              <w:ind w:left="727" w:hanging="362"/>
              <w:jc w:val="both"/>
              <w:rPr>
                <w:iCs/>
                <w:color w:val="000000"/>
                <w:spacing w:val="-4"/>
                <w:sz w:val="16"/>
                <w:szCs w:val="16"/>
              </w:rPr>
            </w:pPr>
          </w:p>
          <w:p w:rsidR="008D3BB4" w:rsidRDefault="008D3BB4" w:rsidP="00837B1F">
            <w:pPr>
              <w:shd w:val="clear" w:color="auto" w:fill="FFFFFF"/>
              <w:ind w:left="727" w:hanging="362"/>
              <w:jc w:val="both"/>
              <w:rPr>
                <w:iCs/>
                <w:color w:val="000000"/>
                <w:spacing w:val="-4"/>
                <w:sz w:val="16"/>
                <w:szCs w:val="16"/>
              </w:rPr>
            </w:pPr>
          </w:p>
          <w:p w:rsidR="008D3BB4" w:rsidRDefault="008D3BB4" w:rsidP="00837B1F">
            <w:pPr>
              <w:shd w:val="clear" w:color="auto" w:fill="FFFFFF"/>
              <w:ind w:left="727" w:hanging="362"/>
              <w:jc w:val="both"/>
              <w:rPr>
                <w:sz w:val="16"/>
                <w:szCs w:val="16"/>
              </w:rPr>
            </w:pPr>
          </w:p>
          <w:p w:rsidR="008D3BB4" w:rsidRPr="00CE005B" w:rsidRDefault="008D3BB4" w:rsidP="00837B1F">
            <w:pPr>
              <w:shd w:val="clear" w:color="auto" w:fill="FFFFFF"/>
              <w:ind w:left="727" w:hanging="362"/>
              <w:jc w:val="both"/>
              <w:rPr>
                <w:sz w:val="16"/>
                <w:szCs w:val="16"/>
              </w:rPr>
            </w:pPr>
          </w:p>
          <w:p w:rsidR="008D3BB4" w:rsidRDefault="008D3BB4" w:rsidP="00837B1F">
            <w:pPr>
              <w:shd w:val="clear" w:color="auto" w:fill="FFFFFF"/>
              <w:ind w:left="730" w:hanging="355"/>
              <w:jc w:val="both"/>
              <w:rPr>
                <w:iCs/>
                <w:color w:val="000000"/>
                <w:spacing w:val="-5"/>
                <w:sz w:val="16"/>
                <w:szCs w:val="16"/>
              </w:rPr>
            </w:pPr>
            <w:r w:rsidRPr="00CE005B">
              <w:rPr>
                <w:iCs/>
                <w:color w:val="000000"/>
                <w:spacing w:val="-4"/>
                <w:sz w:val="16"/>
                <w:szCs w:val="16"/>
              </w:rPr>
              <w:t xml:space="preserve">3.) Nesúhlasím s budovaním bytových domov v lokalite Nad Tulskou l, myslím že na </w:t>
            </w:r>
            <w:r w:rsidRPr="00CE005B">
              <w:rPr>
                <w:iCs/>
                <w:color w:val="000000"/>
                <w:spacing w:val="-5"/>
                <w:sz w:val="16"/>
                <w:szCs w:val="16"/>
              </w:rPr>
              <w:t>túto plocha sa viac hodia rodinné domy, keď už je nevyhnutné rozširovať zástavbu.</w:t>
            </w:r>
          </w:p>
          <w:p w:rsidR="008D3BB4" w:rsidRDefault="008D3BB4" w:rsidP="00837B1F">
            <w:pPr>
              <w:shd w:val="clear" w:color="auto" w:fill="FFFFFF"/>
              <w:ind w:left="730" w:hanging="355"/>
              <w:jc w:val="both"/>
              <w:rPr>
                <w:iCs/>
                <w:color w:val="000000"/>
                <w:spacing w:val="-5"/>
                <w:sz w:val="16"/>
                <w:szCs w:val="16"/>
              </w:rPr>
            </w:pPr>
          </w:p>
          <w:p w:rsidR="008D3BB4" w:rsidRDefault="008D3BB4" w:rsidP="00837B1F">
            <w:pPr>
              <w:shd w:val="clear" w:color="auto" w:fill="FFFFFF"/>
              <w:ind w:left="730" w:hanging="355"/>
              <w:jc w:val="both"/>
              <w:rPr>
                <w:iCs/>
                <w:color w:val="000000"/>
                <w:spacing w:val="-5"/>
                <w:sz w:val="16"/>
                <w:szCs w:val="16"/>
              </w:rPr>
            </w:pPr>
          </w:p>
          <w:p w:rsidR="008D3BB4" w:rsidRDefault="008D3BB4" w:rsidP="00837B1F">
            <w:pPr>
              <w:shd w:val="clear" w:color="auto" w:fill="FFFFFF"/>
              <w:ind w:left="730" w:hanging="355"/>
              <w:jc w:val="both"/>
              <w:rPr>
                <w:iCs/>
                <w:color w:val="000000"/>
                <w:spacing w:val="-5"/>
                <w:sz w:val="16"/>
                <w:szCs w:val="16"/>
              </w:rPr>
            </w:pPr>
          </w:p>
          <w:p w:rsidR="008D3BB4" w:rsidRPr="00CE005B" w:rsidRDefault="008D3BB4" w:rsidP="00837B1F">
            <w:pPr>
              <w:shd w:val="clear" w:color="auto" w:fill="FFFFFF"/>
              <w:ind w:left="730" w:hanging="355"/>
              <w:jc w:val="both"/>
              <w:rPr>
                <w:sz w:val="16"/>
                <w:szCs w:val="16"/>
              </w:rPr>
            </w:pPr>
          </w:p>
          <w:p w:rsidR="008D3BB4" w:rsidRPr="00CE005B" w:rsidRDefault="008D3BB4" w:rsidP="00837B1F">
            <w:pPr>
              <w:shd w:val="clear" w:color="auto" w:fill="FFFFFF"/>
              <w:ind w:left="734" w:hanging="362"/>
              <w:jc w:val="both"/>
              <w:rPr>
                <w:sz w:val="16"/>
                <w:szCs w:val="16"/>
              </w:rPr>
            </w:pPr>
            <w:r w:rsidRPr="00CE005B">
              <w:rPr>
                <w:iCs/>
                <w:color w:val="000000"/>
                <w:spacing w:val="-5"/>
                <w:sz w:val="16"/>
                <w:szCs w:val="16"/>
              </w:rPr>
              <w:t xml:space="preserve">4.) Veľmi oceňujem a plne podporujem myšlienku na vybudovanie krajskej botanickej </w:t>
            </w:r>
            <w:r w:rsidRPr="00CE005B">
              <w:rPr>
                <w:iCs/>
                <w:color w:val="000000"/>
                <w:spacing w:val="-6"/>
                <w:sz w:val="16"/>
                <w:szCs w:val="16"/>
              </w:rPr>
              <w:t>záhrady.</w:t>
            </w:r>
          </w:p>
          <w:p w:rsidR="008D3BB4" w:rsidRPr="00CE005B" w:rsidRDefault="008D3BB4" w:rsidP="00837B1F">
            <w:pPr>
              <w:shd w:val="clear" w:color="auto" w:fill="FFFFFF"/>
              <w:ind w:left="737" w:hanging="358"/>
              <w:jc w:val="both"/>
              <w:rPr>
                <w:sz w:val="16"/>
                <w:szCs w:val="16"/>
              </w:rPr>
            </w:pPr>
            <w:r w:rsidRPr="00CE005B">
              <w:rPr>
                <w:iCs/>
                <w:color w:val="000000"/>
                <w:spacing w:val="-4"/>
                <w:sz w:val="16"/>
                <w:szCs w:val="16"/>
              </w:rPr>
              <w:t xml:space="preserve">5.) Taktiež veľmi oceňujem zámer budovania (rozširovania) lesoparku západne od Moskovskej, celkovo ma teší množstvo lokalít v ktorých plánujete zachovanie </w:t>
            </w:r>
            <w:r w:rsidRPr="00CE005B">
              <w:rPr>
                <w:iCs/>
                <w:color w:val="000000"/>
                <w:spacing w:val="-5"/>
                <w:sz w:val="16"/>
                <w:szCs w:val="16"/>
              </w:rPr>
              <w:t xml:space="preserve">a hlavne rozširovanie zelene, dúfam, že myšlienky ekologicky cítiacich občanov budú </w:t>
            </w:r>
            <w:r w:rsidRPr="00CE005B">
              <w:rPr>
                <w:iCs/>
                <w:color w:val="000000"/>
                <w:spacing w:val="-4"/>
                <w:sz w:val="16"/>
                <w:szCs w:val="16"/>
              </w:rPr>
              <w:t>aj realizované a nebudú musieť ustupovať často bezohľadným plánom developerov.</w:t>
            </w:r>
          </w:p>
        </w:tc>
        <w:tc>
          <w:tcPr>
            <w:tcW w:w="2856" w:type="dxa"/>
            <w:tcBorders>
              <w:top w:val="single" w:sz="4" w:space="0" w:color="auto"/>
              <w:left w:val="single" w:sz="4" w:space="0" w:color="auto"/>
              <w:bottom w:val="single" w:sz="4" w:space="0" w:color="auto"/>
              <w:right w:val="single" w:sz="4" w:space="0" w:color="auto"/>
            </w:tcBorders>
            <w:hideMark/>
          </w:tcPr>
          <w:p w:rsidR="008D3BB4" w:rsidRDefault="008D3BB4" w:rsidP="00A155B7">
            <w:pPr>
              <w:rPr>
                <w:color w:val="C00000"/>
                <w:sz w:val="16"/>
                <w:szCs w:val="16"/>
              </w:rPr>
            </w:pPr>
          </w:p>
          <w:p w:rsidR="008D3BB4" w:rsidRDefault="008D3BB4" w:rsidP="00A155B7">
            <w:pPr>
              <w:rPr>
                <w:color w:val="C00000"/>
                <w:sz w:val="16"/>
                <w:szCs w:val="16"/>
              </w:rPr>
            </w:pPr>
          </w:p>
          <w:p w:rsidR="008D3BB4" w:rsidRPr="002977B7" w:rsidRDefault="008D3BB4" w:rsidP="00A35A15">
            <w:pPr>
              <w:jc w:val="both"/>
              <w:rPr>
                <w:b/>
                <w:sz w:val="16"/>
                <w:szCs w:val="16"/>
              </w:rPr>
            </w:pPr>
            <w:r w:rsidRPr="002977B7">
              <w:rPr>
                <w:b/>
                <w:sz w:val="16"/>
                <w:szCs w:val="16"/>
              </w:rPr>
              <w:t>1.) neakceptované</w:t>
            </w:r>
          </w:p>
          <w:p w:rsidR="008D3BB4" w:rsidRPr="002977B7" w:rsidRDefault="008D3BB4" w:rsidP="00A35A15">
            <w:pPr>
              <w:jc w:val="both"/>
              <w:rPr>
                <w:sz w:val="16"/>
                <w:szCs w:val="16"/>
              </w:rPr>
            </w:pPr>
            <w:r w:rsidRPr="002977B7">
              <w:rPr>
                <w:sz w:val="16"/>
                <w:szCs w:val="16"/>
              </w:rPr>
              <w:t>Pre urbanistický obvod 28 Fončorda za Moskovskou ulicou je navrhovaná plocha bývania – územie zastavané rodinnými domami do 2.NP a bytovými domami do 4.NP. V území je už vydané územné rozhodnutie pre IS IBV Moskovská ulica, ktorá v zmysle schváleného zadania je potrebné rešpektovať a zapracovať do Návrhu ÚPN Mesta Banská Bystrica. V urbanistickom obvode je navrhovaná zástavba kompenzovaná návrhom krajskej botanickej záhrady a športovo-rekreačného vybavenia s možnosťou relaxácie pre občanov mesta</w:t>
            </w:r>
          </w:p>
          <w:p w:rsidR="008D3BB4" w:rsidRPr="002977B7" w:rsidRDefault="008D3BB4" w:rsidP="00A35A15">
            <w:pPr>
              <w:jc w:val="both"/>
              <w:rPr>
                <w:sz w:val="16"/>
                <w:szCs w:val="16"/>
              </w:rPr>
            </w:pPr>
            <w:r w:rsidRPr="002977B7">
              <w:rPr>
                <w:sz w:val="16"/>
                <w:szCs w:val="16"/>
              </w:rPr>
              <w:t xml:space="preserve">2) </w:t>
            </w:r>
            <w:r w:rsidRPr="007321A1">
              <w:rPr>
                <w:b/>
                <w:sz w:val="16"/>
                <w:szCs w:val="16"/>
              </w:rPr>
              <w:t>vzaté na vedomie</w:t>
            </w:r>
            <w:r w:rsidRPr="002977B7">
              <w:rPr>
                <w:sz w:val="16"/>
                <w:szCs w:val="16"/>
              </w:rPr>
              <w:t xml:space="preserve"> </w:t>
            </w:r>
          </w:p>
          <w:p w:rsidR="008D3BB4" w:rsidRPr="002977B7" w:rsidRDefault="008D3BB4" w:rsidP="00A35A15">
            <w:pPr>
              <w:jc w:val="both"/>
              <w:rPr>
                <w:sz w:val="16"/>
                <w:szCs w:val="16"/>
              </w:rPr>
            </w:pPr>
            <w:r w:rsidRPr="002977B7">
              <w:rPr>
                <w:sz w:val="16"/>
                <w:szCs w:val="16"/>
              </w:rPr>
              <w:t>Plocha zelene zostáva v Návrhu zachovaná s funkčným regulatívom ZE 07 – ostatná zeleň mesta. V prípade vybudovania parkovacích miest v tejto ploche nie je možné v rozsahu spracovania ÚPN M Banská Bystrica v mierke 1 : 10 000 riešiť podrobnosť parkovacích plôch.</w:t>
            </w:r>
          </w:p>
          <w:p w:rsidR="008D3BB4" w:rsidRPr="002977B7" w:rsidRDefault="008D3BB4" w:rsidP="00A35A15">
            <w:pPr>
              <w:jc w:val="both"/>
              <w:rPr>
                <w:sz w:val="16"/>
                <w:szCs w:val="16"/>
              </w:rPr>
            </w:pPr>
            <w:r w:rsidRPr="002977B7">
              <w:rPr>
                <w:sz w:val="16"/>
                <w:szCs w:val="16"/>
              </w:rPr>
              <w:t xml:space="preserve">3) vzaté na vedomie </w:t>
            </w:r>
          </w:p>
          <w:p w:rsidR="008D3BB4" w:rsidRPr="002977B7" w:rsidRDefault="008D3BB4" w:rsidP="00A35A15">
            <w:pPr>
              <w:jc w:val="both"/>
              <w:rPr>
                <w:sz w:val="16"/>
                <w:szCs w:val="16"/>
              </w:rPr>
            </w:pPr>
            <w:r w:rsidRPr="002977B7">
              <w:rPr>
                <w:sz w:val="16"/>
                <w:szCs w:val="16"/>
              </w:rPr>
              <w:t>V lokalite Tulská ulica je plánovaná v prevažnej miere výstavba rodinných domov. Bytové domy sú uvažované len v dotyku s existujúcou zástavbou bytových domov.</w:t>
            </w:r>
          </w:p>
          <w:p w:rsidR="008D3BB4" w:rsidRPr="002977B7" w:rsidRDefault="008D3BB4" w:rsidP="00F6700A">
            <w:pPr>
              <w:rPr>
                <w:sz w:val="16"/>
                <w:szCs w:val="16"/>
              </w:rPr>
            </w:pPr>
            <w:r w:rsidRPr="002977B7">
              <w:rPr>
                <w:sz w:val="16"/>
                <w:szCs w:val="16"/>
              </w:rPr>
              <w:t>4) vzaté na vedomie</w:t>
            </w:r>
          </w:p>
          <w:p w:rsidR="008D3BB4" w:rsidRPr="002977B7" w:rsidRDefault="008D3BB4" w:rsidP="00F6700A">
            <w:pPr>
              <w:rPr>
                <w:sz w:val="16"/>
                <w:szCs w:val="16"/>
              </w:rPr>
            </w:pPr>
            <w:r w:rsidRPr="002977B7">
              <w:rPr>
                <w:sz w:val="16"/>
                <w:szCs w:val="16"/>
              </w:rPr>
              <w:t>5) vzaté na vedomie</w:t>
            </w:r>
          </w:p>
          <w:p w:rsidR="008D3BB4" w:rsidRPr="00426F90" w:rsidRDefault="008D3BB4" w:rsidP="00F6700A">
            <w:pPr>
              <w:rPr>
                <w:color w:val="C00000"/>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D7597C">
            <w:pPr>
              <w:rPr>
                <w:sz w:val="16"/>
                <w:szCs w:val="16"/>
              </w:rPr>
            </w:pPr>
          </w:p>
          <w:p w:rsidR="008D3BB4" w:rsidRDefault="008D3BB4" w:rsidP="00D7597C">
            <w:pPr>
              <w:rPr>
                <w:sz w:val="16"/>
                <w:szCs w:val="16"/>
              </w:rPr>
            </w:pPr>
          </w:p>
          <w:p w:rsidR="008D3BB4" w:rsidRDefault="008D3BB4" w:rsidP="00D7597C">
            <w:pPr>
              <w:rPr>
                <w:sz w:val="16"/>
                <w:szCs w:val="16"/>
              </w:rPr>
            </w:pPr>
          </w:p>
          <w:p w:rsidR="008D3BB4" w:rsidRPr="00A35A15" w:rsidRDefault="008D3BB4" w:rsidP="00D7597C">
            <w:pPr>
              <w:rPr>
                <w:sz w:val="16"/>
                <w:szCs w:val="16"/>
              </w:rPr>
            </w:pPr>
            <w:r w:rsidRPr="00A35A15">
              <w:rPr>
                <w:sz w:val="16"/>
                <w:szCs w:val="16"/>
              </w:rPr>
              <w:t>Opakované prerokovanie neakceptovaných pripomienok dňa 19.07.2012.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A35A15" w:rsidRDefault="008D3BB4" w:rsidP="00042C7B">
            <w:pPr>
              <w:shd w:val="clear" w:color="auto" w:fill="FFFFFF"/>
              <w:ind w:left="2" w:right="50"/>
              <w:jc w:val="both"/>
              <w:rPr>
                <w:iCs/>
                <w:spacing w:val="-4"/>
                <w:sz w:val="16"/>
                <w:szCs w:val="16"/>
              </w:rPr>
            </w:pPr>
            <w:r w:rsidRPr="00A35A15">
              <w:rPr>
                <w:iCs/>
                <w:spacing w:val="-4"/>
                <w:sz w:val="16"/>
                <w:szCs w:val="16"/>
              </w:rPr>
              <w:t>Opakované prerokovanie dňa 19.07.2012</w:t>
            </w:r>
          </w:p>
          <w:p w:rsidR="008D3BB4" w:rsidRPr="00CE005B" w:rsidRDefault="008D3BB4" w:rsidP="00FB53A8">
            <w:pPr>
              <w:shd w:val="clear" w:color="auto" w:fill="FFFFFF"/>
              <w:ind w:left="2" w:right="50"/>
              <w:jc w:val="both"/>
              <w:rPr>
                <w:iCs/>
                <w:color w:val="000000"/>
                <w:spacing w:val="-4"/>
                <w:sz w:val="16"/>
                <w:szCs w:val="16"/>
              </w:rPr>
            </w:pPr>
            <w:r w:rsidRPr="00A35A15">
              <w:rPr>
                <w:iCs/>
                <w:spacing w:val="-4"/>
                <w:sz w:val="16"/>
                <w:szCs w:val="16"/>
              </w:rPr>
              <w:t>Vzhľadom na neúčasť pripomienkovateľa na rokovaní  zápis zaslaný pripomienkovateľovi.</w:t>
            </w:r>
          </w:p>
        </w:tc>
        <w:tc>
          <w:tcPr>
            <w:tcW w:w="2856" w:type="dxa"/>
            <w:tcBorders>
              <w:top w:val="single" w:sz="4" w:space="0" w:color="auto"/>
              <w:left w:val="single" w:sz="4" w:space="0" w:color="auto"/>
              <w:bottom w:val="single" w:sz="4" w:space="0" w:color="auto"/>
              <w:right w:val="single" w:sz="4" w:space="0" w:color="auto"/>
            </w:tcBorders>
            <w:hideMark/>
          </w:tcPr>
          <w:p w:rsidR="008D3BB4" w:rsidRPr="00FB53A8" w:rsidRDefault="008D3BB4" w:rsidP="000E0B40">
            <w:pPr>
              <w:rPr>
                <w:sz w:val="16"/>
                <w:szCs w:val="16"/>
              </w:rPr>
            </w:pPr>
            <w:r w:rsidRPr="00FB53A8">
              <w:rPr>
                <w:sz w:val="16"/>
                <w:szCs w:val="16"/>
              </w:rPr>
              <w:t>Zapracovať do Návrhu ÚPN Mesta Banská Bystrica.  IBV Moskovská ulica.</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D7597C">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91</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r w:rsidRPr="00CE005B">
              <w:rPr>
                <w:b/>
                <w:sz w:val="20"/>
                <w:szCs w:val="20"/>
              </w:rPr>
              <w:t>Juraj Otruba za Magdalénu Otrubovú</w:t>
            </w:r>
          </w:p>
          <w:p w:rsidR="008D3BB4" w:rsidRDefault="008D3BB4" w:rsidP="00724332">
            <w:pPr>
              <w:rPr>
                <w:sz w:val="20"/>
                <w:szCs w:val="20"/>
              </w:rPr>
            </w:pPr>
            <w:r w:rsidRPr="00CE005B">
              <w:rPr>
                <w:sz w:val="20"/>
                <w:szCs w:val="20"/>
              </w:rPr>
              <w:t>Rudlovská 3, B.Bystrica</w:t>
            </w:r>
          </w:p>
          <w:p w:rsidR="00CE1D88" w:rsidRDefault="00CE1D88" w:rsidP="00724332">
            <w:pPr>
              <w:rPr>
                <w:sz w:val="20"/>
                <w:szCs w:val="20"/>
              </w:rPr>
            </w:pPr>
            <w:r>
              <w:rPr>
                <w:sz w:val="20"/>
                <w:szCs w:val="20"/>
              </w:rPr>
              <w:t>zo dňa 15.02.2012</w:t>
            </w:r>
          </w:p>
          <w:p w:rsidR="00CE1D88" w:rsidRPr="00CE005B" w:rsidRDefault="00CE1D88" w:rsidP="00724332">
            <w:pPr>
              <w:rPr>
                <w:sz w:val="20"/>
                <w:szCs w:val="20"/>
              </w:rPr>
            </w:pPr>
          </w:p>
          <w:p w:rsidR="008D3BB4" w:rsidRPr="00CE005B" w:rsidRDefault="008D3BB4" w:rsidP="00724332">
            <w:pPr>
              <w:rPr>
                <w:sz w:val="20"/>
                <w:szCs w:val="20"/>
              </w:rPr>
            </w:pPr>
            <w:r w:rsidRPr="00CE005B">
              <w:rPr>
                <w:sz w:val="20"/>
                <w:szCs w:val="20"/>
              </w:rPr>
              <w:t>OVZ 26763/2012</w:t>
            </w:r>
          </w:p>
          <w:p w:rsidR="008D3BB4" w:rsidRPr="00CE005B" w:rsidRDefault="008D3BB4" w:rsidP="00724332">
            <w:pPr>
              <w:rPr>
                <w:sz w:val="20"/>
                <w:szCs w:val="20"/>
              </w:rPr>
            </w:pPr>
            <w:r w:rsidRPr="00CE005B">
              <w:rPr>
                <w:sz w:val="20"/>
                <w:szCs w:val="20"/>
              </w:rPr>
              <w:t>17.02.2012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924F37">
            <w:pPr>
              <w:shd w:val="clear" w:color="auto" w:fill="FFFFFF"/>
              <w:spacing w:before="58"/>
              <w:ind w:left="12"/>
              <w:rPr>
                <w:sz w:val="16"/>
                <w:szCs w:val="16"/>
              </w:rPr>
            </w:pPr>
            <w:r w:rsidRPr="00CE005B">
              <w:rPr>
                <w:color w:val="000000"/>
                <w:spacing w:val="-6"/>
                <w:sz w:val="16"/>
                <w:szCs w:val="16"/>
              </w:rPr>
              <w:t>Pred niekoľkými dňami som sa dozvedel, že dňa 20.februára 2012 je uzávierka pre</w:t>
            </w:r>
            <w:r w:rsidRPr="00CE005B">
              <w:rPr>
                <w:sz w:val="16"/>
                <w:szCs w:val="16"/>
              </w:rPr>
              <w:t xml:space="preserve"> </w:t>
            </w:r>
            <w:r w:rsidRPr="00CE005B">
              <w:rPr>
                <w:color w:val="000000"/>
                <w:spacing w:val="-4"/>
                <w:sz w:val="16"/>
                <w:szCs w:val="16"/>
              </w:rPr>
              <w:t>prijímanie pripomienok k návrhu o novom Územnom pláne BB, ktorý bol</w:t>
            </w:r>
            <w:r w:rsidRPr="00CE005B">
              <w:rPr>
                <w:sz w:val="16"/>
                <w:szCs w:val="16"/>
              </w:rPr>
              <w:t xml:space="preserve"> </w:t>
            </w:r>
            <w:r w:rsidRPr="00CE005B">
              <w:rPr>
                <w:color w:val="000000"/>
                <w:spacing w:val="-5"/>
                <w:sz w:val="16"/>
                <w:szCs w:val="16"/>
              </w:rPr>
              <w:t>prerokúvaný na jeseň 2010.</w:t>
            </w:r>
            <w:r w:rsidRPr="00CE005B">
              <w:rPr>
                <w:sz w:val="16"/>
                <w:szCs w:val="16"/>
              </w:rPr>
              <w:t xml:space="preserve"> </w:t>
            </w:r>
            <w:r w:rsidRPr="00CE005B">
              <w:rPr>
                <w:color w:val="000000"/>
                <w:spacing w:val="-6"/>
                <w:sz w:val="16"/>
                <w:szCs w:val="16"/>
              </w:rPr>
              <w:t>V rámci tohto návrhu UP sa počíta s asanáciou domu na križovatke Rudlovskej</w:t>
            </w:r>
            <w:r w:rsidRPr="00CE005B">
              <w:rPr>
                <w:sz w:val="16"/>
                <w:szCs w:val="16"/>
              </w:rPr>
              <w:t xml:space="preserve"> </w:t>
            </w:r>
            <w:r w:rsidRPr="00CE005B">
              <w:rPr>
                <w:color w:val="000000"/>
                <w:spacing w:val="-4"/>
                <w:sz w:val="16"/>
                <w:szCs w:val="16"/>
              </w:rPr>
              <w:t>a Kollárovej ulice, ktorý dal postaviť môj starý otec a kde v súčasnosti býva moja</w:t>
            </w:r>
            <w:r w:rsidRPr="00CE005B">
              <w:rPr>
                <w:sz w:val="16"/>
                <w:szCs w:val="16"/>
              </w:rPr>
              <w:t xml:space="preserve"> </w:t>
            </w:r>
            <w:r w:rsidRPr="00CE005B">
              <w:rPr>
                <w:color w:val="000000"/>
                <w:spacing w:val="-5"/>
                <w:sz w:val="16"/>
                <w:szCs w:val="16"/>
              </w:rPr>
              <w:t>mama, brat a sestra.</w:t>
            </w:r>
            <w:r w:rsidRPr="00CE005B">
              <w:rPr>
                <w:sz w:val="16"/>
                <w:szCs w:val="16"/>
              </w:rPr>
              <w:t xml:space="preserve"> </w:t>
            </w:r>
            <w:r w:rsidRPr="00CE005B">
              <w:rPr>
                <w:color w:val="000000"/>
                <w:spacing w:val="-4"/>
                <w:sz w:val="16"/>
                <w:szCs w:val="16"/>
              </w:rPr>
              <w:t>Ide o dom na Rudlovskej ulici č. 3.</w:t>
            </w:r>
            <w:r w:rsidRPr="00CE005B">
              <w:rPr>
                <w:sz w:val="16"/>
                <w:szCs w:val="16"/>
              </w:rPr>
              <w:t xml:space="preserve"> </w:t>
            </w:r>
            <w:r w:rsidRPr="00CE005B">
              <w:rPr>
                <w:color w:val="000000"/>
                <w:spacing w:val="-5"/>
                <w:sz w:val="16"/>
                <w:szCs w:val="16"/>
              </w:rPr>
              <w:t xml:space="preserve">Keďže predpokladám, že takáto skutočnosť a moja citová väzba nemusia byť </w:t>
            </w:r>
            <w:r w:rsidRPr="00CE005B">
              <w:rPr>
                <w:color w:val="000000"/>
                <w:spacing w:val="-6"/>
                <w:sz w:val="16"/>
                <w:szCs w:val="16"/>
              </w:rPr>
              <w:t>vnímané ako niečo dôležité pri Vašom rozhodovaní, pokúsim sa zostať v racionálnej</w:t>
            </w:r>
            <w:r w:rsidRPr="00CE005B">
              <w:rPr>
                <w:sz w:val="16"/>
                <w:szCs w:val="16"/>
              </w:rPr>
              <w:t xml:space="preserve"> </w:t>
            </w:r>
            <w:r w:rsidRPr="00CE005B">
              <w:rPr>
                <w:color w:val="000000"/>
                <w:spacing w:val="-5"/>
                <w:sz w:val="16"/>
                <w:szCs w:val="16"/>
              </w:rPr>
              <w:t>a vecnej rovine.</w:t>
            </w:r>
          </w:p>
          <w:p w:rsidR="008D3BB4" w:rsidRPr="00CE005B" w:rsidRDefault="008D3BB4" w:rsidP="00924F37">
            <w:pPr>
              <w:widowControl w:val="0"/>
              <w:numPr>
                <w:ilvl w:val="0"/>
                <w:numId w:val="16"/>
              </w:numPr>
              <w:shd w:val="clear" w:color="auto" w:fill="FFFFFF"/>
              <w:tabs>
                <w:tab w:val="left" w:pos="286"/>
              </w:tabs>
              <w:autoSpaceDE w:val="0"/>
              <w:autoSpaceDN w:val="0"/>
              <w:adjustRightInd w:val="0"/>
              <w:rPr>
                <w:color w:val="000000"/>
                <w:spacing w:val="-19"/>
                <w:sz w:val="16"/>
                <w:szCs w:val="16"/>
              </w:rPr>
            </w:pPr>
            <w:r w:rsidRPr="00CE005B">
              <w:rPr>
                <w:color w:val="000000"/>
                <w:spacing w:val="-6"/>
                <w:sz w:val="16"/>
                <w:szCs w:val="16"/>
              </w:rPr>
              <w:t>Prvý návrh s týmto riešením vznikol r. 1976, to b</w:t>
            </w:r>
            <w:r>
              <w:rPr>
                <w:color w:val="000000"/>
                <w:spacing w:val="-6"/>
                <w:sz w:val="16"/>
                <w:szCs w:val="16"/>
              </w:rPr>
              <w:t xml:space="preserve">olo v období, keď rýchlo rástol </w:t>
            </w:r>
            <w:r w:rsidRPr="00CE005B">
              <w:rPr>
                <w:color w:val="000000"/>
                <w:spacing w:val="-6"/>
                <w:sz w:val="16"/>
                <w:szCs w:val="16"/>
              </w:rPr>
              <w:t>počet obyvateľov v Banskej Bystrici a bol predpoklad, že dosiahne počet 100</w:t>
            </w:r>
            <w:r>
              <w:rPr>
                <w:color w:val="000000"/>
                <w:spacing w:val="-6"/>
                <w:sz w:val="16"/>
                <w:szCs w:val="16"/>
              </w:rPr>
              <w:t> </w:t>
            </w:r>
            <w:r w:rsidRPr="00CE005B">
              <w:rPr>
                <w:color w:val="000000"/>
                <w:spacing w:val="-6"/>
                <w:sz w:val="16"/>
                <w:szCs w:val="16"/>
              </w:rPr>
              <w:t>000</w:t>
            </w:r>
            <w:r>
              <w:rPr>
                <w:color w:val="000000"/>
                <w:spacing w:val="-6"/>
                <w:sz w:val="16"/>
                <w:szCs w:val="16"/>
              </w:rPr>
              <w:t xml:space="preserve"> </w:t>
            </w:r>
            <w:r w:rsidRPr="00CE005B">
              <w:rPr>
                <w:color w:val="000000"/>
                <w:spacing w:val="-4"/>
                <w:sz w:val="16"/>
                <w:szCs w:val="16"/>
              </w:rPr>
              <w:t xml:space="preserve">v horizonte dvadsať rokov. Tento predpoklad sa </w:t>
            </w:r>
            <w:r>
              <w:rPr>
                <w:color w:val="000000"/>
                <w:spacing w:val="-4"/>
                <w:sz w:val="16"/>
                <w:szCs w:val="16"/>
              </w:rPr>
              <w:t xml:space="preserve">nenaplnil resp. sme svedkami </w:t>
            </w:r>
            <w:r w:rsidRPr="00CE005B">
              <w:rPr>
                <w:color w:val="000000"/>
                <w:spacing w:val="-4"/>
                <w:sz w:val="16"/>
                <w:szCs w:val="16"/>
              </w:rPr>
              <w:t>úbytku obyvateľstva v meste.</w:t>
            </w:r>
          </w:p>
          <w:p w:rsidR="008D3BB4" w:rsidRPr="00CE005B" w:rsidRDefault="008D3BB4" w:rsidP="00924F37">
            <w:pPr>
              <w:widowControl w:val="0"/>
              <w:numPr>
                <w:ilvl w:val="0"/>
                <w:numId w:val="16"/>
              </w:numPr>
              <w:shd w:val="clear" w:color="auto" w:fill="FFFFFF"/>
              <w:tabs>
                <w:tab w:val="left" w:pos="286"/>
              </w:tabs>
              <w:autoSpaceDE w:val="0"/>
              <w:autoSpaceDN w:val="0"/>
              <w:adjustRightInd w:val="0"/>
              <w:rPr>
                <w:color w:val="000000"/>
                <w:spacing w:val="-14"/>
                <w:sz w:val="16"/>
                <w:szCs w:val="16"/>
              </w:rPr>
            </w:pPr>
            <w:r w:rsidRPr="00CE005B">
              <w:rPr>
                <w:color w:val="000000"/>
                <w:spacing w:val="-4"/>
                <w:sz w:val="16"/>
                <w:szCs w:val="16"/>
              </w:rPr>
              <w:lastRenderedPageBreak/>
              <w:t>Odľahčenie dopravy v tejto časti mesta má zabezpečiť severný obchvat</w:t>
            </w:r>
            <w:r>
              <w:rPr>
                <w:color w:val="000000"/>
                <w:spacing w:val="-4"/>
                <w:sz w:val="16"/>
                <w:szCs w:val="16"/>
              </w:rPr>
              <w:t xml:space="preserve"> </w:t>
            </w:r>
            <w:r w:rsidRPr="00CE005B">
              <w:rPr>
                <w:color w:val="000000"/>
                <w:spacing w:val="-3"/>
                <w:sz w:val="16"/>
                <w:szCs w:val="16"/>
              </w:rPr>
              <w:t xml:space="preserve">/kolaudácia je naplánovaná na prvú polovicu r.2012/, ktorého časť- Medokyš </w:t>
            </w:r>
            <w:r>
              <w:rPr>
                <w:color w:val="000000"/>
                <w:spacing w:val="-3"/>
                <w:sz w:val="16"/>
                <w:szCs w:val="16"/>
              </w:rPr>
              <w:t>–</w:t>
            </w:r>
            <w:r w:rsidRPr="00CE005B">
              <w:rPr>
                <w:color w:val="000000"/>
                <w:spacing w:val="-3"/>
                <w:sz w:val="16"/>
                <w:szCs w:val="16"/>
              </w:rPr>
              <w:t xml:space="preserve"> sa</w:t>
            </w:r>
            <w:r>
              <w:rPr>
                <w:color w:val="000000"/>
                <w:spacing w:val="-3"/>
                <w:sz w:val="16"/>
                <w:szCs w:val="16"/>
              </w:rPr>
              <w:t xml:space="preserve"> </w:t>
            </w:r>
            <w:r w:rsidR="00CE1D88">
              <w:rPr>
                <w:color w:val="000000"/>
                <w:spacing w:val="-3"/>
                <w:sz w:val="16"/>
                <w:szCs w:val="16"/>
              </w:rPr>
              <w:t>f</w:t>
            </w:r>
            <w:r w:rsidRPr="00CE005B">
              <w:rPr>
                <w:color w:val="000000"/>
                <w:spacing w:val="-5"/>
                <w:sz w:val="16"/>
                <w:szCs w:val="16"/>
              </w:rPr>
              <w:t>yzicky nachádza cca 300</w:t>
            </w:r>
            <w:r w:rsidR="00CE1D88">
              <w:rPr>
                <w:color w:val="000000"/>
                <w:spacing w:val="-5"/>
                <w:sz w:val="16"/>
                <w:szCs w:val="16"/>
              </w:rPr>
              <w:t xml:space="preserve"> </w:t>
            </w:r>
            <w:r w:rsidRPr="00CE005B">
              <w:rPr>
                <w:color w:val="000000"/>
                <w:spacing w:val="-5"/>
                <w:sz w:val="16"/>
                <w:szCs w:val="16"/>
              </w:rPr>
              <w:t>m od spomínaného domu. Z tohto titulu je ďalšie a</w:t>
            </w:r>
            <w:r>
              <w:rPr>
                <w:color w:val="000000"/>
                <w:spacing w:val="-5"/>
                <w:sz w:val="16"/>
                <w:szCs w:val="16"/>
              </w:rPr>
              <w:t> </w:t>
            </w:r>
            <w:r w:rsidRPr="00CE005B">
              <w:rPr>
                <w:color w:val="000000"/>
                <w:spacing w:val="-5"/>
                <w:sz w:val="16"/>
                <w:szCs w:val="16"/>
              </w:rPr>
              <w:t>veľmi</w:t>
            </w:r>
            <w:r>
              <w:rPr>
                <w:color w:val="000000"/>
                <w:spacing w:val="-5"/>
                <w:sz w:val="16"/>
                <w:szCs w:val="16"/>
              </w:rPr>
              <w:t xml:space="preserve"> </w:t>
            </w:r>
            <w:r w:rsidRPr="00CE005B">
              <w:rPr>
                <w:color w:val="000000"/>
                <w:spacing w:val="-4"/>
                <w:sz w:val="16"/>
                <w:szCs w:val="16"/>
              </w:rPr>
              <w:t>nákladné riešenie dopravy úplne neopodstatnené!!!</w:t>
            </w:r>
          </w:p>
          <w:p w:rsidR="008D3BB4" w:rsidRPr="00CE005B" w:rsidRDefault="008D3BB4" w:rsidP="00924F37">
            <w:pPr>
              <w:widowControl w:val="0"/>
              <w:numPr>
                <w:ilvl w:val="0"/>
                <w:numId w:val="16"/>
              </w:numPr>
              <w:shd w:val="clear" w:color="auto" w:fill="FFFFFF"/>
              <w:tabs>
                <w:tab w:val="left" w:pos="286"/>
              </w:tabs>
              <w:autoSpaceDE w:val="0"/>
              <w:autoSpaceDN w:val="0"/>
              <w:adjustRightInd w:val="0"/>
              <w:rPr>
                <w:color w:val="000000"/>
                <w:spacing w:val="-12"/>
                <w:sz w:val="16"/>
                <w:szCs w:val="16"/>
              </w:rPr>
            </w:pPr>
            <w:r w:rsidRPr="00CE005B">
              <w:rPr>
                <w:color w:val="000000"/>
                <w:spacing w:val="-6"/>
                <w:sz w:val="16"/>
                <w:szCs w:val="16"/>
              </w:rPr>
              <w:t>Bol by som rád, keby všetkým občanom, ktorých sa to týka, mesto, resp. ÚHA</w:t>
            </w:r>
            <w:r>
              <w:rPr>
                <w:color w:val="000000"/>
                <w:spacing w:val="-6"/>
                <w:sz w:val="16"/>
                <w:szCs w:val="16"/>
              </w:rPr>
              <w:t xml:space="preserve"> </w:t>
            </w:r>
            <w:r w:rsidRPr="00CE005B">
              <w:rPr>
                <w:color w:val="000000"/>
                <w:spacing w:val="-3"/>
                <w:sz w:val="16"/>
                <w:szCs w:val="16"/>
              </w:rPr>
              <w:t>poskytol relevantné štúdie, na základe ktorých sa tento projekt javí, efektívny,</w:t>
            </w:r>
            <w:r>
              <w:rPr>
                <w:color w:val="000000"/>
                <w:spacing w:val="-3"/>
                <w:sz w:val="16"/>
                <w:szCs w:val="16"/>
              </w:rPr>
              <w:t xml:space="preserve"> </w:t>
            </w:r>
            <w:r w:rsidRPr="00CE005B">
              <w:rPr>
                <w:color w:val="000000"/>
                <w:spacing w:val="-4"/>
                <w:sz w:val="16"/>
                <w:szCs w:val="16"/>
              </w:rPr>
              <w:t>rentabilný a nevyhnutný!</w:t>
            </w:r>
          </w:p>
          <w:p w:rsidR="008D3BB4" w:rsidRPr="00CE005B" w:rsidRDefault="008D3BB4" w:rsidP="00924F37">
            <w:pPr>
              <w:shd w:val="clear" w:color="auto" w:fill="FFFFFF"/>
              <w:ind w:left="24"/>
              <w:rPr>
                <w:sz w:val="16"/>
                <w:szCs w:val="16"/>
              </w:rPr>
            </w:pPr>
            <w:r w:rsidRPr="00CE005B">
              <w:rPr>
                <w:color w:val="000000"/>
                <w:spacing w:val="-6"/>
                <w:sz w:val="16"/>
                <w:szCs w:val="16"/>
              </w:rPr>
              <w:t xml:space="preserve">Takéto štúdie by mali byť uskutočnené po sprevádzkovaní severného obchvatu, </w:t>
            </w:r>
            <w:r w:rsidRPr="00CE005B">
              <w:rPr>
                <w:color w:val="000000"/>
                <w:spacing w:val="-5"/>
                <w:sz w:val="16"/>
                <w:szCs w:val="16"/>
              </w:rPr>
              <w:t>kedy bude zrejmé, akým spôsobom ovplyvnil hustotu premávky v meste.</w:t>
            </w:r>
          </w:p>
        </w:tc>
        <w:tc>
          <w:tcPr>
            <w:tcW w:w="2856" w:type="dxa"/>
            <w:tcBorders>
              <w:top w:val="single" w:sz="4" w:space="0" w:color="auto"/>
              <w:left w:val="single" w:sz="4" w:space="0" w:color="auto"/>
              <w:bottom w:val="single" w:sz="4" w:space="0" w:color="auto"/>
              <w:right w:val="single" w:sz="4" w:space="0" w:color="auto"/>
            </w:tcBorders>
            <w:hideMark/>
          </w:tcPr>
          <w:p w:rsidR="008D3BB4" w:rsidRPr="00A9403C" w:rsidRDefault="008D3BB4" w:rsidP="00A155B7">
            <w:pPr>
              <w:rPr>
                <w:color w:val="76923C" w:themeColor="accent3" w:themeShade="BF"/>
                <w:sz w:val="16"/>
                <w:szCs w:val="16"/>
              </w:rPr>
            </w:pPr>
          </w:p>
          <w:p w:rsidR="008D3BB4" w:rsidRPr="00A9403C" w:rsidRDefault="008D3BB4" w:rsidP="00A155B7">
            <w:pPr>
              <w:rPr>
                <w:color w:val="76923C" w:themeColor="accent3" w:themeShade="BF"/>
                <w:sz w:val="16"/>
                <w:szCs w:val="16"/>
              </w:rPr>
            </w:pPr>
          </w:p>
          <w:p w:rsidR="008D3BB4" w:rsidRPr="00A9403C" w:rsidRDefault="008D3BB4" w:rsidP="00A155B7">
            <w:pPr>
              <w:rPr>
                <w:color w:val="76923C" w:themeColor="accent3" w:themeShade="BF"/>
                <w:sz w:val="16"/>
                <w:szCs w:val="16"/>
              </w:rPr>
            </w:pPr>
          </w:p>
          <w:p w:rsidR="008D3BB4" w:rsidRPr="00A9403C" w:rsidRDefault="008D3BB4" w:rsidP="00A155B7">
            <w:pPr>
              <w:rPr>
                <w:color w:val="76923C" w:themeColor="accent3" w:themeShade="BF"/>
                <w:sz w:val="16"/>
                <w:szCs w:val="16"/>
              </w:rPr>
            </w:pPr>
          </w:p>
          <w:p w:rsidR="008D3BB4" w:rsidRPr="002977B7" w:rsidRDefault="008D3BB4" w:rsidP="00A155B7">
            <w:pPr>
              <w:rPr>
                <w:sz w:val="16"/>
                <w:szCs w:val="16"/>
              </w:rPr>
            </w:pPr>
            <w:r w:rsidRPr="002977B7">
              <w:rPr>
                <w:sz w:val="16"/>
                <w:szCs w:val="16"/>
              </w:rPr>
              <w:t>- neakceptované</w:t>
            </w:r>
          </w:p>
          <w:p w:rsidR="008D3BB4" w:rsidRPr="002977B7" w:rsidRDefault="008D3BB4" w:rsidP="00A155B7">
            <w:pPr>
              <w:rPr>
                <w:sz w:val="16"/>
                <w:szCs w:val="16"/>
              </w:rPr>
            </w:pPr>
          </w:p>
          <w:p w:rsidR="008D3BB4" w:rsidRPr="002977B7" w:rsidRDefault="008D3BB4" w:rsidP="00A155B7">
            <w:pPr>
              <w:rPr>
                <w:sz w:val="16"/>
                <w:szCs w:val="16"/>
              </w:rPr>
            </w:pPr>
            <w:r w:rsidRPr="002977B7">
              <w:rPr>
                <w:sz w:val="16"/>
                <w:szCs w:val="16"/>
              </w:rPr>
              <w:t xml:space="preserve">Severný obchvat mesta  rieši hlavne vonkajšiu dopravu </w:t>
            </w:r>
            <w:r w:rsidR="00CE1D88">
              <w:rPr>
                <w:sz w:val="16"/>
                <w:szCs w:val="16"/>
              </w:rPr>
              <w:t xml:space="preserve">mesta </w:t>
            </w:r>
            <w:r w:rsidRPr="002977B7">
              <w:rPr>
                <w:sz w:val="16"/>
                <w:szCs w:val="16"/>
              </w:rPr>
              <w:t xml:space="preserve">a nie vnútromestské vzťahy. Navrhnutá komunikácia je riešená ako vnútorný </w:t>
            </w:r>
            <w:r w:rsidRPr="002977B7">
              <w:rPr>
                <w:sz w:val="16"/>
                <w:szCs w:val="16"/>
              </w:rPr>
              <w:lastRenderedPageBreak/>
              <w:t>mestský okruh, ktorý má odvádzať dopravu súvisiacu z centra mesta po jeho obvode.</w:t>
            </w:r>
          </w:p>
          <w:p w:rsidR="008D3BB4" w:rsidRPr="002977B7" w:rsidRDefault="008D3BB4" w:rsidP="00A155B7">
            <w:pPr>
              <w:rPr>
                <w:sz w:val="16"/>
                <w:szCs w:val="16"/>
              </w:rPr>
            </w:pPr>
            <w:r w:rsidRPr="002977B7">
              <w:rPr>
                <w:sz w:val="16"/>
                <w:szCs w:val="16"/>
              </w:rPr>
              <w:t>Pri projektovej príprave stavby severný obchvat ako aj v rámci spracovaného Územného generelu dopravy bolo preukázané, že vplyv severného obchvatu na dopravu súvisiacu s centrom mesta bude v znížení max. 20-25 %.</w:t>
            </w:r>
          </w:p>
          <w:p w:rsidR="008D3BB4" w:rsidRPr="00A9403C" w:rsidRDefault="008D3BB4" w:rsidP="00BF0546">
            <w:pPr>
              <w:rPr>
                <w:color w:val="76923C" w:themeColor="accent3" w:themeShade="BF"/>
                <w:sz w:val="16"/>
                <w:szCs w:val="16"/>
              </w:rPr>
            </w:pPr>
            <w:r w:rsidRPr="002977B7">
              <w:rPr>
                <w:sz w:val="16"/>
                <w:szCs w:val="16"/>
              </w:rPr>
              <w:t>Územný generel dopravy posudzoval nárast intenzity dopravy, overoval Návrh územného plánu mesta z hľadiska dopravného riešenia a preukázal nutnosť takéhoto riešenia. Územnoplánovacia dokumentácia vo všeobecnosti vytvára predpoklady pre prípadnú realizáciu navrhovaných funkčných plôch, je to riešenie pre návrhové obdobie.</w:t>
            </w:r>
            <w:r>
              <w:rPr>
                <w:color w:val="76923C" w:themeColor="accent3" w:themeShade="BF"/>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rsidR="008D3BB4" w:rsidRPr="00D07AFF" w:rsidRDefault="008D3BB4" w:rsidP="003C74C3">
            <w:pPr>
              <w:rPr>
                <w:sz w:val="16"/>
                <w:szCs w:val="16"/>
              </w:rPr>
            </w:pPr>
            <w:r w:rsidRPr="00D07AFF">
              <w:rPr>
                <w:sz w:val="16"/>
                <w:szCs w:val="16"/>
              </w:rPr>
              <w:lastRenderedPageBreak/>
              <w:t>Opakované prerokovanie neakceptovaných pripomienok dňa 04.07.2012.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FB53A8" w:rsidRDefault="008D3BB4" w:rsidP="00924F37">
            <w:pPr>
              <w:shd w:val="clear" w:color="auto" w:fill="FFFFFF"/>
              <w:spacing w:before="58"/>
              <w:ind w:left="12"/>
              <w:rPr>
                <w:b/>
                <w:sz w:val="16"/>
                <w:szCs w:val="16"/>
              </w:rPr>
            </w:pPr>
            <w:r w:rsidRPr="00FB53A8">
              <w:rPr>
                <w:b/>
                <w:sz w:val="16"/>
                <w:szCs w:val="16"/>
              </w:rPr>
              <w:t>Opakované prerokovanie dňa 04.07.2012.</w:t>
            </w:r>
          </w:p>
          <w:p w:rsidR="008D3BB4" w:rsidRPr="00FE7713" w:rsidRDefault="008D3BB4" w:rsidP="00924F37">
            <w:pPr>
              <w:shd w:val="clear" w:color="auto" w:fill="FFFFFF"/>
              <w:spacing w:before="58"/>
              <w:ind w:left="12"/>
              <w:rPr>
                <w:color w:val="000000"/>
                <w:spacing w:val="-6"/>
                <w:sz w:val="16"/>
                <w:szCs w:val="16"/>
              </w:rPr>
            </w:pPr>
            <w:r w:rsidRPr="00FB53A8">
              <w:rPr>
                <w:sz w:val="16"/>
                <w:szCs w:val="16"/>
              </w:rPr>
              <w:t>Neakceptované pripomienky prerokované v zmysle ustanovenia § 22 odst. 7 zákona č. 50/1976 Zb. v znp.</w:t>
            </w:r>
          </w:p>
        </w:tc>
        <w:tc>
          <w:tcPr>
            <w:tcW w:w="2856" w:type="dxa"/>
            <w:tcBorders>
              <w:top w:val="single" w:sz="4" w:space="0" w:color="auto"/>
              <w:left w:val="single" w:sz="4" w:space="0" w:color="auto"/>
              <w:bottom w:val="single" w:sz="4" w:space="0" w:color="auto"/>
              <w:right w:val="single" w:sz="4" w:space="0" w:color="auto"/>
            </w:tcBorders>
            <w:hideMark/>
          </w:tcPr>
          <w:p w:rsidR="008D3BB4" w:rsidRPr="00A9403C" w:rsidRDefault="008D3BB4" w:rsidP="00A155B7">
            <w:pPr>
              <w:rPr>
                <w:color w:val="76923C" w:themeColor="accent3" w:themeShade="BF"/>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FE7713" w:rsidRDefault="008D3BB4" w:rsidP="003C74C3">
            <w:pPr>
              <w:rPr>
                <w:color w:val="76923C" w:themeColor="accent3" w:themeShade="BF"/>
                <w:sz w:val="16"/>
                <w:szCs w:val="16"/>
              </w:rPr>
            </w:pPr>
          </w:p>
        </w:tc>
      </w:tr>
      <w:tr w:rsidR="008D3BB4" w:rsidRPr="00831F9D"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831F9D">
            <w:pPr>
              <w:rPr>
                <w:b/>
                <w:sz w:val="20"/>
                <w:szCs w:val="20"/>
              </w:rPr>
            </w:pPr>
            <w:r w:rsidRPr="00CE005B">
              <w:rPr>
                <w:b/>
                <w:sz w:val="20"/>
                <w:szCs w:val="20"/>
              </w:rPr>
              <w:t>D 92</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831F9D">
            <w:pPr>
              <w:rPr>
                <w:b/>
                <w:sz w:val="20"/>
                <w:szCs w:val="20"/>
              </w:rPr>
            </w:pPr>
            <w:r w:rsidRPr="00CE005B">
              <w:rPr>
                <w:b/>
                <w:sz w:val="20"/>
                <w:szCs w:val="20"/>
              </w:rPr>
              <w:t>Občania Kráľovohoľskej 18</w:t>
            </w:r>
          </w:p>
          <w:p w:rsidR="008D3BB4" w:rsidRPr="00CE005B" w:rsidRDefault="008D3BB4" w:rsidP="00831F9D">
            <w:pPr>
              <w:rPr>
                <w:sz w:val="20"/>
                <w:szCs w:val="20"/>
              </w:rPr>
            </w:pPr>
            <w:r w:rsidRPr="00CE005B">
              <w:rPr>
                <w:sz w:val="20"/>
                <w:szCs w:val="20"/>
              </w:rPr>
              <w:t>Banská Bystrica</w:t>
            </w:r>
          </w:p>
          <w:p w:rsidR="008D3BB4" w:rsidRPr="00CE005B" w:rsidRDefault="008D3BB4" w:rsidP="00831F9D">
            <w:pPr>
              <w:rPr>
                <w:sz w:val="20"/>
                <w:szCs w:val="20"/>
              </w:rPr>
            </w:pPr>
            <w:r w:rsidRPr="00CE005B">
              <w:rPr>
                <w:sz w:val="20"/>
                <w:szCs w:val="20"/>
              </w:rPr>
              <w:t>OVZ 26798/2012</w:t>
            </w:r>
          </w:p>
          <w:p w:rsidR="008D3BB4" w:rsidRPr="00CE005B" w:rsidRDefault="008D3BB4" w:rsidP="00831F9D">
            <w:pPr>
              <w:rPr>
                <w:sz w:val="20"/>
                <w:szCs w:val="20"/>
              </w:rPr>
            </w:pPr>
            <w:r w:rsidRPr="00CE005B">
              <w:rPr>
                <w:sz w:val="20"/>
                <w:szCs w:val="20"/>
              </w:rPr>
              <w:t>17.02.2012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831F9D">
            <w:pPr>
              <w:shd w:val="clear" w:color="auto" w:fill="FFFFFF"/>
              <w:ind w:left="36"/>
              <w:rPr>
                <w:sz w:val="16"/>
                <w:szCs w:val="16"/>
              </w:rPr>
            </w:pPr>
            <w:r w:rsidRPr="00CE005B">
              <w:rPr>
                <w:color w:val="000000"/>
                <w:spacing w:val="-5"/>
                <w:sz w:val="16"/>
                <w:szCs w:val="16"/>
              </w:rPr>
              <w:t xml:space="preserve">Podľa nového Územného plánu v častí sídliska </w:t>
            </w:r>
            <w:r>
              <w:rPr>
                <w:color w:val="000000"/>
                <w:spacing w:val="-5"/>
                <w:sz w:val="16"/>
                <w:szCs w:val="16"/>
              </w:rPr>
              <w:t>Sásová</w:t>
            </w:r>
            <w:r w:rsidRPr="00CE005B">
              <w:rPr>
                <w:color w:val="000000"/>
                <w:spacing w:val="-5"/>
                <w:sz w:val="16"/>
                <w:szCs w:val="16"/>
              </w:rPr>
              <w:t xml:space="preserve"> pod Kráľovohoľskou ulicou sú </w:t>
            </w:r>
            <w:r w:rsidRPr="00CE005B">
              <w:rPr>
                <w:color w:val="000000"/>
                <w:spacing w:val="-4"/>
                <w:sz w:val="16"/>
                <w:szCs w:val="16"/>
              </w:rPr>
              <w:t>navrhnuté zastavané plochy pre 3-4 podlažnú zástavbu - občianska vybavenosť.</w:t>
            </w:r>
            <w:r w:rsidRPr="00CE005B">
              <w:rPr>
                <w:sz w:val="16"/>
                <w:szCs w:val="16"/>
              </w:rPr>
              <w:t xml:space="preserve"> </w:t>
            </w:r>
            <w:r w:rsidRPr="00CE005B">
              <w:rPr>
                <w:color w:val="000000"/>
                <w:spacing w:val="-5"/>
                <w:sz w:val="16"/>
                <w:szCs w:val="16"/>
              </w:rPr>
              <w:t>My ako obyvatelia a majitelia bytov v bytovom dome č. 6147 vchod 16,17,18,a 19 Kráľovohoľská ulica Banská Bystrica</w:t>
            </w:r>
            <w:r w:rsidRPr="00CE005B">
              <w:rPr>
                <w:sz w:val="16"/>
                <w:szCs w:val="16"/>
              </w:rPr>
              <w:t xml:space="preserve"> </w:t>
            </w:r>
            <w:r w:rsidRPr="00CE005B">
              <w:rPr>
                <w:color w:val="000000"/>
                <w:spacing w:val="-6"/>
                <w:sz w:val="16"/>
                <w:szCs w:val="16"/>
                <w:u w:val="single"/>
              </w:rPr>
              <w:t>nesúhlasíme</w:t>
            </w:r>
            <w:r w:rsidRPr="00CE005B">
              <w:rPr>
                <w:color w:val="000000"/>
                <w:spacing w:val="-6"/>
                <w:sz w:val="16"/>
                <w:szCs w:val="16"/>
              </w:rPr>
              <w:t xml:space="preserve">, </w:t>
            </w:r>
            <w:r w:rsidRPr="00CE005B">
              <w:rPr>
                <w:color w:val="000000"/>
                <w:spacing w:val="-5"/>
                <w:sz w:val="16"/>
                <w:szCs w:val="16"/>
              </w:rPr>
              <w:t>aby plochy vyznačené v návrhu ÚP boli použité pre zástavbu - občiansku vybavenosť.</w:t>
            </w:r>
            <w:r w:rsidRPr="00CE005B">
              <w:rPr>
                <w:sz w:val="16"/>
                <w:szCs w:val="16"/>
              </w:rPr>
              <w:t xml:space="preserve"> </w:t>
            </w:r>
            <w:r w:rsidRPr="00CE005B">
              <w:rPr>
                <w:color w:val="000000"/>
                <w:spacing w:val="-5"/>
                <w:sz w:val="16"/>
                <w:szCs w:val="16"/>
              </w:rPr>
              <w:t>Občianska vybavenosť v tejto častí sídliska je ukončená a nikto z občanov tejto ulice</w:t>
            </w:r>
            <w:r w:rsidRPr="00CE005B">
              <w:rPr>
                <w:sz w:val="16"/>
                <w:szCs w:val="16"/>
              </w:rPr>
              <w:t xml:space="preserve"> </w:t>
            </w:r>
            <w:r w:rsidRPr="00CE005B">
              <w:rPr>
                <w:color w:val="000000"/>
                <w:spacing w:val="-3"/>
                <w:sz w:val="16"/>
                <w:szCs w:val="16"/>
              </w:rPr>
              <w:t>nepožadoval dodatočnú výstavbu OV.</w:t>
            </w:r>
          </w:p>
          <w:p w:rsidR="008D3BB4" w:rsidRPr="00CE005B" w:rsidRDefault="008D3BB4" w:rsidP="00831F9D">
            <w:pPr>
              <w:shd w:val="clear" w:color="auto" w:fill="FFFFFF"/>
              <w:ind w:left="58"/>
              <w:rPr>
                <w:sz w:val="16"/>
                <w:szCs w:val="16"/>
              </w:rPr>
            </w:pPr>
            <w:r w:rsidRPr="00CE005B">
              <w:rPr>
                <w:color w:val="000000"/>
                <w:spacing w:val="-1"/>
                <w:sz w:val="16"/>
                <w:szCs w:val="16"/>
              </w:rPr>
              <w:t>Mesto svoj voľne navrhuje v ÚP Občiansku vybavenosť 3-4 podl. zástavbou, čím sa</w:t>
            </w:r>
            <w:r w:rsidRPr="00CE005B">
              <w:rPr>
                <w:sz w:val="16"/>
                <w:szCs w:val="16"/>
              </w:rPr>
              <w:t xml:space="preserve"> </w:t>
            </w:r>
            <w:r w:rsidRPr="00CE005B">
              <w:rPr>
                <w:color w:val="000000"/>
                <w:spacing w:val="-4"/>
                <w:sz w:val="16"/>
                <w:szCs w:val="16"/>
              </w:rPr>
              <w:t>zhorši životne prostredie danej lokalite.</w:t>
            </w:r>
            <w:r w:rsidRPr="00CE005B">
              <w:rPr>
                <w:sz w:val="16"/>
                <w:szCs w:val="16"/>
              </w:rPr>
              <w:t xml:space="preserve"> </w:t>
            </w:r>
            <w:r w:rsidRPr="00CE005B">
              <w:rPr>
                <w:color w:val="000000"/>
                <w:spacing w:val="-5"/>
                <w:sz w:val="16"/>
                <w:szCs w:val="16"/>
              </w:rPr>
              <w:t>Tieto plocha navrhujeme využiť ako oddychovú časť pre obyvateľov tejto časti sídliska</w:t>
            </w:r>
            <w:r w:rsidRPr="00CE005B">
              <w:rPr>
                <w:sz w:val="16"/>
                <w:szCs w:val="16"/>
              </w:rPr>
              <w:t xml:space="preserve"> </w:t>
            </w:r>
            <w:r w:rsidRPr="00CE005B">
              <w:rPr>
                <w:color w:val="000000"/>
                <w:spacing w:val="-5"/>
                <w:sz w:val="16"/>
                <w:szCs w:val="16"/>
              </w:rPr>
              <w:t>a navrhujeme tento návrh zahrnúť do ÚP.</w:t>
            </w:r>
          </w:p>
        </w:tc>
        <w:tc>
          <w:tcPr>
            <w:tcW w:w="2856" w:type="dxa"/>
            <w:tcBorders>
              <w:top w:val="single" w:sz="4" w:space="0" w:color="auto"/>
              <w:left w:val="single" w:sz="4" w:space="0" w:color="auto"/>
              <w:bottom w:val="single" w:sz="4" w:space="0" w:color="auto"/>
              <w:right w:val="single" w:sz="4" w:space="0" w:color="auto"/>
            </w:tcBorders>
            <w:hideMark/>
          </w:tcPr>
          <w:p w:rsidR="008D3BB4" w:rsidRPr="00FB53A8" w:rsidRDefault="008D3BB4" w:rsidP="00924F37">
            <w:pPr>
              <w:rPr>
                <w:sz w:val="16"/>
                <w:szCs w:val="16"/>
              </w:rPr>
            </w:pPr>
            <w:r>
              <w:rPr>
                <w:sz w:val="16"/>
                <w:szCs w:val="16"/>
              </w:rPr>
              <w:t xml:space="preserve">- akceptované – funkčná plocha PO 01 posunutá v grafickej </w:t>
            </w:r>
            <w:r w:rsidRPr="00FB53A8">
              <w:rPr>
                <w:sz w:val="16"/>
                <w:szCs w:val="16"/>
              </w:rPr>
              <w:t>časti  v rámci tejto lokality na severozápad</w:t>
            </w:r>
          </w:p>
          <w:p w:rsidR="008D3BB4" w:rsidRPr="00A155B7" w:rsidRDefault="008D3BB4" w:rsidP="00A155B7">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831F9D">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b/>
                <w:sz w:val="20"/>
                <w:szCs w:val="20"/>
              </w:rPr>
            </w:pPr>
            <w:r w:rsidRPr="00CE005B">
              <w:rPr>
                <w:b/>
                <w:sz w:val="20"/>
                <w:szCs w:val="20"/>
              </w:rPr>
              <w:t>D 93</w:t>
            </w:r>
          </w:p>
        </w:tc>
        <w:tc>
          <w:tcPr>
            <w:tcW w:w="2192" w:type="dxa"/>
            <w:tcBorders>
              <w:top w:val="single" w:sz="4" w:space="0" w:color="auto"/>
              <w:left w:val="single" w:sz="4" w:space="0" w:color="auto"/>
              <w:bottom w:val="single" w:sz="4" w:space="0" w:color="auto"/>
              <w:right w:val="single" w:sz="4" w:space="0" w:color="auto"/>
            </w:tcBorders>
          </w:tcPr>
          <w:p w:rsidR="008D3BB4" w:rsidRPr="00CE005B" w:rsidRDefault="008D3BB4" w:rsidP="00305251">
            <w:pPr>
              <w:rPr>
                <w:b/>
                <w:sz w:val="20"/>
                <w:szCs w:val="20"/>
              </w:rPr>
            </w:pPr>
            <w:r w:rsidRPr="00CE005B">
              <w:rPr>
                <w:b/>
                <w:sz w:val="20"/>
                <w:szCs w:val="20"/>
              </w:rPr>
              <w:t>Občania Kráľovohoľskej 17</w:t>
            </w:r>
          </w:p>
          <w:p w:rsidR="008D3BB4" w:rsidRPr="00CE005B" w:rsidRDefault="008D3BB4" w:rsidP="00305251">
            <w:pPr>
              <w:rPr>
                <w:sz w:val="20"/>
                <w:szCs w:val="20"/>
              </w:rPr>
            </w:pPr>
            <w:r w:rsidRPr="00CE005B">
              <w:rPr>
                <w:sz w:val="20"/>
                <w:szCs w:val="20"/>
              </w:rPr>
              <w:t>Banská Bystrica</w:t>
            </w:r>
          </w:p>
          <w:p w:rsidR="008D3BB4" w:rsidRPr="00CE005B" w:rsidRDefault="008D3BB4" w:rsidP="00724332">
            <w:pPr>
              <w:rPr>
                <w:sz w:val="20"/>
                <w:szCs w:val="20"/>
              </w:rPr>
            </w:pPr>
            <w:r w:rsidRPr="00CE005B">
              <w:rPr>
                <w:sz w:val="20"/>
                <w:szCs w:val="20"/>
              </w:rPr>
              <w:t>OVZ26814/2012</w:t>
            </w:r>
          </w:p>
          <w:p w:rsidR="008D3BB4" w:rsidRPr="00CE005B" w:rsidRDefault="008D3BB4" w:rsidP="00724332">
            <w:pPr>
              <w:rPr>
                <w:sz w:val="20"/>
                <w:szCs w:val="20"/>
              </w:rPr>
            </w:pPr>
            <w:r w:rsidRPr="00CE005B">
              <w:rPr>
                <w:sz w:val="20"/>
                <w:szCs w:val="20"/>
              </w:rPr>
              <w:t>17.02.2012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A32908">
            <w:pPr>
              <w:shd w:val="clear" w:color="auto" w:fill="FFFFFF"/>
              <w:ind w:left="36"/>
              <w:rPr>
                <w:sz w:val="16"/>
                <w:szCs w:val="16"/>
              </w:rPr>
            </w:pPr>
            <w:r w:rsidRPr="00CE005B">
              <w:rPr>
                <w:color w:val="000000"/>
                <w:spacing w:val="-5"/>
                <w:sz w:val="16"/>
                <w:szCs w:val="16"/>
              </w:rPr>
              <w:t xml:space="preserve">Podľa nového Územného plánu v častí sídliska </w:t>
            </w:r>
            <w:r>
              <w:rPr>
                <w:color w:val="000000"/>
                <w:spacing w:val="-5"/>
                <w:sz w:val="16"/>
                <w:szCs w:val="16"/>
              </w:rPr>
              <w:t>Sásová</w:t>
            </w:r>
            <w:r w:rsidRPr="00CE005B">
              <w:rPr>
                <w:color w:val="000000"/>
                <w:spacing w:val="-5"/>
                <w:sz w:val="16"/>
                <w:szCs w:val="16"/>
              </w:rPr>
              <w:t xml:space="preserve"> pod Kráľovohoľskou ulicou sú </w:t>
            </w:r>
            <w:r w:rsidRPr="00CE005B">
              <w:rPr>
                <w:color w:val="000000"/>
                <w:spacing w:val="-4"/>
                <w:sz w:val="16"/>
                <w:szCs w:val="16"/>
              </w:rPr>
              <w:t>navrhnuté zastavané plochy pre 3-4 podlažnú zástavbu - občianska vybavenosť.</w:t>
            </w:r>
            <w:r w:rsidRPr="00CE005B">
              <w:rPr>
                <w:sz w:val="16"/>
                <w:szCs w:val="16"/>
              </w:rPr>
              <w:t xml:space="preserve"> </w:t>
            </w:r>
            <w:r w:rsidRPr="00CE005B">
              <w:rPr>
                <w:color w:val="000000"/>
                <w:spacing w:val="-5"/>
                <w:sz w:val="16"/>
                <w:szCs w:val="16"/>
              </w:rPr>
              <w:t>My ako obyvatelia a majitelia bytov v bytovom dome č. 6147 vchod 16,17,18,a 19 Kráľovohoľská ulica Banská Bystrica</w:t>
            </w:r>
            <w:r w:rsidRPr="00CE005B">
              <w:rPr>
                <w:sz w:val="16"/>
                <w:szCs w:val="16"/>
              </w:rPr>
              <w:t xml:space="preserve"> </w:t>
            </w:r>
            <w:r w:rsidRPr="00CE005B">
              <w:rPr>
                <w:color w:val="000000"/>
                <w:spacing w:val="-6"/>
                <w:sz w:val="16"/>
                <w:szCs w:val="16"/>
                <w:u w:val="single"/>
              </w:rPr>
              <w:t>nesúhlasíme</w:t>
            </w:r>
            <w:r w:rsidRPr="00CE005B">
              <w:rPr>
                <w:color w:val="000000"/>
                <w:spacing w:val="-6"/>
                <w:sz w:val="16"/>
                <w:szCs w:val="16"/>
              </w:rPr>
              <w:t xml:space="preserve">, </w:t>
            </w:r>
            <w:r w:rsidRPr="00CE005B">
              <w:rPr>
                <w:color w:val="000000"/>
                <w:spacing w:val="-5"/>
                <w:sz w:val="16"/>
                <w:szCs w:val="16"/>
              </w:rPr>
              <w:t>aby plochy vyznačené v návrhu ÚP boli použité pre zástavbu - občiansku vybavenosť.</w:t>
            </w:r>
            <w:r w:rsidRPr="00CE005B">
              <w:rPr>
                <w:sz w:val="16"/>
                <w:szCs w:val="16"/>
              </w:rPr>
              <w:t xml:space="preserve"> </w:t>
            </w:r>
            <w:r w:rsidRPr="00CE005B">
              <w:rPr>
                <w:color w:val="000000"/>
                <w:spacing w:val="-5"/>
                <w:sz w:val="16"/>
                <w:szCs w:val="16"/>
              </w:rPr>
              <w:t>Občianska vybavenosť v tejto častí sídliska je ukončená a nikto z občanov tejto ulice</w:t>
            </w:r>
            <w:r w:rsidRPr="00CE005B">
              <w:rPr>
                <w:sz w:val="16"/>
                <w:szCs w:val="16"/>
              </w:rPr>
              <w:t xml:space="preserve"> </w:t>
            </w:r>
            <w:r w:rsidRPr="00CE005B">
              <w:rPr>
                <w:color w:val="000000"/>
                <w:spacing w:val="-3"/>
                <w:sz w:val="16"/>
                <w:szCs w:val="16"/>
              </w:rPr>
              <w:t>nepožadoval dodatočnú výstavbu OV.</w:t>
            </w:r>
          </w:p>
          <w:p w:rsidR="008D3BB4" w:rsidRPr="00CE005B" w:rsidRDefault="008D3BB4" w:rsidP="00A32908">
            <w:pPr>
              <w:shd w:val="clear" w:color="auto" w:fill="FFFFFF"/>
              <w:ind w:left="58"/>
              <w:rPr>
                <w:sz w:val="16"/>
                <w:szCs w:val="16"/>
              </w:rPr>
            </w:pPr>
            <w:r w:rsidRPr="00CE005B">
              <w:rPr>
                <w:color w:val="000000"/>
                <w:spacing w:val="-1"/>
                <w:sz w:val="16"/>
                <w:szCs w:val="16"/>
              </w:rPr>
              <w:t>Mesto svoj voľne navrhuje v ÚP Občiansku vybavenosť 3-4 podl. zástavbou, čím sa</w:t>
            </w:r>
            <w:r w:rsidRPr="00CE005B">
              <w:rPr>
                <w:sz w:val="16"/>
                <w:szCs w:val="16"/>
              </w:rPr>
              <w:t xml:space="preserve"> </w:t>
            </w:r>
            <w:r w:rsidRPr="00CE005B">
              <w:rPr>
                <w:color w:val="000000"/>
                <w:spacing w:val="-4"/>
                <w:sz w:val="16"/>
                <w:szCs w:val="16"/>
              </w:rPr>
              <w:t>zhorši životne prostredie danej lokalite.</w:t>
            </w:r>
            <w:r w:rsidRPr="00CE005B">
              <w:rPr>
                <w:sz w:val="16"/>
                <w:szCs w:val="16"/>
              </w:rPr>
              <w:t xml:space="preserve"> </w:t>
            </w:r>
            <w:r w:rsidRPr="00CE005B">
              <w:rPr>
                <w:color w:val="000000"/>
                <w:spacing w:val="-5"/>
                <w:sz w:val="16"/>
                <w:szCs w:val="16"/>
              </w:rPr>
              <w:t>Tieto plocha navrhujeme využiť ako oddychovú časť pre obyvateľov tejto časti sídliska</w:t>
            </w:r>
            <w:r w:rsidRPr="00CE005B">
              <w:rPr>
                <w:sz w:val="16"/>
                <w:szCs w:val="16"/>
              </w:rPr>
              <w:t xml:space="preserve"> </w:t>
            </w:r>
            <w:r w:rsidRPr="00CE005B">
              <w:rPr>
                <w:color w:val="000000"/>
                <w:spacing w:val="-5"/>
                <w:sz w:val="16"/>
                <w:szCs w:val="16"/>
              </w:rPr>
              <w:t>a navrhujeme tento návrh zahrnúť do ÚP.</w:t>
            </w:r>
          </w:p>
        </w:tc>
        <w:tc>
          <w:tcPr>
            <w:tcW w:w="2856" w:type="dxa"/>
            <w:tcBorders>
              <w:top w:val="single" w:sz="4" w:space="0" w:color="auto"/>
              <w:left w:val="single" w:sz="4" w:space="0" w:color="auto"/>
              <w:bottom w:val="single" w:sz="4" w:space="0" w:color="auto"/>
              <w:right w:val="single" w:sz="4" w:space="0" w:color="auto"/>
            </w:tcBorders>
            <w:hideMark/>
          </w:tcPr>
          <w:p w:rsidR="008D3BB4" w:rsidRPr="00FB53A8" w:rsidRDefault="008D3BB4" w:rsidP="00FB53A8">
            <w:pPr>
              <w:rPr>
                <w:sz w:val="16"/>
                <w:szCs w:val="16"/>
              </w:rPr>
            </w:pPr>
            <w:r>
              <w:rPr>
                <w:sz w:val="16"/>
                <w:szCs w:val="16"/>
              </w:rPr>
              <w:t xml:space="preserve">- akceptované - funkčná plocha PO 01 posunutá v grafickej </w:t>
            </w:r>
            <w:r w:rsidRPr="00FB53A8">
              <w:rPr>
                <w:sz w:val="16"/>
                <w:szCs w:val="16"/>
              </w:rPr>
              <w:t>časti  v rámci tejto lokality na severozápad</w:t>
            </w:r>
          </w:p>
          <w:p w:rsidR="008D3BB4" w:rsidRPr="002977B7" w:rsidRDefault="008D3BB4" w:rsidP="00924F37">
            <w:pPr>
              <w:rPr>
                <w:color w:val="76923C" w:themeColor="accent3" w:themeShade="BF"/>
                <w:sz w:val="16"/>
                <w:szCs w:val="16"/>
              </w:rPr>
            </w:pPr>
          </w:p>
          <w:p w:rsidR="008D3BB4" w:rsidRPr="00A155B7" w:rsidRDefault="008D3BB4" w:rsidP="00A155B7">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jc w:val="cente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94</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Občania Kráľovohoľskej 1</w:t>
            </w:r>
            <w:r>
              <w:rPr>
                <w:b/>
                <w:sz w:val="20"/>
                <w:szCs w:val="20"/>
              </w:rPr>
              <w:t>6</w:t>
            </w:r>
          </w:p>
          <w:p w:rsidR="008D3BB4" w:rsidRPr="00CE005B" w:rsidRDefault="008D3BB4" w:rsidP="00305251">
            <w:pPr>
              <w:rPr>
                <w:sz w:val="20"/>
                <w:szCs w:val="20"/>
              </w:rPr>
            </w:pPr>
            <w:r w:rsidRPr="00CE005B">
              <w:rPr>
                <w:sz w:val="20"/>
                <w:szCs w:val="20"/>
              </w:rPr>
              <w:t>Banská Bystrica</w:t>
            </w:r>
          </w:p>
          <w:p w:rsidR="008D3BB4" w:rsidRPr="00CE005B" w:rsidRDefault="008D3BB4" w:rsidP="00724332">
            <w:pPr>
              <w:shd w:val="clear" w:color="auto" w:fill="FFFFFF"/>
              <w:rPr>
                <w:color w:val="000000"/>
                <w:sz w:val="20"/>
                <w:szCs w:val="20"/>
              </w:rPr>
            </w:pPr>
            <w:r w:rsidRPr="00CE005B">
              <w:rPr>
                <w:color w:val="000000"/>
                <w:sz w:val="20"/>
                <w:szCs w:val="20"/>
              </w:rPr>
              <w:t>OVZ 26826/2012</w:t>
            </w:r>
          </w:p>
          <w:p w:rsidR="008D3BB4" w:rsidRPr="00CE005B" w:rsidRDefault="008D3BB4" w:rsidP="00724332">
            <w:pPr>
              <w:shd w:val="clear" w:color="auto" w:fill="FFFFFF"/>
              <w:rPr>
                <w:color w:val="000000"/>
                <w:sz w:val="20"/>
                <w:szCs w:val="20"/>
              </w:rPr>
            </w:pPr>
            <w:r w:rsidRPr="00CE005B">
              <w:rPr>
                <w:color w:val="000000"/>
                <w:sz w:val="20"/>
                <w:szCs w:val="20"/>
              </w:rPr>
              <w:t>17.02.2012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A32908">
            <w:pPr>
              <w:shd w:val="clear" w:color="auto" w:fill="FFFFFF"/>
              <w:ind w:left="36"/>
              <w:rPr>
                <w:sz w:val="16"/>
                <w:szCs w:val="16"/>
              </w:rPr>
            </w:pPr>
            <w:r w:rsidRPr="00CE005B">
              <w:rPr>
                <w:color w:val="000000"/>
                <w:spacing w:val="-5"/>
                <w:sz w:val="16"/>
                <w:szCs w:val="16"/>
              </w:rPr>
              <w:t>Podľa nového Územného plánu v čas</w:t>
            </w:r>
            <w:r>
              <w:rPr>
                <w:color w:val="000000"/>
                <w:spacing w:val="-5"/>
                <w:sz w:val="16"/>
                <w:szCs w:val="16"/>
              </w:rPr>
              <w:t>tí sídliska Sás</w:t>
            </w:r>
            <w:r w:rsidRPr="00CE005B">
              <w:rPr>
                <w:color w:val="000000"/>
                <w:spacing w:val="-5"/>
                <w:sz w:val="16"/>
                <w:szCs w:val="16"/>
              </w:rPr>
              <w:t>ov</w:t>
            </w:r>
            <w:r>
              <w:rPr>
                <w:color w:val="000000"/>
                <w:spacing w:val="-5"/>
                <w:sz w:val="16"/>
                <w:szCs w:val="16"/>
              </w:rPr>
              <w:t>á</w:t>
            </w:r>
            <w:r w:rsidRPr="00CE005B">
              <w:rPr>
                <w:color w:val="000000"/>
                <w:spacing w:val="-5"/>
                <w:sz w:val="16"/>
                <w:szCs w:val="16"/>
              </w:rPr>
              <w:t xml:space="preserve"> pod Kráľovohoľskou ulicou sú </w:t>
            </w:r>
            <w:r w:rsidRPr="00CE005B">
              <w:rPr>
                <w:color w:val="000000"/>
                <w:spacing w:val="-4"/>
                <w:sz w:val="16"/>
                <w:szCs w:val="16"/>
              </w:rPr>
              <w:t>navrhnuté zastavané plochy pre 3-4 podlažnú zástavbu - občianska vybavenosť.</w:t>
            </w:r>
            <w:r w:rsidRPr="00CE005B">
              <w:rPr>
                <w:sz w:val="16"/>
                <w:szCs w:val="16"/>
              </w:rPr>
              <w:t xml:space="preserve"> </w:t>
            </w:r>
            <w:r w:rsidRPr="00CE005B">
              <w:rPr>
                <w:color w:val="000000"/>
                <w:spacing w:val="-5"/>
                <w:sz w:val="16"/>
                <w:szCs w:val="16"/>
              </w:rPr>
              <w:t>My ako obyvatelia a majitelia bytov v bytovom dome č. 6147 vchod 16,17,18,a 19 Kráľovohoľská ulica Banská Bystrica</w:t>
            </w:r>
            <w:r w:rsidRPr="00CE005B">
              <w:rPr>
                <w:sz w:val="16"/>
                <w:szCs w:val="16"/>
              </w:rPr>
              <w:t xml:space="preserve"> </w:t>
            </w:r>
            <w:r w:rsidRPr="00CE005B">
              <w:rPr>
                <w:color w:val="000000"/>
                <w:spacing w:val="-6"/>
                <w:sz w:val="16"/>
                <w:szCs w:val="16"/>
                <w:u w:val="single"/>
              </w:rPr>
              <w:t>nesúhlasíme</w:t>
            </w:r>
            <w:r w:rsidRPr="00CE005B">
              <w:rPr>
                <w:color w:val="000000"/>
                <w:spacing w:val="-6"/>
                <w:sz w:val="16"/>
                <w:szCs w:val="16"/>
              </w:rPr>
              <w:t xml:space="preserve">, </w:t>
            </w:r>
            <w:r w:rsidRPr="00CE005B">
              <w:rPr>
                <w:color w:val="000000"/>
                <w:spacing w:val="-5"/>
                <w:sz w:val="16"/>
                <w:szCs w:val="16"/>
              </w:rPr>
              <w:t>aby plochy vyznačené v návrhu ÚP boli použité pre zástavbu - občiansku vybavenosť.</w:t>
            </w:r>
            <w:r w:rsidRPr="00CE005B">
              <w:rPr>
                <w:sz w:val="16"/>
                <w:szCs w:val="16"/>
              </w:rPr>
              <w:t xml:space="preserve"> </w:t>
            </w:r>
            <w:r w:rsidRPr="00CE005B">
              <w:rPr>
                <w:color w:val="000000"/>
                <w:spacing w:val="-5"/>
                <w:sz w:val="16"/>
                <w:szCs w:val="16"/>
              </w:rPr>
              <w:t>Občianska vybavenosť v tejto častí sídliska je ukončená a nikto z občanov tejto ulice</w:t>
            </w:r>
            <w:r w:rsidRPr="00CE005B">
              <w:rPr>
                <w:sz w:val="16"/>
                <w:szCs w:val="16"/>
              </w:rPr>
              <w:t xml:space="preserve"> </w:t>
            </w:r>
            <w:r w:rsidRPr="00CE005B">
              <w:rPr>
                <w:color w:val="000000"/>
                <w:spacing w:val="-3"/>
                <w:sz w:val="16"/>
                <w:szCs w:val="16"/>
              </w:rPr>
              <w:t>nepožadoval dodatočnú výstavbu OV.</w:t>
            </w:r>
          </w:p>
          <w:p w:rsidR="008D3BB4" w:rsidRPr="00CE005B" w:rsidRDefault="008D3BB4" w:rsidP="00A32908">
            <w:pPr>
              <w:shd w:val="clear" w:color="auto" w:fill="FFFFFF"/>
              <w:ind w:left="58"/>
              <w:rPr>
                <w:sz w:val="16"/>
                <w:szCs w:val="16"/>
              </w:rPr>
            </w:pPr>
            <w:r w:rsidRPr="00CE005B">
              <w:rPr>
                <w:color w:val="000000"/>
                <w:spacing w:val="-1"/>
                <w:sz w:val="16"/>
                <w:szCs w:val="16"/>
              </w:rPr>
              <w:t>Mesto svoj voľne navrhuje v ÚP Občiansku vybavenosť 3-4 podl. zástavbou, čím sa</w:t>
            </w:r>
            <w:r w:rsidRPr="00CE005B">
              <w:rPr>
                <w:sz w:val="16"/>
                <w:szCs w:val="16"/>
              </w:rPr>
              <w:t xml:space="preserve"> </w:t>
            </w:r>
            <w:r w:rsidRPr="00CE005B">
              <w:rPr>
                <w:color w:val="000000"/>
                <w:spacing w:val="-4"/>
                <w:sz w:val="16"/>
                <w:szCs w:val="16"/>
              </w:rPr>
              <w:t>zhorši životne prostredie danej lokalite.</w:t>
            </w:r>
            <w:r w:rsidRPr="00CE005B">
              <w:rPr>
                <w:sz w:val="16"/>
                <w:szCs w:val="16"/>
              </w:rPr>
              <w:t xml:space="preserve"> </w:t>
            </w:r>
            <w:r w:rsidRPr="00CE005B">
              <w:rPr>
                <w:color w:val="000000"/>
                <w:spacing w:val="-5"/>
                <w:sz w:val="16"/>
                <w:szCs w:val="16"/>
              </w:rPr>
              <w:t>Tieto plocha navrhujeme využiť ako oddychovú časť pre obyvateľov tejto časti sídliska</w:t>
            </w:r>
            <w:r w:rsidRPr="00CE005B">
              <w:rPr>
                <w:sz w:val="16"/>
                <w:szCs w:val="16"/>
              </w:rPr>
              <w:t xml:space="preserve"> </w:t>
            </w:r>
            <w:r w:rsidRPr="00CE005B">
              <w:rPr>
                <w:color w:val="000000"/>
                <w:spacing w:val="-5"/>
                <w:sz w:val="16"/>
                <w:szCs w:val="16"/>
              </w:rPr>
              <w:t>a navrhujeme tento návrh zahrnúť do ÚP.</w:t>
            </w:r>
          </w:p>
        </w:tc>
        <w:tc>
          <w:tcPr>
            <w:tcW w:w="2856" w:type="dxa"/>
            <w:tcBorders>
              <w:top w:val="single" w:sz="4" w:space="0" w:color="auto"/>
              <w:left w:val="single" w:sz="4" w:space="0" w:color="auto"/>
              <w:bottom w:val="single" w:sz="4" w:space="0" w:color="auto"/>
              <w:right w:val="single" w:sz="4" w:space="0" w:color="auto"/>
            </w:tcBorders>
          </w:tcPr>
          <w:p w:rsidR="008D3BB4" w:rsidRPr="00FB53A8" w:rsidRDefault="008D3BB4" w:rsidP="00FB53A8">
            <w:pPr>
              <w:rPr>
                <w:sz w:val="16"/>
                <w:szCs w:val="16"/>
              </w:rPr>
            </w:pPr>
            <w:r>
              <w:rPr>
                <w:sz w:val="16"/>
                <w:szCs w:val="16"/>
              </w:rPr>
              <w:t xml:space="preserve">- akceptované - funkčná plocha PO 01 posunutá v grafickej </w:t>
            </w:r>
            <w:r w:rsidRPr="00FB53A8">
              <w:rPr>
                <w:sz w:val="16"/>
                <w:szCs w:val="16"/>
              </w:rPr>
              <w:t>časti  v rámci tejto lokality na severozápad</w:t>
            </w:r>
          </w:p>
          <w:p w:rsidR="008D3BB4" w:rsidRPr="00A155B7" w:rsidRDefault="008D3BB4" w:rsidP="00FB53A8">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95</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Ing. Paulína Starčoková</w:t>
            </w:r>
          </w:p>
          <w:p w:rsidR="008D3BB4" w:rsidRPr="00CE005B" w:rsidRDefault="008D3BB4" w:rsidP="00305251">
            <w:pPr>
              <w:tabs>
                <w:tab w:val="right" w:pos="2478"/>
              </w:tabs>
              <w:rPr>
                <w:sz w:val="20"/>
                <w:szCs w:val="20"/>
              </w:rPr>
            </w:pPr>
            <w:r w:rsidRPr="00CE005B">
              <w:rPr>
                <w:sz w:val="20"/>
                <w:szCs w:val="20"/>
              </w:rPr>
              <w:lastRenderedPageBreak/>
              <w:t>THK 3, B.Bystrica</w:t>
            </w:r>
          </w:p>
          <w:p w:rsidR="008D3BB4" w:rsidRPr="00CE005B" w:rsidRDefault="008D3BB4" w:rsidP="00305251">
            <w:pPr>
              <w:tabs>
                <w:tab w:val="right" w:pos="2478"/>
              </w:tabs>
              <w:rPr>
                <w:sz w:val="20"/>
                <w:szCs w:val="20"/>
              </w:rPr>
            </w:pPr>
            <w:r w:rsidRPr="00CE005B">
              <w:rPr>
                <w:sz w:val="20"/>
                <w:szCs w:val="20"/>
              </w:rPr>
              <w:t>OVZ 27113/2012</w:t>
            </w:r>
          </w:p>
          <w:p w:rsidR="008D3BB4" w:rsidRPr="00CE005B" w:rsidRDefault="008D3BB4" w:rsidP="00305251">
            <w:pPr>
              <w:tabs>
                <w:tab w:val="right" w:pos="2478"/>
              </w:tabs>
              <w:rPr>
                <w:sz w:val="20"/>
                <w:szCs w:val="20"/>
              </w:rPr>
            </w:pPr>
            <w:r w:rsidRPr="00CE005B">
              <w:rPr>
                <w:sz w:val="20"/>
                <w:szCs w:val="20"/>
              </w:rPr>
              <w:t>17.02.2012</w:t>
            </w:r>
            <w:r w:rsidRPr="00CE005B">
              <w:rPr>
                <w:sz w:val="20"/>
                <w:szCs w:val="20"/>
              </w:rPr>
              <w:tab/>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305251">
            <w:pPr>
              <w:shd w:val="clear" w:color="auto" w:fill="FFFFFF"/>
              <w:ind w:right="171"/>
              <w:rPr>
                <w:sz w:val="16"/>
                <w:szCs w:val="16"/>
              </w:rPr>
            </w:pPr>
            <w:r w:rsidRPr="00CE005B">
              <w:rPr>
                <w:sz w:val="16"/>
                <w:szCs w:val="16"/>
              </w:rPr>
              <w:lastRenderedPageBreak/>
              <w:t>Nesúhlasím s výstavbou „THK 100“, ktorá je zakreslená vo výkrese KUN ako 5 podlažný objekt. Nesúhlasím s akoukoľvek výstavbou v tejto lokalite – pod THK 4 a 5.</w:t>
            </w:r>
          </w:p>
        </w:tc>
        <w:tc>
          <w:tcPr>
            <w:tcW w:w="2856" w:type="dxa"/>
            <w:tcBorders>
              <w:top w:val="single" w:sz="4" w:space="0" w:color="auto"/>
              <w:left w:val="single" w:sz="4" w:space="0" w:color="auto"/>
              <w:bottom w:val="single" w:sz="4" w:space="0" w:color="auto"/>
              <w:right w:val="single" w:sz="4" w:space="0" w:color="auto"/>
            </w:tcBorders>
          </w:tcPr>
          <w:p w:rsidR="008D3BB4" w:rsidRPr="00FB53A8" w:rsidRDefault="008D3BB4" w:rsidP="00716955">
            <w:pPr>
              <w:rPr>
                <w:sz w:val="16"/>
                <w:szCs w:val="16"/>
              </w:rPr>
            </w:pPr>
            <w:r w:rsidRPr="00FB53A8">
              <w:rPr>
                <w:sz w:val="16"/>
                <w:szCs w:val="16"/>
              </w:rPr>
              <w:t xml:space="preserve">- neakceptované </w:t>
            </w:r>
          </w:p>
          <w:p w:rsidR="008D3BB4" w:rsidRPr="002977B7" w:rsidRDefault="008D3BB4" w:rsidP="00716955">
            <w:pPr>
              <w:rPr>
                <w:sz w:val="16"/>
                <w:szCs w:val="16"/>
              </w:rPr>
            </w:pPr>
            <w:r w:rsidRPr="002977B7">
              <w:rPr>
                <w:sz w:val="16"/>
                <w:szCs w:val="16"/>
              </w:rPr>
              <w:t xml:space="preserve">ÚPN nerieši konkrétne objekty ale plochy so stanovením funkcie hlavnej </w:t>
            </w:r>
            <w:r w:rsidRPr="002977B7">
              <w:rPr>
                <w:sz w:val="16"/>
                <w:szCs w:val="16"/>
              </w:rPr>
              <w:lastRenderedPageBreak/>
              <w:t>a prípustnej resp. doplnkovej. V predmetnej lokalite je stanovený regulatív polyfunkčná zástavba – územie zastavané bytovými domami do 4. NP a občianskym vybavení</w:t>
            </w:r>
            <w:r>
              <w:rPr>
                <w:sz w:val="16"/>
                <w:szCs w:val="16"/>
              </w:rPr>
              <w:t>m</w:t>
            </w:r>
            <w:r w:rsidRPr="002977B7">
              <w:rPr>
                <w:sz w:val="16"/>
                <w:szCs w:val="16"/>
              </w:rPr>
              <w:t>. Číslo 5 určuje max. podlažnosť regulovanej plochy.</w:t>
            </w:r>
          </w:p>
        </w:tc>
        <w:tc>
          <w:tcPr>
            <w:tcW w:w="0" w:type="auto"/>
            <w:tcBorders>
              <w:top w:val="single" w:sz="4" w:space="0" w:color="auto"/>
              <w:left w:val="single" w:sz="4" w:space="0" w:color="auto"/>
              <w:bottom w:val="single" w:sz="4" w:space="0" w:color="auto"/>
              <w:right w:val="single" w:sz="4" w:space="0" w:color="auto"/>
            </w:tcBorders>
          </w:tcPr>
          <w:p w:rsidR="008D3BB4" w:rsidRPr="00FB53A8" w:rsidRDefault="008D3BB4" w:rsidP="00716955">
            <w:pPr>
              <w:rPr>
                <w:sz w:val="16"/>
                <w:szCs w:val="16"/>
              </w:rPr>
            </w:pPr>
            <w:r w:rsidRPr="00FB53A8">
              <w:rPr>
                <w:bCs/>
                <w:spacing w:val="3"/>
                <w:sz w:val="16"/>
                <w:szCs w:val="16"/>
              </w:rPr>
              <w:lastRenderedPageBreak/>
              <w:t xml:space="preserve">Opakované prerokovanie neakceptovaných </w:t>
            </w:r>
            <w:r w:rsidRPr="00FB53A8">
              <w:rPr>
                <w:bCs/>
                <w:spacing w:val="3"/>
                <w:sz w:val="16"/>
                <w:szCs w:val="16"/>
              </w:rPr>
              <w:lastRenderedPageBreak/>
              <w:t>pripomienok dňa 23.08.2012.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FB53A8" w:rsidRDefault="008D3BB4" w:rsidP="007A2337">
            <w:pPr>
              <w:shd w:val="clear" w:color="auto" w:fill="FFFFFF"/>
              <w:ind w:right="171"/>
              <w:rPr>
                <w:b/>
                <w:bCs/>
                <w:spacing w:val="3"/>
                <w:sz w:val="16"/>
                <w:szCs w:val="16"/>
              </w:rPr>
            </w:pPr>
            <w:r w:rsidRPr="00FB53A8">
              <w:rPr>
                <w:b/>
                <w:bCs/>
                <w:spacing w:val="3"/>
                <w:sz w:val="16"/>
                <w:szCs w:val="16"/>
              </w:rPr>
              <w:t>Opakované prerokovanie dňa 23.08.2012.</w:t>
            </w:r>
          </w:p>
          <w:p w:rsidR="008D3BB4" w:rsidRPr="00CE005B" w:rsidRDefault="008D3BB4" w:rsidP="007A2337">
            <w:pPr>
              <w:shd w:val="clear" w:color="auto" w:fill="FFFFFF"/>
              <w:ind w:right="171"/>
              <w:rPr>
                <w:sz w:val="16"/>
                <w:szCs w:val="16"/>
              </w:rPr>
            </w:pPr>
            <w:r w:rsidRPr="00FB53A8">
              <w:rPr>
                <w:bCs/>
                <w:spacing w:val="3"/>
                <w:sz w:val="16"/>
                <w:szCs w:val="16"/>
              </w:rPr>
              <w:t>Neakceptované pripomienky, vzhľadom na neúčasť pripomienkovateľky na rokovaní, prerokované v zmysle § 22 odst.7 stavebného zákona formou zaslania zápisu</w:t>
            </w:r>
          </w:p>
        </w:tc>
        <w:tc>
          <w:tcPr>
            <w:tcW w:w="2856" w:type="dxa"/>
            <w:tcBorders>
              <w:top w:val="single" w:sz="4" w:space="0" w:color="auto"/>
              <w:left w:val="single" w:sz="4" w:space="0" w:color="auto"/>
              <w:bottom w:val="single" w:sz="4" w:space="0" w:color="auto"/>
              <w:right w:val="single" w:sz="4" w:space="0" w:color="auto"/>
            </w:tcBorders>
          </w:tcPr>
          <w:p w:rsidR="008D3BB4" w:rsidRPr="003A0652" w:rsidRDefault="008D3BB4" w:rsidP="00716955">
            <w:pPr>
              <w:rPr>
                <w:color w:val="76923C"/>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D34263" w:rsidRDefault="008D3BB4" w:rsidP="00716955">
            <w:pPr>
              <w:rPr>
                <w:bCs/>
                <w:color w:val="76923C"/>
                <w:spacing w:val="3"/>
                <w:sz w:val="16"/>
                <w:szCs w:val="16"/>
              </w:rPr>
            </w:pPr>
          </w:p>
        </w:tc>
      </w:tr>
      <w:tr w:rsidR="008D3BB4" w:rsidRPr="00305251"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96</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Ľudmila Klimová</w:t>
            </w:r>
          </w:p>
          <w:p w:rsidR="008D3BB4" w:rsidRPr="00CE005B" w:rsidRDefault="008D3BB4" w:rsidP="00305251">
            <w:pPr>
              <w:rPr>
                <w:sz w:val="20"/>
                <w:szCs w:val="20"/>
              </w:rPr>
            </w:pPr>
            <w:r w:rsidRPr="00CE005B">
              <w:rPr>
                <w:sz w:val="20"/>
                <w:szCs w:val="20"/>
              </w:rPr>
              <w:t>Petelenova 8, B.Bystrica</w:t>
            </w:r>
          </w:p>
          <w:p w:rsidR="008D3BB4" w:rsidRPr="00CE005B" w:rsidRDefault="008D3BB4" w:rsidP="00305251">
            <w:pPr>
              <w:rPr>
                <w:sz w:val="20"/>
                <w:szCs w:val="20"/>
              </w:rPr>
            </w:pPr>
            <w:r w:rsidRPr="00CE005B">
              <w:rPr>
                <w:sz w:val="20"/>
                <w:szCs w:val="20"/>
              </w:rPr>
              <w:t>OVZ 27111/2012</w:t>
            </w:r>
          </w:p>
          <w:p w:rsidR="008D3BB4" w:rsidRPr="00CE005B" w:rsidRDefault="008D3BB4" w:rsidP="00305251">
            <w:pPr>
              <w:rPr>
                <w:sz w:val="20"/>
                <w:szCs w:val="20"/>
              </w:rPr>
            </w:pPr>
            <w:r w:rsidRPr="00CE005B">
              <w:rPr>
                <w:sz w:val="20"/>
                <w:szCs w:val="20"/>
              </w:rPr>
              <w:t>17.02.2012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305251">
            <w:pPr>
              <w:shd w:val="clear" w:color="auto" w:fill="FFFFFF"/>
              <w:ind w:left="31" w:right="50"/>
              <w:jc w:val="both"/>
              <w:rPr>
                <w:sz w:val="16"/>
                <w:szCs w:val="16"/>
              </w:rPr>
            </w:pPr>
            <w:r w:rsidRPr="00CE005B">
              <w:rPr>
                <w:bCs/>
                <w:color w:val="000000"/>
                <w:spacing w:val="3"/>
                <w:sz w:val="16"/>
                <w:szCs w:val="16"/>
              </w:rPr>
              <w:t xml:space="preserve">Ako vlastnícka pozemkov v lokalite Bánoš </w:t>
            </w:r>
            <w:r w:rsidRPr="00CE005B">
              <w:rPr>
                <w:color w:val="000000"/>
                <w:spacing w:val="3"/>
                <w:sz w:val="16"/>
                <w:szCs w:val="16"/>
                <w:u w:val="single"/>
              </w:rPr>
              <w:t>súhlasím</w:t>
            </w:r>
            <w:r w:rsidRPr="00CE005B">
              <w:rPr>
                <w:color w:val="000000"/>
                <w:spacing w:val="3"/>
                <w:sz w:val="16"/>
                <w:szCs w:val="16"/>
              </w:rPr>
              <w:t xml:space="preserve">  </w:t>
            </w:r>
            <w:r w:rsidRPr="00CE005B">
              <w:rPr>
                <w:bCs/>
                <w:color w:val="000000"/>
                <w:spacing w:val="3"/>
                <w:sz w:val="16"/>
                <w:szCs w:val="16"/>
              </w:rPr>
              <w:t xml:space="preserve">so zaradením mojich pozemkov </w:t>
            </w:r>
            <w:r w:rsidRPr="00CE005B">
              <w:rPr>
                <w:bCs/>
                <w:color w:val="000000"/>
                <w:sz w:val="16"/>
                <w:szCs w:val="16"/>
              </w:rPr>
              <w:t>do návrhu ÚPN v zóne Bánoš, avšak s týmito pripomienkami:</w:t>
            </w:r>
          </w:p>
          <w:p w:rsidR="008D3BB4" w:rsidRPr="00CE005B" w:rsidRDefault="008D3BB4" w:rsidP="00305251">
            <w:pPr>
              <w:widowControl w:val="0"/>
              <w:numPr>
                <w:ilvl w:val="0"/>
                <w:numId w:val="17"/>
              </w:numPr>
              <w:shd w:val="clear" w:color="auto" w:fill="FFFFFF"/>
              <w:tabs>
                <w:tab w:val="left" w:pos="298"/>
              </w:tabs>
              <w:autoSpaceDE w:val="0"/>
              <w:autoSpaceDN w:val="0"/>
              <w:adjustRightInd w:val="0"/>
              <w:ind w:left="298" w:right="50" w:hanging="271"/>
              <w:jc w:val="both"/>
              <w:rPr>
                <w:bCs/>
                <w:color w:val="000000"/>
                <w:spacing w:val="-23"/>
                <w:sz w:val="16"/>
                <w:szCs w:val="16"/>
              </w:rPr>
            </w:pPr>
            <w:r w:rsidRPr="00CE005B">
              <w:rPr>
                <w:bCs/>
                <w:color w:val="000000"/>
                <w:spacing w:val="1"/>
                <w:sz w:val="16"/>
                <w:szCs w:val="16"/>
              </w:rPr>
              <w:t xml:space="preserve">Súhlasím s funkčným využitím časti pozemkov na funkciu PO 01 – občianske vybavenie </w:t>
            </w:r>
            <w:r w:rsidRPr="00CE005B">
              <w:rPr>
                <w:bCs/>
                <w:color w:val="000000"/>
                <w:spacing w:val="-2"/>
                <w:sz w:val="16"/>
                <w:szCs w:val="16"/>
              </w:rPr>
              <w:t>a sociálna štruktúra.</w:t>
            </w:r>
          </w:p>
          <w:p w:rsidR="008D3BB4" w:rsidRPr="00CE005B" w:rsidRDefault="008D3BB4" w:rsidP="00305251">
            <w:pPr>
              <w:widowControl w:val="0"/>
              <w:numPr>
                <w:ilvl w:val="0"/>
                <w:numId w:val="18"/>
              </w:numPr>
              <w:shd w:val="clear" w:color="auto" w:fill="FFFFFF"/>
              <w:tabs>
                <w:tab w:val="left" w:pos="298"/>
              </w:tabs>
              <w:autoSpaceDE w:val="0"/>
              <w:autoSpaceDN w:val="0"/>
              <w:adjustRightInd w:val="0"/>
              <w:ind w:left="26" w:right="50"/>
              <w:jc w:val="both"/>
              <w:rPr>
                <w:bCs/>
                <w:i/>
                <w:iCs/>
                <w:color w:val="000000"/>
                <w:spacing w:val="-12"/>
                <w:sz w:val="16"/>
                <w:szCs w:val="16"/>
              </w:rPr>
            </w:pPr>
            <w:r w:rsidRPr="00CE005B">
              <w:rPr>
                <w:bCs/>
                <w:color w:val="000000"/>
                <w:sz w:val="16"/>
                <w:szCs w:val="16"/>
              </w:rPr>
              <w:t>Akceptujem pešie prepojenie PO 05 z centra mesta do mestskej časti Rudlová -Sásová.</w:t>
            </w:r>
          </w:p>
          <w:p w:rsidR="008D3BB4" w:rsidRPr="00CE005B" w:rsidRDefault="008D3BB4" w:rsidP="00305251">
            <w:pPr>
              <w:widowControl w:val="0"/>
              <w:numPr>
                <w:ilvl w:val="0"/>
                <w:numId w:val="17"/>
              </w:numPr>
              <w:shd w:val="clear" w:color="auto" w:fill="FFFFFF"/>
              <w:tabs>
                <w:tab w:val="left" w:pos="298"/>
              </w:tabs>
              <w:autoSpaceDE w:val="0"/>
              <w:autoSpaceDN w:val="0"/>
              <w:adjustRightInd w:val="0"/>
              <w:ind w:left="298" w:right="50" w:hanging="271"/>
              <w:jc w:val="both"/>
              <w:rPr>
                <w:bCs/>
                <w:color w:val="000000"/>
                <w:spacing w:val="-15"/>
                <w:sz w:val="16"/>
                <w:szCs w:val="16"/>
              </w:rPr>
            </w:pPr>
            <w:r w:rsidRPr="00CE005B">
              <w:rPr>
                <w:bCs/>
                <w:color w:val="000000"/>
                <w:spacing w:val="6"/>
                <w:sz w:val="16"/>
                <w:szCs w:val="16"/>
              </w:rPr>
              <w:t xml:space="preserve">Žiadam o zmenu funkčného využitia mestskej zelene v mestskej časti 7 a 8 – lokalita </w:t>
            </w:r>
            <w:r w:rsidRPr="00CE005B">
              <w:rPr>
                <w:bCs/>
                <w:color w:val="000000"/>
                <w:spacing w:val="7"/>
                <w:sz w:val="16"/>
                <w:szCs w:val="16"/>
              </w:rPr>
              <w:t xml:space="preserve">Bánoš na plochy bývania a občianskeho vybavenia, nakoľko juhozápadná expozícia </w:t>
            </w:r>
            <w:r w:rsidRPr="00CE005B">
              <w:rPr>
                <w:bCs/>
                <w:color w:val="000000"/>
                <w:spacing w:val="-1"/>
                <w:sz w:val="16"/>
                <w:szCs w:val="16"/>
              </w:rPr>
              <w:t>lokality vytvára vhodné podmienky na bývanie.</w:t>
            </w:r>
          </w:p>
        </w:tc>
        <w:tc>
          <w:tcPr>
            <w:tcW w:w="2856" w:type="dxa"/>
            <w:tcBorders>
              <w:top w:val="single" w:sz="4" w:space="0" w:color="auto"/>
              <w:left w:val="single" w:sz="4" w:space="0" w:color="auto"/>
              <w:bottom w:val="single" w:sz="4" w:space="0" w:color="auto"/>
              <w:right w:val="single" w:sz="4" w:space="0" w:color="auto"/>
            </w:tcBorders>
          </w:tcPr>
          <w:p w:rsidR="008D3BB4" w:rsidRPr="002A0BC7" w:rsidRDefault="008D3BB4" w:rsidP="00A155B7">
            <w:pPr>
              <w:rPr>
                <w:color w:val="76923C" w:themeColor="accent3" w:themeShade="BF"/>
                <w:sz w:val="16"/>
                <w:szCs w:val="16"/>
              </w:rPr>
            </w:pPr>
          </w:p>
          <w:p w:rsidR="008D3BB4" w:rsidRPr="002A0BC7" w:rsidRDefault="008D3BB4" w:rsidP="0053560F">
            <w:pPr>
              <w:rPr>
                <w:color w:val="76923C" w:themeColor="accent3" w:themeShade="BF"/>
                <w:sz w:val="16"/>
                <w:szCs w:val="16"/>
              </w:rPr>
            </w:pPr>
          </w:p>
          <w:p w:rsidR="008D3BB4" w:rsidRPr="009A4216" w:rsidRDefault="008D3BB4" w:rsidP="0075740F">
            <w:pPr>
              <w:rPr>
                <w:sz w:val="16"/>
                <w:szCs w:val="16"/>
              </w:rPr>
            </w:pPr>
            <w:r w:rsidRPr="009A4216">
              <w:rPr>
                <w:sz w:val="16"/>
                <w:szCs w:val="16"/>
              </w:rPr>
              <w:t>1.vzaté na vedomie</w:t>
            </w:r>
          </w:p>
          <w:p w:rsidR="008D3BB4" w:rsidRPr="009A4216" w:rsidRDefault="008D3BB4" w:rsidP="0075740F">
            <w:pPr>
              <w:rPr>
                <w:sz w:val="16"/>
                <w:szCs w:val="16"/>
              </w:rPr>
            </w:pPr>
          </w:p>
          <w:p w:rsidR="008D3BB4" w:rsidRPr="009A4216" w:rsidRDefault="008D3BB4" w:rsidP="0075740F">
            <w:pPr>
              <w:rPr>
                <w:sz w:val="16"/>
                <w:szCs w:val="16"/>
              </w:rPr>
            </w:pPr>
            <w:r w:rsidRPr="009A4216">
              <w:rPr>
                <w:sz w:val="16"/>
                <w:szCs w:val="16"/>
              </w:rPr>
              <w:t>2.vzaté na vedomie</w:t>
            </w:r>
          </w:p>
          <w:p w:rsidR="008D3BB4" w:rsidRPr="00FB53A8" w:rsidRDefault="008D3BB4" w:rsidP="002A0BC7">
            <w:pPr>
              <w:rPr>
                <w:sz w:val="16"/>
                <w:szCs w:val="16"/>
              </w:rPr>
            </w:pPr>
            <w:r w:rsidRPr="009A4216">
              <w:rPr>
                <w:sz w:val="16"/>
                <w:szCs w:val="16"/>
              </w:rPr>
              <w:t>3.neakceptované – parcely ohrozené eróziou, z geologiského hľadiska sú to plochy nevhodné na výstavbu. Okrem toho na časti parciel je navrhnutý koridor zelene s izolačnou a ochrannou funkciou z dôvodu trasovania káblových elektrických vedení.</w:t>
            </w:r>
            <w:r w:rsidRPr="002A0BC7">
              <w:rPr>
                <w:color w:val="76923C" w:themeColor="accent3" w:themeShade="BF"/>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rsidR="008D3BB4" w:rsidRPr="00FB53A8" w:rsidRDefault="008D3BB4" w:rsidP="00724332">
            <w:pPr>
              <w:rPr>
                <w:sz w:val="16"/>
                <w:szCs w:val="16"/>
              </w:rPr>
            </w:pPr>
            <w:r w:rsidRPr="00FB53A8">
              <w:rPr>
                <w:bCs/>
                <w:spacing w:val="3"/>
                <w:sz w:val="16"/>
                <w:szCs w:val="16"/>
              </w:rPr>
              <w:t>Opakované prerokovanie neakceptovaných pripomienok dňa 22.08.2012. Zápis je súčasťou dokladovej časti.</w:t>
            </w:r>
          </w:p>
        </w:tc>
      </w:tr>
      <w:tr w:rsidR="008D3BB4" w:rsidRPr="00305251"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Default="008D3BB4" w:rsidP="00305251">
            <w:pPr>
              <w:shd w:val="clear" w:color="auto" w:fill="FFFFFF"/>
              <w:ind w:left="31" w:right="50"/>
              <w:jc w:val="both"/>
              <w:rPr>
                <w:color w:val="76923C" w:themeColor="accent3" w:themeShade="BF"/>
                <w:sz w:val="16"/>
                <w:szCs w:val="16"/>
              </w:rPr>
            </w:pPr>
          </w:p>
          <w:p w:rsidR="008D3BB4" w:rsidRPr="008273E3" w:rsidRDefault="008D3BB4" w:rsidP="00305251">
            <w:pPr>
              <w:shd w:val="clear" w:color="auto" w:fill="FFFFFF"/>
              <w:ind w:left="31" w:right="50"/>
              <w:jc w:val="both"/>
              <w:rPr>
                <w:sz w:val="16"/>
                <w:szCs w:val="16"/>
              </w:rPr>
            </w:pPr>
            <w:r w:rsidRPr="008273E3">
              <w:rPr>
                <w:b/>
                <w:bCs/>
                <w:spacing w:val="3"/>
                <w:sz w:val="16"/>
                <w:szCs w:val="16"/>
              </w:rPr>
              <w:t>Opakované prerokovanie dňa 22.08.2012</w:t>
            </w:r>
          </w:p>
          <w:p w:rsidR="008D3BB4" w:rsidRPr="008273E3" w:rsidRDefault="008D3BB4" w:rsidP="00305251">
            <w:pPr>
              <w:shd w:val="clear" w:color="auto" w:fill="FFFFFF"/>
              <w:ind w:left="31" w:right="50"/>
              <w:jc w:val="both"/>
              <w:rPr>
                <w:sz w:val="16"/>
                <w:szCs w:val="16"/>
              </w:rPr>
            </w:pPr>
            <w:r w:rsidRPr="008273E3">
              <w:rPr>
                <w:sz w:val="16"/>
                <w:szCs w:val="16"/>
              </w:rPr>
              <w:t>Neakceptované pripomienky boli na rokovaní prerokované v zmysle § 22 odst.7 stavebného zákona</w:t>
            </w:r>
          </w:p>
          <w:p w:rsidR="008D3BB4" w:rsidRPr="008273E3" w:rsidRDefault="008D3BB4" w:rsidP="00305251">
            <w:pPr>
              <w:shd w:val="clear" w:color="auto" w:fill="FFFFFF"/>
              <w:ind w:left="31" w:right="50"/>
              <w:jc w:val="both"/>
              <w:rPr>
                <w:sz w:val="16"/>
                <w:szCs w:val="16"/>
              </w:rPr>
            </w:pPr>
            <w:r w:rsidRPr="008273E3">
              <w:rPr>
                <w:sz w:val="16"/>
                <w:szCs w:val="16"/>
              </w:rPr>
              <w:t>Na rokovaní bolo upresnené:</w:t>
            </w:r>
          </w:p>
          <w:p w:rsidR="008D3BB4" w:rsidRPr="008273E3" w:rsidRDefault="008D3BB4" w:rsidP="00305251">
            <w:pPr>
              <w:shd w:val="clear" w:color="auto" w:fill="FFFFFF"/>
              <w:ind w:left="31" w:right="50"/>
              <w:jc w:val="both"/>
              <w:rPr>
                <w:sz w:val="16"/>
                <w:szCs w:val="16"/>
              </w:rPr>
            </w:pPr>
            <w:r w:rsidRPr="008273E3">
              <w:rPr>
                <w:sz w:val="16"/>
                <w:szCs w:val="16"/>
              </w:rPr>
              <w:t>juhozápadná časť pozemkov bola v návrhu ÚPN Mesta Banská Bystrica určená pre funkčné využitie mestskej zelene a zelene izolačnej s ochrannou funkciou a nebola akceptovaná požiadavka na zmenu funkčného využitia na bývanie a občiansku vybavenosť z dôvodu:</w:t>
            </w:r>
          </w:p>
          <w:p w:rsidR="008D3BB4" w:rsidRPr="008273E3" w:rsidRDefault="008D3BB4" w:rsidP="002A0BC7">
            <w:pPr>
              <w:pStyle w:val="Odsekzoznamu"/>
              <w:numPr>
                <w:ilvl w:val="0"/>
                <w:numId w:val="1"/>
              </w:numPr>
              <w:shd w:val="clear" w:color="auto" w:fill="FFFFFF"/>
              <w:ind w:right="50"/>
              <w:jc w:val="both"/>
              <w:rPr>
                <w:bCs/>
                <w:spacing w:val="3"/>
                <w:sz w:val="16"/>
                <w:szCs w:val="16"/>
              </w:rPr>
            </w:pPr>
            <w:r w:rsidRPr="008273E3">
              <w:rPr>
                <w:bCs/>
                <w:spacing w:val="3"/>
                <w:sz w:val="16"/>
                <w:szCs w:val="16"/>
              </w:rPr>
              <w:t>Časť pozemkov sa nachádza v lokalite ohrozenej eróziou a aktívnymi svahovými deformáciami (podľa prílohy)</w:t>
            </w:r>
          </w:p>
          <w:p w:rsidR="008D3BB4" w:rsidRPr="008273E3" w:rsidRDefault="008D3BB4" w:rsidP="002A0BC7">
            <w:pPr>
              <w:pStyle w:val="Odsekzoznamu"/>
              <w:numPr>
                <w:ilvl w:val="0"/>
                <w:numId w:val="1"/>
              </w:numPr>
              <w:shd w:val="clear" w:color="auto" w:fill="FFFFFF"/>
              <w:ind w:right="50"/>
              <w:jc w:val="both"/>
              <w:rPr>
                <w:bCs/>
                <w:spacing w:val="3"/>
                <w:sz w:val="16"/>
                <w:szCs w:val="16"/>
              </w:rPr>
            </w:pPr>
            <w:r w:rsidRPr="008273E3">
              <w:rPr>
                <w:bCs/>
                <w:spacing w:val="3"/>
                <w:sz w:val="16"/>
                <w:szCs w:val="16"/>
              </w:rPr>
              <w:t>z inžinierskogeologického hľadiska časť pozemkov sa nachádza v pásme II.1 a II.3 – územie podmienečne stabilné – podmienečne vhodné na výstavbu (viď príloha)</w:t>
            </w:r>
          </w:p>
          <w:p w:rsidR="008D3BB4" w:rsidRPr="008273E3" w:rsidRDefault="008D3BB4" w:rsidP="002A0BC7">
            <w:pPr>
              <w:pStyle w:val="Odsekzoznamu"/>
              <w:numPr>
                <w:ilvl w:val="0"/>
                <w:numId w:val="1"/>
              </w:numPr>
              <w:shd w:val="clear" w:color="auto" w:fill="FFFFFF"/>
              <w:ind w:right="50"/>
              <w:jc w:val="both"/>
              <w:rPr>
                <w:bCs/>
                <w:spacing w:val="3"/>
                <w:sz w:val="16"/>
                <w:szCs w:val="16"/>
              </w:rPr>
            </w:pPr>
            <w:r w:rsidRPr="008273E3">
              <w:rPr>
                <w:bCs/>
                <w:spacing w:val="3"/>
                <w:sz w:val="16"/>
                <w:szCs w:val="16"/>
              </w:rPr>
              <w:t>na časti parciel je navrhnutý koridor zelene s izolačnou a ochrannou funkciou</w:t>
            </w:r>
            <w:r w:rsidRPr="00D34263">
              <w:rPr>
                <w:bCs/>
                <w:color w:val="76923C" w:themeColor="accent3" w:themeShade="BF"/>
                <w:spacing w:val="3"/>
                <w:sz w:val="16"/>
                <w:szCs w:val="16"/>
              </w:rPr>
              <w:t xml:space="preserve"> </w:t>
            </w:r>
            <w:r w:rsidRPr="008273E3">
              <w:rPr>
                <w:bCs/>
                <w:spacing w:val="3"/>
                <w:sz w:val="16"/>
                <w:szCs w:val="16"/>
              </w:rPr>
              <w:t>z dôvodu trasovania existujúcich elektrických vedení a viacnásobných káblovývh vedení a VTL plynovodu s ochrannými pásmami (viď príloha)</w:t>
            </w:r>
          </w:p>
          <w:p w:rsidR="008D3BB4" w:rsidRPr="002A0BC7" w:rsidRDefault="008D3BB4" w:rsidP="00D34263">
            <w:pPr>
              <w:shd w:val="clear" w:color="auto" w:fill="FFFFFF"/>
              <w:ind w:left="720" w:right="50"/>
              <w:jc w:val="both"/>
              <w:rPr>
                <w:bCs/>
                <w:color w:val="000000"/>
                <w:spacing w:val="3"/>
                <w:sz w:val="16"/>
                <w:szCs w:val="16"/>
              </w:rPr>
            </w:pPr>
            <w:r w:rsidRPr="008273E3">
              <w:rPr>
                <w:bCs/>
                <w:spacing w:val="3"/>
                <w:sz w:val="16"/>
                <w:szCs w:val="16"/>
              </w:rPr>
              <w:t>Ďalším limitujúcim faktorom je situovanie pozemkov v blízkosti trasy vonkajšieho mestského okruhu, v ochrannom pásme ktorého je výstavba s funkciou bývania nevhodná.</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A155B7">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D53337"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D53337">
            <w:pPr>
              <w:shd w:val="clear" w:color="auto" w:fill="FFFFFF"/>
              <w:jc w:val="both"/>
              <w:rPr>
                <w:b/>
                <w:color w:val="000000"/>
                <w:sz w:val="20"/>
                <w:szCs w:val="20"/>
              </w:rPr>
            </w:pPr>
            <w:r w:rsidRPr="00CE005B">
              <w:rPr>
                <w:b/>
                <w:color w:val="000000"/>
                <w:sz w:val="20"/>
                <w:szCs w:val="20"/>
              </w:rPr>
              <w:t>D 97</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D53337">
            <w:pPr>
              <w:jc w:val="both"/>
              <w:rPr>
                <w:b/>
                <w:sz w:val="20"/>
                <w:szCs w:val="20"/>
              </w:rPr>
            </w:pPr>
            <w:r w:rsidRPr="00CE005B">
              <w:rPr>
                <w:b/>
                <w:sz w:val="20"/>
                <w:szCs w:val="20"/>
              </w:rPr>
              <w:t>MS Real Invest s.r.o.</w:t>
            </w:r>
          </w:p>
          <w:p w:rsidR="008D3BB4" w:rsidRPr="00CE005B" w:rsidRDefault="008D3BB4" w:rsidP="00D53337">
            <w:pPr>
              <w:jc w:val="both"/>
              <w:rPr>
                <w:sz w:val="20"/>
                <w:szCs w:val="20"/>
              </w:rPr>
            </w:pPr>
            <w:r w:rsidRPr="00CE005B">
              <w:rPr>
                <w:sz w:val="20"/>
                <w:szCs w:val="20"/>
              </w:rPr>
              <w:t>Tulská 53, B.Bystrica</w:t>
            </w:r>
          </w:p>
          <w:p w:rsidR="008D3BB4" w:rsidRPr="00CE005B" w:rsidRDefault="008D3BB4" w:rsidP="00D53337">
            <w:pPr>
              <w:jc w:val="both"/>
              <w:rPr>
                <w:sz w:val="20"/>
                <w:szCs w:val="20"/>
              </w:rPr>
            </w:pPr>
            <w:r w:rsidRPr="00CE005B">
              <w:rPr>
                <w:sz w:val="20"/>
                <w:szCs w:val="20"/>
              </w:rPr>
              <w:t>OVZ 27128/2012</w:t>
            </w:r>
          </w:p>
          <w:p w:rsidR="008D3BB4" w:rsidRPr="00CE005B" w:rsidRDefault="008D3BB4" w:rsidP="00D53337">
            <w:pPr>
              <w:jc w:val="both"/>
              <w:rPr>
                <w:sz w:val="20"/>
                <w:szCs w:val="20"/>
              </w:rPr>
            </w:pPr>
            <w:r w:rsidRPr="00CE005B">
              <w:rPr>
                <w:sz w:val="20"/>
                <w:szCs w:val="20"/>
              </w:rPr>
              <w:t>17.02.2012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D53337">
            <w:pPr>
              <w:shd w:val="clear" w:color="auto" w:fill="FFFFFF"/>
              <w:ind w:right="14"/>
              <w:jc w:val="both"/>
              <w:rPr>
                <w:sz w:val="16"/>
                <w:szCs w:val="16"/>
              </w:rPr>
            </w:pPr>
            <w:r w:rsidRPr="00CE005B">
              <w:rPr>
                <w:color w:val="000000"/>
                <w:spacing w:val="1"/>
                <w:sz w:val="16"/>
                <w:szCs w:val="16"/>
              </w:rPr>
              <w:t xml:space="preserve">Spoločnosť MS REÁL INVEST,s.r.o., Tulská 53, 974 04 Banská Bystrica ako vlastník </w:t>
            </w:r>
            <w:r w:rsidRPr="00CE005B">
              <w:rPr>
                <w:color w:val="000000"/>
                <w:spacing w:val="4"/>
                <w:sz w:val="16"/>
                <w:szCs w:val="16"/>
              </w:rPr>
              <w:t xml:space="preserve">nehnuteľností, ktoré sú zahrnuté v návrhu „ Územného plánu mesta Banská Bystrica" dáva </w:t>
            </w:r>
            <w:r w:rsidRPr="00CE005B">
              <w:rPr>
                <w:color w:val="000000"/>
                <w:sz w:val="16"/>
                <w:szCs w:val="16"/>
              </w:rPr>
              <w:t>k predmetnému návrhu územného plánu nasledujúce stanovisko:</w:t>
            </w:r>
          </w:p>
          <w:p w:rsidR="008D3BB4" w:rsidRPr="00CE005B" w:rsidRDefault="008D3BB4" w:rsidP="00D53337">
            <w:pPr>
              <w:shd w:val="clear" w:color="auto" w:fill="FFFFFF"/>
              <w:tabs>
                <w:tab w:val="left" w:pos="727"/>
              </w:tabs>
              <w:ind w:left="727" w:hanging="355"/>
              <w:jc w:val="both"/>
              <w:rPr>
                <w:sz w:val="16"/>
                <w:szCs w:val="16"/>
              </w:rPr>
            </w:pPr>
            <w:r w:rsidRPr="00CE005B">
              <w:rPr>
                <w:color w:val="000000"/>
                <w:sz w:val="16"/>
                <w:szCs w:val="16"/>
              </w:rPr>
              <w:t>-</w:t>
            </w:r>
            <w:r w:rsidRPr="00CE005B">
              <w:rPr>
                <w:color w:val="000000"/>
                <w:sz w:val="16"/>
                <w:szCs w:val="16"/>
              </w:rPr>
              <w:tab/>
            </w:r>
            <w:r w:rsidRPr="00CE005B">
              <w:rPr>
                <w:color w:val="000000"/>
                <w:spacing w:val="6"/>
                <w:sz w:val="16"/>
                <w:szCs w:val="16"/>
              </w:rPr>
              <w:t>nesúhlasíme s navrhovaným umiestnením   „ Pešieho a priestorového vybavenia -</w:t>
            </w:r>
            <w:r w:rsidRPr="00CE005B">
              <w:rPr>
                <w:color w:val="000000"/>
                <w:spacing w:val="6"/>
                <w:sz w:val="16"/>
                <w:szCs w:val="16"/>
              </w:rPr>
              <w:br/>
            </w:r>
            <w:r w:rsidRPr="00CE005B">
              <w:rPr>
                <w:color w:val="000000"/>
                <w:spacing w:val="1"/>
                <w:sz w:val="16"/>
                <w:szCs w:val="16"/>
              </w:rPr>
              <w:t>vybrané   pešie   komunikácie,   prepojenia,   pešie   radiály   a kompozičné   osi"   na</w:t>
            </w:r>
            <w:r w:rsidRPr="00CE005B">
              <w:rPr>
                <w:color w:val="000000"/>
                <w:spacing w:val="1"/>
                <w:sz w:val="16"/>
                <w:szCs w:val="16"/>
              </w:rPr>
              <w:br/>
              <w:t xml:space="preserve">pozemkoch p.č. 3684/330 a 3684/331 k.ú. Radvaň - urbanistický obvod </w:t>
            </w:r>
            <w:r w:rsidRPr="00CE005B">
              <w:rPr>
                <w:i/>
                <w:iCs/>
                <w:color w:val="000000"/>
                <w:spacing w:val="1"/>
                <w:sz w:val="16"/>
                <w:szCs w:val="16"/>
              </w:rPr>
              <w:t>6.27.</w:t>
            </w:r>
          </w:p>
          <w:p w:rsidR="008D3BB4" w:rsidRPr="00CE005B" w:rsidRDefault="008D3BB4" w:rsidP="00D53337">
            <w:pPr>
              <w:shd w:val="clear" w:color="auto" w:fill="FFFFFF"/>
              <w:spacing w:before="2"/>
              <w:ind w:left="10" w:right="19"/>
              <w:jc w:val="both"/>
              <w:rPr>
                <w:sz w:val="16"/>
                <w:szCs w:val="16"/>
              </w:rPr>
            </w:pPr>
            <w:r w:rsidRPr="00CE005B">
              <w:rPr>
                <w:b/>
                <w:bCs/>
                <w:color w:val="000000"/>
                <w:spacing w:val="8"/>
                <w:sz w:val="16"/>
                <w:szCs w:val="16"/>
              </w:rPr>
              <w:t xml:space="preserve">Vzhľadom na vyššie uvedené pripomienky žiadame ako vlastník predmetných </w:t>
            </w:r>
            <w:r w:rsidRPr="00CE005B">
              <w:rPr>
                <w:b/>
                <w:bCs/>
                <w:color w:val="000000"/>
                <w:spacing w:val="-1"/>
                <w:sz w:val="16"/>
                <w:szCs w:val="16"/>
              </w:rPr>
              <w:t>pozemkov vykonať v návrhu „ Územného plánu mesta Banská Bystrica</w:t>
            </w:r>
            <w:r w:rsidRPr="00CE005B">
              <w:rPr>
                <w:b/>
                <w:bCs/>
                <w:color w:val="000000"/>
                <w:spacing w:val="-1"/>
                <w:sz w:val="16"/>
                <w:szCs w:val="16"/>
                <w:vertAlign w:val="superscript"/>
              </w:rPr>
              <w:t>64</w:t>
            </w:r>
            <w:r w:rsidRPr="00CE005B">
              <w:rPr>
                <w:b/>
                <w:bCs/>
                <w:color w:val="000000"/>
                <w:spacing w:val="-1"/>
                <w:sz w:val="16"/>
                <w:szCs w:val="16"/>
              </w:rPr>
              <w:t xml:space="preserve"> tieto zmeny:</w:t>
            </w:r>
          </w:p>
          <w:p w:rsidR="008D3BB4" w:rsidRPr="00CE005B" w:rsidRDefault="008D3BB4" w:rsidP="00D53337">
            <w:pPr>
              <w:widowControl w:val="0"/>
              <w:numPr>
                <w:ilvl w:val="0"/>
                <w:numId w:val="19"/>
              </w:numPr>
              <w:shd w:val="clear" w:color="auto" w:fill="FFFFFF"/>
              <w:tabs>
                <w:tab w:val="left" w:pos="727"/>
              </w:tabs>
              <w:autoSpaceDE w:val="0"/>
              <w:autoSpaceDN w:val="0"/>
              <w:adjustRightInd w:val="0"/>
              <w:ind w:left="372"/>
              <w:jc w:val="both"/>
              <w:rPr>
                <w:color w:val="000000"/>
                <w:sz w:val="16"/>
                <w:szCs w:val="16"/>
              </w:rPr>
            </w:pPr>
            <w:r w:rsidRPr="00CE005B">
              <w:rPr>
                <w:color w:val="000000"/>
                <w:sz w:val="16"/>
                <w:szCs w:val="16"/>
              </w:rPr>
              <w:t>umiestnenie peších komunikácii riešiť mimo našich pozemkov.</w:t>
            </w:r>
          </w:p>
          <w:p w:rsidR="008D3BB4" w:rsidRPr="00CE005B" w:rsidRDefault="008D3BB4" w:rsidP="00D53337">
            <w:pPr>
              <w:widowControl w:val="0"/>
              <w:numPr>
                <w:ilvl w:val="0"/>
                <w:numId w:val="19"/>
              </w:numPr>
              <w:shd w:val="clear" w:color="auto" w:fill="FFFFFF"/>
              <w:tabs>
                <w:tab w:val="left" w:pos="727"/>
              </w:tabs>
              <w:autoSpaceDE w:val="0"/>
              <w:autoSpaceDN w:val="0"/>
              <w:adjustRightInd w:val="0"/>
              <w:ind w:left="727" w:hanging="355"/>
              <w:jc w:val="both"/>
              <w:rPr>
                <w:color w:val="000000"/>
                <w:sz w:val="16"/>
                <w:szCs w:val="16"/>
              </w:rPr>
            </w:pPr>
            <w:r w:rsidRPr="00CE005B">
              <w:rPr>
                <w:color w:val="000000"/>
                <w:spacing w:val="6"/>
                <w:sz w:val="16"/>
                <w:szCs w:val="16"/>
              </w:rPr>
              <w:t>umiestnenie peších komunikácii navrhujeme riešiť v nadväzujúcich projektových</w:t>
            </w:r>
            <w:r w:rsidRPr="00CE005B">
              <w:rPr>
                <w:color w:val="000000"/>
                <w:spacing w:val="6"/>
                <w:sz w:val="16"/>
                <w:szCs w:val="16"/>
              </w:rPr>
              <w:br/>
            </w:r>
            <w:r w:rsidRPr="00CE005B">
              <w:rPr>
                <w:color w:val="000000"/>
                <w:sz w:val="16"/>
                <w:szCs w:val="16"/>
              </w:rPr>
              <w:t>dokumentáciách, príp. v intenciách už schválených dokumentácií.</w:t>
            </w:r>
          </w:p>
          <w:p w:rsidR="008D3BB4" w:rsidRPr="00CE005B" w:rsidRDefault="008D3BB4" w:rsidP="00D53337">
            <w:pPr>
              <w:shd w:val="clear" w:color="auto" w:fill="FFFFFF"/>
              <w:ind w:left="14" w:right="7"/>
              <w:jc w:val="both"/>
              <w:rPr>
                <w:sz w:val="16"/>
                <w:szCs w:val="16"/>
              </w:rPr>
            </w:pPr>
            <w:r w:rsidRPr="00CE005B">
              <w:rPr>
                <w:color w:val="000000"/>
                <w:spacing w:val="4"/>
                <w:sz w:val="16"/>
                <w:szCs w:val="16"/>
              </w:rPr>
              <w:t xml:space="preserve">Zároveň Vás ako vlastník pozemkov p.č. 3684/406, 3684/407 k.ú. Radvaň, týmto žiadame </w:t>
            </w:r>
            <w:r w:rsidRPr="00CE005B">
              <w:rPr>
                <w:color w:val="000000"/>
                <w:spacing w:val="2"/>
                <w:sz w:val="16"/>
                <w:szCs w:val="16"/>
              </w:rPr>
              <w:t xml:space="preserve">o </w:t>
            </w:r>
            <w:r w:rsidRPr="00CE005B">
              <w:rPr>
                <w:color w:val="000000"/>
                <w:spacing w:val="2"/>
                <w:sz w:val="16"/>
                <w:szCs w:val="16"/>
              </w:rPr>
              <w:lastRenderedPageBreak/>
              <w:t xml:space="preserve">zaradenie týchto pozemkov do „ Územného plánu mesta Banská Bystrica"- ako súčasť </w:t>
            </w:r>
            <w:r w:rsidRPr="00CE005B">
              <w:rPr>
                <w:color w:val="000000"/>
                <w:sz w:val="16"/>
                <w:szCs w:val="16"/>
              </w:rPr>
              <w:t>urbanistického obvodu č.27.</w:t>
            </w:r>
          </w:p>
          <w:p w:rsidR="008D3BB4" w:rsidRPr="00CE005B" w:rsidRDefault="008D3BB4" w:rsidP="00D53337">
            <w:pPr>
              <w:shd w:val="clear" w:color="auto" w:fill="FFFFFF"/>
              <w:ind w:left="10" w:right="2"/>
              <w:jc w:val="both"/>
              <w:rPr>
                <w:sz w:val="16"/>
                <w:szCs w:val="16"/>
              </w:rPr>
            </w:pPr>
            <w:r w:rsidRPr="00CE005B">
              <w:rPr>
                <w:color w:val="000000"/>
                <w:sz w:val="16"/>
                <w:szCs w:val="16"/>
              </w:rPr>
              <w:t xml:space="preserve">O zaradenie dotknutých pozemkov do územného plánu žiadame z dôvodu, že v súčasnej dobe </w:t>
            </w:r>
            <w:r w:rsidRPr="00CE005B">
              <w:rPr>
                <w:color w:val="000000"/>
                <w:spacing w:val="4"/>
                <w:sz w:val="16"/>
                <w:szCs w:val="16"/>
              </w:rPr>
              <w:t xml:space="preserve">prebieha na Krajskom úrade životného prostredia Banská Bystrica aj na náš návrh konanie o zrušení ochrany osobitne chránenej časti prírody a krajiny - areálu Malachovské skalky. </w:t>
            </w:r>
            <w:r w:rsidRPr="00CE005B">
              <w:rPr>
                <w:color w:val="000000"/>
                <w:sz w:val="16"/>
                <w:szCs w:val="16"/>
              </w:rPr>
              <w:t xml:space="preserve">V prípade, že nášmu návrhu zo strany Krajského úradu životného prostredia Banská Bystrica bude vyhovené plánujeme dotknuté pozemky využiť na výstavbu rodinných domov. </w:t>
            </w:r>
            <w:r w:rsidRPr="00CE005B">
              <w:rPr>
                <w:color w:val="000000"/>
                <w:spacing w:val="3"/>
                <w:sz w:val="16"/>
                <w:szCs w:val="16"/>
              </w:rPr>
              <w:t xml:space="preserve">Vzhľadom na vyššie uvedené skutočnosti žiadame ako vlastník predmetných pozemkov </w:t>
            </w:r>
            <w:r w:rsidRPr="00CE005B">
              <w:rPr>
                <w:color w:val="000000"/>
                <w:sz w:val="16"/>
                <w:szCs w:val="16"/>
              </w:rPr>
              <w:t>vykonať v návrhu „ Územného plánu mesta Banská Bystrica" tieto zmeny:</w:t>
            </w:r>
          </w:p>
          <w:p w:rsidR="008D3BB4" w:rsidRPr="00CE005B" w:rsidRDefault="008D3BB4" w:rsidP="00D53337">
            <w:pPr>
              <w:shd w:val="clear" w:color="auto" w:fill="FFFFFF"/>
              <w:tabs>
                <w:tab w:val="left" w:pos="727"/>
              </w:tabs>
              <w:jc w:val="both"/>
              <w:rPr>
                <w:sz w:val="16"/>
                <w:szCs w:val="16"/>
              </w:rPr>
            </w:pPr>
            <w:r w:rsidRPr="00CE005B">
              <w:rPr>
                <w:color w:val="000000"/>
                <w:sz w:val="16"/>
                <w:szCs w:val="16"/>
              </w:rPr>
              <w:t xml:space="preserve">-  </w:t>
            </w:r>
            <w:r w:rsidRPr="00CE005B">
              <w:rPr>
                <w:i/>
                <w:iCs/>
                <w:color w:val="000000"/>
                <w:spacing w:val="5"/>
                <w:sz w:val="16"/>
                <w:szCs w:val="16"/>
              </w:rPr>
              <w:t xml:space="preserve">Zaradiť </w:t>
            </w:r>
            <w:r w:rsidRPr="00CE005B">
              <w:rPr>
                <w:color w:val="000000"/>
                <w:spacing w:val="5"/>
                <w:sz w:val="16"/>
                <w:szCs w:val="16"/>
              </w:rPr>
              <w:t>pozemky p.č. 3684/406 a 3684/407 do prerokovávaného Územného plánu</w:t>
            </w:r>
            <w:r w:rsidRPr="00CE005B">
              <w:rPr>
                <w:color w:val="000000"/>
                <w:spacing w:val="5"/>
                <w:sz w:val="16"/>
                <w:szCs w:val="16"/>
              </w:rPr>
              <w:br/>
            </w:r>
            <w:r w:rsidRPr="00CE005B">
              <w:rPr>
                <w:color w:val="000000"/>
                <w:spacing w:val="3"/>
                <w:sz w:val="16"/>
                <w:szCs w:val="16"/>
              </w:rPr>
              <w:t>mesta Banská Bystrica na funkčné využitie „Bývanie - územie zastavané rodinnými</w:t>
            </w:r>
            <w:r w:rsidRPr="00CE005B">
              <w:rPr>
                <w:color w:val="000000"/>
                <w:spacing w:val="3"/>
                <w:sz w:val="16"/>
                <w:szCs w:val="16"/>
              </w:rPr>
              <w:br/>
            </w:r>
            <w:r w:rsidRPr="00CE005B">
              <w:rPr>
                <w:color w:val="000000"/>
                <w:sz w:val="16"/>
                <w:szCs w:val="16"/>
              </w:rPr>
              <w:t>domami do 2 NP.</w:t>
            </w:r>
          </w:p>
        </w:tc>
        <w:tc>
          <w:tcPr>
            <w:tcW w:w="2856" w:type="dxa"/>
            <w:tcBorders>
              <w:top w:val="single" w:sz="4" w:space="0" w:color="auto"/>
              <w:left w:val="single" w:sz="4" w:space="0" w:color="auto"/>
              <w:bottom w:val="single" w:sz="4" w:space="0" w:color="auto"/>
              <w:right w:val="single" w:sz="4" w:space="0" w:color="auto"/>
            </w:tcBorders>
          </w:tcPr>
          <w:p w:rsidR="008D3BB4" w:rsidRPr="00B47026" w:rsidRDefault="008D3BB4" w:rsidP="00716955">
            <w:pPr>
              <w:rPr>
                <w:color w:val="76923C"/>
                <w:sz w:val="16"/>
                <w:szCs w:val="16"/>
              </w:rPr>
            </w:pPr>
          </w:p>
          <w:p w:rsidR="008D3BB4" w:rsidRPr="00B47026" w:rsidRDefault="008D3BB4" w:rsidP="00716955">
            <w:pPr>
              <w:rPr>
                <w:color w:val="76923C"/>
                <w:sz w:val="16"/>
                <w:szCs w:val="16"/>
              </w:rPr>
            </w:pPr>
          </w:p>
          <w:p w:rsidR="008D3BB4" w:rsidRPr="00B47026" w:rsidRDefault="008D3BB4" w:rsidP="00716955">
            <w:pPr>
              <w:rPr>
                <w:color w:val="76923C"/>
                <w:sz w:val="16"/>
                <w:szCs w:val="16"/>
              </w:rPr>
            </w:pPr>
          </w:p>
          <w:p w:rsidR="008D3BB4" w:rsidRPr="00F66416" w:rsidRDefault="008D3BB4" w:rsidP="00716955">
            <w:pPr>
              <w:rPr>
                <w:sz w:val="16"/>
                <w:szCs w:val="16"/>
              </w:rPr>
            </w:pPr>
            <w:r w:rsidRPr="009A4216">
              <w:rPr>
                <w:sz w:val="16"/>
                <w:szCs w:val="16"/>
              </w:rPr>
              <w:t>-akceptované</w:t>
            </w:r>
            <w:r w:rsidRPr="00B47026">
              <w:rPr>
                <w:color w:val="76923C"/>
                <w:sz w:val="16"/>
                <w:szCs w:val="16"/>
              </w:rPr>
              <w:t xml:space="preserve"> </w:t>
            </w:r>
            <w:r w:rsidRPr="00F66416">
              <w:rPr>
                <w:sz w:val="16"/>
                <w:szCs w:val="16"/>
              </w:rPr>
              <w:t>- pešie trasy v grafickej časti upravené</w:t>
            </w:r>
          </w:p>
          <w:p w:rsidR="008D3BB4" w:rsidRPr="00B47026" w:rsidRDefault="008D3BB4" w:rsidP="00716955">
            <w:pPr>
              <w:rPr>
                <w:color w:val="76923C"/>
                <w:sz w:val="16"/>
                <w:szCs w:val="16"/>
              </w:rPr>
            </w:pPr>
          </w:p>
          <w:p w:rsidR="008D3BB4" w:rsidRPr="00B47026" w:rsidRDefault="008D3BB4" w:rsidP="00716955">
            <w:pPr>
              <w:rPr>
                <w:color w:val="76923C"/>
                <w:sz w:val="16"/>
                <w:szCs w:val="16"/>
              </w:rPr>
            </w:pPr>
          </w:p>
          <w:p w:rsidR="008D3BB4" w:rsidRPr="00F66416" w:rsidRDefault="008D3BB4" w:rsidP="00716955">
            <w:pPr>
              <w:rPr>
                <w:sz w:val="16"/>
                <w:szCs w:val="16"/>
              </w:rPr>
            </w:pPr>
            <w:r w:rsidRPr="009A4216">
              <w:rPr>
                <w:sz w:val="16"/>
                <w:szCs w:val="16"/>
              </w:rPr>
              <w:t>-akceptované</w:t>
            </w:r>
            <w:r w:rsidRPr="00B47026">
              <w:rPr>
                <w:color w:val="76923C"/>
                <w:sz w:val="16"/>
                <w:szCs w:val="16"/>
              </w:rPr>
              <w:t xml:space="preserve">,  </w:t>
            </w:r>
            <w:r w:rsidRPr="00F66416">
              <w:rPr>
                <w:sz w:val="16"/>
                <w:szCs w:val="16"/>
              </w:rPr>
              <w:t>pešie chodníky - v grafickej časti upravený rozsah</w:t>
            </w:r>
          </w:p>
          <w:p w:rsidR="008D3BB4" w:rsidRPr="00F66416" w:rsidRDefault="008D3BB4" w:rsidP="00716955">
            <w:pPr>
              <w:rPr>
                <w:sz w:val="16"/>
                <w:szCs w:val="16"/>
              </w:rPr>
            </w:pPr>
          </w:p>
          <w:p w:rsidR="008D3BB4" w:rsidRPr="00B47026" w:rsidRDefault="008D3BB4" w:rsidP="00716955">
            <w:pPr>
              <w:rPr>
                <w:color w:val="76923C"/>
                <w:sz w:val="16"/>
                <w:szCs w:val="16"/>
              </w:rPr>
            </w:pPr>
          </w:p>
          <w:p w:rsidR="008D3BB4" w:rsidRPr="00B47026" w:rsidRDefault="008D3BB4" w:rsidP="00716955">
            <w:pPr>
              <w:rPr>
                <w:color w:val="76923C"/>
                <w:sz w:val="16"/>
                <w:szCs w:val="16"/>
              </w:rPr>
            </w:pPr>
          </w:p>
          <w:p w:rsidR="008D3BB4" w:rsidRPr="00B47026" w:rsidRDefault="008D3BB4" w:rsidP="00716955">
            <w:pPr>
              <w:rPr>
                <w:color w:val="76923C"/>
                <w:sz w:val="16"/>
                <w:szCs w:val="16"/>
              </w:rPr>
            </w:pPr>
          </w:p>
          <w:p w:rsidR="008D3BB4" w:rsidRPr="00B47026" w:rsidRDefault="008D3BB4" w:rsidP="00716955">
            <w:pPr>
              <w:rPr>
                <w:color w:val="76923C"/>
                <w:sz w:val="16"/>
                <w:szCs w:val="16"/>
              </w:rPr>
            </w:pPr>
          </w:p>
          <w:p w:rsidR="008D3BB4" w:rsidRPr="00B47026" w:rsidRDefault="008D3BB4" w:rsidP="00716955">
            <w:pPr>
              <w:rPr>
                <w:color w:val="76923C"/>
                <w:sz w:val="16"/>
                <w:szCs w:val="16"/>
              </w:rPr>
            </w:pPr>
          </w:p>
          <w:p w:rsidR="008D3BB4" w:rsidRPr="00B47026" w:rsidRDefault="008D3BB4" w:rsidP="00716955">
            <w:pPr>
              <w:rPr>
                <w:color w:val="76923C"/>
                <w:sz w:val="16"/>
                <w:szCs w:val="16"/>
              </w:rPr>
            </w:pPr>
          </w:p>
          <w:p w:rsidR="008D3BB4" w:rsidRPr="00B47026" w:rsidRDefault="008D3BB4" w:rsidP="00716955">
            <w:pPr>
              <w:rPr>
                <w:color w:val="76923C"/>
                <w:sz w:val="16"/>
                <w:szCs w:val="16"/>
              </w:rPr>
            </w:pPr>
          </w:p>
          <w:p w:rsidR="008D3BB4" w:rsidRDefault="008D3BB4" w:rsidP="00716955">
            <w:pPr>
              <w:rPr>
                <w:color w:val="76923C"/>
                <w:sz w:val="16"/>
                <w:szCs w:val="16"/>
              </w:rPr>
            </w:pPr>
          </w:p>
          <w:p w:rsidR="008D3BB4" w:rsidRPr="00B47026" w:rsidRDefault="008D3BB4" w:rsidP="00716955">
            <w:pPr>
              <w:rPr>
                <w:color w:val="76923C"/>
                <w:sz w:val="16"/>
                <w:szCs w:val="16"/>
              </w:rPr>
            </w:pPr>
          </w:p>
          <w:p w:rsidR="008D3BB4" w:rsidRPr="00B47026" w:rsidRDefault="008D3BB4" w:rsidP="00F66416">
            <w:pPr>
              <w:rPr>
                <w:color w:val="76923C"/>
                <w:sz w:val="16"/>
                <w:szCs w:val="16"/>
              </w:rPr>
            </w:pPr>
            <w:r w:rsidRPr="009A4216">
              <w:rPr>
                <w:sz w:val="16"/>
                <w:szCs w:val="16"/>
              </w:rPr>
              <w:t>-neakceptované</w:t>
            </w:r>
            <w:r w:rsidRPr="00B47026">
              <w:rPr>
                <w:color w:val="76923C"/>
                <w:sz w:val="16"/>
                <w:szCs w:val="16"/>
              </w:rPr>
              <w:t xml:space="preserve"> </w:t>
            </w:r>
            <w:r w:rsidRPr="00F66416">
              <w:rPr>
                <w:sz w:val="16"/>
                <w:szCs w:val="16"/>
              </w:rPr>
              <w:t>plochy vymedzené pozemkami sú súčasťou</w:t>
            </w:r>
            <w:r w:rsidRPr="009A4216">
              <w:rPr>
                <w:sz w:val="16"/>
                <w:szCs w:val="16"/>
              </w:rPr>
              <w:t xml:space="preserve"> Chráneného areálu Malachovských skaliek</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Pr="00F66416" w:rsidRDefault="008D3BB4" w:rsidP="00F66416">
            <w:pPr>
              <w:rPr>
                <w:sz w:val="16"/>
                <w:szCs w:val="16"/>
              </w:rPr>
            </w:pPr>
            <w:r w:rsidRPr="00F66416">
              <w:rPr>
                <w:sz w:val="16"/>
                <w:szCs w:val="16"/>
              </w:rPr>
              <w:t>Opakované prerokovanie neakceptovaných pripomienok dňa 27.09.2012. Zápis je súčasťou dokladovej časti.</w:t>
            </w:r>
          </w:p>
        </w:tc>
      </w:tr>
      <w:tr w:rsidR="008D3BB4" w:rsidRPr="00D53337"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D53337">
            <w:pPr>
              <w:shd w:val="clear" w:color="auto" w:fill="FFFFFF"/>
              <w:jc w:val="both"/>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D53337">
            <w:pPr>
              <w:jc w:val="both"/>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F66416" w:rsidRDefault="008D3BB4" w:rsidP="00716955">
            <w:pPr>
              <w:shd w:val="clear" w:color="auto" w:fill="FFFFFF"/>
              <w:ind w:right="14"/>
              <w:jc w:val="both"/>
              <w:rPr>
                <w:sz w:val="16"/>
                <w:szCs w:val="16"/>
              </w:rPr>
            </w:pPr>
            <w:r w:rsidRPr="00F66416">
              <w:rPr>
                <w:b/>
                <w:sz w:val="16"/>
                <w:szCs w:val="16"/>
              </w:rPr>
              <w:t>Opakované prerokovanie dňa 27.09..2012.</w:t>
            </w:r>
          </w:p>
          <w:p w:rsidR="008D3BB4" w:rsidRPr="00B47026" w:rsidRDefault="008D3BB4" w:rsidP="00716955">
            <w:pPr>
              <w:shd w:val="clear" w:color="auto" w:fill="FFFFFF"/>
              <w:ind w:right="14"/>
              <w:jc w:val="both"/>
              <w:rPr>
                <w:color w:val="000000"/>
                <w:spacing w:val="1"/>
                <w:sz w:val="16"/>
                <w:szCs w:val="16"/>
              </w:rPr>
            </w:pPr>
            <w:r w:rsidRPr="00F66416">
              <w:rPr>
                <w:sz w:val="16"/>
                <w:szCs w:val="16"/>
              </w:rPr>
              <w:t>Neakceptované pripomienky prerokované podľa § 22 odst. 7 stavebného zákona. Akceptované pripomienky budú do Návrhu ÚPN Mesta Banská Bystrica zapracované.</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716955">
            <w:pPr>
              <w:rPr>
                <w:color w:val="76923C"/>
                <w:sz w:val="16"/>
                <w:szCs w:val="16"/>
              </w:rPr>
            </w:pPr>
          </w:p>
          <w:p w:rsidR="008D3BB4" w:rsidRPr="00F66416" w:rsidRDefault="008D3BB4" w:rsidP="00716955">
            <w:pPr>
              <w:rPr>
                <w:sz w:val="16"/>
                <w:szCs w:val="16"/>
              </w:rPr>
            </w:pPr>
            <w:r w:rsidRPr="00F66416">
              <w:rPr>
                <w:sz w:val="16"/>
                <w:szCs w:val="16"/>
              </w:rPr>
              <w:t xml:space="preserve">Rozsah peších </w:t>
            </w:r>
            <w:r w:rsidR="00EE42AE">
              <w:rPr>
                <w:sz w:val="16"/>
                <w:szCs w:val="16"/>
              </w:rPr>
              <w:t xml:space="preserve">trás a </w:t>
            </w:r>
            <w:r w:rsidRPr="00F66416">
              <w:rPr>
                <w:sz w:val="16"/>
                <w:szCs w:val="16"/>
              </w:rPr>
              <w:t>komunikácií upravený</w:t>
            </w:r>
          </w:p>
        </w:tc>
        <w:tc>
          <w:tcPr>
            <w:tcW w:w="0" w:type="auto"/>
            <w:tcBorders>
              <w:top w:val="single" w:sz="4" w:space="0" w:color="auto"/>
              <w:left w:val="single" w:sz="4" w:space="0" w:color="auto"/>
              <w:bottom w:val="single" w:sz="4" w:space="0" w:color="auto"/>
              <w:right w:val="single" w:sz="4" w:space="0" w:color="auto"/>
            </w:tcBorders>
          </w:tcPr>
          <w:p w:rsidR="008D3BB4" w:rsidRPr="00B47026" w:rsidRDefault="008D3BB4" w:rsidP="00716955">
            <w:pPr>
              <w:rPr>
                <w:color w:val="76923C"/>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98</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Perul s.r.o.</w:t>
            </w:r>
          </w:p>
          <w:p w:rsidR="008D3BB4" w:rsidRPr="00CE005B" w:rsidRDefault="008D3BB4" w:rsidP="00305251">
            <w:pPr>
              <w:rPr>
                <w:sz w:val="20"/>
                <w:szCs w:val="20"/>
              </w:rPr>
            </w:pPr>
            <w:r w:rsidRPr="00CE005B">
              <w:rPr>
                <w:sz w:val="20"/>
                <w:szCs w:val="20"/>
              </w:rPr>
              <w:t>Z.Kodálya 769/29</w:t>
            </w:r>
          </w:p>
          <w:p w:rsidR="008D3BB4" w:rsidRPr="00CE005B" w:rsidRDefault="008D3BB4" w:rsidP="00305251">
            <w:pPr>
              <w:rPr>
                <w:sz w:val="20"/>
                <w:szCs w:val="20"/>
              </w:rPr>
            </w:pPr>
            <w:r w:rsidRPr="00CE005B">
              <w:rPr>
                <w:sz w:val="20"/>
                <w:szCs w:val="20"/>
              </w:rPr>
              <w:t>924 27 Galanta</w:t>
            </w:r>
          </w:p>
          <w:p w:rsidR="008D3BB4" w:rsidRPr="00CE005B" w:rsidRDefault="008D3BB4" w:rsidP="00305251">
            <w:pPr>
              <w:rPr>
                <w:sz w:val="20"/>
                <w:szCs w:val="20"/>
              </w:rPr>
            </w:pPr>
            <w:r w:rsidRPr="00CE005B">
              <w:rPr>
                <w:sz w:val="20"/>
                <w:szCs w:val="20"/>
              </w:rPr>
              <w:t>OVZ 27129/2012</w:t>
            </w:r>
          </w:p>
          <w:p w:rsidR="008D3BB4" w:rsidRPr="00CE005B" w:rsidRDefault="008D3BB4" w:rsidP="00305251">
            <w:pPr>
              <w:rPr>
                <w:sz w:val="20"/>
                <w:szCs w:val="20"/>
              </w:rPr>
            </w:pPr>
            <w:r w:rsidRPr="00CE005B">
              <w:rPr>
                <w:sz w:val="20"/>
                <w:szCs w:val="20"/>
              </w:rPr>
              <w:t>17.02.2012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D53337">
            <w:pPr>
              <w:shd w:val="clear" w:color="auto" w:fill="FFFFFF"/>
              <w:ind w:left="2" w:right="5"/>
              <w:rPr>
                <w:sz w:val="16"/>
                <w:szCs w:val="16"/>
              </w:rPr>
            </w:pPr>
            <w:r w:rsidRPr="00CE005B">
              <w:rPr>
                <w:color w:val="000000"/>
                <w:spacing w:val="4"/>
                <w:sz w:val="16"/>
                <w:szCs w:val="16"/>
              </w:rPr>
              <w:t xml:space="preserve">Spoločnosť PERUL, s.r.o., Z. Kodálya 769/29, 924 27 Galanta ako vlastník nehnuteľností, a to pozemku p.č. 2992/15 k.ú. Banská Bystrica, ktorý je zahrnutý v návrhu „ Územného </w:t>
            </w:r>
            <w:r w:rsidRPr="00CE005B">
              <w:rPr>
                <w:color w:val="000000"/>
                <w:spacing w:val="1"/>
                <w:sz w:val="16"/>
                <w:szCs w:val="16"/>
              </w:rPr>
              <w:t xml:space="preserve">plánu mesta Banská Bystrica" dáva k predmetnému návrhu územného plánu nasledujúce </w:t>
            </w:r>
            <w:r w:rsidRPr="00CE005B">
              <w:rPr>
                <w:color w:val="000000"/>
                <w:spacing w:val="-1"/>
                <w:sz w:val="16"/>
                <w:szCs w:val="16"/>
              </w:rPr>
              <w:t>stanovisko:</w:t>
            </w:r>
          </w:p>
          <w:p w:rsidR="008D3BB4" w:rsidRPr="00CE005B" w:rsidRDefault="008D3BB4" w:rsidP="00D53337">
            <w:pPr>
              <w:shd w:val="clear" w:color="auto" w:fill="FFFFFF"/>
              <w:tabs>
                <w:tab w:val="left" w:pos="725"/>
              </w:tabs>
              <w:spacing w:before="10"/>
              <w:rPr>
                <w:sz w:val="16"/>
                <w:szCs w:val="16"/>
              </w:rPr>
            </w:pPr>
            <w:r w:rsidRPr="00CE005B">
              <w:rPr>
                <w:color w:val="000000"/>
                <w:sz w:val="16"/>
                <w:szCs w:val="16"/>
              </w:rPr>
              <w:t xml:space="preserve">-    </w:t>
            </w:r>
            <w:r w:rsidRPr="00CE005B">
              <w:rPr>
                <w:color w:val="000000"/>
                <w:spacing w:val="3"/>
                <w:sz w:val="16"/>
                <w:szCs w:val="16"/>
              </w:rPr>
              <w:t xml:space="preserve">nesúhlasíme s navrhovaným umiestnením miestnej obslužnej komunikácie MO 8/40 </w:t>
            </w:r>
            <w:r w:rsidRPr="00CE005B">
              <w:rPr>
                <w:color w:val="000000"/>
                <w:sz w:val="16"/>
                <w:szCs w:val="16"/>
              </w:rPr>
              <w:t>na pozemku p.č. 2992/15, urbanistický obvod 20 ako súčasť záväznej časti Územného plánu mesta Banská Bystrica.</w:t>
            </w:r>
          </w:p>
          <w:p w:rsidR="008D3BB4" w:rsidRPr="00CE005B" w:rsidRDefault="008D3BB4" w:rsidP="00D53337">
            <w:pPr>
              <w:shd w:val="clear" w:color="auto" w:fill="FFFFFF"/>
              <w:spacing w:before="12"/>
              <w:ind w:left="2" w:right="10"/>
              <w:rPr>
                <w:sz w:val="16"/>
                <w:szCs w:val="16"/>
              </w:rPr>
            </w:pPr>
            <w:r w:rsidRPr="00CE005B">
              <w:rPr>
                <w:b/>
                <w:bCs/>
                <w:color w:val="000000"/>
                <w:sz w:val="16"/>
                <w:szCs w:val="16"/>
              </w:rPr>
              <w:t xml:space="preserve">Vzhľadom na vyššie uvedené pripomienky žiadame ako vlastník predmetného pozemku </w:t>
            </w:r>
            <w:r w:rsidRPr="00CE005B">
              <w:rPr>
                <w:b/>
                <w:bCs/>
                <w:color w:val="000000"/>
                <w:spacing w:val="-2"/>
                <w:sz w:val="16"/>
                <w:szCs w:val="16"/>
              </w:rPr>
              <w:t>vykonať v návrhu „ Územného plánu mesta Banská Bystrica</w:t>
            </w:r>
            <w:r w:rsidRPr="00CE005B">
              <w:rPr>
                <w:b/>
                <w:bCs/>
                <w:color w:val="000000"/>
                <w:spacing w:val="-2"/>
                <w:sz w:val="16"/>
                <w:szCs w:val="16"/>
                <w:vertAlign w:val="superscript"/>
              </w:rPr>
              <w:t xml:space="preserve">“ </w:t>
            </w:r>
            <w:r w:rsidRPr="00CE005B">
              <w:rPr>
                <w:b/>
                <w:bCs/>
                <w:color w:val="000000"/>
                <w:spacing w:val="-2"/>
                <w:sz w:val="16"/>
                <w:szCs w:val="16"/>
              </w:rPr>
              <w:t xml:space="preserve"> tieto zmeny:</w:t>
            </w:r>
          </w:p>
          <w:p w:rsidR="008D3BB4" w:rsidRPr="00CE005B" w:rsidRDefault="008D3BB4" w:rsidP="00D53337">
            <w:pPr>
              <w:shd w:val="clear" w:color="auto" w:fill="FFFFFF"/>
              <w:tabs>
                <w:tab w:val="left" w:pos="725"/>
              </w:tabs>
              <w:rPr>
                <w:sz w:val="16"/>
                <w:szCs w:val="16"/>
              </w:rPr>
            </w:pPr>
            <w:r w:rsidRPr="00CE005B">
              <w:rPr>
                <w:color w:val="000000"/>
                <w:spacing w:val="-1"/>
                <w:sz w:val="16"/>
                <w:szCs w:val="16"/>
              </w:rPr>
              <w:t xml:space="preserve">-    umiestnenie miestnej obslužnej komunikácie žiadame vypustiť z dotknutého pozemku, </w:t>
            </w:r>
            <w:r w:rsidRPr="00CE005B">
              <w:rPr>
                <w:color w:val="000000"/>
                <w:spacing w:val="2"/>
                <w:sz w:val="16"/>
                <w:szCs w:val="16"/>
              </w:rPr>
              <w:t xml:space="preserve">príp. riešiť ako stavbu, ktorá bude v rámci Územného plánu zahrnutá v smernej časti </w:t>
            </w:r>
            <w:r w:rsidRPr="00CE005B">
              <w:rPr>
                <w:color w:val="000000"/>
                <w:sz w:val="16"/>
                <w:szCs w:val="16"/>
              </w:rPr>
              <w:t>Územného plánu a nie v záväznej časti.</w:t>
            </w:r>
          </w:p>
          <w:p w:rsidR="008D3BB4" w:rsidRPr="00CE005B" w:rsidRDefault="008D3BB4" w:rsidP="00D53337">
            <w:pPr>
              <w:shd w:val="clear" w:color="auto" w:fill="FFFFFF"/>
              <w:spacing w:before="5"/>
              <w:ind w:left="2"/>
              <w:rPr>
                <w:sz w:val="16"/>
                <w:szCs w:val="16"/>
              </w:rPr>
            </w:pPr>
            <w:r w:rsidRPr="00CE005B">
              <w:rPr>
                <w:color w:val="000000"/>
                <w:spacing w:val="1"/>
                <w:sz w:val="16"/>
                <w:szCs w:val="16"/>
              </w:rPr>
              <w:t xml:space="preserve">Na základe uvedených skutočností spoločnosť PERUL, s.r.o., Z. Kodályho 769/29, Galanta </w:t>
            </w:r>
            <w:r w:rsidRPr="00CE005B">
              <w:rPr>
                <w:b/>
                <w:bCs/>
                <w:color w:val="000000"/>
                <w:sz w:val="16"/>
                <w:szCs w:val="16"/>
              </w:rPr>
              <w:t xml:space="preserve">nesúhlasí </w:t>
            </w:r>
            <w:r w:rsidRPr="00CE005B">
              <w:rPr>
                <w:color w:val="000000"/>
                <w:sz w:val="16"/>
                <w:szCs w:val="16"/>
              </w:rPr>
              <w:t xml:space="preserve">s prijatím predkladaného „Územného plánu mesta Banská Bystrica" v predkladanej </w:t>
            </w:r>
            <w:r w:rsidRPr="00CE005B">
              <w:rPr>
                <w:color w:val="000000"/>
                <w:spacing w:val="-1"/>
                <w:sz w:val="16"/>
                <w:szCs w:val="16"/>
              </w:rPr>
              <w:t>podobe.</w:t>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9A4216" w:rsidRDefault="008D3BB4" w:rsidP="00980090">
            <w:pPr>
              <w:rPr>
                <w:sz w:val="16"/>
                <w:szCs w:val="16"/>
              </w:rPr>
            </w:pPr>
            <w:r w:rsidRPr="009A4216">
              <w:rPr>
                <w:sz w:val="16"/>
                <w:szCs w:val="16"/>
              </w:rPr>
              <w:t>-neakceptované – komunikácia prepájajúca Hutnú ulicu s Belvederom nie je možné vypustiť z riešenia – v zmysle ÚPN CMZ je to jeden z dopravných prístupov na Belveder</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24332">
            <w:pPr>
              <w:rPr>
                <w:color w:val="76923C" w:themeColor="accent3" w:themeShade="BF"/>
                <w:sz w:val="16"/>
                <w:szCs w:val="16"/>
              </w:rPr>
            </w:pPr>
          </w:p>
          <w:p w:rsidR="008D3BB4" w:rsidRDefault="008D3BB4" w:rsidP="00724332">
            <w:pPr>
              <w:rPr>
                <w:color w:val="76923C" w:themeColor="accent3" w:themeShade="BF"/>
                <w:sz w:val="16"/>
                <w:szCs w:val="16"/>
              </w:rPr>
            </w:pPr>
          </w:p>
          <w:p w:rsidR="008D3BB4" w:rsidRDefault="008D3BB4" w:rsidP="00724332">
            <w:pPr>
              <w:rPr>
                <w:color w:val="76923C" w:themeColor="accent3" w:themeShade="BF"/>
                <w:sz w:val="16"/>
                <w:szCs w:val="16"/>
              </w:rPr>
            </w:pPr>
          </w:p>
          <w:p w:rsidR="008D3BB4" w:rsidRPr="00F66416" w:rsidRDefault="008D3BB4" w:rsidP="00724332">
            <w:pPr>
              <w:rPr>
                <w:sz w:val="16"/>
                <w:szCs w:val="16"/>
              </w:rPr>
            </w:pPr>
            <w:r w:rsidRPr="00F66416">
              <w:rPr>
                <w:sz w:val="16"/>
                <w:szCs w:val="16"/>
              </w:rPr>
              <w:t>Opakované prerokovanie neakceptovaných pripomienok dňa 04.07.2012.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F66416" w:rsidRDefault="008D3BB4" w:rsidP="00D53337">
            <w:pPr>
              <w:shd w:val="clear" w:color="auto" w:fill="FFFFFF"/>
              <w:ind w:left="2" w:right="5"/>
              <w:rPr>
                <w:b/>
                <w:sz w:val="16"/>
                <w:szCs w:val="16"/>
              </w:rPr>
            </w:pPr>
            <w:r w:rsidRPr="00F66416">
              <w:rPr>
                <w:b/>
                <w:sz w:val="16"/>
                <w:szCs w:val="16"/>
              </w:rPr>
              <w:t>Opakované prerokovanie dňa 04.07.2012.</w:t>
            </w:r>
          </w:p>
          <w:p w:rsidR="008D3BB4" w:rsidRPr="006D30B1" w:rsidRDefault="008D3BB4" w:rsidP="00D53337">
            <w:pPr>
              <w:shd w:val="clear" w:color="auto" w:fill="FFFFFF"/>
              <w:ind w:left="2" w:right="5"/>
              <w:rPr>
                <w:color w:val="000000"/>
                <w:spacing w:val="4"/>
                <w:sz w:val="16"/>
                <w:szCs w:val="16"/>
              </w:rPr>
            </w:pPr>
            <w:r w:rsidRPr="00F66416">
              <w:rPr>
                <w:spacing w:val="-4"/>
                <w:sz w:val="16"/>
                <w:szCs w:val="16"/>
              </w:rPr>
              <w:t>Vzhľadom na neúčasť pripomienkovateľa na rokovaní neakceptované pripomienky prerokované v zmysle § 22 odst.7 stavebného zákona formou zaslania zápisu.</w:t>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A155B7">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6D30B1" w:rsidRDefault="008D3BB4" w:rsidP="00724332">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99</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Robainvestment s.r.o.</w:t>
            </w:r>
          </w:p>
          <w:p w:rsidR="008D3BB4" w:rsidRPr="00CE005B" w:rsidRDefault="008D3BB4" w:rsidP="00305251">
            <w:pPr>
              <w:rPr>
                <w:sz w:val="20"/>
                <w:szCs w:val="20"/>
              </w:rPr>
            </w:pPr>
            <w:r w:rsidRPr="00CE005B">
              <w:rPr>
                <w:sz w:val="20"/>
                <w:szCs w:val="20"/>
              </w:rPr>
              <w:t>Šulekova 2, 811 06 Bratislava</w:t>
            </w:r>
          </w:p>
          <w:p w:rsidR="008D3BB4" w:rsidRPr="00CE005B" w:rsidRDefault="008D3BB4" w:rsidP="00305251">
            <w:pPr>
              <w:rPr>
                <w:sz w:val="20"/>
                <w:szCs w:val="20"/>
              </w:rPr>
            </w:pPr>
            <w:r w:rsidRPr="00CE005B">
              <w:rPr>
                <w:sz w:val="20"/>
                <w:szCs w:val="20"/>
              </w:rPr>
              <w:t>OVZ 27130/2012</w:t>
            </w:r>
          </w:p>
          <w:p w:rsidR="008D3BB4" w:rsidRPr="00CE005B" w:rsidRDefault="008D3BB4" w:rsidP="00305251">
            <w:pPr>
              <w:rPr>
                <w:sz w:val="20"/>
                <w:szCs w:val="20"/>
              </w:rPr>
            </w:pPr>
            <w:r w:rsidRPr="00CE005B">
              <w:rPr>
                <w:sz w:val="20"/>
                <w:szCs w:val="20"/>
              </w:rPr>
              <w:t>17.02.2012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43693E">
            <w:pPr>
              <w:shd w:val="clear" w:color="auto" w:fill="FFFFFF"/>
              <w:ind w:left="2" w:right="50"/>
              <w:jc w:val="both"/>
              <w:rPr>
                <w:sz w:val="16"/>
                <w:szCs w:val="16"/>
              </w:rPr>
            </w:pPr>
            <w:r w:rsidRPr="00CE005B">
              <w:rPr>
                <w:color w:val="000000"/>
                <w:spacing w:val="3"/>
                <w:sz w:val="16"/>
                <w:szCs w:val="16"/>
              </w:rPr>
              <w:t xml:space="preserve">Spoločnosť ROBAINVESTMENT, s.r.o., Šulekova 2, 811 06 Bratislava ako vlastník </w:t>
            </w:r>
            <w:r w:rsidRPr="00CE005B">
              <w:rPr>
                <w:color w:val="000000"/>
                <w:spacing w:val="4"/>
                <w:sz w:val="16"/>
                <w:szCs w:val="16"/>
              </w:rPr>
              <w:t xml:space="preserve">nehnuteľností, ktoré sú zahrnuté v návrhu „ Územného plánu mesta Banská Bystrica" dáva </w:t>
            </w:r>
            <w:r w:rsidRPr="00CE005B">
              <w:rPr>
                <w:color w:val="000000"/>
                <w:sz w:val="16"/>
                <w:szCs w:val="16"/>
              </w:rPr>
              <w:t>k predmetnému návrhu územného plánu nasledujúce stanovisko:</w:t>
            </w:r>
          </w:p>
          <w:p w:rsidR="008D3BB4" w:rsidRDefault="008D3BB4" w:rsidP="0043693E">
            <w:pPr>
              <w:shd w:val="clear" w:color="auto" w:fill="FFFFFF"/>
              <w:tabs>
                <w:tab w:val="left" w:pos="725"/>
              </w:tabs>
              <w:ind w:right="50"/>
              <w:jc w:val="both"/>
              <w:rPr>
                <w:color w:val="000000"/>
                <w:spacing w:val="4"/>
                <w:sz w:val="16"/>
                <w:szCs w:val="16"/>
              </w:rPr>
            </w:pPr>
            <w:r w:rsidRPr="00CE005B">
              <w:rPr>
                <w:color w:val="000000"/>
                <w:sz w:val="16"/>
                <w:szCs w:val="16"/>
              </w:rPr>
              <w:t xml:space="preserve">-    </w:t>
            </w:r>
            <w:r w:rsidRPr="00CE005B">
              <w:rPr>
                <w:color w:val="000000"/>
                <w:spacing w:val="6"/>
                <w:sz w:val="16"/>
                <w:szCs w:val="16"/>
              </w:rPr>
              <w:t>nesúhlasíme s navrhovaným umiestnením   „ Pešieho a priestorového vybavenia -</w:t>
            </w:r>
            <w:r w:rsidRPr="00CE005B">
              <w:rPr>
                <w:color w:val="000000"/>
                <w:spacing w:val="6"/>
                <w:sz w:val="16"/>
                <w:szCs w:val="16"/>
              </w:rPr>
              <w:br/>
            </w:r>
            <w:r w:rsidRPr="00CE005B">
              <w:rPr>
                <w:color w:val="000000"/>
                <w:spacing w:val="9"/>
                <w:sz w:val="16"/>
                <w:szCs w:val="16"/>
              </w:rPr>
              <w:t>námestia a priestranstvá a vybrané pešie komunikácie, prepojenia, pešie radiály</w:t>
            </w:r>
            <w:r w:rsidRPr="00CE005B">
              <w:rPr>
                <w:color w:val="000000"/>
                <w:spacing w:val="9"/>
                <w:sz w:val="16"/>
                <w:szCs w:val="16"/>
              </w:rPr>
              <w:br/>
            </w:r>
            <w:r w:rsidRPr="00CE005B">
              <w:rPr>
                <w:color w:val="000000"/>
                <w:spacing w:val="4"/>
                <w:sz w:val="16"/>
                <w:szCs w:val="16"/>
              </w:rPr>
              <w:t xml:space="preserve">a kompozičné osi" </w:t>
            </w:r>
          </w:p>
          <w:p w:rsidR="008D3BB4" w:rsidRDefault="008D3BB4" w:rsidP="0043693E">
            <w:pPr>
              <w:shd w:val="clear" w:color="auto" w:fill="FFFFFF"/>
              <w:tabs>
                <w:tab w:val="left" w:pos="725"/>
              </w:tabs>
              <w:ind w:right="50"/>
              <w:jc w:val="both"/>
              <w:rPr>
                <w:color w:val="000000"/>
                <w:spacing w:val="2"/>
                <w:sz w:val="16"/>
                <w:szCs w:val="16"/>
              </w:rPr>
            </w:pPr>
            <w:r>
              <w:rPr>
                <w:color w:val="000000"/>
                <w:spacing w:val="4"/>
                <w:sz w:val="16"/>
                <w:szCs w:val="16"/>
              </w:rPr>
              <w:t xml:space="preserve">1) </w:t>
            </w:r>
            <w:r w:rsidRPr="00CE005B">
              <w:rPr>
                <w:color w:val="000000"/>
                <w:spacing w:val="4"/>
                <w:sz w:val="16"/>
                <w:szCs w:val="16"/>
              </w:rPr>
              <w:t>na pozemkoch p.č. 3371/99 a 4054/1 k.ú. Radvaň - urbanistický</w:t>
            </w:r>
            <w:r w:rsidRPr="00CE005B">
              <w:rPr>
                <w:color w:val="000000"/>
                <w:spacing w:val="4"/>
                <w:sz w:val="16"/>
                <w:szCs w:val="16"/>
              </w:rPr>
              <w:br/>
            </w:r>
            <w:r w:rsidRPr="00CE005B">
              <w:rPr>
                <w:color w:val="000000"/>
                <w:spacing w:val="2"/>
                <w:sz w:val="16"/>
                <w:szCs w:val="16"/>
              </w:rPr>
              <w:t xml:space="preserve">obvod č.20, </w:t>
            </w:r>
          </w:p>
          <w:p w:rsidR="008D3BB4" w:rsidRDefault="008D3BB4" w:rsidP="0043693E">
            <w:pPr>
              <w:shd w:val="clear" w:color="auto" w:fill="FFFFFF"/>
              <w:tabs>
                <w:tab w:val="left" w:pos="725"/>
              </w:tabs>
              <w:ind w:right="50"/>
              <w:jc w:val="both"/>
              <w:rPr>
                <w:color w:val="000000"/>
                <w:spacing w:val="2"/>
                <w:sz w:val="16"/>
                <w:szCs w:val="16"/>
              </w:rPr>
            </w:pPr>
          </w:p>
          <w:p w:rsidR="008D3BB4" w:rsidRDefault="008D3BB4" w:rsidP="0043693E">
            <w:pPr>
              <w:shd w:val="clear" w:color="auto" w:fill="FFFFFF"/>
              <w:tabs>
                <w:tab w:val="left" w:pos="725"/>
              </w:tabs>
              <w:ind w:right="50"/>
              <w:jc w:val="both"/>
              <w:rPr>
                <w:color w:val="000000"/>
                <w:spacing w:val="2"/>
                <w:sz w:val="16"/>
                <w:szCs w:val="16"/>
              </w:rPr>
            </w:pPr>
          </w:p>
          <w:p w:rsidR="008D3BB4" w:rsidRDefault="008D3BB4" w:rsidP="0043693E">
            <w:pPr>
              <w:shd w:val="clear" w:color="auto" w:fill="FFFFFF"/>
              <w:tabs>
                <w:tab w:val="left" w:pos="725"/>
              </w:tabs>
              <w:ind w:right="50"/>
              <w:jc w:val="both"/>
              <w:rPr>
                <w:color w:val="000000"/>
                <w:spacing w:val="2"/>
                <w:sz w:val="16"/>
                <w:szCs w:val="16"/>
              </w:rPr>
            </w:pPr>
          </w:p>
          <w:p w:rsidR="008D3BB4" w:rsidRDefault="008D3BB4" w:rsidP="0043693E">
            <w:pPr>
              <w:shd w:val="clear" w:color="auto" w:fill="FFFFFF"/>
              <w:tabs>
                <w:tab w:val="left" w:pos="725"/>
              </w:tabs>
              <w:ind w:right="50"/>
              <w:jc w:val="both"/>
              <w:rPr>
                <w:color w:val="000000"/>
                <w:spacing w:val="2"/>
                <w:sz w:val="16"/>
                <w:szCs w:val="16"/>
              </w:rPr>
            </w:pPr>
          </w:p>
          <w:p w:rsidR="008D3BB4" w:rsidRPr="00CE005B" w:rsidRDefault="008D3BB4" w:rsidP="0043693E">
            <w:pPr>
              <w:shd w:val="clear" w:color="auto" w:fill="FFFFFF"/>
              <w:tabs>
                <w:tab w:val="left" w:pos="725"/>
              </w:tabs>
              <w:ind w:right="50"/>
              <w:jc w:val="both"/>
              <w:rPr>
                <w:sz w:val="16"/>
                <w:szCs w:val="16"/>
              </w:rPr>
            </w:pPr>
            <w:r>
              <w:rPr>
                <w:color w:val="000000"/>
                <w:spacing w:val="2"/>
                <w:sz w:val="16"/>
                <w:szCs w:val="16"/>
              </w:rPr>
              <w:t xml:space="preserve">2) na </w:t>
            </w:r>
            <w:r w:rsidRPr="00CE005B">
              <w:rPr>
                <w:color w:val="000000"/>
                <w:spacing w:val="2"/>
                <w:sz w:val="16"/>
                <w:szCs w:val="16"/>
              </w:rPr>
              <w:t>pozemkoch p.č. 3453/55, 3453/33, 3453/48, 3453/26, 3453/50, 3453/15,</w:t>
            </w:r>
            <w:r w:rsidRPr="00CE005B">
              <w:rPr>
                <w:color w:val="000000"/>
                <w:spacing w:val="2"/>
                <w:sz w:val="16"/>
                <w:szCs w:val="16"/>
              </w:rPr>
              <w:br/>
            </w:r>
            <w:r w:rsidRPr="00CE005B">
              <w:rPr>
                <w:color w:val="000000"/>
                <w:spacing w:val="11"/>
                <w:sz w:val="16"/>
                <w:szCs w:val="16"/>
              </w:rPr>
              <w:t>3453/23, 3453/80, 3453/84, 3453/85, 3453/78, 3453/82 k.ú. Banská Bystrica -</w:t>
            </w:r>
            <w:r w:rsidRPr="00CE005B">
              <w:rPr>
                <w:color w:val="000000"/>
                <w:spacing w:val="11"/>
                <w:sz w:val="16"/>
                <w:szCs w:val="16"/>
              </w:rPr>
              <w:br/>
            </w:r>
            <w:r w:rsidRPr="00CE005B">
              <w:rPr>
                <w:color w:val="000000"/>
                <w:spacing w:val="5"/>
                <w:sz w:val="16"/>
                <w:szCs w:val="16"/>
              </w:rPr>
              <w:t>urbanistický obvod č. 47 ako súčasť záväznej časti Územného plánu mesta Banská</w:t>
            </w:r>
            <w:r w:rsidRPr="00CE005B">
              <w:rPr>
                <w:color w:val="000000"/>
                <w:spacing w:val="5"/>
                <w:sz w:val="16"/>
                <w:szCs w:val="16"/>
              </w:rPr>
              <w:br/>
            </w:r>
            <w:r w:rsidRPr="00CE005B">
              <w:rPr>
                <w:color w:val="000000"/>
                <w:spacing w:val="-1"/>
                <w:sz w:val="16"/>
                <w:szCs w:val="16"/>
              </w:rPr>
              <w:t>Bystrica.</w:t>
            </w:r>
          </w:p>
          <w:p w:rsidR="008D3BB4" w:rsidRPr="00CE005B" w:rsidRDefault="008D3BB4" w:rsidP="0043693E">
            <w:pPr>
              <w:shd w:val="clear" w:color="auto" w:fill="FFFFFF"/>
              <w:ind w:left="14" w:right="50"/>
              <w:jc w:val="both"/>
              <w:rPr>
                <w:sz w:val="16"/>
                <w:szCs w:val="16"/>
              </w:rPr>
            </w:pPr>
            <w:r w:rsidRPr="00CE005B">
              <w:rPr>
                <w:b/>
                <w:bCs/>
                <w:color w:val="000000"/>
                <w:spacing w:val="3"/>
                <w:sz w:val="16"/>
                <w:szCs w:val="16"/>
              </w:rPr>
              <w:t xml:space="preserve">Vzhľadom na vyššie uvedené pripomienky žiadame ako vlastník predmetných </w:t>
            </w:r>
            <w:r w:rsidRPr="00CE005B">
              <w:rPr>
                <w:b/>
                <w:bCs/>
                <w:color w:val="000000"/>
                <w:spacing w:val="-6"/>
                <w:sz w:val="16"/>
                <w:szCs w:val="16"/>
              </w:rPr>
              <w:t>pozemkov vykonať v návrhu „ Územného plánu mesta Banská Bystrica</w:t>
            </w:r>
            <w:r>
              <w:rPr>
                <w:b/>
                <w:bCs/>
                <w:color w:val="000000"/>
                <w:spacing w:val="-6"/>
                <w:sz w:val="16"/>
                <w:szCs w:val="16"/>
                <w:vertAlign w:val="superscript"/>
              </w:rPr>
              <w:t>“</w:t>
            </w:r>
            <w:r w:rsidRPr="00CE005B">
              <w:rPr>
                <w:b/>
                <w:bCs/>
                <w:color w:val="000000"/>
                <w:spacing w:val="-6"/>
                <w:sz w:val="16"/>
                <w:szCs w:val="16"/>
              </w:rPr>
              <w:t xml:space="preserve"> tieto zmeny:</w:t>
            </w:r>
          </w:p>
          <w:p w:rsidR="008D3BB4" w:rsidRDefault="008D3BB4" w:rsidP="0043693E">
            <w:pPr>
              <w:widowControl w:val="0"/>
              <w:shd w:val="clear" w:color="auto" w:fill="FFFFFF"/>
              <w:tabs>
                <w:tab w:val="left" w:pos="725"/>
              </w:tabs>
              <w:autoSpaceDE w:val="0"/>
              <w:autoSpaceDN w:val="0"/>
              <w:adjustRightInd w:val="0"/>
              <w:ind w:right="50"/>
              <w:jc w:val="both"/>
              <w:rPr>
                <w:color w:val="000000"/>
                <w:sz w:val="16"/>
                <w:szCs w:val="16"/>
              </w:rPr>
            </w:pPr>
            <w:r w:rsidRPr="00CE005B">
              <w:rPr>
                <w:color w:val="000000"/>
                <w:spacing w:val="1"/>
                <w:sz w:val="16"/>
                <w:szCs w:val="16"/>
              </w:rPr>
              <w:lastRenderedPageBreak/>
              <w:t>-    umiestnenie   námestí,   priestranstiev   a peších   komunikácii   riešiť   mimo   našich</w:t>
            </w:r>
            <w:r w:rsidRPr="00CE005B">
              <w:rPr>
                <w:color w:val="000000"/>
                <w:spacing w:val="1"/>
                <w:sz w:val="16"/>
                <w:szCs w:val="16"/>
              </w:rPr>
              <w:br/>
              <w:t>pozemkov, príp. ako stavby, ktoré budú v rámci Územného plánu zahrnuté v smernej</w:t>
            </w:r>
            <w:r w:rsidRPr="00CE005B">
              <w:rPr>
                <w:color w:val="000000"/>
                <w:spacing w:val="1"/>
                <w:sz w:val="16"/>
                <w:szCs w:val="16"/>
              </w:rPr>
              <w:br/>
            </w:r>
            <w:r w:rsidRPr="00CE005B">
              <w:rPr>
                <w:color w:val="000000"/>
                <w:sz w:val="16"/>
                <w:szCs w:val="16"/>
              </w:rPr>
              <w:t>časti Územného plánu a nie v záväznej časti.</w:t>
            </w:r>
          </w:p>
          <w:p w:rsidR="008D3BB4" w:rsidRDefault="008D3BB4" w:rsidP="0043693E">
            <w:pPr>
              <w:widowControl w:val="0"/>
              <w:shd w:val="clear" w:color="auto" w:fill="FFFFFF"/>
              <w:tabs>
                <w:tab w:val="left" w:pos="725"/>
              </w:tabs>
              <w:autoSpaceDE w:val="0"/>
              <w:autoSpaceDN w:val="0"/>
              <w:adjustRightInd w:val="0"/>
              <w:ind w:right="50"/>
              <w:jc w:val="both"/>
              <w:rPr>
                <w:color w:val="000000"/>
                <w:sz w:val="16"/>
                <w:szCs w:val="16"/>
              </w:rPr>
            </w:pPr>
          </w:p>
          <w:p w:rsidR="008D3BB4" w:rsidRPr="00CE005B" w:rsidRDefault="008D3BB4" w:rsidP="0043693E">
            <w:pPr>
              <w:widowControl w:val="0"/>
              <w:shd w:val="clear" w:color="auto" w:fill="FFFFFF"/>
              <w:tabs>
                <w:tab w:val="left" w:pos="725"/>
              </w:tabs>
              <w:autoSpaceDE w:val="0"/>
              <w:autoSpaceDN w:val="0"/>
              <w:adjustRightInd w:val="0"/>
              <w:ind w:right="50"/>
              <w:jc w:val="both"/>
              <w:rPr>
                <w:color w:val="000000"/>
                <w:sz w:val="16"/>
                <w:szCs w:val="16"/>
              </w:rPr>
            </w:pPr>
            <w:r w:rsidRPr="00CE005B">
              <w:rPr>
                <w:color w:val="000000"/>
                <w:sz w:val="16"/>
                <w:szCs w:val="16"/>
              </w:rPr>
              <w:t xml:space="preserve">-    </w:t>
            </w:r>
            <w:r w:rsidRPr="00CE005B">
              <w:rPr>
                <w:color w:val="000000"/>
                <w:spacing w:val="4"/>
                <w:sz w:val="16"/>
                <w:szCs w:val="16"/>
              </w:rPr>
              <w:t>umiestnenie   námestí,   priestranstiev   a peších   komunikácii   navrhujeme   riešiť</w:t>
            </w:r>
            <w:r w:rsidRPr="00CE005B">
              <w:rPr>
                <w:color w:val="000000"/>
                <w:spacing w:val="4"/>
                <w:sz w:val="16"/>
                <w:szCs w:val="16"/>
              </w:rPr>
              <w:br/>
            </w:r>
            <w:r w:rsidRPr="00CE005B">
              <w:rPr>
                <w:color w:val="000000"/>
                <w:spacing w:val="6"/>
                <w:sz w:val="16"/>
                <w:szCs w:val="16"/>
              </w:rPr>
              <w:t>v nadväzujúcich projektových dokumentáciách, príp. v intenciách už schválených</w:t>
            </w:r>
            <w:r w:rsidRPr="00CE005B">
              <w:rPr>
                <w:color w:val="000000"/>
                <w:spacing w:val="6"/>
                <w:sz w:val="16"/>
                <w:szCs w:val="16"/>
              </w:rPr>
              <w:br/>
            </w:r>
            <w:r w:rsidRPr="00CE005B">
              <w:rPr>
                <w:color w:val="000000"/>
                <w:sz w:val="16"/>
                <w:szCs w:val="16"/>
              </w:rPr>
              <w:t>dokumentácií.</w:t>
            </w:r>
          </w:p>
          <w:p w:rsidR="008D3BB4" w:rsidRPr="00CE005B" w:rsidRDefault="008D3BB4" w:rsidP="0043693E">
            <w:pPr>
              <w:shd w:val="clear" w:color="auto" w:fill="FFFFFF"/>
              <w:ind w:left="17" w:right="50"/>
              <w:jc w:val="both"/>
              <w:rPr>
                <w:sz w:val="16"/>
                <w:szCs w:val="16"/>
              </w:rPr>
            </w:pPr>
            <w:r w:rsidRPr="00CE005B">
              <w:rPr>
                <w:color w:val="000000"/>
                <w:spacing w:val="1"/>
                <w:sz w:val="16"/>
                <w:szCs w:val="16"/>
              </w:rPr>
              <w:t xml:space="preserve">Na základe uvedených skutočností spoločnosť ROBAINVESTMENT, s.r.o., Šulekova 2, </w:t>
            </w:r>
            <w:r w:rsidRPr="00CE005B">
              <w:rPr>
                <w:color w:val="000000"/>
                <w:spacing w:val="6"/>
                <w:sz w:val="16"/>
                <w:szCs w:val="16"/>
              </w:rPr>
              <w:t xml:space="preserve">Bratislava </w:t>
            </w:r>
            <w:r w:rsidRPr="00CE005B">
              <w:rPr>
                <w:b/>
                <w:bCs/>
                <w:color w:val="000000"/>
                <w:spacing w:val="6"/>
                <w:sz w:val="16"/>
                <w:szCs w:val="16"/>
              </w:rPr>
              <w:t xml:space="preserve">nesúhlasí </w:t>
            </w:r>
            <w:r w:rsidRPr="00CE005B">
              <w:rPr>
                <w:color w:val="000000"/>
                <w:spacing w:val="6"/>
                <w:sz w:val="16"/>
                <w:szCs w:val="16"/>
              </w:rPr>
              <w:t xml:space="preserve">s prijatím predkladaného „Územného plánu mesta Banská Bystrica" </w:t>
            </w:r>
            <w:r w:rsidRPr="00CE005B">
              <w:rPr>
                <w:color w:val="000000"/>
                <w:sz w:val="16"/>
                <w:szCs w:val="16"/>
              </w:rPr>
              <w:t>v predkladanej podobe.</w:t>
            </w:r>
          </w:p>
        </w:tc>
        <w:tc>
          <w:tcPr>
            <w:tcW w:w="2856" w:type="dxa"/>
            <w:tcBorders>
              <w:top w:val="single" w:sz="4" w:space="0" w:color="auto"/>
              <w:left w:val="single" w:sz="4" w:space="0" w:color="auto"/>
              <w:bottom w:val="single" w:sz="4" w:space="0" w:color="auto"/>
              <w:right w:val="single" w:sz="4" w:space="0" w:color="auto"/>
            </w:tcBorders>
          </w:tcPr>
          <w:p w:rsidR="008D3BB4" w:rsidRPr="006408F1" w:rsidRDefault="008D3BB4" w:rsidP="00A155B7">
            <w:pPr>
              <w:rPr>
                <w:color w:val="76923C" w:themeColor="accent3" w:themeShade="BF"/>
                <w:sz w:val="16"/>
                <w:szCs w:val="16"/>
              </w:rPr>
            </w:pPr>
          </w:p>
          <w:p w:rsidR="008D3BB4" w:rsidRPr="006408F1" w:rsidRDefault="008D3BB4" w:rsidP="00A155B7">
            <w:pPr>
              <w:rPr>
                <w:color w:val="76923C" w:themeColor="accent3" w:themeShade="BF"/>
                <w:sz w:val="16"/>
                <w:szCs w:val="16"/>
              </w:rPr>
            </w:pPr>
          </w:p>
          <w:p w:rsidR="008D3BB4" w:rsidRPr="006408F1" w:rsidRDefault="008D3BB4" w:rsidP="00A155B7">
            <w:pPr>
              <w:rPr>
                <w:color w:val="76923C" w:themeColor="accent3" w:themeShade="BF"/>
                <w:sz w:val="16"/>
                <w:szCs w:val="16"/>
              </w:rPr>
            </w:pPr>
          </w:p>
          <w:p w:rsidR="008D3BB4" w:rsidRDefault="008D3BB4" w:rsidP="00A155B7">
            <w:pPr>
              <w:rPr>
                <w:b/>
                <w:color w:val="76923C" w:themeColor="accent3" w:themeShade="BF"/>
                <w:sz w:val="16"/>
                <w:szCs w:val="16"/>
              </w:rPr>
            </w:pPr>
          </w:p>
          <w:p w:rsidR="008D3BB4" w:rsidRDefault="008D3BB4" w:rsidP="00A155B7">
            <w:pPr>
              <w:rPr>
                <w:b/>
                <w:color w:val="76923C" w:themeColor="accent3" w:themeShade="BF"/>
                <w:sz w:val="16"/>
                <w:szCs w:val="16"/>
              </w:rPr>
            </w:pPr>
          </w:p>
          <w:p w:rsidR="008D3BB4" w:rsidRDefault="008D3BB4" w:rsidP="00A155B7">
            <w:pPr>
              <w:rPr>
                <w:b/>
                <w:color w:val="76923C" w:themeColor="accent3" w:themeShade="BF"/>
                <w:sz w:val="16"/>
                <w:szCs w:val="16"/>
              </w:rPr>
            </w:pPr>
          </w:p>
          <w:p w:rsidR="008D3BB4" w:rsidRPr="009A4216" w:rsidRDefault="008D3BB4" w:rsidP="00A155B7">
            <w:pPr>
              <w:rPr>
                <w:b/>
                <w:sz w:val="16"/>
                <w:szCs w:val="16"/>
              </w:rPr>
            </w:pPr>
            <w:r w:rsidRPr="009A4216">
              <w:rPr>
                <w:b/>
                <w:sz w:val="16"/>
                <w:szCs w:val="16"/>
              </w:rPr>
              <w:t>1) neakceptované</w:t>
            </w:r>
          </w:p>
          <w:p w:rsidR="008D3BB4" w:rsidRPr="009A4216" w:rsidRDefault="008D3BB4" w:rsidP="00A155B7">
            <w:pPr>
              <w:rPr>
                <w:sz w:val="16"/>
                <w:szCs w:val="16"/>
              </w:rPr>
            </w:pPr>
            <w:r w:rsidRPr="009A4216">
              <w:rPr>
                <w:sz w:val="16"/>
                <w:szCs w:val="16"/>
              </w:rPr>
              <w:t xml:space="preserve">Štruktúra verejného dopravného systému motorovej aj nemotorovej dopravy vrátane námestí a verejných priestranstiev je spracovaná koncepčne s ohľadom na širšie súvislosti. </w:t>
            </w:r>
          </w:p>
          <w:p w:rsidR="008D3BB4" w:rsidRPr="009A4216" w:rsidRDefault="008D3BB4" w:rsidP="001712E6">
            <w:pPr>
              <w:rPr>
                <w:b/>
                <w:sz w:val="16"/>
                <w:szCs w:val="16"/>
              </w:rPr>
            </w:pPr>
            <w:r w:rsidRPr="009A4216">
              <w:rPr>
                <w:b/>
                <w:sz w:val="16"/>
                <w:szCs w:val="16"/>
              </w:rPr>
              <w:t>2) neakceptované</w:t>
            </w:r>
          </w:p>
          <w:p w:rsidR="008D3BB4" w:rsidRPr="009A4216" w:rsidRDefault="008D3BB4" w:rsidP="001712E6">
            <w:pPr>
              <w:rPr>
                <w:sz w:val="16"/>
                <w:szCs w:val="16"/>
              </w:rPr>
            </w:pPr>
            <w:r w:rsidRPr="009A4216">
              <w:rPr>
                <w:sz w:val="16"/>
                <w:szCs w:val="16"/>
              </w:rPr>
              <w:t>Štruktúra verejného dopravného systému motorovej aj nemotorovej dopravy vrátane námestí a verejných priestranstiev je spracovaná koncepčne s ohľadom na širšie súvislosti.</w:t>
            </w:r>
          </w:p>
          <w:p w:rsidR="008D3BB4" w:rsidRDefault="008D3BB4" w:rsidP="006408F1">
            <w:pPr>
              <w:rPr>
                <w:color w:val="76923C" w:themeColor="accent3" w:themeShade="BF"/>
                <w:sz w:val="16"/>
                <w:szCs w:val="16"/>
              </w:rPr>
            </w:pPr>
          </w:p>
          <w:p w:rsidR="008D3BB4" w:rsidRDefault="008D3BB4" w:rsidP="006408F1">
            <w:pPr>
              <w:rPr>
                <w:color w:val="76923C" w:themeColor="accent3" w:themeShade="BF"/>
                <w:sz w:val="16"/>
                <w:szCs w:val="16"/>
              </w:rPr>
            </w:pPr>
          </w:p>
          <w:p w:rsidR="008D3BB4" w:rsidRDefault="008D3BB4" w:rsidP="006408F1">
            <w:pPr>
              <w:rPr>
                <w:color w:val="76923C" w:themeColor="accent3" w:themeShade="BF"/>
                <w:sz w:val="16"/>
                <w:szCs w:val="16"/>
              </w:rPr>
            </w:pPr>
          </w:p>
          <w:p w:rsidR="008D3BB4" w:rsidRPr="006408F1" w:rsidRDefault="008D3BB4" w:rsidP="006408F1">
            <w:pPr>
              <w:rPr>
                <w:color w:val="76923C" w:themeColor="accent3" w:themeShade="BF"/>
                <w:sz w:val="16"/>
                <w:szCs w:val="16"/>
              </w:rPr>
            </w:pPr>
            <w:r w:rsidRPr="006408F1">
              <w:rPr>
                <w:color w:val="76923C" w:themeColor="accent3" w:themeShade="BF"/>
                <w:sz w:val="16"/>
                <w:szCs w:val="16"/>
              </w:rPr>
              <w:t xml:space="preserve">. </w:t>
            </w:r>
          </w:p>
          <w:p w:rsidR="008D3BB4" w:rsidRPr="005B40F2" w:rsidRDefault="008D3BB4" w:rsidP="00A155B7">
            <w:pPr>
              <w:rPr>
                <w:color w:val="76923C" w:themeColor="accent3" w:themeShade="BF"/>
                <w:sz w:val="16"/>
                <w:szCs w:val="16"/>
              </w:rPr>
            </w:pPr>
            <w:r w:rsidRPr="009A4216">
              <w:rPr>
                <w:sz w:val="16"/>
                <w:szCs w:val="16"/>
              </w:rPr>
              <w:t>-akceptované</w:t>
            </w:r>
            <w:r w:rsidRPr="00DB7162">
              <w:rPr>
                <w:sz w:val="16"/>
                <w:szCs w:val="16"/>
              </w:rPr>
              <w:t xml:space="preserve">,  rozsah peších trás upravený </w:t>
            </w:r>
            <w:r w:rsidRPr="00DB7162">
              <w:rPr>
                <w:spacing w:val="3"/>
                <w:sz w:val="16"/>
                <w:szCs w:val="16"/>
              </w:rPr>
              <w:t>v súlade s výstupmi z rokovania s KSÚ v Banskej Bystrici.</w:t>
            </w:r>
          </w:p>
          <w:p w:rsidR="008D3BB4" w:rsidRPr="006408F1" w:rsidRDefault="008D3BB4" w:rsidP="00A155B7">
            <w:pPr>
              <w:rPr>
                <w:color w:val="76923C" w:themeColor="accent3" w:themeShade="BF"/>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6408F1">
            <w:pPr>
              <w:rPr>
                <w:bCs/>
                <w:color w:val="76923C" w:themeColor="accent3" w:themeShade="BF"/>
                <w:spacing w:val="3"/>
                <w:sz w:val="16"/>
                <w:szCs w:val="16"/>
              </w:rPr>
            </w:pPr>
          </w:p>
          <w:p w:rsidR="008D3BB4" w:rsidRDefault="008D3BB4" w:rsidP="006408F1">
            <w:pPr>
              <w:rPr>
                <w:bCs/>
                <w:color w:val="76923C" w:themeColor="accent3" w:themeShade="BF"/>
                <w:spacing w:val="3"/>
                <w:sz w:val="16"/>
                <w:szCs w:val="16"/>
              </w:rPr>
            </w:pPr>
          </w:p>
          <w:p w:rsidR="008D3BB4" w:rsidRDefault="008D3BB4" w:rsidP="006408F1">
            <w:pPr>
              <w:rPr>
                <w:bCs/>
                <w:color w:val="76923C" w:themeColor="accent3" w:themeShade="BF"/>
                <w:spacing w:val="3"/>
                <w:sz w:val="16"/>
                <w:szCs w:val="16"/>
              </w:rPr>
            </w:pPr>
          </w:p>
          <w:p w:rsidR="008D3BB4" w:rsidRDefault="008D3BB4" w:rsidP="006408F1">
            <w:pPr>
              <w:rPr>
                <w:bCs/>
                <w:color w:val="76923C" w:themeColor="accent3" w:themeShade="BF"/>
                <w:spacing w:val="3"/>
                <w:sz w:val="16"/>
                <w:szCs w:val="16"/>
              </w:rPr>
            </w:pPr>
          </w:p>
          <w:p w:rsidR="008D3BB4" w:rsidRDefault="008D3BB4" w:rsidP="006408F1">
            <w:pPr>
              <w:rPr>
                <w:bCs/>
                <w:color w:val="76923C" w:themeColor="accent3" w:themeShade="BF"/>
                <w:spacing w:val="3"/>
                <w:sz w:val="16"/>
                <w:szCs w:val="16"/>
              </w:rPr>
            </w:pPr>
          </w:p>
          <w:p w:rsidR="008D3BB4" w:rsidRDefault="008D3BB4" w:rsidP="006408F1">
            <w:pPr>
              <w:rPr>
                <w:bCs/>
                <w:color w:val="76923C" w:themeColor="accent3" w:themeShade="BF"/>
                <w:spacing w:val="3"/>
                <w:sz w:val="16"/>
                <w:szCs w:val="16"/>
              </w:rPr>
            </w:pPr>
          </w:p>
          <w:p w:rsidR="008D3BB4" w:rsidRPr="00DB7162" w:rsidRDefault="008D3BB4" w:rsidP="006408F1">
            <w:pPr>
              <w:rPr>
                <w:sz w:val="16"/>
                <w:szCs w:val="16"/>
              </w:rPr>
            </w:pPr>
            <w:r w:rsidRPr="00DB7162">
              <w:rPr>
                <w:bCs/>
                <w:spacing w:val="3"/>
                <w:sz w:val="16"/>
                <w:szCs w:val="16"/>
              </w:rPr>
              <w:t>opakované prerokovanie neakceptovaných pripomienok sa uskutočnilo dňa 31.07.2012. Zápis je súčasťou dokladovej časti</w:t>
            </w:r>
          </w:p>
        </w:tc>
      </w:tr>
      <w:tr w:rsidR="008D3BB4" w:rsidRPr="00AC299A" w:rsidTr="009C00CF">
        <w:tc>
          <w:tcPr>
            <w:tcW w:w="538" w:type="dxa"/>
            <w:tcBorders>
              <w:top w:val="single" w:sz="4" w:space="0" w:color="auto"/>
              <w:left w:val="single" w:sz="4" w:space="0" w:color="auto"/>
              <w:bottom w:val="nil"/>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nil"/>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nil"/>
              <w:right w:val="single" w:sz="4" w:space="0" w:color="auto"/>
            </w:tcBorders>
          </w:tcPr>
          <w:p w:rsidR="00C74D91" w:rsidRDefault="00C74D91" w:rsidP="0043693E">
            <w:pPr>
              <w:shd w:val="clear" w:color="auto" w:fill="FFFFFF"/>
              <w:ind w:left="2" w:right="50"/>
              <w:jc w:val="both"/>
              <w:rPr>
                <w:b/>
                <w:bCs/>
                <w:spacing w:val="3"/>
                <w:sz w:val="16"/>
                <w:szCs w:val="16"/>
              </w:rPr>
            </w:pPr>
          </w:p>
          <w:p w:rsidR="008D3BB4" w:rsidRPr="00DB7162" w:rsidRDefault="008D3BB4" w:rsidP="0043693E">
            <w:pPr>
              <w:shd w:val="clear" w:color="auto" w:fill="FFFFFF"/>
              <w:ind w:left="2" w:right="50"/>
              <w:jc w:val="both"/>
              <w:rPr>
                <w:b/>
                <w:spacing w:val="3"/>
                <w:sz w:val="16"/>
                <w:szCs w:val="16"/>
              </w:rPr>
            </w:pPr>
            <w:r w:rsidRPr="00DB7162">
              <w:rPr>
                <w:b/>
                <w:bCs/>
                <w:spacing w:val="3"/>
                <w:sz w:val="16"/>
                <w:szCs w:val="16"/>
              </w:rPr>
              <w:t>Opakované prerokovanie dňa 31.07.2012.</w:t>
            </w:r>
          </w:p>
        </w:tc>
        <w:tc>
          <w:tcPr>
            <w:tcW w:w="2856" w:type="dxa"/>
            <w:tcBorders>
              <w:top w:val="single" w:sz="4" w:space="0" w:color="auto"/>
              <w:left w:val="single" w:sz="4" w:space="0" w:color="auto"/>
              <w:bottom w:val="nil"/>
              <w:right w:val="single" w:sz="4" w:space="0" w:color="auto"/>
            </w:tcBorders>
          </w:tcPr>
          <w:p w:rsidR="008D3BB4" w:rsidRPr="006408F1" w:rsidRDefault="008D3BB4" w:rsidP="00A155B7">
            <w:pPr>
              <w:rPr>
                <w:color w:val="76923C" w:themeColor="accent3" w:themeShade="BF"/>
                <w:sz w:val="16"/>
                <w:szCs w:val="16"/>
              </w:rPr>
            </w:pPr>
          </w:p>
        </w:tc>
        <w:tc>
          <w:tcPr>
            <w:tcW w:w="0" w:type="auto"/>
            <w:tcBorders>
              <w:top w:val="single" w:sz="4" w:space="0" w:color="auto"/>
              <w:left w:val="single" w:sz="4" w:space="0" w:color="auto"/>
              <w:bottom w:val="nil"/>
              <w:right w:val="single" w:sz="4" w:space="0" w:color="auto"/>
            </w:tcBorders>
          </w:tcPr>
          <w:p w:rsidR="008D3BB4" w:rsidRPr="00D34263" w:rsidRDefault="008D3BB4" w:rsidP="006408F1">
            <w:pPr>
              <w:rPr>
                <w:bCs/>
                <w:color w:val="76923C" w:themeColor="accent3" w:themeShade="BF"/>
                <w:spacing w:val="3"/>
                <w:sz w:val="16"/>
                <w:szCs w:val="16"/>
              </w:rPr>
            </w:pPr>
          </w:p>
        </w:tc>
      </w:tr>
      <w:tr w:rsidR="008D3BB4" w:rsidRPr="00AC299A" w:rsidTr="009C00CF">
        <w:tc>
          <w:tcPr>
            <w:tcW w:w="538" w:type="dxa"/>
            <w:tcBorders>
              <w:top w:val="nil"/>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nil"/>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nil"/>
              <w:left w:val="single" w:sz="4" w:space="0" w:color="auto"/>
              <w:bottom w:val="single" w:sz="4" w:space="0" w:color="auto"/>
              <w:right w:val="single" w:sz="4" w:space="0" w:color="auto"/>
            </w:tcBorders>
          </w:tcPr>
          <w:p w:rsidR="008D3BB4" w:rsidRPr="00DB7162" w:rsidRDefault="008D3BB4" w:rsidP="0043693E">
            <w:pPr>
              <w:shd w:val="clear" w:color="auto" w:fill="FFFFFF"/>
              <w:ind w:left="2" w:right="50"/>
              <w:jc w:val="both"/>
              <w:rPr>
                <w:spacing w:val="3"/>
                <w:sz w:val="16"/>
                <w:szCs w:val="16"/>
              </w:rPr>
            </w:pPr>
            <w:r w:rsidRPr="00DB7162">
              <w:rPr>
                <w:spacing w:val="3"/>
                <w:sz w:val="16"/>
                <w:szCs w:val="16"/>
              </w:rPr>
              <w:t>Na rokovaní bolo dohodnuté:</w:t>
            </w:r>
          </w:p>
          <w:p w:rsidR="008D3BB4" w:rsidRPr="00DB7162" w:rsidRDefault="008D3BB4" w:rsidP="00042C7B">
            <w:pPr>
              <w:shd w:val="clear" w:color="auto" w:fill="FFFFFF"/>
              <w:ind w:left="31" w:right="50"/>
              <w:jc w:val="both"/>
              <w:rPr>
                <w:sz w:val="16"/>
                <w:szCs w:val="16"/>
              </w:rPr>
            </w:pPr>
            <w:r w:rsidRPr="00DB7162">
              <w:rPr>
                <w:sz w:val="16"/>
                <w:szCs w:val="16"/>
              </w:rPr>
              <w:t>Neakceptované pripomienky boli na rokovaní prerokované v zmysle § 22 odst.7 stavebného zákona</w:t>
            </w:r>
          </w:p>
          <w:p w:rsidR="008D3BB4" w:rsidRDefault="008D3BB4" w:rsidP="00042C7B">
            <w:pPr>
              <w:shd w:val="clear" w:color="auto" w:fill="FFFFFF"/>
              <w:ind w:left="31" w:right="50"/>
              <w:jc w:val="both"/>
              <w:rPr>
                <w:sz w:val="16"/>
                <w:szCs w:val="16"/>
              </w:rPr>
            </w:pPr>
            <w:r w:rsidRPr="00DB7162">
              <w:rPr>
                <w:sz w:val="16"/>
                <w:szCs w:val="16"/>
              </w:rPr>
              <w:t>1) Návrh ÚPN Mesta Banská Bystrica bude zosúladený so Zmenami a doplnkami ÚPN CMZ Banská Bystrica Námestie Ľudovíta Štúra v mierke podrobnosti spracovania ÚPN M BB.</w:t>
            </w:r>
          </w:p>
          <w:p w:rsidR="0060684F" w:rsidRPr="00DB7162" w:rsidRDefault="0060684F" w:rsidP="00042C7B">
            <w:pPr>
              <w:shd w:val="clear" w:color="auto" w:fill="FFFFFF"/>
              <w:ind w:left="31" w:right="50"/>
              <w:jc w:val="both"/>
              <w:rPr>
                <w:sz w:val="16"/>
                <w:szCs w:val="16"/>
              </w:rPr>
            </w:pPr>
          </w:p>
          <w:p w:rsidR="008D3BB4" w:rsidRPr="00DB7162" w:rsidRDefault="008D3BB4" w:rsidP="004F6C14">
            <w:pPr>
              <w:shd w:val="clear" w:color="auto" w:fill="FFFFFF"/>
              <w:ind w:left="2" w:right="50"/>
              <w:jc w:val="both"/>
              <w:rPr>
                <w:spacing w:val="3"/>
                <w:sz w:val="16"/>
                <w:szCs w:val="16"/>
              </w:rPr>
            </w:pPr>
            <w:r w:rsidRPr="00DB7162">
              <w:rPr>
                <w:spacing w:val="3"/>
                <w:sz w:val="16"/>
                <w:szCs w:val="16"/>
              </w:rPr>
              <w:t>2)Na základe rokovaní s Univerzitou Mateja Bela Banská Bystrice, trasa komunikácie sa v návrhu ÚPN M Banská Bystrica upraví s ukončením na rozhraní pozemkov medzi UMB a pozemkami vo vlastníctve ROBAINVESTMENT. Pešie trasy budú upravené v súlade s výstupmi z rokovania s KSÚ v Banskej Bystrici. Koridor zelene sa upraví na 30 m pozdĺž toku Tajovského potoka v časti predmetných pozemkov.</w:t>
            </w:r>
          </w:p>
        </w:tc>
        <w:tc>
          <w:tcPr>
            <w:tcW w:w="2856" w:type="dxa"/>
            <w:tcBorders>
              <w:top w:val="nil"/>
              <w:left w:val="single" w:sz="4" w:space="0" w:color="auto"/>
              <w:bottom w:val="single" w:sz="4" w:space="0" w:color="auto"/>
              <w:right w:val="single" w:sz="4" w:space="0" w:color="auto"/>
            </w:tcBorders>
          </w:tcPr>
          <w:p w:rsidR="008D3BB4" w:rsidRDefault="008D3BB4" w:rsidP="00A155B7">
            <w:pPr>
              <w:rPr>
                <w:color w:val="76923C" w:themeColor="accent3" w:themeShade="BF"/>
                <w:sz w:val="16"/>
                <w:szCs w:val="16"/>
              </w:rPr>
            </w:pPr>
          </w:p>
          <w:p w:rsidR="0060684F" w:rsidRDefault="0060684F" w:rsidP="00A155B7">
            <w:pPr>
              <w:rPr>
                <w:color w:val="76923C" w:themeColor="accent3" w:themeShade="BF"/>
                <w:sz w:val="16"/>
                <w:szCs w:val="16"/>
              </w:rPr>
            </w:pPr>
          </w:p>
          <w:p w:rsidR="008D3BB4" w:rsidRPr="00DB7162" w:rsidRDefault="008D3BB4" w:rsidP="00A155B7">
            <w:pPr>
              <w:rPr>
                <w:sz w:val="16"/>
                <w:szCs w:val="16"/>
              </w:rPr>
            </w:pPr>
            <w:r w:rsidRPr="00DB7162">
              <w:rPr>
                <w:sz w:val="16"/>
                <w:szCs w:val="16"/>
              </w:rPr>
              <w:t>1) Návrh ÚPN zosúladený so ZaD ÚPN CMZ BB v mierke podrobnosti spracovania ÚPN M BB.</w:t>
            </w:r>
          </w:p>
          <w:p w:rsidR="008D3BB4" w:rsidRPr="006408F1" w:rsidRDefault="008D3BB4" w:rsidP="00DB7162">
            <w:pPr>
              <w:rPr>
                <w:color w:val="76923C" w:themeColor="accent3" w:themeShade="BF"/>
                <w:sz w:val="16"/>
                <w:szCs w:val="16"/>
              </w:rPr>
            </w:pPr>
            <w:r w:rsidRPr="00DB7162">
              <w:rPr>
                <w:spacing w:val="3"/>
                <w:sz w:val="16"/>
                <w:szCs w:val="16"/>
              </w:rPr>
              <w:t>2) trasa komunikácie  v návrhu ÚPN M Banská Bystrica na rozhraní pozemkov medzi UMB a pozemkami vo vlastníctve ROBAINVESTMENT. Pešie trasy upravené v súlade s výstupmi z rokovania s KSÚ v Banskej Bystrici. Koridor zelene  upravený na 30 m pozdĺž toku Tajovského potoka v časti predmetných pozemkov.</w:t>
            </w:r>
          </w:p>
        </w:tc>
        <w:tc>
          <w:tcPr>
            <w:tcW w:w="0" w:type="auto"/>
            <w:tcBorders>
              <w:top w:val="nil"/>
              <w:left w:val="single" w:sz="4" w:space="0" w:color="auto"/>
              <w:bottom w:val="single" w:sz="4" w:space="0" w:color="auto"/>
              <w:right w:val="single" w:sz="4" w:space="0" w:color="auto"/>
            </w:tcBorders>
          </w:tcPr>
          <w:p w:rsidR="008D3BB4" w:rsidRPr="00D34263" w:rsidRDefault="008D3BB4" w:rsidP="006408F1">
            <w:pPr>
              <w:rPr>
                <w:bCs/>
                <w:color w:val="76923C" w:themeColor="accent3" w:themeShade="BF"/>
                <w:spacing w:val="3"/>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100</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TV Urpín s.r.o.</w:t>
            </w:r>
          </w:p>
          <w:p w:rsidR="008D3BB4" w:rsidRPr="00CE005B" w:rsidRDefault="008D3BB4" w:rsidP="00305251">
            <w:pPr>
              <w:rPr>
                <w:sz w:val="20"/>
                <w:szCs w:val="20"/>
              </w:rPr>
            </w:pPr>
            <w:r w:rsidRPr="00CE005B">
              <w:rPr>
                <w:sz w:val="20"/>
                <w:szCs w:val="20"/>
              </w:rPr>
              <w:t>Horná 41, B.Bystrica</w:t>
            </w:r>
          </w:p>
          <w:p w:rsidR="008D3BB4" w:rsidRPr="00CE005B" w:rsidRDefault="008D3BB4" w:rsidP="00305251">
            <w:pPr>
              <w:rPr>
                <w:sz w:val="20"/>
                <w:szCs w:val="20"/>
              </w:rPr>
            </w:pPr>
            <w:r w:rsidRPr="00CE005B">
              <w:rPr>
                <w:sz w:val="20"/>
                <w:szCs w:val="20"/>
              </w:rPr>
              <w:t>OVZ 27132/2012</w:t>
            </w:r>
          </w:p>
          <w:p w:rsidR="008D3BB4" w:rsidRPr="00CE005B" w:rsidRDefault="008D3BB4" w:rsidP="00305251">
            <w:pPr>
              <w:rPr>
                <w:sz w:val="20"/>
                <w:szCs w:val="20"/>
              </w:rPr>
            </w:pPr>
            <w:r w:rsidRPr="00CE005B">
              <w:rPr>
                <w:sz w:val="20"/>
                <w:szCs w:val="20"/>
              </w:rPr>
              <w:t>17.02.2012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43693E">
            <w:pPr>
              <w:shd w:val="clear" w:color="auto" w:fill="FFFFFF"/>
              <w:ind w:left="2" w:right="12"/>
              <w:jc w:val="both"/>
              <w:rPr>
                <w:sz w:val="16"/>
                <w:szCs w:val="16"/>
              </w:rPr>
            </w:pPr>
            <w:r w:rsidRPr="00CE005B">
              <w:rPr>
                <w:color w:val="000000"/>
                <w:sz w:val="16"/>
                <w:szCs w:val="16"/>
              </w:rPr>
              <w:t xml:space="preserve">Spoločnosť TV URPÍN, s.r.o., Horná 41, 974 01 Banská Bystrica ako vlastník nehnuteľností, </w:t>
            </w:r>
            <w:r w:rsidRPr="00CE005B">
              <w:rPr>
                <w:color w:val="000000"/>
                <w:spacing w:val="1"/>
                <w:sz w:val="16"/>
                <w:szCs w:val="16"/>
              </w:rPr>
              <w:t xml:space="preserve">ktoré sú zahrnuté v návrhu „ Územného plánu mesta Banská Bystrica" dáva k predmetnému </w:t>
            </w:r>
            <w:r w:rsidRPr="00CE005B">
              <w:rPr>
                <w:color w:val="000000"/>
                <w:sz w:val="16"/>
                <w:szCs w:val="16"/>
              </w:rPr>
              <w:t>návrhu územného plánu nasledujúce stanovisko:</w:t>
            </w:r>
          </w:p>
          <w:p w:rsidR="008D3BB4" w:rsidRPr="00CE005B" w:rsidRDefault="008D3BB4" w:rsidP="0043693E">
            <w:pPr>
              <w:shd w:val="clear" w:color="auto" w:fill="FFFFFF"/>
              <w:tabs>
                <w:tab w:val="left" w:pos="725"/>
              </w:tabs>
              <w:jc w:val="both"/>
              <w:rPr>
                <w:sz w:val="16"/>
                <w:szCs w:val="16"/>
              </w:rPr>
            </w:pPr>
            <w:r w:rsidRPr="00CE005B">
              <w:rPr>
                <w:color w:val="000000"/>
                <w:sz w:val="16"/>
                <w:szCs w:val="16"/>
              </w:rPr>
              <w:t xml:space="preserve">-    </w:t>
            </w:r>
            <w:r w:rsidRPr="00CE005B">
              <w:rPr>
                <w:color w:val="000000"/>
                <w:spacing w:val="6"/>
                <w:sz w:val="16"/>
                <w:szCs w:val="16"/>
              </w:rPr>
              <w:t>nesúhlasíme s navrhovaným umiestnením   „ Pešieho a priestorového vybavenia -</w:t>
            </w:r>
            <w:r w:rsidRPr="00CE005B">
              <w:rPr>
                <w:color w:val="000000"/>
                <w:spacing w:val="6"/>
                <w:sz w:val="16"/>
                <w:szCs w:val="16"/>
              </w:rPr>
              <w:br/>
            </w:r>
            <w:r w:rsidRPr="00CE005B">
              <w:rPr>
                <w:color w:val="000000"/>
                <w:spacing w:val="9"/>
                <w:sz w:val="16"/>
                <w:szCs w:val="16"/>
              </w:rPr>
              <w:t>námestia a priestranstvá a vybrané pešie komunikácie, prepojenia, pešie radiály</w:t>
            </w:r>
            <w:r w:rsidRPr="00CE005B">
              <w:rPr>
                <w:color w:val="000000"/>
                <w:spacing w:val="9"/>
                <w:sz w:val="16"/>
                <w:szCs w:val="16"/>
              </w:rPr>
              <w:br/>
            </w:r>
            <w:r w:rsidRPr="00CE005B">
              <w:rPr>
                <w:color w:val="000000"/>
                <w:sz w:val="16"/>
                <w:szCs w:val="16"/>
              </w:rPr>
              <w:t>a kompozičné osi" na pozemkoch p.č. 3371/24, 3371/23, 3371/22, 1331/4 k.ú. Radvaň</w:t>
            </w:r>
            <w:r w:rsidRPr="00CE005B">
              <w:rPr>
                <w:color w:val="000000"/>
                <w:sz w:val="16"/>
                <w:szCs w:val="16"/>
              </w:rPr>
              <w:br/>
            </w:r>
            <w:r w:rsidRPr="00CE005B">
              <w:rPr>
                <w:color w:val="000000"/>
                <w:spacing w:val="2"/>
                <w:sz w:val="16"/>
                <w:szCs w:val="16"/>
              </w:rPr>
              <w:t>- urbanistický obvod č.20.</w:t>
            </w:r>
          </w:p>
          <w:p w:rsidR="008D3BB4" w:rsidRPr="00CE005B" w:rsidRDefault="008D3BB4" w:rsidP="0043693E">
            <w:pPr>
              <w:shd w:val="clear" w:color="auto" w:fill="FFFFFF"/>
              <w:spacing w:before="2"/>
              <w:ind w:left="5" w:right="2"/>
              <w:jc w:val="both"/>
              <w:rPr>
                <w:sz w:val="16"/>
                <w:szCs w:val="16"/>
              </w:rPr>
            </w:pPr>
            <w:r w:rsidRPr="00CE005B">
              <w:rPr>
                <w:b/>
                <w:bCs/>
                <w:color w:val="000000"/>
                <w:sz w:val="16"/>
                <w:szCs w:val="16"/>
              </w:rPr>
              <w:t xml:space="preserve">Vzhľadom na vyššie uvedené žiadame ako vlastník predmetných pozemkov vykonať </w:t>
            </w:r>
            <w:r w:rsidRPr="00CE005B">
              <w:rPr>
                <w:b/>
                <w:bCs/>
                <w:color w:val="000000"/>
                <w:spacing w:val="-6"/>
                <w:sz w:val="16"/>
                <w:szCs w:val="16"/>
              </w:rPr>
              <w:t>v návrhu „ Územného plánu mesta Banská Bystrica</w:t>
            </w:r>
            <w:r>
              <w:rPr>
                <w:b/>
                <w:bCs/>
                <w:color w:val="000000"/>
                <w:spacing w:val="-6"/>
                <w:sz w:val="16"/>
                <w:szCs w:val="16"/>
                <w:vertAlign w:val="superscript"/>
              </w:rPr>
              <w:t>“</w:t>
            </w:r>
            <w:r w:rsidRPr="00CE005B">
              <w:rPr>
                <w:b/>
                <w:bCs/>
                <w:color w:val="000000"/>
                <w:spacing w:val="-6"/>
                <w:sz w:val="16"/>
                <w:szCs w:val="16"/>
              </w:rPr>
              <w:t xml:space="preserve"> tieto zmeny:</w:t>
            </w:r>
          </w:p>
          <w:p w:rsidR="008D3BB4" w:rsidRPr="00CE005B" w:rsidRDefault="008D3BB4" w:rsidP="0043693E">
            <w:pPr>
              <w:shd w:val="clear" w:color="auto" w:fill="FFFFFF"/>
              <w:spacing w:before="2"/>
              <w:ind w:left="5" w:right="2"/>
              <w:jc w:val="both"/>
              <w:rPr>
                <w:sz w:val="16"/>
                <w:szCs w:val="16"/>
              </w:rPr>
            </w:pPr>
            <w:r w:rsidRPr="00CE005B">
              <w:rPr>
                <w:sz w:val="16"/>
                <w:szCs w:val="16"/>
              </w:rPr>
              <w:t xml:space="preserve">-    </w:t>
            </w:r>
            <w:r w:rsidRPr="00CE005B">
              <w:rPr>
                <w:color w:val="000000"/>
                <w:spacing w:val="7"/>
                <w:sz w:val="16"/>
                <w:szCs w:val="16"/>
              </w:rPr>
              <w:t>navrhujeme pozemky p.č. 3371/24, 3371/23, 3371/22 k.ú. Radvaň - urbanistický</w:t>
            </w:r>
            <w:r w:rsidRPr="00CE005B">
              <w:rPr>
                <w:color w:val="000000"/>
                <w:spacing w:val="7"/>
                <w:sz w:val="16"/>
                <w:szCs w:val="16"/>
              </w:rPr>
              <w:br/>
            </w:r>
            <w:r w:rsidRPr="00CE005B">
              <w:rPr>
                <w:color w:val="000000"/>
                <w:spacing w:val="3"/>
                <w:sz w:val="16"/>
                <w:szCs w:val="16"/>
              </w:rPr>
              <w:t>obvod č.20 zahrnúť (pričleniť) do funkčných plôch „Polyfunkčná zástavba - územie</w:t>
            </w:r>
            <w:r w:rsidRPr="00CE005B">
              <w:rPr>
                <w:color w:val="000000"/>
                <w:spacing w:val="3"/>
                <w:sz w:val="16"/>
                <w:szCs w:val="16"/>
              </w:rPr>
              <w:br/>
            </w:r>
            <w:r w:rsidRPr="00CE005B">
              <w:rPr>
                <w:color w:val="000000"/>
                <w:spacing w:val="1"/>
                <w:sz w:val="16"/>
                <w:szCs w:val="16"/>
              </w:rPr>
              <w:t>zastavané Bytovými domami nad 4 NP a občianskym vybavením"</w:t>
            </w:r>
          </w:p>
          <w:p w:rsidR="008D3BB4" w:rsidRPr="00CE005B" w:rsidRDefault="008D3BB4" w:rsidP="0043693E">
            <w:pPr>
              <w:widowControl w:val="0"/>
              <w:shd w:val="clear" w:color="auto" w:fill="FFFFFF"/>
              <w:tabs>
                <w:tab w:val="left" w:pos="725"/>
              </w:tabs>
              <w:autoSpaceDE w:val="0"/>
              <w:autoSpaceDN w:val="0"/>
              <w:adjustRightInd w:val="0"/>
              <w:jc w:val="both"/>
              <w:rPr>
                <w:color w:val="000000"/>
                <w:sz w:val="16"/>
                <w:szCs w:val="16"/>
              </w:rPr>
            </w:pPr>
            <w:r w:rsidRPr="00CE005B">
              <w:rPr>
                <w:color w:val="000000"/>
                <w:spacing w:val="6"/>
                <w:sz w:val="16"/>
                <w:szCs w:val="16"/>
              </w:rPr>
              <w:t>-    umiestnenie peších komunikácii navrhujeme riešiť v nadväzujúcich projektových</w:t>
            </w:r>
            <w:r w:rsidRPr="00CE005B">
              <w:rPr>
                <w:color w:val="000000"/>
                <w:spacing w:val="6"/>
                <w:sz w:val="16"/>
                <w:szCs w:val="16"/>
              </w:rPr>
              <w:br/>
            </w:r>
            <w:r w:rsidRPr="00CE005B">
              <w:rPr>
                <w:color w:val="000000"/>
                <w:spacing w:val="-1"/>
                <w:sz w:val="16"/>
                <w:szCs w:val="16"/>
              </w:rPr>
              <w:t>dokumentáciách.</w:t>
            </w:r>
          </w:p>
          <w:p w:rsidR="008D3BB4" w:rsidRPr="00CE005B" w:rsidRDefault="008D3BB4" w:rsidP="0043693E">
            <w:pPr>
              <w:shd w:val="clear" w:color="auto" w:fill="FFFFFF"/>
              <w:ind w:left="10"/>
              <w:jc w:val="both"/>
              <w:rPr>
                <w:sz w:val="16"/>
                <w:szCs w:val="16"/>
              </w:rPr>
            </w:pPr>
            <w:r w:rsidRPr="00CE005B">
              <w:rPr>
                <w:color w:val="000000"/>
                <w:sz w:val="16"/>
                <w:szCs w:val="16"/>
              </w:rPr>
              <w:t xml:space="preserve">Na základe uvedených skutočností spoločnosť TV URPÍN, s.r.o., Horná 41, Banská Bystrica </w:t>
            </w:r>
            <w:r w:rsidRPr="00CE005B">
              <w:rPr>
                <w:b/>
                <w:bCs/>
                <w:color w:val="000000"/>
                <w:sz w:val="16"/>
                <w:szCs w:val="16"/>
              </w:rPr>
              <w:t xml:space="preserve">nesúhlasí </w:t>
            </w:r>
            <w:r w:rsidRPr="00CE005B">
              <w:rPr>
                <w:color w:val="000000"/>
                <w:sz w:val="16"/>
                <w:szCs w:val="16"/>
              </w:rPr>
              <w:t xml:space="preserve">s prijatím predkladaného „Územného plánu mesta Banská Bystrica" v predkladanej </w:t>
            </w:r>
            <w:r w:rsidRPr="00CE005B">
              <w:rPr>
                <w:color w:val="000000"/>
                <w:spacing w:val="-2"/>
                <w:sz w:val="16"/>
                <w:szCs w:val="16"/>
              </w:rPr>
              <w:t>podobe.</w:t>
            </w:r>
          </w:p>
        </w:tc>
        <w:tc>
          <w:tcPr>
            <w:tcW w:w="2856" w:type="dxa"/>
            <w:tcBorders>
              <w:top w:val="single" w:sz="4" w:space="0" w:color="auto"/>
              <w:left w:val="single" w:sz="4" w:space="0" w:color="auto"/>
              <w:bottom w:val="single" w:sz="4" w:space="0" w:color="auto"/>
              <w:right w:val="single" w:sz="4" w:space="0" w:color="auto"/>
            </w:tcBorders>
          </w:tcPr>
          <w:p w:rsidR="005E2456" w:rsidRDefault="008D3BB4" w:rsidP="00A155B7">
            <w:pPr>
              <w:rPr>
                <w:sz w:val="16"/>
                <w:szCs w:val="16"/>
              </w:rPr>
            </w:pPr>
            <w:r w:rsidRPr="009A4216">
              <w:rPr>
                <w:sz w:val="16"/>
                <w:szCs w:val="16"/>
              </w:rPr>
              <w:t>-neakceptované vo všetkých bodoch.</w:t>
            </w:r>
          </w:p>
          <w:p w:rsidR="005E2456" w:rsidRDefault="005E2456" w:rsidP="00A155B7">
            <w:pPr>
              <w:rPr>
                <w:sz w:val="16"/>
                <w:szCs w:val="16"/>
              </w:rPr>
            </w:pPr>
          </w:p>
          <w:p w:rsidR="008D3BB4" w:rsidRPr="009A4216" w:rsidRDefault="008D3BB4" w:rsidP="00A155B7">
            <w:pPr>
              <w:rPr>
                <w:sz w:val="16"/>
                <w:szCs w:val="16"/>
              </w:rPr>
            </w:pPr>
            <w:r w:rsidRPr="009A4216">
              <w:rPr>
                <w:sz w:val="16"/>
                <w:szCs w:val="16"/>
              </w:rPr>
              <w:t xml:space="preserve"> Štruktúra verejného dopravného systému motorovej aj nemotorovej dopravy vrátane námestí a verejných priestranstiev je spracovaná koncepčne s ohľadom na širšie súvislosti. V územnoplánovacej dokumentácii musia byť riešené aj tieto funkcie.</w:t>
            </w:r>
          </w:p>
          <w:p w:rsidR="008D3BB4" w:rsidRPr="002918BF" w:rsidRDefault="008D3BB4" w:rsidP="00A155B7">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DB7162" w:rsidRDefault="008D3BB4" w:rsidP="00724332">
            <w:pPr>
              <w:rPr>
                <w:sz w:val="16"/>
                <w:szCs w:val="16"/>
              </w:rPr>
            </w:pPr>
            <w:r w:rsidRPr="00DB7162">
              <w:rPr>
                <w:sz w:val="16"/>
                <w:szCs w:val="16"/>
              </w:rPr>
              <w:t>Opakované prerokovanie neakceptovaných pripomienok dňa 31.07.2012.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DB7162" w:rsidRDefault="008D3BB4" w:rsidP="00A55527">
            <w:pPr>
              <w:shd w:val="clear" w:color="auto" w:fill="FFFFFF"/>
              <w:ind w:left="2" w:right="12"/>
              <w:jc w:val="both"/>
              <w:rPr>
                <w:b/>
                <w:sz w:val="16"/>
                <w:szCs w:val="16"/>
              </w:rPr>
            </w:pPr>
            <w:r w:rsidRPr="00DB7162">
              <w:rPr>
                <w:b/>
                <w:sz w:val="16"/>
                <w:szCs w:val="16"/>
              </w:rPr>
              <w:t>Opakované prerokovanie dňa 31.07.2012</w:t>
            </w:r>
          </w:p>
          <w:p w:rsidR="008D3BB4" w:rsidRPr="00DB7162" w:rsidRDefault="008D3BB4" w:rsidP="00A55527">
            <w:pPr>
              <w:shd w:val="clear" w:color="auto" w:fill="FFFFFF"/>
              <w:ind w:left="31" w:right="50"/>
              <w:jc w:val="both"/>
              <w:rPr>
                <w:sz w:val="16"/>
                <w:szCs w:val="16"/>
              </w:rPr>
            </w:pPr>
            <w:r w:rsidRPr="00DB7162">
              <w:rPr>
                <w:sz w:val="16"/>
                <w:szCs w:val="16"/>
              </w:rPr>
              <w:t>Neakceptované pripomienky boli na rokovaní prerokované v zmysle § 22 odst.7 stavebného zákona</w:t>
            </w:r>
          </w:p>
          <w:p w:rsidR="008D3BB4" w:rsidRPr="00DB7162" w:rsidRDefault="008D3BB4" w:rsidP="00A55527">
            <w:pPr>
              <w:shd w:val="clear" w:color="auto" w:fill="FFFFFF"/>
              <w:ind w:left="2" w:right="12"/>
              <w:jc w:val="both"/>
              <w:rPr>
                <w:sz w:val="16"/>
                <w:szCs w:val="16"/>
              </w:rPr>
            </w:pPr>
            <w:r w:rsidRPr="00DB7162">
              <w:rPr>
                <w:sz w:val="16"/>
                <w:szCs w:val="16"/>
              </w:rPr>
              <w:t>Na rokovaní bolo dohodnuté:</w:t>
            </w:r>
          </w:p>
          <w:p w:rsidR="008D3BB4" w:rsidRPr="002C64F9" w:rsidRDefault="008D3BB4" w:rsidP="0043693E">
            <w:pPr>
              <w:shd w:val="clear" w:color="auto" w:fill="FFFFFF"/>
              <w:ind w:left="2" w:right="12"/>
              <w:jc w:val="both"/>
              <w:rPr>
                <w:color w:val="76923C" w:themeColor="accent3" w:themeShade="BF"/>
                <w:sz w:val="16"/>
                <w:szCs w:val="16"/>
              </w:rPr>
            </w:pPr>
            <w:r w:rsidRPr="00DB7162">
              <w:rPr>
                <w:sz w:val="16"/>
                <w:szCs w:val="16"/>
              </w:rPr>
              <w:t>Návrh ÚPN Mesta Banská Bystrica bude zosúladený so Zmenami a doplnkami ÚPN CMZ Banská bystrica Námestie Ľ.Štúra v mierke podrobnosti spracovania ÚPN M .</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A55527">
            <w:pPr>
              <w:rPr>
                <w:color w:val="76923C" w:themeColor="accent3" w:themeShade="BF"/>
                <w:sz w:val="16"/>
                <w:szCs w:val="16"/>
              </w:rPr>
            </w:pPr>
          </w:p>
          <w:p w:rsidR="008D3BB4" w:rsidRPr="00F30D7C" w:rsidRDefault="008D3BB4" w:rsidP="00A55527">
            <w:pPr>
              <w:rPr>
                <w:sz w:val="16"/>
                <w:szCs w:val="16"/>
              </w:rPr>
            </w:pPr>
            <w:r w:rsidRPr="00F30D7C">
              <w:rPr>
                <w:sz w:val="16"/>
                <w:szCs w:val="16"/>
              </w:rPr>
              <w:t xml:space="preserve"> Návrh ÚPN zosúladený so ZaD ÚPN CMZ BB v mierke podrobnosti spracovania ÚPN M BB.</w:t>
            </w:r>
          </w:p>
          <w:p w:rsidR="008D3BB4" w:rsidRPr="002C64F9" w:rsidRDefault="008D3BB4" w:rsidP="00E60062">
            <w:pPr>
              <w:rPr>
                <w:color w:val="76923C" w:themeColor="accent3" w:themeShade="BF"/>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2C64F9" w:rsidRDefault="008D3BB4" w:rsidP="00724332">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 xml:space="preserve">D </w:t>
            </w:r>
            <w:r w:rsidRPr="00CE005B">
              <w:rPr>
                <w:b/>
                <w:color w:val="000000"/>
                <w:sz w:val="20"/>
                <w:szCs w:val="20"/>
              </w:rPr>
              <w:lastRenderedPageBreak/>
              <w:t>101</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sz w:val="20"/>
                <w:szCs w:val="20"/>
              </w:rPr>
            </w:pPr>
            <w:r w:rsidRPr="00CE005B">
              <w:rPr>
                <w:b/>
                <w:sz w:val="20"/>
                <w:szCs w:val="20"/>
              </w:rPr>
              <w:lastRenderedPageBreak/>
              <w:t xml:space="preserve">Profinex Pršianska </w:t>
            </w:r>
            <w:r w:rsidRPr="00CE005B">
              <w:rPr>
                <w:b/>
                <w:sz w:val="20"/>
                <w:szCs w:val="20"/>
              </w:rPr>
              <w:lastRenderedPageBreak/>
              <w:t xml:space="preserve">terasa II. s.r.o., </w:t>
            </w:r>
            <w:r w:rsidRPr="00CE005B">
              <w:rPr>
                <w:sz w:val="20"/>
                <w:szCs w:val="20"/>
              </w:rPr>
              <w:t>Horná 41, B.Bystrica</w:t>
            </w:r>
          </w:p>
          <w:p w:rsidR="008D3BB4" w:rsidRPr="00CE005B" w:rsidRDefault="008D3BB4" w:rsidP="00305251">
            <w:pPr>
              <w:rPr>
                <w:sz w:val="20"/>
                <w:szCs w:val="20"/>
              </w:rPr>
            </w:pPr>
            <w:r w:rsidRPr="00CE005B">
              <w:rPr>
                <w:sz w:val="20"/>
                <w:szCs w:val="20"/>
              </w:rPr>
              <w:t>OVZ 27134/2012</w:t>
            </w:r>
          </w:p>
          <w:p w:rsidR="008D3BB4" w:rsidRPr="00CE005B" w:rsidRDefault="008D3BB4" w:rsidP="00305251">
            <w:pPr>
              <w:rPr>
                <w:sz w:val="20"/>
                <w:szCs w:val="20"/>
              </w:rPr>
            </w:pPr>
            <w:r w:rsidRPr="00CE005B">
              <w:rPr>
                <w:sz w:val="20"/>
                <w:szCs w:val="20"/>
              </w:rPr>
              <w:t>17.02.2012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D72ABE">
            <w:pPr>
              <w:shd w:val="clear" w:color="auto" w:fill="FFFFFF"/>
              <w:ind w:left="5" w:right="12"/>
              <w:jc w:val="both"/>
              <w:rPr>
                <w:sz w:val="16"/>
                <w:szCs w:val="16"/>
              </w:rPr>
            </w:pPr>
            <w:r w:rsidRPr="00CE005B">
              <w:rPr>
                <w:color w:val="000000"/>
                <w:spacing w:val="-3"/>
                <w:sz w:val="16"/>
                <w:szCs w:val="16"/>
              </w:rPr>
              <w:lastRenderedPageBreak/>
              <w:t xml:space="preserve">Spoločnosť PROFINEX Pršianska terasa </w:t>
            </w:r>
            <w:r w:rsidRPr="00CE005B">
              <w:rPr>
                <w:color w:val="000000"/>
                <w:spacing w:val="-3"/>
                <w:sz w:val="16"/>
                <w:szCs w:val="16"/>
                <w:lang w:val="en-US"/>
              </w:rPr>
              <w:t xml:space="preserve">II, </w:t>
            </w:r>
            <w:r w:rsidRPr="00CE005B">
              <w:rPr>
                <w:color w:val="000000"/>
                <w:spacing w:val="-3"/>
                <w:sz w:val="16"/>
                <w:szCs w:val="16"/>
              </w:rPr>
              <w:t xml:space="preserve">s.r.o., Horná 41, 974 01 Banská Bystrica ako </w:t>
            </w:r>
            <w:r w:rsidRPr="00CE005B">
              <w:rPr>
                <w:color w:val="000000"/>
                <w:spacing w:val="-4"/>
                <w:sz w:val="16"/>
                <w:szCs w:val="16"/>
              </w:rPr>
              <w:t xml:space="preserve">vlastník nehnuteľností, ktoré sú zahrnuté v návrhu „ Územného plánu mesta Banská Bystrica" dáva k predmetnému </w:t>
            </w:r>
            <w:r w:rsidRPr="00CE005B">
              <w:rPr>
                <w:color w:val="000000"/>
                <w:spacing w:val="-4"/>
                <w:sz w:val="16"/>
                <w:szCs w:val="16"/>
              </w:rPr>
              <w:lastRenderedPageBreak/>
              <w:t>návrhu územného plánu nasledujúce stanovisko:</w:t>
            </w:r>
          </w:p>
          <w:p w:rsidR="008D3BB4" w:rsidRPr="00CE005B" w:rsidRDefault="008D3BB4" w:rsidP="00D72ABE">
            <w:pPr>
              <w:widowControl w:val="0"/>
              <w:shd w:val="clear" w:color="auto" w:fill="FFFFFF"/>
              <w:tabs>
                <w:tab w:val="left" w:pos="725"/>
              </w:tabs>
              <w:autoSpaceDE w:val="0"/>
              <w:autoSpaceDN w:val="0"/>
              <w:adjustRightInd w:val="0"/>
              <w:jc w:val="both"/>
              <w:rPr>
                <w:color w:val="000000"/>
                <w:sz w:val="16"/>
                <w:szCs w:val="16"/>
              </w:rPr>
            </w:pPr>
            <w:r w:rsidRPr="00CE005B">
              <w:rPr>
                <w:color w:val="000000"/>
                <w:spacing w:val="2"/>
                <w:sz w:val="16"/>
                <w:szCs w:val="16"/>
              </w:rPr>
              <w:t>-   nesúhlasíme s navrhovaným umiestnením   „ Pešieho a priestorového vybavenia -</w:t>
            </w:r>
            <w:r w:rsidRPr="00CE005B">
              <w:rPr>
                <w:color w:val="000000"/>
                <w:spacing w:val="2"/>
                <w:sz w:val="16"/>
                <w:szCs w:val="16"/>
              </w:rPr>
              <w:br/>
            </w:r>
            <w:r w:rsidRPr="00CE005B">
              <w:rPr>
                <w:color w:val="000000"/>
                <w:spacing w:val="4"/>
                <w:sz w:val="16"/>
                <w:szCs w:val="16"/>
              </w:rPr>
              <w:t>námestia a priestranstvá a vybrané pešie komunikácie,  prepojenia, pešie radiály</w:t>
            </w:r>
            <w:r w:rsidRPr="00CE005B">
              <w:rPr>
                <w:color w:val="000000"/>
                <w:spacing w:val="4"/>
                <w:sz w:val="16"/>
                <w:szCs w:val="16"/>
              </w:rPr>
              <w:br/>
            </w:r>
            <w:r w:rsidRPr="00CE005B">
              <w:rPr>
                <w:color w:val="000000"/>
                <w:spacing w:val="1"/>
                <w:sz w:val="16"/>
                <w:szCs w:val="16"/>
              </w:rPr>
              <w:t>a kompozičné osi" na pozemkoch p.č. 3681/315 k.ú. Radvaň - urbanistický obvod</w:t>
            </w:r>
            <w:r w:rsidRPr="00CE005B">
              <w:rPr>
                <w:color w:val="000000"/>
                <w:spacing w:val="1"/>
                <w:sz w:val="16"/>
                <w:szCs w:val="16"/>
              </w:rPr>
              <w:br/>
            </w:r>
            <w:r w:rsidRPr="00CE005B">
              <w:rPr>
                <w:color w:val="000000"/>
                <w:spacing w:val="-1"/>
                <w:sz w:val="16"/>
                <w:szCs w:val="16"/>
              </w:rPr>
              <w:t>č.27 v rámci platného územného plánu označované ako Lokalita G; pozemkoch p.č.</w:t>
            </w:r>
            <w:r w:rsidRPr="00CE005B">
              <w:rPr>
                <w:color w:val="000000"/>
                <w:spacing w:val="-1"/>
                <w:sz w:val="16"/>
                <w:szCs w:val="16"/>
              </w:rPr>
              <w:br/>
            </w:r>
            <w:r w:rsidRPr="00CE005B">
              <w:rPr>
                <w:color w:val="000000"/>
                <w:spacing w:val="5"/>
                <w:sz w:val="16"/>
                <w:szCs w:val="16"/>
              </w:rPr>
              <w:t>3659/1, 3660/1, 3883 k.ú. Radvaň - urbanistický obvod č. 27, v rámci platného</w:t>
            </w:r>
            <w:r w:rsidRPr="00CE005B">
              <w:rPr>
                <w:color w:val="000000"/>
                <w:spacing w:val="5"/>
                <w:sz w:val="16"/>
                <w:szCs w:val="16"/>
              </w:rPr>
              <w:br/>
            </w:r>
            <w:r w:rsidRPr="00CE005B">
              <w:rPr>
                <w:color w:val="000000"/>
                <w:spacing w:val="-1"/>
                <w:sz w:val="16"/>
                <w:szCs w:val="16"/>
              </w:rPr>
              <w:t>územného plánu označované ako Lokalita -168 Územie skladov vojska; pozemkoch</w:t>
            </w:r>
            <w:r w:rsidRPr="00CE005B">
              <w:rPr>
                <w:color w:val="000000"/>
                <w:spacing w:val="-1"/>
                <w:sz w:val="16"/>
                <w:szCs w:val="16"/>
              </w:rPr>
              <w:br/>
            </w:r>
            <w:r w:rsidRPr="00CE005B">
              <w:rPr>
                <w:color w:val="000000"/>
                <w:spacing w:val="-2"/>
                <w:sz w:val="16"/>
                <w:szCs w:val="16"/>
              </w:rPr>
              <w:t>p.č. 3681/607-612, 3681/222, 3681/621, 3681/617 k.ú. Radvaň - urbanistický obvod</w:t>
            </w:r>
            <w:r w:rsidRPr="00CE005B">
              <w:rPr>
                <w:color w:val="000000"/>
                <w:spacing w:val="-2"/>
                <w:sz w:val="16"/>
                <w:szCs w:val="16"/>
              </w:rPr>
              <w:br/>
            </w:r>
            <w:r w:rsidRPr="00CE005B">
              <w:rPr>
                <w:color w:val="000000"/>
                <w:spacing w:val="4"/>
                <w:sz w:val="16"/>
                <w:szCs w:val="16"/>
              </w:rPr>
              <w:t>27, v rámci platného územného plánu označované ako Lokalita B5    ako súčasť</w:t>
            </w:r>
            <w:r w:rsidRPr="00CE005B">
              <w:rPr>
                <w:color w:val="000000"/>
                <w:spacing w:val="4"/>
                <w:sz w:val="16"/>
                <w:szCs w:val="16"/>
              </w:rPr>
              <w:br/>
            </w:r>
            <w:r w:rsidRPr="00CE005B">
              <w:rPr>
                <w:color w:val="000000"/>
                <w:spacing w:val="-4"/>
                <w:sz w:val="16"/>
                <w:szCs w:val="16"/>
              </w:rPr>
              <w:t>záväznej časti Územného plánu mesta Banská Bystrica.</w:t>
            </w:r>
          </w:p>
          <w:p w:rsidR="008D3BB4" w:rsidRPr="00CE005B" w:rsidRDefault="008D3BB4" w:rsidP="00D72ABE">
            <w:pPr>
              <w:widowControl w:val="0"/>
              <w:shd w:val="clear" w:color="auto" w:fill="FFFFFF"/>
              <w:tabs>
                <w:tab w:val="left" w:pos="725"/>
              </w:tabs>
              <w:autoSpaceDE w:val="0"/>
              <w:autoSpaceDN w:val="0"/>
              <w:adjustRightInd w:val="0"/>
              <w:jc w:val="both"/>
              <w:rPr>
                <w:color w:val="000000"/>
                <w:sz w:val="16"/>
                <w:szCs w:val="16"/>
              </w:rPr>
            </w:pPr>
            <w:r w:rsidRPr="00CE005B">
              <w:rPr>
                <w:color w:val="000000"/>
                <w:spacing w:val="1"/>
                <w:sz w:val="16"/>
                <w:szCs w:val="16"/>
              </w:rPr>
              <w:t>-   nesúhlasíme s navrhovaným funkčným využitím „ Polyfunkčná zástavba - územie</w:t>
            </w:r>
            <w:r w:rsidRPr="00CE005B">
              <w:rPr>
                <w:color w:val="000000"/>
                <w:spacing w:val="1"/>
                <w:sz w:val="16"/>
                <w:szCs w:val="16"/>
              </w:rPr>
              <w:br/>
            </w:r>
            <w:r w:rsidRPr="00CE005B">
              <w:rPr>
                <w:color w:val="000000"/>
                <w:spacing w:val="-4"/>
                <w:sz w:val="16"/>
                <w:szCs w:val="16"/>
              </w:rPr>
              <w:t>zastavané bytovými domami nad 4 NP a občianskym vybavením; Vybavenie - územie</w:t>
            </w:r>
            <w:r w:rsidRPr="00CE005B">
              <w:rPr>
                <w:color w:val="000000"/>
                <w:spacing w:val="-4"/>
                <w:sz w:val="16"/>
                <w:szCs w:val="16"/>
              </w:rPr>
              <w:br/>
            </w:r>
            <w:r w:rsidRPr="00CE005B">
              <w:rPr>
                <w:color w:val="000000"/>
                <w:spacing w:val="-1"/>
                <w:sz w:val="16"/>
                <w:szCs w:val="16"/>
              </w:rPr>
              <w:t>občianskeho vybavenia asociálnej infraštruktúry" pre pozemky p.č. 3659/1, 3660/1,</w:t>
            </w:r>
            <w:r w:rsidRPr="00CE005B">
              <w:rPr>
                <w:color w:val="000000"/>
                <w:spacing w:val="-1"/>
                <w:sz w:val="16"/>
                <w:szCs w:val="16"/>
              </w:rPr>
              <w:br/>
            </w:r>
            <w:r w:rsidRPr="00CE005B">
              <w:rPr>
                <w:color w:val="000000"/>
                <w:spacing w:val="4"/>
                <w:sz w:val="16"/>
                <w:szCs w:val="16"/>
              </w:rPr>
              <w:t>3883 k.ú. Radvaň - urbanistický obvod č. 27, v rámci platného územného plánu</w:t>
            </w:r>
            <w:r w:rsidRPr="00CE005B">
              <w:rPr>
                <w:color w:val="000000"/>
                <w:spacing w:val="4"/>
                <w:sz w:val="16"/>
                <w:szCs w:val="16"/>
              </w:rPr>
              <w:br/>
            </w:r>
            <w:r w:rsidRPr="00CE005B">
              <w:rPr>
                <w:color w:val="000000"/>
                <w:spacing w:val="-4"/>
                <w:sz w:val="16"/>
                <w:szCs w:val="16"/>
              </w:rPr>
              <w:t>označované ako Lokalita-168 Územie skladov vojska.</w:t>
            </w:r>
          </w:p>
          <w:p w:rsidR="008D3BB4" w:rsidRPr="00CE005B" w:rsidRDefault="008D3BB4" w:rsidP="00D72ABE">
            <w:pPr>
              <w:widowControl w:val="0"/>
              <w:shd w:val="clear" w:color="auto" w:fill="FFFFFF"/>
              <w:tabs>
                <w:tab w:val="left" w:pos="725"/>
              </w:tabs>
              <w:autoSpaceDE w:val="0"/>
              <w:autoSpaceDN w:val="0"/>
              <w:adjustRightInd w:val="0"/>
              <w:jc w:val="both"/>
              <w:rPr>
                <w:color w:val="000000"/>
                <w:sz w:val="16"/>
                <w:szCs w:val="16"/>
              </w:rPr>
            </w:pPr>
            <w:r w:rsidRPr="00CE005B">
              <w:rPr>
                <w:color w:val="000000"/>
                <w:sz w:val="16"/>
                <w:szCs w:val="16"/>
              </w:rPr>
              <w:t xml:space="preserve">-   </w:t>
            </w:r>
            <w:r w:rsidRPr="00CE005B">
              <w:rPr>
                <w:color w:val="000000"/>
                <w:spacing w:val="-1"/>
                <w:sz w:val="16"/>
                <w:szCs w:val="16"/>
              </w:rPr>
              <w:t>nesúhlasíme s navrhovaným funkčným využitím „ Zeleň - Parky a parkové úpravy"</w:t>
            </w:r>
            <w:r w:rsidRPr="00CE005B">
              <w:rPr>
                <w:color w:val="000000"/>
                <w:spacing w:val="-1"/>
                <w:sz w:val="16"/>
                <w:szCs w:val="16"/>
              </w:rPr>
              <w:br/>
            </w:r>
            <w:r w:rsidRPr="00CE005B">
              <w:rPr>
                <w:color w:val="000000"/>
                <w:spacing w:val="-2"/>
                <w:sz w:val="16"/>
                <w:szCs w:val="16"/>
              </w:rPr>
              <w:t>pre časť pozemkov p.č. 3659/1, 3660/1, 3883 k.ú. Radvaň - urbanistický obvod č.27,</w:t>
            </w:r>
            <w:r w:rsidRPr="00CE005B">
              <w:rPr>
                <w:color w:val="000000"/>
                <w:spacing w:val="-2"/>
                <w:sz w:val="16"/>
                <w:szCs w:val="16"/>
              </w:rPr>
              <w:br/>
            </w:r>
            <w:r w:rsidRPr="00CE005B">
              <w:rPr>
                <w:color w:val="000000"/>
                <w:spacing w:val="3"/>
                <w:sz w:val="16"/>
                <w:szCs w:val="16"/>
              </w:rPr>
              <w:t>v rámci platného územného plánu označované ako Lokalita-168 Územie skladov</w:t>
            </w:r>
            <w:r w:rsidRPr="00CE005B">
              <w:rPr>
                <w:color w:val="000000"/>
                <w:spacing w:val="3"/>
                <w:sz w:val="16"/>
                <w:szCs w:val="16"/>
              </w:rPr>
              <w:br/>
            </w:r>
            <w:r w:rsidRPr="00CE005B">
              <w:rPr>
                <w:color w:val="000000"/>
                <w:spacing w:val="-3"/>
                <w:sz w:val="16"/>
                <w:szCs w:val="16"/>
              </w:rPr>
              <w:t>vojska; časť pozemkov p.č. 3681/315 k.ú. Radvaň - urbanistický obvod č.27, v rámci</w:t>
            </w:r>
            <w:r w:rsidRPr="00CE005B">
              <w:rPr>
                <w:color w:val="000000"/>
                <w:spacing w:val="-3"/>
                <w:sz w:val="16"/>
                <w:szCs w:val="16"/>
              </w:rPr>
              <w:br/>
            </w:r>
            <w:r w:rsidRPr="00CE005B">
              <w:rPr>
                <w:color w:val="000000"/>
                <w:spacing w:val="-4"/>
                <w:sz w:val="16"/>
                <w:szCs w:val="16"/>
              </w:rPr>
              <w:t>platného územného plánu označované ako Lokalita G.</w:t>
            </w:r>
          </w:p>
          <w:p w:rsidR="008D3BB4" w:rsidRPr="00CE005B" w:rsidRDefault="008D3BB4" w:rsidP="00D72ABE">
            <w:pPr>
              <w:shd w:val="clear" w:color="auto" w:fill="FFFFFF"/>
              <w:spacing w:before="2"/>
              <w:ind w:left="14" w:right="7"/>
              <w:jc w:val="both"/>
              <w:rPr>
                <w:sz w:val="16"/>
                <w:szCs w:val="16"/>
              </w:rPr>
            </w:pPr>
            <w:r w:rsidRPr="00CE005B">
              <w:rPr>
                <w:b/>
                <w:bCs/>
                <w:color w:val="000000"/>
                <w:spacing w:val="3"/>
                <w:sz w:val="16"/>
                <w:szCs w:val="16"/>
              </w:rPr>
              <w:t xml:space="preserve">Vzhľadom na vyššie uvedené pripomienky žiadame ako vlastník predmetných </w:t>
            </w:r>
            <w:r w:rsidRPr="00CE005B">
              <w:rPr>
                <w:b/>
                <w:bCs/>
                <w:color w:val="000000"/>
                <w:spacing w:val="-6"/>
                <w:sz w:val="16"/>
                <w:szCs w:val="16"/>
              </w:rPr>
              <w:t>pozemkov vykonať v návrhu „ Územného plánu mesta Banská Bystrica“ tieto zmeny:</w:t>
            </w:r>
          </w:p>
          <w:p w:rsidR="008D3BB4" w:rsidRPr="00CE005B" w:rsidRDefault="008D3BB4" w:rsidP="00D72ABE">
            <w:pPr>
              <w:shd w:val="clear" w:color="auto" w:fill="FFFFFF"/>
              <w:tabs>
                <w:tab w:val="left" w:pos="725"/>
              </w:tabs>
              <w:jc w:val="both"/>
              <w:rPr>
                <w:sz w:val="16"/>
                <w:szCs w:val="16"/>
              </w:rPr>
            </w:pPr>
            <w:r w:rsidRPr="00CE005B">
              <w:rPr>
                <w:color w:val="000000"/>
                <w:sz w:val="16"/>
                <w:szCs w:val="16"/>
              </w:rPr>
              <w:t xml:space="preserve">-   </w:t>
            </w:r>
            <w:r w:rsidRPr="00CE005B">
              <w:rPr>
                <w:color w:val="000000"/>
                <w:spacing w:val="-2"/>
                <w:sz w:val="16"/>
                <w:szCs w:val="16"/>
              </w:rPr>
              <w:t>umiestnenie zelene, námestí, priestranstiev a peších komunikácii riešiť mimo našich</w:t>
            </w:r>
            <w:r w:rsidRPr="00CE005B">
              <w:rPr>
                <w:color w:val="000000"/>
                <w:spacing w:val="-2"/>
                <w:sz w:val="16"/>
                <w:szCs w:val="16"/>
              </w:rPr>
              <w:br/>
            </w:r>
            <w:r w:rsidRPr="00CE005B">
              <w:rPr>
                <w:color w:val="000000"/>
                <w:spacing w:val="-3"/>
                <w:sz w:val="16"/>
                <w:szCs w:val="16"/>
              </w:rPr>
              <w:t>pozemkov, príp. ako stavby, ktoré budú v rámci Územného plánu zahrnuté v smernej</w:t>
            </w:r>
            <w:r w:rsidRPr="00CE005B">
              <w:rPr>
                <w:color w:val="000000"/>
                <w:spacing w:val="-3"/>
                <w:sz w:val="16"/>
                <w:szCs w:val="16"/>
              </w:rPr>
              <w:br/>
            </w:r>
            <w:r w:rsidRPr="00CE005B">
              <w:rPr>
                <w:color w:val="000000"/>
                <w:spacing w:val="-4"/>
                <w:sz w:val="16"/>
                <w:szCs w:val="16"/>
              </w:rPr>
              <w:t>časti Územného plánu a nie v záväznej časti.</w:t>
            </w:r>
          </w:p>
          <w:p w:rsidR="008D3BB4" w:rsidRPr="00CE005B" w:rsidRDefault="008D3BB4" w:rsidP="00D72ABE">
            <w:pPr>
              <w:widowControl w:val="0"/>
              <w:shd w:val="clear" w:color="auto" w:fill="FFFFFF"/>
              <w:tabs>
                <w:tab w:val="left" w:pos="727"/>
              </w:tabs>
              <w:autoSpaceDE w:val="0"/>
              <w:autoSpaceDN w:val="0"/>
              <w:adjustRightInd w:val="0"/>
              <w:jc w:val="both"/>
              <w:rPr>
                <w:color w:val="000000"/>
                <w:sz w:val="16"/>
                <w:szCs w:val="16"/>
              </w:rPr>
            </w:pPr>
            <w:r w:rsidRPr="00CE005B">
              <w:rPr>
                <w:color w:val="000000"/>
                <w:spacing w:val="4"/>
                <w:sz w:val="16"/>
                <w:szCs w:val="16"/>
              </w:rPr>
              <w:t>-   umiestnenie   námestí,   priestranstiev   a peších   komunikácii   navrhujeme   riešiť</w:t>
            </w:r>
            <w:r w:rsidRPr="00CE005B">
              <w:rPr>
                <w:color w:val="000000"/>
                <w:spacing w:val="4"/>
                <w:sz w:val="16"/>
                <w:szCs w:val="16"/>
              </w:rPr>
              <w:br/>
            </w:r>
            <w:r w:rsidRPr="00CE005B">
              <w:rPr>
                <w:color w:val="000000"/>
                <w:spacing w:val="6"/>
                <w:sz w:val="16"/>
                <w:szCs w:val="16"/>
              </w:rPr>
              <w:t>v nadväzujúcich projektových dokumentáciách, príp. v intenciách už schválených</w:t>
            </w:r>
            <w:r w:rsidRPr="00CE005B">
              <w:rPr>
                <w:color w:val="000000"/>
                <w:spacing w:val="6"/>
                <w:sz w:val="16"/>
                <w:szCs w:val="16"/>
              </w:rPr>
              <w:br/>
            </w:r>
            <w:r w:rsidRPr="00CE005B">
              <w:rPr>
                <w:color w:val="000000"/>
                <w:spacing w:val="-1"/>
                <w:sz w:val="16"/>
                <w:szCs w:val="16"/>
              </w:rPr>
              <w:t>dokumentácií.</w:t>
            </w:r>
          </w:p>
          <w:p w:rsidR="008D3BB4" w:rsidRPr="00CE005B" w:rsidRDefault="008D3BB4" w:rsidP="00D72ABE">
            <w:pPr>
              <w:widowControl w:val="0"/>
              <w:shd w:val="clear" w:color="auto" w:fill="FFFFFF"/>
              <w:tabs>
                <w:tab w:val="left" w:pos="727"/>
              </w:tabs>
              <w:autoSpaceDE w:val="0"/>
              <w:autoSpaceDN w:val="0"/>
              <w:adjustRightInd w:val="0"/>
              <w:jc w:val="both"/>
              <w:rPr>
                <w:color w:val="000000"/>
                <w:sz w:val="16"/>
                <w:szCs w:val="16"/>
              </w:rPr>
            </w:pPr>
            <w:r w:rsidRPr="00CE005B">
              <w:rPr>
                <w:color w:val="000000"/>
                <w:spacing w:val="6"/>
                <w:sz w:val="16"/>
                <w:szCs w:val="16"/>
              </w:rPr>
              <w:t>-   navrhujeme pozemky p.č. 3659/1, 3660/1, 3883 k.ú. Radvaň - urbanistický obvod</w:t>
            </w:r>
            <w:r w:rsidRPr="00CE005B">
              <w:rPr>
                <w:color w:val="000000"/>
                <w:spacing w:val="6"/>
                <w:sz w:val="16"/>
                <w:szCs w:val="16"/>
              </w:rPr>
              <w:br/>
            </w:r>
            <w:r w:rsidRPr="00CE005B">
              <w:rPr>
                <w:color w:val="000000"/>
                <w:sz w:val="16"/>
                <w:szCs w:val="16"/>
              </w:rPr>
              <w:t>č.27, v rámci platného územného plánu označované ako Lokalita-168 Územie skladov</w:t>
            </w:r>
            <w:r w:rsidRPr="00CE005B">
              <w:rPr>
                <w:color w:val="000000"/>
                <w:sz w:val="16"/>
                <w:szCs w:val="16"/>
              </w:rPr>
              <w:br/>
            </w:r>
            <w:r w:rsidRPr="00CE005B">
              <w:rPr>
                <w:color w:val="000000"/>
                <w:spacing w:val="2"/>
                <w:sz w:val="16"/>
                <w:szCs w:val="16"/>
              </w:rPr>
              <w:t>vojska zahrnúť do funkčných plôch „Bývanie - územie zastavané rodinnými domami</w:t>
            </w:r>
            <w:r w:rsidRPr="00CE005B">
              <w:rPr>
                <w:color w:val="000000"/>
                <w:spacing w:val="2"/>
                <w:sz w:val="16"/>
                <w:szCs w:val="16"/>
              </w:rPr>
              <w:br/>
            </w:r>
            <w:r w:rsidRPr="00CE005B">
              <w:rPr>
                <w:color w:val="000000"/>
                <w:spacing w:val="1"/>
                <w:sz w:val="16"/>
                <w:szCs w:val="16"/>
              </w:rPr>
              <w:t>do 2 NP a bytovými domami do 4 NP"</w:t>
            </w:r>
          </w:p>
          <w:p w:rsidR="008D3BB4" w:rsidRPr="00CE005B" w:rsidRDefault="008D3BB4" w:rsidP="00D72ABE">
            <w:pPr>
              <w:shd w:val="clear" w:color="auto" w:fill="FFFFFF"/>
              <w:ind w:left="7"/>
              <w:jc w:val="both"/>
              <w:rPr>
                <w:sz w:val="16"/>
                <w:szCs w:val="16"/>
              </w:rPr>
            </w:pPr>
            <w:r w:rsidRPr="00CE005B">
              <w:rPr>
                <w:color w:val="000000"/>
                <w:spacing w:val="2"/>
                <w:sz w:val="16"/>
                <w:szCs w:val="16"/>
              </w:rPr>
              <w:t xml:space="preserve">Na základe uvedených skutočností spoločnosť PROFINEX Pršianska terasa </w:t>
            </w:r>
            <w:r w:rsidRPr="00CE005B">
              <w:rPr>
                <w:color w:val="000000"/>
                <w:spacing w:val="2"/>
                <w:sz w:val="16"/>
                <w:szCs w:val="16"/>
                <w:lang w:val="en-US"/>
              </w:rPr>
              <w:t xml:space="preserve">II, </w:t>
            </w:r>
            <w:r w:rsidRPr="00CE005B">
              <w:rPr>
                <w:color w:val="000000"/>
                <w:spacing w:val="2"/>
                <w:sz w:val="16"/>
                <w:szCs w:val="16"/>
              </w:rPr>
              <w:t xml:space="preserve">s.r.o., Horná </w:t>
            </w:r>
            <w:r w:rsidRPr="00CE005B">
              <w:rPr>
                <w:color w:val="000000"/>
                <w:spacing w:val="1"/>
                <w:sz w:val="16"/>
                <w:szCs w:val="16"/>
              </w:rPr>
              <w:t xml:space="preserve">41, Banská Bystrica </w:t>
            </w:r>
            <w:r w:rsidRPr="00CE005B">
              <w:rPr>
                <w:b/>
                <w:bCs/>
                <w:color w:val="000000"/>
                <w:spacing w:val="1"/>
                <w:sz w:val="16"/>
                <w:szCs w:val="16"/>
              </w:rPr>
              <w:t xml:space="preserve">nesúhlasí </w:t>
            </w:r>
            <w:r w:rsidRPr="00CE005B">
              <w:rPr>
                <w:color w:val="000000"/>
                <w:spacing w:val="1"/>
                <w:sz w:val="16"/>
                <w:szCs w:val="16"/>
              </w:rPr>
              <w:t xml:space="preserve">s prijatím predkladaného „Územného plánu mesta Banská </w:t>
            </w:r>
            <w:r w:rsidRPr="00CE005B">
              <w:rPr>
                <w:color w:val="000000"/>
                <w:sz w:val="16"/>
                <w:szCs w:val="16"/>
              </w:rPr>
              <w:t>Bystrica" v predkladanej podobe.</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r>
              <w:rPr>
                <w:sz w:val="16"/>
                <w:szCs w:val="16"/>
              </w:rPr>
              <w:t>-neakceptované –  predmetom riešenia ÚPD sú aj uvedené funkcie, rozsah peších komuníikácií a priestranstiev v návrhu upravený</w:t>
            </w:r>
          </w:p>
          <w:p w:rsidR="008D3BB4" w:rsidRPr="00A155B7" w:rsidRDefault="008D3BB4" w:rsidP="00A155B7">
            <w:pPr>
              <w:rPr>
                <w:sz w:val="16"/>
                <w:szCs w:val="16"/>
              </w:rPr>
            </w:pPr>
          </w:p>
          <w:p w:rsidR="008D3BB4" w:rsidRPr="00A155B7" w:rsidRDefault="008D3BB4" w:rsidP="00A155B7">
            <w:pPr>
              <w:rPr>
                <w:sz w:val="16"/>
                <w:szCs w:val="16"/>
              </w:rPr>
            </w:pPr>
            <w:r>
              <w:rPr>
                <w:sz w:val="16"/>
                <w:szCs w:val="16"/>
              </w:rPr>
              <w:t>-n</w:t>
            </w:r>
            <w:r w:rsidRPr="00A155B7">
              <w:rPr>
                <w:sz w:val="16"/>
                <w:szCs w:val="16"/>
              </w:rPr>
              <w:t xml:space="preserve">eakceptované, </w:t>
            </w:r>
            <w:r>
              <w:rPr>
                <w:sz w:val="16"/>
                <w:szCs w:val="16"/>
              </w:rPr>
              <w:t>predmetom riešenia ÚPD sú aj uvedené</w:t>
            </w:r>
            <w:r w:rsidRPr="00A155B7">
              <w:rPr>
                <w:sz w:val="16"/>
                <w:szCs w:val="16"/>
              </w:rPr>
              <w:t xml:space="preserve"> funkcie,  rozsah zásahu do pozemkov</w:t>
            </w:r>
          </w:p>
          <w:p w:rsidR="008D3BB4" w:rsidRPr="00A155B7" w:rsidRDefault="008D3BB4" w:rsidP="00A155B7">
            <w:pPr>
              <w:rPr>
                <w:sz w:val="16"/>
                <w:szCs w:val="16"/>
              </w:rPr>
            </w:pPr>
            <w:r>
              <w:rPr>
                <w:sz w:val="16"/>
                <w:szCs w:val="16"/>
              </w:rPr>
              <w:t xml:space="preserve">- </w:t>
            </w:r>
            <w:r w:rsidRPr="00A155B7">
              <w:rPr>
                <w:sz w:val="16"/>
                <w:szCs w:val="16"/>
              </w:rPr>
              <w:t>akceptované</w:t>
            </w:r>
          </w:p>
          <w:p w:rsidR="008D3BB4" w:rsidRPr="00A155B7" w:rsidRDefault="008D3BB4" w:rsidP="00A155B7">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Pr="00CE005B" w:rsidRDefault="008D3BB4" w:rsidP="00724332">
            <w:pPr>
              <w:rPr>
                <w:sz w:val="16"/>
                <w:szCs w:val="16"/>
              </w:rPr>
            </w:pPr>
            <w:r w:rsidRPr="00F30D7C">
              <w:rPr>
                <w:sz w:val="16"/>
                <w:szCs w:val="16"/>
              </w:rPr>
              <w:t>Opakované prerokovanie neakceptovaných pripomienok dňa 31.07.2012.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1F2AA3" w:rsidRDefault="001F2AA3" w:rsidP="00EC42C0">
            <w:pPr>
              <w:shd w:val="clear" w:color="auto" w:fill="FFFFFF"/>
              <w:ind w:left="2" w:right="12"/>
              <w:jc w:val="both"/>
              <w:rPr>
                <w:b/>
                <w:sz w:val="16"/>
                <w:szCs w:val="16"/>
              </w:rPr>
            </w:pPr>
          </w:p>
          <w:p w:rsidR="008D3BB4" w:rsidRPr="00F30D7C" w:rsidRDefault="008D3BB4" w:rsidP="00EC42C0">
            <w:pPr>
              <w:shd w:val="clear" w:color="auto" w:fill="FFFFFF"/>
              <w:ind w:left="2" w:right="12"/>
              <w:jc w:val="both"/>
              <w:rPr>
                <w:b/>
                <w:sz w:val="16"/>
                <w:szCs w:val="16"/>
              </w:rPr>
            </w:pPr>
            <w:r w:rsidRPr="00F30D7C">
              <w:rPr>
                <w:b/>
                <w:sz w:val="16"/>
                <w:szCs w:val="16"/>
              </w:rPr>
              <w:t>Opakované prerokovanie dňa 31.07.2012</w:t>
            </w:r>
          </w:p>
          <w:p w:rsidR="008D3BB4" w:rsidRPr="00F30D7C" w:rsidRDefault="008D3BB4" w:rsidP="00EC42C0">
            <w:pPr>
              <w:shd w:val="clear" w:color="auto" w:fill="FFFFFF"/>
              <w:ind w:left="31" w:right="50"/>
              <w:jc w:val="both"/>
              <w:rPr>
                <w:sz w:val="16"/>
                <w:szCs w:val="16"/>
              </w:rPr>
            </w:pPr>
            <w:r w:rsidRPr="00F30D7C">
              <w:rPr>
                <w:sz w:val="16"/>
                <w:szCs w:val="16"/>
              </w:rPr>
              <w:t>Neakceptované pripomienky boli na rokovaní prerokované v zmysle § 22 odst.7 stavebného zákona</w:t>
            </w:r>
          </w:p>
          <w:p w:rsidR="008D3BB4" w:rsidRPr="001F2AA3" w:rsidRDefault="008D3BB4" w:rsidP="00EC42C0">
            <w:pPr>
              <w:shd w:val="clear" w:color="auto" w:fill="FFFFFF"/>
              <w:ind w:left="2" w:right="12"/>
              <w:jc w:val="both"/>
              <w:rPr>
                <w:b/>
                <w:sz w:val="16"/>
                <w:szCs w:val="16"/>
              </w:rPr>
            </w:pPr>
            <w:r w:rsidRPr="001F2AA3">
              <w:rPr>
                <w:b/>
                <w:sz w:val="16"/>
                <w:szCs w:val="16"/>
              </w:rPr>
              <w:t>Na rokovaní bolo dohodnuté:</w:t>
            </w:r>
          </w:p>
          <w:p w:rsidR="008D3BB4" w:rsidRPr="00F30D7C" w:rsidRDefault="008D3BB4" w:rsidP="00EC42C0">
            <w:pPr>
              <w:shd w:val="clear" w:color="auto" w:fill="FFFFFF"/>
              <w:ind w:left="2" w:right="12"/>
              <w:jc w:val="both"/>
              <w:rPr>
                <w:sz w:val="16"/>
                <w:szCs w:val="16"/>
              </w:rPr>
            </w:pPr>
            <w:r w:rsidRPr="00F30D7C">
              <w:rPr>
                <w:sz w:val="16"/>
                <w:szCs w:val="16"/>
              </w:rPr>
              <w:t>Návrh ÚPN Mesta Banská Bystrica bude zosúladený so Zmenami a doplnkami ÚPN A Banská Bystrica XXXI. etapa – lokalita 168 Územie skladov vojska.</w:t>
            </w:r>
          </w:p>
          <w:p w:rsidR="008D3BB4" w:rsidRPr="00F30D7C" w:rsidRDefault="008D3BB4" w:rsidP="00EC42C0">
            <w:pPr>
              <w:shd w:val="clear" w:color="auto" w:fill="FFFFFF"/>
              <w:ind w:left="2" w:right="12"/>
              <w:jc w:val="both"/>
              <w:rPr>
                <w:sz w:val="16"/>
                <w:szCs w:val="16"/>
              </w:rPr>
            </w:pPr>
            <w:r w:rsidRPr="00F30D7C">
              <w:rPr>
                <w:sz w:val="16"/>
                <w:szCs w:val="16"/>
              </w:rPr>
              <w:t>V lokalite B5 bude chodník medzi Malachovskými skalkami a existujúcou zástavbou vypustený z návrhu riešenia.</w:t>
            </w:r>
          </w:p>
          <w:p w:rsidR="008D3BB4" w:rsidRDefault="008D3BB4" w:rsidP="00EC42C0">
            <w:pPr>
              <w:shd w:val="clear" w:color="auto" w:fill="FFFFFF"/>
              <w:ind w:left="5" w:right="12"/>
              <w:jc w:val="both"/>
              <w:rPr>
                <w:sz w:val="16"/>
                <w:szCs w:val="16"/>
              </w:rPr>
            </w:pPr>
            <w:r w:rsidRPr="00F30D7C">
              <w:rPr>
                <w:sz w:val="16"/>
                <w:szCs w:val="16"/>
              </w:rPr>
              <w:t>Námestie v lokalite G sa vypustí z riešenia v zmysle chválených Zmien a doplnkov.</w:t>
            </w:r>
          </w:p>
          <w:p w:rsidR="001F2AA3" w:rsidRDefault="001F2AA3" w:rsidP="00EC42C0">
            <w:pPr>
              <w:shd w:val="clear" w:color="auto" w:fill="FFFFFF"/>
              <w:ind w:left="5" w:right="12"/>
              <w:jc w:val="both"/>
              <w:rPr>
                <w:sz w:val="16"/>
                <w:szCs w:val="16"/>
              </w:rPr>
            </w:pPr>
          </w:p>
          <w:p w:rsidR="001F2AA3" w:rsidRDefault="001F2AA3" w:rsidP="00EC42C0">
            <w:pPr>
              <w:shd w:val="clear" w:color="auto" w:fill="FFFFFF"/>
              <w:ind w:left="5" w:right="12"/>
              <w:jc w:val="both"/>
              <w:rPr>
                <w:sz w:val="16"/>
                <w:szCs w:val="16"/>
              </w:rPr>
            </w:pPr>
          </w:p>
          <w:p w:rsidR="001F2AA3" w:rsidRDefault="001F2AA3" w:rsidP="001F2AA3">
            <w:pPr>
              <w:shd w:val="clear" w:color="auto" w:fill="FFFFFF"/>
              <w:ind w:left="2" w:right="12"/>
              <w:jc w:val="both"/>
              <w:rPr>
                <w:b/>
                <w:sz w:val="16"/>
                <w:szCs w:val="16"/>
              </w:rPr>
            </w:pPr>
            <w:r>
              <w:rPr>
                <w:b/>
                <w:sz w:val="16"/>
                <w:szCs w:val="16"/>
              </w:rPr>
              <w:t>Opakované prerokovanie dňa 01.10</w:t>
            </w:r>
            <w:r w:rsidRPr="00F30D7C">
              <w:rPr>
                <w:b/>
                <w:sz w:val="16"/>
                <w:szCs w:val="16"/>
              </w:rPr>
              <w:t>.201</w:t>
            </w:r>
            <w:r>
              <w:rPr>
                <w:b/>
                <w:sz w:val="16"/>
                <w:szCs w:val="16"/>
              </w:rPr>
              <w:t>3:</w:t>
            </w:r>
          </w:p>
          <w:p w:rsidR="001F2AA3" w:rsidRPr="001F2AA3" w:rsidRDefault="001F2AA3" w:rsidP="001F2AA3">
            <w:pPr>
              <w:shd w:val="clear" w:color="auto" w:fill="FFFFFF"/>
              <w:ind w:left="2" w:right="12"/>
              <w:rPr>
                <w:b/>
                <w:sz w:val="16"/>
                <w:szCs w:val="16"/>
              </w:rPr>
            </w:pPr>
            <w:r w:rsidRPr="001F2AA3">
              <w:rPr>
                <w:color w:val="000000"/>
                <w:sz w:val="16"/>
                <w:szCs w:val="16"/>
              </w:rPr>
              <w:t xml:space="preserve">Vzhľadom na nesúhlasné stanovisko Leteckého úradu SR Bratislava zo dňa 28.06.2013 k lokalite č.168 Územie Skladov vojska sa uskutočnili  pracovné rokovania s LÚ SR, na základe ktorých bolo vypracované letovo-prevádzkové posúdenie pre lokality Územie Skladov vojska Pršianska terasa </w:t>
            </w:r>
            <w:r w:rsidRPr="001F2AA3">
              <w:rPr>
                <w:color w:val="000000"/>
                <w:sz w:val="16"/>
                <w:szCs w:val="16"/>
              </w:rPr>
              <w:lastRenderedPageBreak/>
              <w:t xml:space="preserve">a Rozšírenie vodojemu  pod Pršianskou terasou.  V zmysle  následne vydaného stanoviska LÚ SR zo dňa 06.09.2013 bol zmenený plošný rozsah  riešenej plochy  s ponechaním dohodnutého funkčného využitia „ Bývanie – územie zastavané rod.domami do 2.NP a bytovými domami do 4 NP“ pre zostávajúcu plochu a so stanovením obmedzujúcich podmienok pre túto plochu, ktoré LÚ SR  požaduje </w:t>
            </w:r>
            <w:r>
              <w:rPr>
                <w:color w:val="000000"/>
                <w:sz w:val="16"/>
                <w:szCs w:val="16"/>
              </w:rPr>
              <w:t xml:space="preserve">zapracovať </w:t>
            </w:r>
            <w:r w:rsidRPr="001F2AA3">
              <w:rPr>
                <w:color w:val="000000"/>
                <w:sz w:val="16"/>
                <w:szCs w:val="16"/>
              </w:rPr>
              <w:t>do</w:t>
            </w:r>
            <w:r w:rsidRPr="0089183E">
              <w:rPr>
                <w:color w:val="000000"/>
                <w:sz w:val="20"/>
                <w:szCs w:val="20"/>
              </w:rPr>
              <w:t xml:space="preserve"> </w:t>
            </w:r>
            <w:r w:rsidRPr="001F2AA3">
              <w:rPr>
                <w:color w:val="000000"/>
                <w:sz w:val="16"/>
                <w:szCs w:val="16"/>
              </w:rPr>
              <w:t xml:space="preserve">Návrhu  ÚPN formou regulatívov.                                                                                                                                       Uvedenú skutočnosť bolo potrebné prerokovať v zmysle ustanovenia </w:t>
            </w:r>
            <w:r w:rsidRPr="001F2AA3">
              <w:rPr>
                <w:sz w:val="16"/>
                <w:szCs w:val="16"/>
              </w:rPr>
              <w:t>§22 odst.7</w:t>
            </w:r>
            <w:r w:rsidRPr="001F2AA3">
              <w:rPr>
                <w:color w:val="000000"/>
                <w:sz w:val="16"/>
                <w:szCs w:val="16"/>
              </w:rPr>
              <w:t>stavebného zákona.</w:t>
            </w:r>
          </w:p>
          <w:p w:rsidR="001F2AA3" w:rsidRPr="001F2AA3" w:rsidRDefault="001F2AA3" w:rsidP="001F2AA3">
            <w:pPr>
              <w:jc w:val="both"/>
              <w:rPr>
                <w:sz w:val="16"/>
                <w:szCs w:val="16"/>
              </w:rPr>
            </w:pPr>
            <w:r w:rsidRPr="001F2AA3">
              <w:rPr>
                <w:sz w:val="16"/>
                <w:szCs w:val="16"/>
              </w:rPr>
              <w:t>Po schválení ÚPN M BB je potrebné spôsob zástavby  lokality Skladov vojska  overiť vypracovaním podrobnejšej územnoplánovacej dokumentácie resp. územnoplánovacieho podkladu.</w:t>
            </w:r>
          </w:p>
          <w:p w:rsidR="001F2AA3" w:rsidRPr="001F2AA3" w:rsidRDefault="001F2AA3" w:rsidP="001F2AA3">
            <w:pPr>
              <w:jc w:val="both"/>
              <w:rPr>
                <w:sz w:val="16"/>
                <w:szCs w:val="16"/>
              </w:rPr>
            </w:pPr>
          </w:p>
          <w:p w:rsidR="001F2AA3" w:rsidRPr="001F2AA3" w:rsidRDefault="001F2AA3" w:rsidP="001F2AA3">
            <w:pPr>
              <w:jc w:val="both"/>
              <w:rPr>
                <w:sz w:val="16"/>
                <w:szCs w:val="16"/>
              </w:rPr>
            </w:pPr>
            <w:r w:rsidRPr="001F2AA3">
              <w:rPr>
                <w:b/>
                <w:sz w:val="16"/>
                <w:szCs w:val="16"/>
              </w:rPr>
              <w:t xml:space="preserve">Záver: </w:t>
            </w:r>
            <w:r w:rsidRPr="001F2AA3">
              <w:rPr>
                <w:sz w:val="16"/>
                <w:szCs w:val="16"/>
              </w:rPr>
              <w:t xml:space="preserve"> </w:t>
            </w:r>
          </w:p>
          <w:p w:rsidR="001F2AA3" w:rsidRPr="001F2AA3" w:rsidRDefault="001F2AA3" w:rsidP="001F2AA3">
            <w:pPr>
              <w:jc w:val="both"/>
              <w:rPr>
                <w:sz w:val="16"/>
                <w:szCs w:val="16"/>
              </w:rPr>
            </w:pPr>
            <w:r w:rsidRPr="001F2AA3">
              <w:rPr>
                <w:sz w:val="16"/>
                <w:szCs w:val="16"/>
              </w:rPr>
              <w:t>Neakceptované pripomienky spoločnosti PROFINEX Pršianska terasa II. s.r.o. Banská Bystrica boli prerokované   v zmysle ustanovenia §22 odst.7 stavebného zákona.</w:t>
            </w:r>
          </w:p>
          <w:p w:rsidR="001F2AA3" w:rsidRPr="001F2AA3" w:rsidRDefault="001F2AA3" w:rsidP="001F2AA3">
            <w:pPr>
              <w:jc w:val="both"/>
              <w:rPr>
                <w:sz w:val="16"/>
                <w:szCs w:val="16"/>
              </w:rPr>
            </w:pPr>
            <w:r w:rsidRPr="001F2AA3">
              <w:rPr>
                <w:sz w:val="16"/>
                <w:szCs w:val="16"/>
              </w:rPr>
              <w:t xml:space="preserve">Prítomní splnomocnení zástupcovia spoločnosti PROFINEX Pršianska terasa II. s.r.o. Banská Bystrica nesúhlasia so závermi z prerokovania.  </w:t>
            </w:r>
          </w:p>
          <w:p w:rsidR="001F2AA3" w:rsidRPr="001F2AA3" w:rsidRDefault="001F2AA3" w:rsidP="001F2AA3">
            <w:pPr>
              <w:jc w:val="both"/>
              <w:rPr>
                <w:sz w:val="16"/>
                <w:szCs w:val="16"/>
              </w:rPr>
            </w:pPr>
            <w:r w:rsidRPr="001F2AA3">
              <w:rPr>
                <w:sz w:val="16"/>
                <w:szCs w:val="16"/>
              </w:rPr>
              <w:t>Zápis je súčasťou dokladovej časti Návrhu ÚPN M Banská Bystrica.</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EC42C0">
            <w:pPr>
              <w:rPr>
                <w:color w:val="76923C" w:themeColor="accent3" w:themeShade="BF"/>
                <w:sz w:val="16"/>
                <w:szCs w:val="16"/>
              </w:rPr>
            </w:pPr>
          </w:p>
          <w:p w:rsidR="008D3BB4" w:rsidRPr="00F30D7C" w:rsidRDefault="008D3BB4" w:rsidP="00F30D7C">
            <w:pPr>
              <w:shd w:val="clear" w:color="auto" w:fill="FFFFFF"/>
              <w:ind w:left="2" w:right="12"/>
              <w:jc w:val="both"/>
              <w:rPr>
                <w:sz w:val="16"/>
                <w:szCs w:val="16"/>
              </w:rPr>
            </w:pPr>
            <w:r w:rsidRPr="00F30D7C">
              <w:rPr>
                <w:sz w:val="16"/>
                <w:szCs w:val="16"/>
              </w:rPr>
              <w:t>Návrh ÚPN Mesta Banská Bystrica zosúladený so Zmenami a doplnkami ÚPN A Banská Bystrica XXXI. etapa – lokalita 168 Územie skladov vojska.</w:t>
            </w:r>
          </w:p>
          <w:p w:rsidR="008D3BB4" w:rsidRPr="00F30D7C" w:rsidRDefault="008D3BB4" w:rsidP="00F30D7C">
            <w:pPr>
              <w:shd w:val="clear" w:color="auto" w:fill="FFFFFF"/>
              <w:ind w:left="2" w:right="12"/>
              <w:jc w:val="both"/>
              <w:rPr>
                <w:sz w:val="16"/>
                <w:szCs w:val="16"/>
              </w:rPr>
            </w:pPr>
            <w:r w:rsidRPr="00F30D7C">
              <w:rPr>
                <w:sz w:val="16"/>
                <w:szCs w:val="16"/>
              </w:rPr>
              <w:t>V lokalite B5 chodník medzi Malachovskými skalkami a existujúcou zástavbou vypustený.</w:t>
            </w:r>
          </w:p>
          <w:p w:rsidR="008D3BB4" w:rsidRDefault="008D3BB4" w:rsidP="00F30D7C">
            <w:pPr>
              <w:jc w:val="both"/>
              <w:rPr>
                <w:sz w:val="16"/>
                <w:szCs w:val="16"/>
              </w:rPr>
            </w:pPr>
            <w:r w:rsidRPr="00F30D7C">
              <w:rPr>
                <w:sz w:val="16"/>
                <w:szCs w:val="16"/>
              </w:rPr>
              <w:t>Námestie v lokalite G  vypustené z riešenia v zmysle chválených Zmien a doplnkov.</w:t>
            </w:r>
          </w:p>
          <w:p w:rsidR="001F2AA3" w:rsidRDefault="001F2AA3" w:rsidP="00F30D7C">
            <w:pPr>
              <w:jc w:val="both"/>
              <w:rPr>
                <w:sz w:val="16"/>
                <w:szCs w:val="16"/>
              </w:rPr>
            </w:pPr>
          </w:p>
          <w:p w:rsidR="001F2AA3" w:rsidRPr="00A155B7" w:rsidRDefault="001F2AA3" w:rsidP="00F30D7C">
            <w:pPr>
              <w:jc w:val="both"/>
              <w:rPr>
                <w:sz w:val="16"/>
                <w:szCs w:val="16"/>
              </w:rPr>
            </w:pPr>
            <w:r>
              <w:rPr>
                <w:sz w:val="16"/>
                <w:szCs w:val="16"/>
              </w:rPr>
              <w:t xml:space="preserve">Funkčná plocha – Územie skladov vojska upravená – plošný rozsah zmenšený podľa požiadaviek Leteckého </w:t>
            </w:r>
            <w:r>
              <w:rPr>
                <w:sz w:val="16"/>
                <w:szCs w:val="16"/>
              </w:rPr>
              <w:lastRenderedPageBreak/>
              <w:t xml:space="preserve">úradu SR v zmysle stanoviska zo dňa 06.09.2013 so stanovením obmedzujúcich výškových regulatívov. </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lastRenderedPageBreak/>
              <w:t>D 102</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SKL 33, s.r.o.</w:t>
            </w:r>
          </w:p>
          <w:p w:rsidR="008D3BB4" w:rsidRPr="00CE005B" w:rsidRDefault="008D3BB4" w:rsidP="00305251">
            <w:pPr>
              <w:rPr>
                <w:sz w:val="20"/>
                <w:szCs w:val="20"/>
              </w:rPr>
            </w:pPr>
            <w:r w:rsidRPr="00CE005B">
              <w:rPr>
                <w:sz w:val="20"/>
                <w:szCs w:val="20"/>
              </w:rPr>
              <w:t>Dvořákovo nábrežie 10</w:t>
            </w:r>
          </w:p>
          <w:p w:rsidR="008D3BB4" w:rsidRPr="00CE005B" w:rsidRDefault="008D3BB4" w:rsidP="00305251">
            <w:pPr>
              <w:rPr>
                <w:sz w:val="20"/>
                <w:szCs w:val="20"/>
              </w:rPr>
            </w:pPr>
            <w:r w:rsidRPr="00CE005B">
              <w:rPr>
                <w:sz w:val="20"/>
                <w:szCs w:val="20"/>
              </w:rPr>
              <w:t>811 02 Bratislava</w:t>
            </w:r>
          </w:p>
          <w:p w:rsidR="008D3BB4" w:rsidRPr="00CE005B" w:rsidRDefault="008D3BB4" w:rsidP="00305251">
            <w:pPr>
              <w:rPr>
                <w:sz w:val="20"/>
                <w:szCs w:val="20"/>
              </w:rPr>
            </w:pPr>
            <w:r w:rsidRPr="00CE005B">
              <w:rPr>
                <w:sz w:val="20"/>
                <w:szCs w:val="20"/>
              </w:rPr>
              <w:t>OVZ 27135/2012</w:t>
            </w:r>
          </w:p>
          <w:p w:rsidR="008D3BB4" w:rsidRPr="00CE005B" w:rsidRDefault="008D3BB4" w:rsidP="00305251">
            <w:pPr>
              <w:rPr>
                <w:sz w:val="20"/>
                <w:szCs w:val="20"/>
              </w:rPr>
            </w:pPr>
            <w:r w:rsidRPr="00CE005B">
              <w:rPr>
                <w:sz w:val="20"/>
                <w:szCs w:val="20"/>
              </w:rPr>
              <w:t>17.02.2012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6B2578">
            <w:pPr>
              <w:shd w:val="clear" w:color="auto" w:fill="FFFFFF"/>
              <w:ind w:left="7" w:right="50"/>
              <w:jc w:val="both"/>
              <w:rPr>
                <w:sz w:val="16"/>
                <w:szCs w:val="16"/>
              </w:rPr>
            </w:pPr>
            <w:r w:rsidRPr="00CE005B">
              <w:rPr>
                <w:color w:val="000000"/>
                <w:spacing w:val="7"/>
                <w:sz w:val="16"/>
                <w:szCs w:val="16"/>
              </w:rPr>
              <w:t xml:space="preserve">Spoločnosť SKL 33, s.r.o., Dvořákovo nábrežie 10, 811 02 Bratislava ako vlastník </w:t>
            </w:r>
            <w:r w:rsidRPr="00CE005B">
              <w:rPr>
                <w:color w:val="000000"/>
                <w:spacing w:val="4"/>
                <w:sz w:val="16"/>
                <w:szCs w:val="16"/>
              </w:rPr>
              <w:t xml:space="preserve">nehnuteľností, ktoré sú zahrnuté v návrhu „ Územného plánu mesta Banská Bystrica" dáva </w:t>
            </w:r>
            <w:r w:rsidRPr="00CE005B">
              <w:rPr>
                <w:color w:val="000000"/>
                <w:spacing w:val="1"/>
                <w:sz w:val="16"/>
                <w:szCs w:val="16"/>
              </w:rPr>
              <w:t>k predmetnému návrhu územného plánu nasledujúce stanovisko:</w:t>
            </w:r>
          </w:p>
          <w:p w:rsidR="008D3BB4" w:rsidRDefault="008D3BB4" w:rsidP="006B2578">
            <w:pPr>
              <w:shd w:val="clear" w:color="auto" w:fill="FFFFFF"/>
              <w:tabs>
                <w:tab w:val="left" w:pos="727"/>
              </w:tabs>
              <w:ind w:right="50"/>
              <w:jc w:val="both"/>
              <w:rPr>
                <w:color w:val="000000"/>
                <w:spacing w:val="1"/>
                <w:sz w:val="16"/>
                <w:szCs w:val="16"/>
              </w:rPr>
            </w:pPr>
            <w:r w:rsidRPr="00CE005B">
              <w:rPr>
                <w:color w:val="000000"/>
                <w:sz w:val="16"/>
                <w:szCs w:val="16"/>
              </w:rPr>
              <w:t xml:space="preserve">-   </w:t>
            </w:r>
            <w:r w:rsidRPr="00CE005B">
              <w:rPr>
                <w:color w:val="000000"/>
                <w:spacing w:val="7"/>
                <w:sz w:val="16"/>
                <w:szCs w:val="16"/>
              </w:rPr>
              <w:t>nesúhlasíme s navrhovaným umiestnením   „ Pešieho a priestorového vybavenia -</w:t>
            </w:r>
            <w:r w:rsidRPr="00CE005B">
              <w:rPr>
                <w:color w:val="000000"/>
                <w:spacing w:val="7"/>
                <w:sz w:val="16"/>
                <w:szCs w:val="16"/>
              </w:rPr>
              <w:br/>
            </w:r>
            <w:r w:rsidRPr="00CE005B">
              <w:rPr>
                <w:color w:val="000000"/>
                <w:spacing w:val="9"/>
                <w:sz w:val="16"/>
                <w:szCs w:val="16"/>
              </w:rPr>
              <w:t>námestia a priestranstvá a vybrané pešie komunikácie, prepojenia, pešie radiály</w:t>
            </w:r>
            <w:r w:rsidRPr="00CE005B">
              <w:rPr>
                <w:color w:val="000000"/>
                <w:spacing w:val="9"/>
                <w:sz w:val="16"/>
                <w:szCs w:val="16"/>
              </w:rPr>
              <w:br/>
            </w:r>
            <w:r w:rsidRPr="00CE005B">
              <w:rPr>
                <w:color w:val="000000"/>
                <w:spacing w:val="12"/>
                <w:sz w:val="16"/>
                <w:szCs w:val="16"/>
              </w:rPr>
              <w:t>a kompozičné osi" na pozemkoch p.č. 463/5, 463/24, 463/25, 463/26, 3373/3,</w:t>
            </w:r>
            <w:r w:rsidRPr="00CE005B">
              <w:rPr>
                <w:color w:val="000000"/>
                <w:spacing w:val="12"/>
                <w:sz w:val="16"/>
                <w:szCs w:val="16"/>
              </w:rPr>
              <w:br/>
            </w:r>
            <w:r w:rsidRPr="00CE005B">
              <w:rPr>
                <w:color w:val="000000"/>
                <w:spacing w:val="2"/>
                <w:sz w:val="16"/>
                <w:szCs w:val="16"/>
              </w:rPr>
              <w:t>3373/54, 3373/55, 3373/60, 3373/61, 3373/64 k.ú. Radvaň - urbanistický obvod č.20</w:t>
            </w:r>
            <w:r w:rsidRPr="00CE005B">
              <w:rPr>
                <w:color w:val="000000"/>
                <w:spacing w:val="2"/>
                <w:sz w:val="16"/>
                <w:szCs w:val="16"/>
              </w:rPr>
              <w:br/>
            </w:r>
            <w:r w:rsidRPr="00CE005B">
              <w:rPr>
                <w:color w:val="000000"/>
                <w:spacing w:val="1"/>
                <w:sz w:val="16"/>
                <w:szCs w:val="16"/>
              </w:rPr>
              <w:t>ako súčasť záväznej časti Územného plánu mesta Banská Bystrica.</w:t>
            </w:r>
          </w:p>
          <w:p w:rsidR="008D3BB4" w:rsidRDefault="008D3BB4" w:rsidP="006B2578">
            <w:pPr>
              <w:shd w:val="clear" w:color="auto" w:fill="FFFFFF"/>
              <w:tabs>
                <w:tab w:val="left" w:pos="727"/>
              </w:tabs>
              <w:ind w:right="50"/>
              <w:jc w:val="both"/>
              <w:rPr>
                <w:color w:val="000000"/>
                <w:spacing w:val="1"/>
                <w:sz w:val="16"/>
                <w:szCs w:val="16"/>
              </w:rPr>
            </w:pPr>
          </w:p>
          <w:p w:rsidR="008D3BB4" w:rsidRPr="00CE005B" w:rsidRDefault="008D3BB4" w:rsidP="006B2578">
            <w:pPr>
              <w:shd w:val="clear" w:color="auto" w:fill="FFFFFF"/>
              <w:tabs>
                <w:tab w:val="left" w:pos="727"/>
              </w:tabs>
              <w:ind w:right="50"/>
              <w:jc w:val="both"/>
              <w:rPr>
                <w:sz w:val="16"/>
                <w:szCs w:val="16"/>
              </w:rPr>
            </w:pPr>
          </w:p>
          <w:p w:rsidR="008D3BB4" w:rsidRPr="00CE005B" w:rsidRDefault="008D3BB4" w:rsidP="006B2578">
            <w:pPr>
              <w:shd w:val="clear" w:color="auto" w:fill="FFFFFF"/>
              <w:tabs>
                <w:tab w:val="left" w:pos="727"/>
              </w:tabs>
              <w:ind w:right="50"/>
              <w:jc w:val="both"/>
              <w:rPr>
                <w:sz w:val="16"/>
                <w:szCs w:val="16"/>
              </w:rPr>
            </w:pPr>
            <w:r w:rsidRPr="00CE005B">
              <w:rPr>
                <w:b/>
                <w:bCs/>
                <w:color w:val="000000"/>
                <w:spacing w:val="9"/>
                <w:sz w:val="16"/>
                <w:szCs w:val="16"/>
              </w:rPr>
              <w:t xml:space="preserve">Vzhľadom na vyššie uvedené pripomienky žiadame ako vlastník predmetných </w:t>
            </w:r>
            <w:r w:rsidRPr="00CE005B">
              <w:rPr>
                <w:b/>
                <w:bCs/>
                <w:color w:val="000000"/>
                <w:spacing w:val="-1"/>
                <w:sz w:val="16"/>
                <w:szCs w:val="16"/>
              </w:rPr>
              <w:t>pozemkov vykonať v návrhu „ Územného plánu mesta Banská Bystrica“ tieto zmeny:</w:t>
            </w:r>
          </w:p>
          <w:p w:rsidR="008D3BB4" w:rsidRPr="00CE005B" w:rsidRDefault="008D3BB4" w:rsidP="006B2578">
            <w:pPr>
              <w:widowControl w:val="0"/>
              <w:shd w:val="clear" w:color="auto" w:fill="FFFFFF"/>
              <w:tabs>
                <w:tab w:val="left" w:pos="727"/>
              </w:tabs>
              <w:autoSpaceDE w:val="0"/>
              <w:autoSpaceDN w:val="0"/>
              <w:adjustRightInd w:val="0"/>
              <w:ind w:right="50"/>
              <w:jc w:val="both"/>
              <w:rPr>
                <w:color w:val="000000"/>
                <w:sz w:val="16"/>
                <w:szCs w:val="16"/>
              </w:rPr>
            </w:pPr>
            <w:r w:rsidRPr="00CE005B">
              <w:rPr>
                <w:color w:val="000000"/>
                <w:spacing w:val="3"/>
                <w:sz w:val="16"/>
                <w:szCs w:val="16"/>
              </w:rPr>
              <w:t>- navrhujeme pozemky p.č. 463/5, 463/24, 463/25, 463/26, 3373/3, 3373/54, 3373/55,</w:t>
            </w:r>
            <w:r w:rsidRPr="00CE005B">
              <w:rPr>
                <w:color w:val="000000"/>
                <w:spacing w:val="3"/>
                <w:sz w:val="16"/>
                <w:szCs w:val="16"/>
              </w:rPr>
              <w:br/>
            </w:r>
            <w:r w:rsidRPr="00CE005B">
              <w:rPr>
                <w:color w:val="000000"/>
                <w:spacing w:val="2"/>
                <w:sz w:val="16"/>
                <w:szCs w:val="16"/>
              </w:rPr>
              <w:t>3373/60, 3373/61, 3373/64 k.ú. Radvaň - urbanistický obvod č.20 zahrnúť (pričleniť)</w:t>
            </w:r>
            <w:r w:rsidRPr="00CE005B">
              <w:rPr>
                <w:color w:val="000000"/>
                <w:spacing w:val="2"/>
                <w:sz w:val="16"/>
                <w:szCs w:val="16"/>
              </w:rPr>
              <w:br/>
            </w:r>
            <w:r w:rsidRPr="00CE005B">
              <w:rPr>
                <w:color w:val="000000"/>
                <w:spacing w:val="6"/>
                <w:sz w:val="16"/>
                <w:szCs w:val="16"/>
              </w:rPr>
              <w:t>do funkčných plôch „Polyfunkčná zástavba - územie zastavané Bytovými domami</w:t>
            </w:r>
            <w:r w:rsidRPr="00CE005B">
              <w:rPr>
                <w:color w:val="000000"/>
                <w:spacing w:val="6"/>
                <w:sz w:val="16"/>
                <w:szCs w:val="16"/>
              </w:rPr>
              <w:br/>
            </w:r>
            <w:r w:rsidRPr="00CE005B">
              <w:rPr>
                <w:color w:val="000000"/>
                <w:spacing w:val="1"/>
                <w:sz w:val="16"/>
                <w:szCs w:val="16"/>
              </w:rPr>
              <w:t>nad 4 NP a občianskym vybavením"</w:t>
            </w:r>
          </w:p>
          <w:p w:rsidR="008D3BB4" w:rsidRDefault="008D3BB4" w:rsidP="006B2578">
            <w:pPr>
              <w:widowControl w:val="0"/>
              <w:shd w:val="clear" w:color="auto" w:fill="FFFFFF"/>
              <w:tabs>
                <w:tab w:val="left" w:pos="727"/>
              </w:tabs>
              <w:autoSpaceDE w:val="0"/>
              <w:autoSpaceDN w:val="0"/>
              <w:adjustRightInd w:val="0"/>
              <w:ind w:right="50"/>
              <w:jc w:val="both"/>
              <w:rPr>
                <w:color w:val="000000"/>
                <w:spacing w:val="1"/>
                <w:sz w:val="16"/>
                <w:szCs w:val="16"/>
              </w:rPr>
            </w:pPr>
            <w:r w:rsidRPr="00CE005B">
              <w:rPr>
                <w:color w:val="000000"/>
                <w:spacing w:val="2"/>
                <w:sz w:val="16"/>
                <w:szCs w:val="16"/>
              </w:rPr>
              <w:t>-   umiestnenie   námestí,   priestranstiev   a peších   komunikácii   riešiť   mimo   našich</w:t>
            </w:r>
            <w:r w:rsidRPr="00CE005B">
              <w:rPr>
                <w:color w:val="000000"/>
                <w:spacing w:val="2"/>
                <w:sz w:val="16"/>
                <w:szCs w:val="16"/>
              </w:rPr>
              <w:br/>
              <w:t>pozemkov, príp. ako stavby, ktoré budú v rámci Územného plánu zahrnuté v smernej</w:t>
            </w:r>
            <w:r w:rsidRPr="00CE005B">
              <w:rPr>
                <w:color w:val="000000"/>
                <w:spacing w:val="2"/>
                <w:sz w:val="16"/>
                <w:szCs w:val="16"/>
              </w:rPr>
              <w:br/>
            </w:r>
            <w:r w:rsidRPr="00CE005B">
              <w:rPr>
                <w:color w:val="000000"/>
                <w:spacing w:val="1"/>
                <w:sz w:val="16"/>
                <w:szCs w:val="16"/>
              </w:rPr>
              <w:t xml:space="preserve">časti Územného plánu a nie v </w:t>
            </w:r>
            <w:r w:rsidRPr="00CE005B">
              <w:rPr>
                <w:i/>
                <w:iCs/>
                <w:color w:val="000000"/>
                <w:spacing w:val="1"/>
                <w:sz w:val="16"/>
                <w:szCs w:val="16"/>
              </w:rPr>
              <w:t xml:space="preserve">záväznej </w:t>
            </w:r>
            <w:r w:rsidRPr="00CE005B">
              <w:rPr>
                <w:color w:val="000000"/>
                <w:spacing w:val="1"/>
                <w:sz w:val="16"/>
                <w:szCs w:val="16"/>
              </w:rPr>
              <w:t>časti.</w:t>
            </w:r>
          </w:p>
          <w:p w:rsidR="008D3BB4" w:rsidRDefault="008D3BB4" w:rsidP="006B2578">
            <w:pPr>
              <w:widowControl w:val="0"/>
              <w:shd w:val="clear" w:color="auto" w:fill="FFFFFF"/>
              <w:tabs>
                <w:tab w:val="left" w:pos="727"/>
              </w:tabs>
              <w:autoSpaceDE w:val="0"/>
              <w:autoSpaceDN w:val="0"/>
              <w:adjustRightInd w:val="0"/>
              <w:ind w:right="50"/>
              <w:jc w:val="both"/>
              <w:rPr>
                <w:color w:val="000000"/>
                <w:spacing w:val="1"/>
                <w:sz w:val="16"/>
                <w:szCs w:val="16"/>
              </w:rPr>
            </w:pPr>
          </w:p>
          <w:p w:rsidR="008D3BB4" w:rsidRDefault="008D3BB4" w:rsidP="006B2578">
            <w:pPr>
              <w:widowControl w:val="0"/>
              <w:shd w:val="clear" w:color="auto" w:fill="FFFFFF"/>
              <w:tabs>
                <w:tab w:val="left" w:pos="727"/>
              </w:tabs>
              <w:autoSpaceDE w:val="0"/>
              <w:autoSpaceDN w:val="0"/>
              <w:adjustRightInd w:val="0"/>
              <w:ind w:right="50"/>
              <w:jc w:val="both"/>
              <w:rPr>
                <w:color w:val="000000"/>
                <w:spacing w:val="1"/>
                <w:sz w:val="16"/>
                <w:szCs w:val="16"/>
              </w:rPr>
            </w:pPr>
          </w:p>
          <w:p w:rsidR="008D3BB4" w:rsidRDefault="008D3BB4" w:rsidP="006B2578">
            <w:pPr>
              <w:widowControl w:val="0"/>
              <w:shd w:val="clear" w:color="auto" w:fill="FFFFFF"/>
              <w:tabs>
                <w:tab w:val="left" w:pos="727"/>
              </w:tabs>
              <w:autoSpaceDE w:val="0"/>
              <w:autoSpaceDN w:val="0"/>
              <w:adjustRightInd w:val="0"/>
              <w:ind w:right="50"/>
              <w:jc w:val="both"/>
              <w:rPr>
                <w:color w:val="000000"/>
                <w:spacing w:val="1"/>
                <w:sz w:val="16"/>
                <w:szCs w:val="16"/>
              </w:rPr>
            </w:pPr>
          </w:p>
          <w:p w:rsidR="008D3BB4" w:rsidRPr="00CE005B" w:rsidRDefault="008D3BB4" w:rsidP="006B2578">
            <w:pPr>
              <w:widowControl w:val="0"/>
              <w:shd w:val="clear" w:color="auto" w:fill="FFFFFF"/>
              <w:tabs>
                <w:tab w:val="left" w:pos="727"/>
              </w:tabs>
              <w:autoSpaceDE w:val="0"/>
              <w:autoSpaceDN w:val="0"/>
              <w:adjustRightInd w:val="0"/>
              <w:ind w:right="50"/>
              <w:jc w:val="both"/>
              <w:rPr>
                <w:color w:val="000000"/>
                <w:sz w:val="16"/>
                <w:szCs w:val="16"/>
              </w:rPr>
            </w:pPr>
          </w:p>
          <w:p w:rsidR="008D3BB4" w:rsidRPr="00CE005B" w:rsidRDefault="008D3BB4" w:rsidP="006B2578">
            <w:pPr>
              <w:widowControl w:val="0"/>
              <w:shd w:val="clear" w:color="auto" w:fill="FFFFFF"/>
              <w:tabs>
                <w:tab w:val="left" w:pos="727"/>
              </w:tabs>
              <w:autoSpaceDE w:val="0"/>
              <w:autoSpaceDN w:val="0"/>
              <w:adjustRightInd w:val="0"/>
              <w:ind w:right="50"/>
              <w:jc w:val="both"/>
              <w:rPr>
                <w:color w:val="000000"/>
                <w:sz w:val="16"/>
                <w:szCs w:val="16"/>
              </w:rPr>
            </w:pPr>
            <w:r w:rsidRPr="00CE005B">
              <w:rPr>
                <w:color w:val="000000"/>
                <w:spacing w:val="4"/>
                <w:sz w:val="16"/>
                <w:szCs w:val="16"/>
              </w:rPr>
              <w:t>-   umiestnenie   nám</w:t>
            </w:r>
            <w:r>
              <w:rPr>
                <w:color w:val="000000"/>
                <w:spacing w:val="4"/>
                <w:sz w:val="16"/>
                <w:szCs w:val="16"/>
              </w:rPr>
              <w:t>estí,   priestranstiev   a peší</w:t>
            </w:r>
            <w:r w:rsidRPr="00CE005B">
              <w:rPr>
                <w:color w:val="000000"/>
                <w:spacing w:val="4"/>
                <w:sz w:val="16"/>
                <w:szCs w:val="16"/>
              </w:rPr>
              <w:t>ch   komunikácii   navrhujeme   riešiť</w:t>
            </w:r>
            <w:r w:rsidRPr="00CE005B">
              <w:rPr>
                <w:color w:val="000000"/>
                <w:spacing w:val="4"/>
                <w:sz w:val="16"/>
                <w:szCs w:val="16"/>
              </w:rPr>
              <w:br/>
            </w:r>
            <w:r w:rsidRPr="00CE005B">
              <w:rPr>
                <w:color w:val="000000"/>
                <w:spacing w:val="6"/>
                <w:sz w:val="16"/>
                <w:szCs w:val="16"/>
              </w:rPr>
              <w:t>v nadväzujúcich projektových dokumentáciách, príp. v intenciách už schválených</w:t>
            </w:r>
            <w:r w:rsidRPr="00CE005B">
              <w:rPr>
                <w:color w:val="000000"/>
                <w:spacing w:val="6"/>
                <w:sz w:val="16"/>
                <w:szCs w:val="16"/>
              </w:rPr>
              <w:br/>
            </w:r>
            <w:r w:rsidRPr="00CE005B">
              <w:rPr>
                <w:color w:val="000000"/>
                <w:sz w:val="16"/>
                <w:szCs w:val="16"/>
              </w:rPr>
              <w:t>dokumentácií.</w:t>
            </w:r>
          </w:p>
          <w:p w:rsidR="008D3BB4" w:rsidRPr="00CE005B" w:rsidRDefault="008D3BB4" w:rsidP="006B2578">
            <w:pPr>
              <w:shd w:val="clear" w:color="auto" w:fill="FFFFFF"/>
              <w:ind w:left="29" w:right="50"/>
              <w:jc w:val="both"/>
              <w:rPr>
                <w:sz w:val="16"/>
                <w:szCs w:val="16"/>
              </w:rPr>
            </w:pPr>
            <w:r w:rsidRPr="00CE005B">
              <w:rPr>
                <w:color w:val="000000"/>
                <w:spacing w:val="5"/>
                <w:sz w:val="16"/>
                <w:szCs w:val="16"/>
              </w:rPr>
              <w:t xml:space="preserve">Na základe uvedených skutočností spoločnosť SKL 33, s.r.o., Dvořákovo nábrežie 10, </w:t>
            </w:r>
            <w:r w:rsidRPr="00CE005B">
              <w:rPr>
                <w:color w:val="000000"/>
                <w:spacing w:val="6"/>
                <w:sz w:val="16"/>
                <w:szCs w:val="16"/>
              </w:rPr>
              <w:t xml:space="preserve">Bratislava </w:t>
            </w:r>
            <w:r w:rsidRPr="00CE005B">
              <w:rPr>
                <w:b/>
                <w:bCs/>
                <w:color w:val="000000"/>
                <w:spacing w:val="6"/>
                <w:sz w:val="16"/>
                <w:szCs w:val="16"/>
              </w:rPr>
              <w:t xml:space="preserve">nesúhlasí </w:t>
            </w:r>
            <w:r w:rsidRPr="00CE005B">
              <w:rPr>
                <w:color w:val="000000"/>
                <w:spacing w:val="6"/>
                <w:sz w:val="16"/>
                <w:szCs w:val="16"/>
              </w:rPr>
              <w:t xml:space="preserve">s prijatím predkladaného „Územného plánu mesta Banská Bystrica" </w:t>
            </w:r>
            <w:r w:rsidRPr="00CE005B">
              <w:rPr>
                <w:color w:val="000000"/>
                <w:sz w:val="16"/>
                <w:szCs w:val="16"/>
              </w:rPr>
              <w:t>v predkladanej podobe.</w:t>
            </w:r>
          </w:p>
        </w:tc>
        <w:tc>
          <w:tcPr>
            <w:tcW w:w="2856" w:type="dxa"/>
            <w:tcBorders>
              <w:top w:val="single" w:sz="4" w:space="0" w:color="auto"/>
              <w:left w:val="single" w:sz="4" w:space="0" w:color="auto"/>
              <w:bottom w:val="single" w:sz="4" w:space="0" w:color="auto"/>
              <w:right w:val="single" w:sz="4" w:space="0" w:color="auto"/>
            </w:tcBorders>
          </w:tcPr>
          <w:p w:rsidR="008D3BB4" w:rsidRPr="0070666B" w:rsidRDefault="008D3BB4" w:rsidP="00A155B7">
            <w:pPr>
              <w:rPr>
                <w:color w:val="76923C" w:themeColor="accent3" w:themeShade="BF"/>
                <w:sz w:val="16"/>
                <w:szCs w:val="16"/>
              </w:rPr>
            </w:pPr>
          </w:p>
          <w:p w:rsidR="008D3BB4" w:rsidRPr="0070666B" w:rsidRDefault="008D3BB4" w:rsidP="00A155B7">
            <w:pPr>
              <w:rPr>
                <w:color w:val="76923C" w:themeColor="accent3" w:themeShade="BF"/>
                <w:sz w:val="16"/>
                <w:szCs w:val="16"/>
              </w:rPr>
            </w:pPr>
          </w:p>
          <w:p w:rsidR="008D3BB4" w:rsidRPr="0070666B" w:rsidRDefault="008D3BB4" w:rsidP="00A155B7">
            <w:pPr>
              <w:rPr>
                <w:color w:val="76923C" w:themeColor="accent3" w:themeShade="BF"/>
                <w:sz w:val="16"/>
                <w:szCs w:val="16"/>
              </w:rPr>
            </w:pPr>
          </w:p>
          <w:p w:rsidR="008D3BB4" w:rsidRPr="009A4216" w:rsidRDefault="008D3BB4" w:rsidP="00A155B7">
            <w:pPr>
              <w:rPr>
                <w:sz w:val="16"/>
                <w:szCs w:val="16"/>
              </w:rPr>
            </w:pPr>
            <w:r w:rsidRPr="009A4216">
              <w:rPr>
                <w:sz w:val="16"/>
                <w:szCs w:val="16"/>
              </w:rPr>
              <w:t>-neakceptované,</w:t>
            </w:r>
          </w:p>
          <w:p w:rsidR="008D3BB4" w:rsidRPr="009A4216" w:rsidRDefault="008D3BB4" w:rsidP="00A155B7">
            <w:pPr>
              <w:rPr>
                <w:sz w:val="16"/>
                <w:szCs w:val="16"/>
              </w:rPr>
            </w:pPr>
            <w:r w:rsidRPr="009A4216">
              <w:rPr>
                <w:sz w:val="16"/>
                <w:szCs w:val="16"/>
              </w:rPr>
              <w:t>Štruktúra verejného dopravného systému motorovej a nemotorovej dopravy vrátane námestí a verejných priestranstiev je spracovaná koncepčne s ohľadom na širšie súvislosti</w:t>
            </w:r>
          </w:p>
          <w:p w:rsidR="008D3BB4" w:rsidRPr="009A4216" w:rsidRDefault="008D3BB4" w:rsidP="00A155B7">
            <w:pPr>
              <w:rPr>
                <w:sz w:val="16"/>
                <w:szCs w:val="16"/>
              </w:rPr>
            </w:pPr>
          </w:p>
          <w:p w:rsidR="008D3BB4" w:rsidRPr="009A4216" w:rsidRDefault="008D3BB4" w:rsidP="00A155B7">
            <w:pPr>
              <w:rPr>
                <w:sz w:val="16"/>
                <w:szCs w:val="16"/>
              </w:rPr>
            </w:pPr>
          </w:p>
          <w:p w:rsidR="008D3BB4" w:rsidRPr="009A4216" w:rsidRDefault="008D3BB4" w:rsidP="00A155B7">
            <w:pPr>
              <w:rPr>
                <w:sz w:val="16"/>
                <w:szCs w:val="16"/>
              </w:rPr>
            </w:pPr>
          </w:p>
          <w:p w:rsidR="008D3BB4" w:rsidRPr="009A4216" w:rsidRDefault="008D3BB4" w:rsidP="00A155B7">
            <w:pPr>
              <w:rPr>
                <w:sz w:val="16"/>
                <w:szCs w:val="16"/>
              </w:rPr>
            </w:pPr>
            <w:r w:rsidRPr="009A4216">
              <w:rPr>
                <w:sz w:val="16"/>
                <w:szCs w:val="16"/>
              </w:rPr>
              <w:t xml:space="preserve">-neakceptované, upraví sa v súlade s platnými ZaD ÚPN-CMZ Nám Ľ Štúra </w:t>
            </w:r>
          </w:p>
          <w:p w:rsidR="008D3BB4" w:rsidRPr="009A4216" w:rsidRDefault="008D3BB4" w:rsidP="00A155B7">
            <w:pPr>
              <w:rPr>
                <w:sz w:val="16"/>
                <w:szCs w:val="16"/>
              </w:rPr>
            </w:pPr>
          </w:p>
          <w:p w:rsidR="008D3BB4" w:rsidRPr="009A4216" w:rsidRDefault="008D3BB4" w:rsidP="00A155B7">
            <w:pPr>
              <w:rPr>
                <w:sz w:val="16"/>
                <w:szCs w:val="16"/>
              </w:rPr>
            </w:pPr>
          </w:p>
          <w:p w:rsidR="008D3BB4" w:rsidRPr="009A4216" w:rsidRDefault="008D3BB4" w:rsidP="0070666B">
            <w:pPr>
              <w:rPr>
                <w:sz w:val="16"/>
                <w:szCs w:val="16"/>
              </w:rPr>
            </w:pPr>
            <w:r w:rsidRPr="009A4216">
              <w:rPr>
                <w:sz w:val="16"/>
                <w:szCs w:val="16"/>
              </w:rPr>
              <w:t>-neakceptované,</w:t>
            </w:r>
          </w:p>
          <w:p w:rsidR="008D3BB4" w:rsidRPr="009A4216" w:rsidRDefault="008D3BB4" w:rsidP="0070666B">
            <w:pPr>
              <w:rPr>
                <w:sz w:val="16"/>
                <w:szCs w:val="16"/>
              </w:rPr>
            </w:pPr>
            <w:r w:rsidRPr="009A4216">
              <w:rPr>
                <w:sz w:val="16"/>
                <w:szCs w:val="16"/>
              </w:rPr>
              <w:t>Štruktúra verejného dopravného systému motorovej a nemotorovej dopravy vrátane námestí a verejných priestranstiev je spracovaná koncepčne s ohľadom na širšie súvislosti</w:t>
            </w:r>
          </w:p>
          <w:p w:rsidR="008D3BB4" w:rsidRPr="009A4216" w:rsidRDefault="008D3BB4" w:rsidP="00A155B7">
            <w:pPr>
              <w:rPr>
                <w:sz w:val="16"/>
                <w:szCs w:val="16"/>
              </w:rPr>
            </w:pPr>
          </w:p>
          <w:p w:rsidR="008D3BB4" w:rsidRPr="0070666B" w:rsidRDefault="008D3BB4" w:rsidP="00A155B7">
            <w:pPr>
              <w:rPr>
                <w:color w:val="76923C" w:themeColor="accent3" w:themeShade="BF"/>
                <w:sz w:val="16"/>
                <w:szCs w:val="16"/>
              </w:rPr>
            </w:pPr>
            <w:r>
              <w:rPr>
                <w:sz w:val="16"/>
                <w:szCs w:val="16"/>
              </w:rPr>
              <w:t xml:space="preserve">- </w:t>
            </w:r>
            <w:r w:rsidRPr="009A4216">
              <w:rPr>
                <w:sz w:val="16"/>
                <w:szCs w:val="16"/>
              </w:rPr>
              <w:t>akceptované</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Pr="00F30D7C" w:rsidRDefault="008D3BB4" w:rsidP="00724332">
            <w:pPr>
              <w:rPr>
                <w:sz w:val="16"/>
                <w:szCs w:val="16"/>
              </w:rPr>
            </w:pPr>
            <w:r w:rsidRPr="00F30D7C">
              <w:rPr>
                <w:sz w:val="16"/>
                <w:szCs w:val="16"/>
              </w:rPr>
              <w:t>Opakované prerokovanie neakceptovaných pripomienok dňa 31.07.2012.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75225C" w:rsidRDefault="008D3BB4" w:rsidP="006B2578">
            <w:pPr>
              <w:shd w:val="clear" w:color="auto" w:fill="FFFFFF"/>
              <w:ind w:left="7" w:right="50"/>
              <w:jc w:val="both"/>
              <w:rPr>
                <w:b/>
                <w:sz w:val="16"/>
                <w:szCs w:val="16"/>
              </w:rPr>
            </w:pPr>
            <w:r w:rsidRPr="0075225C">
              <w:rPr>
                <w:b/>
                <w:sz w:val="16"/>
                <w:szCs w:val="16"/>
              </w:rPr>
              <w:t>Opakované prerokovanie dňa 31.07.2012</w:t>
            </w:r>
          </w:p>
          <w:p w:rsidR="008D3BB4" w:rsidRPr="0075225C" w:rsidRDefault="008D3BB4" w:rsidP="00042C7B">
            <w:pPr>
              <w:shd w:val="clear" w:color="auto" w:fill="FFFFFF"/>
              <w:ind w:left="31" w:right="50"/>
              <w:jc w:val="both"/>
              <w:rPr>
                <w:sz w:val="16"/>
                <w:szCs w:val="16"/>
              </w:rPr>
            </w:pPr>
            <w:r w:rsidRPr="0075225C">
              <w:rPr>
                <w:sz w:val="16"/>
                <w:szCs w:val="16"/>
              </w:rPr>
              <w:t>Neakceptované pripomienky boli na rokovaní prerokované v zmysle § 22 odst.7 stavebného zákona</w:t>
            </w:r>
          </w:p>
          <w:p w:rsidR="008D3BB4" w:rsidRPr="0075225C" w:rsidRDefault="008D3BB4" w:rsidP="006B2578">
            <w:pPr>
              <w:shd w:val="clear" w:color="auto" w:fill="FFFFFF"/>
              <w:ind w:left="7" w:right="50"/>
              <w:jc w:val="both"/>
              <w:rPr>
                <w:sz w:val="16"/>
                <w:szCs w:val="16"/>
              </w:rPr>
            </w:pPr>
            <w:r w:rsidRPr="0075225C">
              <w:rPr>
                <w:sz w:val="16"/>
                <w:szCs w:val="16"/>
              </w:rPr>
              <w:t>Na rokovaní bolo dohodnuté:</w:t>
            </w:r>
          </w:p>
          <w:p w:rsidR="008D3BB4" w:rsidRPr="00CE0D33" w:rsidRDefault="008D3BB4" w:rsidP="00CE0D33">
            <w:pPr>
              <w:shd w:val="clear" w:color="auto" w:fill="FFFFFF"/>
              <w:ind w:left="7" w:right="50"/>
              <w:jc w:val="both"/>
              <w:rPr>
                <w:color w:val="76923C" w:themeColor="accent3" w:themeShade="BF"/>
                <w:sz w:val="16"/>
                <w:szCs w:val="16"/>
              </w:rPr>
            </w:pPr>
            <w:r w:rsidRPr="0075225C">
              <w:rPr>
                <w:sz w:val="16"/>
                <w:szCs w:val="16"/>
              </w:rPr>
              <w:t>Návrh ÚPN Mesta Banská Bystrica bude zosúladený so Zmenami a doplnkami ÚPN CMZ Banská Bystrica Námestie Ľ.Štúra v mierke podrobnosti spracovania ÚPN Mesta</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A155B7">
            <w:pPr>
              <w:rPr>
                <w:color w:val="76923C" w:themeColor="accent3" w:themeShade="BF"/>
                <w:sz w:val="16"/>
                <w:szCs w:val="16"/>
              </w:rPr>
            </w:pPr>
          </w:p>
          <w:p w:rsidR="008D3BB4" w:rsidRPr="0075225C" w:rsidRDefault="008D3BB4" w:rsidP="0075225C">
            <w:pPr>
              <w:rPr>
                <w:sz w:val="16"/>
                <w:szCs w:val="16"/>
              </w:rPr>
            </w:pPr>
            <w:r>
              <w:rPr>
                <w:color w:val="76923C" w:themeColor="accent3" w:themeShade="BF"/>
                <w:sz w:val="16"/>
                <w:szCs w:val="16"/>
              </w:rPr>
              <w:t xml:space="preserve"> </w:t>
            </w:r>
            <w:r w:rsidRPr="0075225C">
              <w:rPr>
                <w:sz w:val="16"/>
                <w:szCs w:val="16"/>
              </w:rPr>
              <w:t>Návrh ÚPN M</w:t>
            </w:r>
            <w:r>
              <w:rPr>
                <w:sz w:val="16"/>
                <w:szCs w:val="16"/>
              </w:rPr>
              <w:t xml:space="preserve"> </w:t>
            </w:r>
            <w:r w:rsidRPr="0075225C">
              <w:rPr>
                <w:sz w:val="16"/>
                <w:szCs w:val="16"/>
              </w:rPr>
              <w:t>zosúladený so Zmenami a doplnkami ÚPN CMZ Banská Bystrica Námestie Ľ.Štúra v mierke podrobnosti spracovania ÚPN Mesta</w:t>
            </w:r>
          </w:p>
        </w:tc>
        <w:tc>
          <w:tcPr>
            <w:tcW w:w="0" w:type="auto"/>
            <w:tcBorders>
              <w:top w:val="single" w:sz="4" w:space="0" w:color="auto"/>
              <w:left w:val="single" w:sz="4" w:space="0" w:color="auto"/>
              <w:bottom w:val="single" w:sz="4" w:space="0" w:color="auto"/>
              <w:right w:val="single" w:sz="4" w:space="0" w:color="auto"/>
            </w:tcBorders>
          </w:tcPr>
          <w:p w:rsidR="008D3BB4" w:rsidRPr="0070666B" w:rsidRDefault="008D3BB4" w:rsidP="00724332">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lastRenderedPageBreak/>
              <w:t>D 103</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SK developing s.r.o.</w:t>
            </w:r>
          </w:p>
          <w:p w:rsidR="008D3BB4" w:rsidRPr="00CE005B" w:rsidRDefault="008D3BB4" w:rsidP="00305251">
            <w:pPr>
              <w:rPr>
                <w:sz w:val="20"/>
                <w:szCs w:val="20"/>
              </w:rPr>
            </w:pPr>
            <w:r w:rsidRPr="00CE005B">
              <w:rPr>
                <w:sz w:val="20"/>
                <w:szCs w:val="20"/>
              </w:rPr>
              <w:t>Horná 41, B.Bystrica</w:t>
            </w:r>
          </w:p>
          <w:p w:rsidR="008D3BB4" w:rsidRPr="00CE005B" w:rsidRDefault="008D3BB4" w:rsidP="00305251">
            <w:pPr>
              <w:rPr>
                <w:sz w:val="20"/>
                <w:szCs w:val="20"/>
              </w:rPr>
            </w:pPr>
            <w:r w:rsidRPr="00CE005B">
              <w:rPr>
                <w:sz w:val="20"/>
                <w:szCs w:val="20"/>
              </w:rPr>
              <w:t>OVZ 27136/2012</w:t>
            </w:r>
          </w:p>
          <w:p w:rsidR="008D3BB4" w:rsidRPr="00CE005B" w:rsidRDefault="008D3BB4" w:rsidP="00305251">
            <w:pPr>
              <w:rPr>
                <w:sz w:val="20"/>
                <w:szCs w:val="20"/>
              </w:rPr>
            </w:pPr>
            <w:r w:rsidRPr="00CE005B">
              <w:rPr>
                <w:sz w:val="20"/>
                <w:szCs w:val="20"/>
              </w:rPr>
              <w:t>17.02.2012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63234A">
            <w:pPr>
              <w:shd w:val="clear" w:color="auto" w:fill="FFFFFF"/>
              <w:ind w:right="12"/>
              <w:jc w:val="both"/>
              <w:rPr>
                <w:sz w:val="16"/>
                <w:szCs w:val="16"/>
              </w:rPr>
            </w:pPr>
            <w:r w:rsidRPr="00CE005B">
              <w:rPr>
                <w:color w:val="000000"/>
                <w:spacing w:val="7"/>
                <w:sz w:val="16"/>
                <w:szCs w:val="16"/>
              </w:rPr>
              <w:t xml:space="preserve">Spoločnosť SK developing, s.r.o., Horná 41, 974 01 Banská Bystrica ako vlastník </w:t>
            </w:r>
            <w:r w:rsidRPr="00CE005B">
              <w:rPr>
                <w:color w:val="000000"/>
                <w:spacing w:val="2"/>
                <w:sz w:val="16"/>
                <w:szCs w:val="16"/>
              </w:rPr>
              <w:t xml:space="preserve">nehnuteľností, ktoré sú zahrnuté v návrhu „ Územného plánu mesta Banská Bystrica" a to </w:t>
            </w:r>
            <w:r w:rsidRPr="00CE005B">
              <w:rPr>
                <w:color w:val="000000"/>
                <w:spacing w:val="1"/>
                <w:sz w:val="16"/>
                <w:szCs w:val="16"/>
              </w:rPr>
              <w:t xml:space="preserve">pozemok p.č. 925 k.ú. Kremnička - urbanistický obvod č.33 dáva k predmetnému návrhu </w:t>
            </w:r>
            <w:r w:rsidRPr="00CE005B">
              <w:rPr>
                <w:color w:val="000000"/>
                <w:sz w:val="16"/>
                <w:szCs w:val="16"/>
              </w:rPr>
              <w:t>územného plánu nasledujúce stanovisko:</w:t>
            </w:r>
          </w:p>
          <w:p w:rsidR="008D3BB4" w:rsidRPr="00CE005B" w:rsidRDefault="008D3BB4" w:rsidP="0063234A">
            <w:pPr>
              <w:shd w:val="clear" w:color="auto" w:fill="FFFFFF"/>
              <w:tabs>
                <w:tab w:val="left" w:pos="727"/>
              </w:tabs>
              <w:jc w:val="both"/>
              <w:rPr>
                <w:sz w:val="16"/>
                <w:szCs w:val="16"/>
              </w:rPr>
            </w:pPr>
            <w:r w:rsidRPr="00CE005B">
              <w:rPr>
                <w:color w:val="000000"/>
                <w:sz w:val="16"/>
                <w:szCs w:val="16"/>
              </w:rPr>
              <w:t>-    upozorňujeme obstarávateľa „Územného plánu mesta Banská Bystrica" mesto Banská</w:t>
            </w:r>
            <w:r w:rsidRPr="00CE005B">
              <w:rPr>
                <w:color w:val="000000"/>
                <w:sz w:val="16"/>
                <w:szCs w:val="16"/>
              </w:rPr>
              <w:br/>
              <w:t>Bystrica, že prerokovávaný územný plán nie je v urbanistickom obvode 33 a to v jeho</w:t>
            </w:r>
            <w:r w:rsidRPr="00CE005B">
              <w:rPr>
                <w:color w:val="000000"/>
                <w:sz w:val="16"/>
                <w:szCs w:val="16"/>
              </w:rPr>
              <w:br/>
            </w:r>
            <w:r w:rsidRPr="00CE005B">
              <w:rPr>
                <w:color w:val="000000"/>
                <w:spacing w:val="-1"/>
                <w:sz w:val="16"/>
                <w:szCs w:val="16"/>
              </w:rPr>
              <w:t>severnej časti v súlade s už prijatým „Územným plánom aglomerácie Banská Bystrica,</w:t>
            </w:r>
            <w:r w:rsidRPr="00CE005B">
              <w:rPr>
                <w:color w:val="000000"/>
                <w:spacing w:val="-1"/>
                <w:sz w:val="16"/>
                <w:szCs w:val="16"/>
              </w:rPr>
              <w:br/>
            </w:r>
            <w:r w:rsidRPr="00CE005B">
              <w:rPr>
                <w:color w:val="000000"/>
                <w:spacing w:val="5"/>
                <w:sz w:val="16"/>
                <w:szCs w:val="16"/>
              </w:rPr>
              <w:t xml:space="preserve">Zmeny a doplnky, </w:t>
            </w:r>
            <w:r w:rsidRPr="00CE005B">
              <w:rPr>
                <w:color w:val="000000"/>
                <w:spacing w:val="5"/>
                <w:sz w:val="16"/>
                <w:szCs w:val="16"/>
                <w:lang w:val="en-US"/>
              </w:rPr>
              <w:t xml:space="preserve">XXXI. </w:t>
            </w:r>
            <w:r w:rsidRPr="00CE005B">
              <w:rPr>
                <w:color w:val="000000"/>
                <w:spacing w:val="5"/>
                <w:sz w:val="16"/>
                <w:szCs w:val="16"/>
              </w:rPr>
              <w:t>etapa, Pršianska terasa". Nesúlad spočíva v nesprávnom</w:t>
            </w:r>
            <w:r w:rsidRPr="00CE005B">
              <w:rPr>
                <w:color w:val="000000"/>
                <w:spacing w:val="5"/>
                <w:sz w:val="16"/>
                <w:szCs w:val="16"/>
              </w:rPr>
              <w:br/>
              <w:t>zakreslení funkčných plôch a z toho vyplývajúcich ďalších časti prerokovávaného</w:t>
            </w:r>
            <w:r w:rsidRPr="00CE005B">
              <w:rPr>
                <w:color w:val="000000"/>
                <w:spacing w:val="5"/>
                <w:sz w:val="16"/>
                <w:szCs w:val="16"/>
              </w:rPr>
              <w:br/>
            </w:r>
            <w:r w:rsidRPr="00CE005B">
              <w:rPr>
                <w:color w:val="000000"/>
                <w:spacing w:val="10"/>
                <w:sz w:val="16"/>
                <w:szCs w:val="16"/>
              </w:rPr>
              <w:t>územného plánu oproti už schválenému Územnému plánu aglomerácie Banská</w:t>
            </w:r>
            <w:r w:rsidRPr="00CE005B">
              <w:rPr>
                <w:color w:val="000000"/>
                <w:spacing w:val="10"/>
                <w:sz w:val="16"/>
                <w:szCs w:val="16"/>
              </w:rPr>
              <w:br/>
            </w:r>
            <w:r w:rsidRPr="00CE005B">
              <w:rPr>
                <w:color w:val="000000"/>
                <w:spacing w:val="-1"/>
                <w:sz w:val="16"/>
                <w:szCs w:val="16"/>
              </w:rPr>
              <w:t>Bystrica.</w:t>
            </w:r>
          </w:p>
          <w:p w:rsidR="008D3BB4" w:rsidRPr="00CE005B" w:rsidRDefault="008D3BB4" w:rsidP="0063234A">
            <w:pPr>
              <w:shd w:val="clear" w:color="auto" w:fill="FFFFFF"/>
              <w:ind w:left="14" w:right="12"/>
              <w:jc w:val="both"/>
              <w:rPr>
                <w:sz w:val="16"/>
                <w:szCs w:val="16"/>
              </w:rPr>
            </w:pPr>
            <w:r w:rsidRPr="00CE005B">
              <w:rPr>
                <w:b/>
                <w:bCs/>
                <w:color w:val="000000"/>
                <w:spacing w:val="3"/>
                <w:sz w:val="16"/>
                <w:szCs w:val="16"/>
              </w:rPr>
              <w:t xml:space="preserve">Vzhľadom na vyššie uvedené pripomienky žiadame ako vlastník predmetných </w:t>
            </w:r>
            <w:r w:rsidRPr="00CE005B">
              <w:rPr>
                <w:b/>
                <w:bCs/>
                <w:color w:val="000000"/>
                <w:spacing w:val="-6"/>
                <w:sz w:val="16"/>
                <w:szCs w:val="16"/>
              </w:rPr>
              <w:t>pozemkov vykonať v návrhu „ Územného plánu mesta Banská Bystrica</w:t>
            </w:r>
            <w:r w:rsidRPr="00CE005B">
              <w:rPr>
                <w:b/>
                <w:bCs/>
                <w:color w:val="000000"/>
                <w:spacing w:val="-6"/>
                <w:sz w:val="16"/>
                <w:szCs w:val="16"/>
                <w:vertAlign w:val="superscript"/>
              </w:rPr>
              <w:t>44</w:t>
            </w:r>
            <w:r w:rsidRPr="00CE005B">
              <w:rPr>
                <w:b/>
                <w:bCs/>
                <w:color w:val="000000"/>
                <w:spacing w:val="-6"/>
                <w:sz w:val="16"/>
                <w:szCs w:val="16"/>
              </w:rPr>
              <w:t xml:space="preserve"> tieto zmeny:</w:t>
            </w:r>
          </w:p>
          <w:p w:rsidR="008D3BB4" w:rsidRPr="00CE005B" w:rsidRDefault="008D3BB4" w:rsidP="0063234A">
            <w:pPr>
              <w:shd w:val="clear" w:color="auto" w:fill="FFFFFF"/>
              <w:tabs>
                <w:tab w:val="left" w:pos="727"/>
              </w:tabs>
              <w:jc w:val="both"/>
              <w:rPr>
                <w:sz w:val="16"/>
                <w:szCs w:val="16"/>
              </w:rPr>
            </w:pPr>
            <w:r w:rsidRPr="00CE005B">
              <w:rPr>
                <w:color w:val="000000"/>
                <w:sz w:val="16"/>
                <w:szCs w:val="16"/>
              </w:rPr>
              <w:t xml:space="preserve">-    </w:t>
            </w:r>
            <w:r w:rsidRPr="00CE005B">
              <w:rPr>
                <w:color w:val="000000"/>
                <w:spacing w:val="3"/>
                <w:sz w:val="16"/>
                <w:szCs w:val="16"/>
              </w:rPr>
              <w:t>zosúladiť prerokovávaný Územný plán mesta Banská Bystrica s platným Územným</w:t>
            </w:r>
            <w:r w:rsidRPr="00CE005B">
              <w:rPr>
                <w:color w:val="000000"/>
                <w:spacing w:val="3"/>
                <w:sz w:val="16"/>
                <w:szCs w:val="16"/>
              </w:rPr>
              <w:br/>
            </w:r>
            <w:r w:rsidRPr="00CE005B">
              <w:rPr>
                <w:color w:val="000000"/>
                <w:spacing w:val="7"/>
                <w:sz w:val="16"/>
                <w:szCs w:val="16"/>
              </w:rPr>
              <w:t xml:space="preserve">plánom aglomerácie Banská Bystrica, Zmeny a doplnky, </w:t>
            </w:r>
            <w:r w:rsidRPr="00CE005B">
              <w:rPr>
                <w:color w:val="000000"/>
                <w:spacing w:val="7"/>
                <w:sz w:val="16"/>
                <w:szCs w:val="16"/>
                <w:lang w:val="en-US"/>
              </w:rPr>
              <w:t xml:space="preserve">XXXI. </w:t>
            </w:r>
            <w:r w:rsidRPr="00CE005B">
              <w:rPr>
                <w:color w:val="000000"/>
                <w:spacing w:val="7"/>
                <w:sz w:val="16"/>
                <w:szCs w:val="16"/>
              </w:rPr>
              <w:t>etapa, Pršianska</w:t>
            </w:r>
            <w:r w:rsidRPr="00CE005B">
              <w:rPr>
                <w:color w:val="000000"/>
                <w:spacing w:val="7"/>
                <w:sz w:val="16"/>
                <w:szCs w:val="16"/>
              </w:rPr>
              <w:br/>
            </w:r>
            <w:r w:rsidRPr="00CE005B">
              <w:rPr>
                <w:color w:val="000000"/>
                <w:spacing w:val="-1"/>
                <w:sz w:val="16"/>
                <w:szCs w:val="16"/>
              </w:rPr>
              <w:t>terasa.</w:t>
            </w:r>
          </w:p>
          <w:p w:rsidR="008D3BB4" w:rsidRPr="00CE005B" w:rsidRDefault="008D3BB4" w:rsidP="0063234A">
            <w:pPr>
              <w:shd w:val="clear" w:color="auto" w:fill="FFFFFF"/>
              <w:ind w:left="14"/>
              <w:jc w:val="both"/>
              <w:rPr>
                <w:sz w:val="16"/>
                <w:szCs w:val="16"/>
              </w:rPr>
            </w:pPr>
            <w:r w:rsidRPr="00CE005B">
              <w:rPr>
                <w:color w:val="000000"/>
                <w:spacing w:val="4"/>
                <w:sz w:val="16"/>
                <w:szCs w:val="16"/>
              </w:rPr>
              <w:t xml:space="preserve">Na základe uvedených skutočností spoločnosť SK developing, s.r.o., Horná 41, Banská </w:t>
            </w:r>
            <w:r w:rsidRPr="00CE005B">
              <w:rPr>
                <w:color w:val="000000"/>
                <w:spacing w:val="8"/>
                <w:sz w:val="16"/>
                <w:szCs w:val="16"/>
              </w:rPr>
              <w:t xml:space="preserve">Bystrica nesúhlasí s prijatím predkladaného „Územného plánu mesta Banská Bystrica" </w:t>
            </w:r>
            <w:r w:rsidRPr="00CE005B">
              <w:rPr>
                <w:color w:val="000000"/>
                <w:sz w:val="16"/>
                <w:szCs w:val="16"/>
              </w:rPr>
              <w:t>v predkladanej podobe.</w:t>
            </w:r>
          </w:p>
        </w:tc>
        <w:tc>
          <w:tcPr>
            <w:tcW w:w="2856" w:type="dxa"/>
            <w:tcBorders>
              <w:top w:val="single" w:sz="4" w:space="0" w:color="auto"/>
              <w:left w:val="single" w:sz="4" w:space="0" w:color="auto"/>
              <w:bottom w:val="single" w:sz="4" w:space="0" w:color="auto"/>
              <w:right w:val="single" w:sz="4" w:space="0" w:color="auto"/>
            </w:tcBorders>
          </w:tcPr>
          <w:p w:rsidR="008D3BB4" w:rsidRPr="00897F9B" w:rsidRDefault="008D3BB4" w:rsidP="0075225C">
            <w:pPr>
              <w:rPr>
                <w:sz w:val="16"/>
                <w:szCs w:val="16"/>
              </w:rPr>
            </w:pPr>
            <w:r w:rsidRPr="00897F9B">
              <w:rPr>
                <w:sz w:val="16"/>
                <w:szCs w:val="16"/>
              </w:rPr>
              <w:t>- akceptova</w:t>
            </w:r>
            <w:r>
              <w:rPr>
                <w:sz w:val="16"/>
                <w:szCs w:val="16"/>
              </w:rPr>
              <w:t>né</w:t>
            </w:r>
            <w:r w:rsidRPr="00897F9B">
              <w:rPr>
                <w:sz w:val="16"/>
                <w:szCs w:val="16"/>
              </w:rPr>
              <w:t xml:space="preserve">,  návrh </w:t>
            </w:r>
            <w:r>
              <w:rPr>
                <w:sz w:val="16"/>
                <w:szCs w:val="16"/>
              </w:rPr>
              <w:t xml:space="preserve">upravený </w:t>
            </w:r>
            <w:r w:rsidRPr="00897F9B">
              <w:rPr>
                <w:sz w:val="16"/>
                <w:szCs w:val="16"/>
              </w:rPr>
              <w:t>v súlade s platnými ZaD ÚPN-A XXXI.etapa</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104</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JUDr. Roman Kvasnička</w:t>
            </w:r>
          </w:p>
          <w:p w:rsidR="008D3BB4" w:rsidRPr="00CE005B" w:rsidRDefault="008D3BB4" w:rsidP="00305251">
            <w:pPr>
              <w:rPr>
                <w:sz w:val="20"/>
                <w:szCs w:val="20"/>
              </w:rPr>
            </w:pPr>
            <w:r w:rsidRPr="00CE005B">
              <w:rPr>
                <w:sz w:val="20"/>
                <w:szCs w:val="20"/>
              </w:rPr>
              <w:t>Krčméryho 34, Badín</w:t>
            </w:r>
          </w:p>
          <w:p w:rsidR="008D3BB4" w:rsidRPr="00CE005B" w:rsidRDefault="008D3BB4" w:rsidP="00305251">
            <w:pPr>
              <w:rPr>
                <w:sz w:val="20"/>
                <w:szCs w:val="20"/>
              </w:rPr>
            </w:pPr>
            <w:r w:rsidRPr="00CE005B">
              <w:rPr>
                <w:sz w:val="20"/>
                <w:szCs w:val="20"/>
              </w:rPr>
              <w:t>OVZ 27137/2012</w:t>
            </w:r>
          </w:p>
          <w:p w:rsidR="008D3BB4" w:rsidRPr="00CE005B" w:rsidRDefault="008D3BB4" w:rsidP="00305251">
            <w:pPr>
              <w:rPr>
                <w:sz w:val="20"/>
                <w:szCs w:val="20"/>
              </w:rPr>
            </w:pPr>
            <w:r w:rsidRPr="00CE005B">
              <w:rPr>
                <w:sz w:val="20"/>
                <w:szCs w:val="20"/>
              </w:rPr>
              <w:t>17.02.2012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63234A">
            <w:pPr>
              <w:shd w:val="clear" w:color="auto" w:fill="FFFFFF"/>
              <w:ind w:left="2" w:right="10"/>
              <w:jc w:val="both"/>
              <w:rPr>
                <w:sz w:val="16"/>
                <w:szCs w:val="16"/>
              </w:rPr>
            </w:pPr>
            <w:r w:rsidRPr="00CE005B">
              <w:rPr>
                <w:color w:val="000000"/>
                <w:spacing w:val="3"/>
                <w:sz w:val="16"/>
                <w:szCs w:val="16"/>
              </w:rPr>
              <w:t xml:space="preserve">Dolu podpísaný Roman Kvasnička, bytom Krčméryho 34, 976 32 Badín ako vlastník </w:t>
            </w:r>
            <w:r w:rsidRPr="00CE005B">
              <w:rPr>
                <w:color w:val="000000"/>
                <w:spacing w:val="4"/>
                <w:sz w:val="16"/>
                <w:szCs w:val="16"/>
              </w:rPr>
              <w:t xml:space="preserve">nehnuteľností, ktoré sú zahrnuté v návrhu „ Územného plánu mesta Banská Bystrica" dáva </w:t>
            </w:r>
            <w:r w:rsidRPr="00CE005B">
              <w:rPr>
                <w:color w:val="000000"/>
                <w:sz w:val="16"/>
                <w:szCs w:val="16"/>
              </w:rPr>
              <w:t>k predmetnému návrhu územného plánu nasledujúce stanovisko:</w:t>
            </w:r>
          </w:p>
          <w:p w:rsidR="008D3BB4" w:rsidRPr="00CE005B" w:rsidRDefault="008D3BB4" w:rsidP="0063234A">
            <w:pPr>
              <w:shd w:val="clear" w:color="auto" w:fill="FFFFFF"/>
              <w:tabs>
                <w:tab w:val="left" w:pos="725"/>
              </w:tabs>
              <w:jc w:val="both"/>
              <w:rPr>
                <w:sz w:val="16"/>
                <w:szCs w:val="16"/>
              </w:rPr>
            </w:pPr>
            <w:r w:rsidRPr="00CE005B">
              <w:rPr>
                <w:color w:val="000000"/>
                <w:sz w:val="16"/>
                <w:szCs w:val="16"/>
              </w:rPr>
              <w:t xml:space="preserve">-    </w:t>
            </w:r>
            <w:r w:rsidRPr="00CE005B">
              <w:rPr>
                <w:color w:val="000000"/>
                <w:spacing w:val="7"/>
                <w:sz w:val="16"/>
                <w:szCs w:val="16"/>
              </w:rPr>
              <w:t>nesúhlasím s navrhovaným umiestnením    „ Pešieho a priestorového vybavenia -</w:t>
            </w:r>
            <w:r w:rsidRPr="00CE005B">
              <w:rPr>
                <w:color w:val="000000"/>
                <w:spacing w:val="7"/>
                <w:sz w:val="16"/>
                <w:szCs w:val="16"/>
              </w:rPr>
              <w:br/>
            </w:r>
            <w:r w:rsidRPr="00CE005B">
              <w:rPr>
                <w:color w:val="000000"/>
                <w:spacing w:val="1"/>
                <w:sz w:val="16"/>
                <w:szCs w:val="16"/>
              </w:rPr>
              <w:t>vybrané   pešie   komunikácie,   prepojenia,   pešie   radiály   a kompozičné   osi"   na</w:t>
            </w:r>
            <w:r w:rsidRPr="00CE005B">
              <w:rPr>
                <w:color w:val="000000"/>
                <w:spacing w:val="1"/>
                <w:sz w:val="16"/>
                <w:szCs w:val="16"/>
              </w:rPr>
              <w:br/>
            </w:r>
            <w:r w:rsidRPr="00CE005B">
              <w:rPr>
                <w:color w:val="000000"/>
                <w:spacing w:val="2"/>
                <w:sz w:val="16"/>
                <w:szCs w:val="16"/>
              </w:rPr>
              <w:t>pozemkoch p.č. 3681/221, 3681/618, 3681/619, 3681/620 k.ú. Radvaň - urbanistický</w:t>
            </w:r>
            <w:r w:rsidRPr="00CE005B">
              <w:rPr>
                <w:color w:val="000000"/>
                <w:spacing w:val="2"/>
                <w:sz w:val="16"/>
                <w:szCs w:val="16"/>
              </w:rPr>
              <w:br/>
            </w:r>
            <w:r w:rsidRPr="00CE005B">
              <w:rPr>
                <w:color w:val="000000"/>
                <w:sz w:val="16"/>
                <w:szCs w:val="16"/>
              </w:rPr>
              <w:t>obvod č.20, v platnom územnom pláne označované ako Lokalita B5.</w:t>
            </w:r>
          </w:p>
          <w:p w:rsidR="008D3BB4" w:rsidRPr="00CE005B" w:rsidRDefault="008D3BB4" w:rsidP="0063234A">
            <w:pPr>
              <w:shd w:val="clear" w:color="auto" w:fill="FFFFFF"/>
              <w:spacing w:before="2"/>
              <w:ind w:left="5" w:right="12"/>
              <w:jc w:val="both"/>
              <w:rPr>
                <w:sz w:val="16"/>
                <w:szCs w:val="16"/>
              </w:rPr>
            </w:pPr>
            <w:r w:rsidRPr="00CE005B">
              <w:rPr>
                <w:b/>
                <w:bCs/>
                <w:color w:val="000000"/>
                <w:spacing w:val="-5"/>
                <w:sz w:val="16"/>
                <w:szCs w:val="16"/>
              </w:rPr>
              <w:t xml:space="preserve">Vzhľadom na vyššie uvedené pripomienky žiadam ako vlastník predmetných pozemkov </w:t>
            </w:r>
            <w:r w:rsidRPr="00CE005B">
              <w:rPr>
                <w:b/>
                <w:bCs/>
                <w:color w:val="000000"/>
                <w:spacing w:val="-6"/>
                <w:sz w:val="16"/>
                <w:szCs w:val="16"/>
              </w:rPr>
              <w:t>vykonať v návrhu „ Územného plánu mesta Banská Bystrica</w:t>
            </w:r>
            <w:r w:rsidRPr="00CE005B">
              <w:rPr>
                <w:b/>
                <w:bCs/>
                <w:color w:val="000000"/>
                <w:spacing w:val="-6"/>
                <w:sz w:val="16"/>
                <w:szCs w:val="16"/>
                <w:vertAlign w:val="superscript"/>
              </w:rPr>
              <w:t>44</w:t>
            </w:r>
            <w:r w:rsidRPr="00CE005B">
              <w:rPr>
                <w:b/>
                <w:bCs/>
                <w:color w:val="000000"/>
                <w:spacing w:val="-6"/>
                <w:sz w:val="16"/>
                <w:szCs w:val="16"/>
              </w:rPr>
              <w:t xml:space="preserve"> tieto zmeny:</w:t>
            </w:r>
          </w:p>
          <w:p w:rsidR="008D3BB4" w:rsidRPr="00CE005B" w:rsidRDefault="008D3BB4" w:rsidP="0063234A">
            <w:pPr>
              <w:widowControl w:val="0"/>
              <w:shd w:val="clear" w:color="auto" w:fill="FFFFFF"/>
              <w:tabs>
                <w:tab w:val="left" w:pos="725"/>
              </w:tabs>
              <w:autoSpaceDE w:val="0"/>
              <w:autoSpaceDN w:val="0"/>
              <w:adjustRightInd w:val="0"/>
              <w:jc w:val="both"/>
              <w:rPr>
                <w:color w:val="000000"/>
                <w:sz w:val="16"/>
                <w:szCs w:val="16"/>
              </w:rPr>
            </w:pPr>
            <w:r w:rsidRPr="00CE005B">
              <w:rPr>
                <w:color w:val="000000"/>
                <w:sz w:val="16"/>
                <w:szCs w:val="16"/>
              </w:rPr>
              <w:t>-   umiestnenie peších komunikácii riešiť mimo pozemkov v mojom vlastníctve .</w:t>
            </w:r>
          </w:p>
          <w:p w:rsidR="008D3BB4" w:rsidRPr="00CE005B" w:rsidRDefault="008D3BB4" w:rsidP="0063234A">
            <w:pPr>
              <w:widowControl w:val="0"/>
              <w:shd w:val="clear" w:color="auto" w:fill="FFFFFF"/>
              <w:tabs>
                <w:tab w:val="left" w:pos="725"/>
              </w:tabs>
              <w:autoSpaceDE w:val="0"/>
              <w:autoSpaceDN w:val="0"/>
              <w:adjustRightInd w:val="0"/>
              <w:jc w:val="both"/>
              <w:rPr>
                <w:color w:val="000000"/>
                <w:sz w:val="16"/>
                <w:szCs w:val="16"/>
              </w:rPr>
            </w:pPr>
            <w:r w:rsidRPr="00CE005B">
              <w:rPr>
                <w:color w:val="000000"/>
                <w:sz w:val="16"/>
                <w:szCs w:val="16"/>
              </w:rPr>
              <w:t xml:space="preserve">-  </w:t>
            </w:r>
            <w:r w:rsidRPr="00CE005B">
              <w:rPr>
                <w:color w:val="000000"/>
                <w:spacing w:val="6"/>
                <w:sz w:val="16"/>
                <w:szCs w:val="16"/>
              </w:rPr>
              <w:t>umiestnenie peších komunikácii navrhujeme riešiť v nadväzujúcich projektových</w:t>
            </w:r>
            <w:r w:rsidRPr="00CE005B">
              <w:rPr>
                <w:color w:val="000000"/>
                <w:spacing w:val="6"/>
                <w:sz w:val="16"/>
                <w:szCs w:val="16"/>
              </w:rPr>
              <w:br/>
            </w:r>
            <w:r w:rsidRPr="00CE005B">
              <w:rPr>
                <w:color w:val="000000"/>
                <w:sz w:val="16"/>
                <w:szCs w:val="16"/>
              </w:rPr>
              <w:t>dokumentáciách, príp. v intenciách už schválených dokumentácií.</w:t>
            </w:r>
          </w:p>
          <w:p w:rsidR="008D3BB4" w:rsidRPr="00CE005B" w:rsidRDefault="008D3BB4" w:rsidP="0063234A">
            <w:pPr>
              <w:shd w:val="clear" w:color="auto" w:fill="FFFFFF"/>
              <w:ind w:left="12" w:right="10"/>
              <w:jc w:val="both"/>
              <w:rPr>
                <w:sz w:val="16"/>
                <w:szCs w:val="16"/>
              </w:rPr>
            </w:pPr>
            <w:r w:rsidRPr="00CE005B">
              <w:rPr>
                <w:color w:val="000000"/>
                <w:spacing w:val="4"/>
                <w:sz w:val="16"/>
                <w:szCs w:val="16"/>
              </w:rPr>
              <w:t xml:space="preserve">     Zároveň Vás ako vlastník pozemkov p.č. 3684/327, 3684/326 k.ú. Radvaň, týmto žiadame </w:t>
            </w:r>
            <w:r w:rsidRPr="00CE005B">
              <w:rPr>
                <w:color w:val="000000"/>
                <w:spacing w:val="1"/>
                <w:sz w:val="16"/>
                <w:szCs w:val="16"/>
              </w:rPr>
              <w:t xml:space="preserve">o zaradenie týchto pozemkov do „ Územného plánu mesta Banská Bystrica"- ako súčasť </w:t>
            </w:r>
            <w:r w:rsidRPr="00CE005B">
              <w:rPr>
                <w:color w:val="000000"/>
                <w:sz w:val="16"/>
                <w:szCs w:val="16"/>
              </w:rPr>
              <w:t>urbanistického obvodu č.27.</w:t>
            </w:r>
          </w:p>
          <w:p w:rsidR="008D3BB4" w:rsidRPr="00CE005B" w:rsidRDefault="008D3BB4" w:rsidP="0063234A">
            <w:pPr>
              <w:shd w:val="clear" w:color="auto" w:fill="FFFFFF"/>
              <w:ind w:left="10" w:right="5"/>
              <w:jc w:val="both"/>
              <w:rPr>
                <w:sz w:val="16"/>
                <w:szCs w:val="16"/>
              </w:rPr>
            </w:pPr>
            <w:r w:rsidRPr="00CE005B">
              <w:rPr>
                <w:color w:val="000000"/>
                <w:sz w:val="16"/>
                <w:szCs w:val="16"/>
              </w:rPr>
              <w:t xml:space="preserve">O zaradenie dotknutých pozemkov do územného plánu žiadame z dôvodu, že v súčasnej dobe prebieha na Krajskom úrade životného prostredia Banská Bystrica konanie o zrušení ochrany osobitne chránenej časti prírody a krajiny - areálu Malachovské skalky. V prípade, že tomuto </w:t>
            </w:r>
            <w:r w:rsidRPr="00CE005B">
              <w:rPr>
                <w:color w:val="000000"/>
                <w:spacing w:val="3"/>
                <w:sz w:val="16"/>
                <w:szCs w:val="16"/>
              </w:rPr>
              <w:t xml:space="preserve">návrhu zo strany Krajského úradu životného prostredia Banská Bystrica bude vyhovené </w:t>
            </w:r>
            <w:r w:rsidRPr="00CE005B">
              <w:rPr>
                <w:color w:val="000000"/>
                <w:sz w:val="16"/>
                <w:szCs w:val="16"/>
              </w:rPr>
              <w:t xml:space="preserve">plánujem dotknuté pozemky využiť v súlade s funkčným využitím plôch v Lokalite B5. </w:t>
            </w:r>
            <w:r w:rsidRPr="00CE005B">
              <w:rPr>
                <w:color w:val="000000"/>
                <w:spacing w:val="4"/>
                <w:sz w:val="16"/>
                <w:szCs w:val="16"/>
              </w:rPr>
              <w:t xml:space="preserve">Vzhľadom na vyššie uvedené skutočnosti žiadam ako vlastník predmetných pozemkov </w:t>
            </w:r>
            <w:r w:rsidRPr="00CE005B">
              <w:rPr>
                <w:color w:val="000000"/>
                <w:sz w:val="16"/>
                <w:szCs w:val="16"/>
              </w:rPr>
              <w:t>vykonať v návrhu „ Územného plánu mesta Banská Bystrica" tieto zmeny:</w:t>
            </w:r>
          </w:p>
          <w:p w:rsidR="008D3BB4" w:rsidRPr="00CE005B" w:rsidRDefault="008D3BB4" w:rsidP="0063234A">
            <w:pPr>
              <w:shd w:val="clear" w:color="auto" w:fill="FFFFFF"/>
              <w:tabs>
                <w:tab w:val="left" w:pos="725"/>
              </w:tabs>
              <w:jc w:val="both"/>
              <w:rPr>
                <w:sz w:val="16"/>
                <w:szCs w:val="16"/>
              </w:rPr>
            </w:pPr>
            <w:r w:rsidRPr="00CE005B">
              <w:rPr>
                <w:color w:val="000000"/>
                <w:sz w:val="16"/>
                <w:szCs w:val="16"/>
              </w:rPr>
              <w:t xml:space="preserve">-    </w:t>
            </w:r>
            <w:r w:rsidRPr="00CE005B">
              <w:rPr>
                <w:color w:val="000000"/>
                <w:spacing w:val="6"/>
                <w:sz w:val="16"/>
                <w:szCs w:val="16"/>
              </w:rPr>
              <w:t>Zaradiť pozemky p.č. 3684/327 a 3684/326 do prerokovávaného Územného plánu</w:t>
            </w:r>
            <w:r w:rsidRPr="00CE005B">
              <w:rPr>
                <w:color w:val="000000"/>
                <w:spacing w:val="6"/>
                <w:sz w:val="16"/>
                <w:szCs w:val="16"/>
              </w:rPr>
              <w:br/>
            </w:r>
            <w:r w:rsidRPr="00CE005B">
              <w:rPr>
                <w:color w:val="000000"/>
                <w:spacing w:val="3"/>
                <w:sz w:val="16"/>
                <w:szCs w:val="16"/>
              </w:rPr>
              <w:t>mesta Banská Bystrica na funkčné využitie „Bývanie - územie zastavané rodinnými</w:t>
            </w:r>
            <w:r w:rsidRPr="00CE005B">
              <w:rPr>
                <w:color w:val="000000"/>
                <w:spacing w:val="3"/>
                <w:sz w:val="16"/>
                <w:szCs w:val="16"/>
              </w:rPr>
              <w:br/>
            </w:r>
            <w:r w:rsidRPr="00CE005B">
              <w:rPr>
                <w:color w:val="000000"/>
                <w:spacing w:val="-1"/>
                <w:sz w:val="16"/>
                <w:szCs w:val="16"/>
              </w:rPr>
              <w:t>domami do 2 NP.</w:t>
            </w:r>
          </w:p>
        </w:tc>
        <w:tc>
          <w:tcPr>
            <w:tcW w:w="2856" w:type="dxa"/>
            <w:tcBorders>
              <w:top w:val="single" w:sz="4" w:space="0" w:color="auto"/>
              <w:left w:val="single" w:sz="4" w:space="0" w:color="auto"/>
              <w:bottom w:val="single" w:sz="4" w:space="0" w:color="auto"/>
              <w:right w:val="single" w:sz="4" w:space="0" w:color="auto"/>
            </w:tcBorders>
          </w:tcPr>
          <w:p w:rsidR="008D3BB4" w:rsidRPr="00B2077B" w:rsidRDefault="008D3BB4" w:rsidP="00A155B7">
            <w:pPr>
              <w:rPr>
                <w:color w:val="76923C" w:themeColor="accent3" w:themeShade="BF"/>
                <w:sz w:val="16"/>
                <w:szCs w:val="16"/>
              </w:rPr>
            </w:pPr>
          </w:p>
          <w:p w:rsidR="008D3BB4" w:rsidRPr="00B2077B" w:rsidRDefault="008D3BB4" w:rsidP="00A155B7">
            <w:pPr>
              <w:rPr>
                <w:color w:val="76923C" w:themeColor="accent3" w:themeShade="BF"/>
                <w:sz w:val="16"/>
                <w:szCs w:val="16"/>
              </w:rPr>
            </w:pPr>
          </w:p>
          <w:p w:rsidR="008D3BB4" w:rsidRPr="00B2077B" w:rsidRDefault="008D3BB4" w:rsidP="00A155B7">
            <w:pPr>
              <w:rPr>
                <w:color w:val="76923C" w:themeColor="accent3" w:themeShade="BF"/>
                <w:sz w:val="16"/>
                <w:szCs w:val="16"/>
              </w:rPr>
            </w:pPr>
          </w:p>
          <w:p w:rsidR="008D3BB4" w:rsidRPr="009A4216" w:rsidRDefault="008D3BB4" w:rsidP="00A155B7">
            <w:pPr>
              <w:rPr>
                <w:sz w:val="16"/>
                <w:szCs w:val="16"/>
              </w:rPr>
            </w:pPr>
            <w:r w:rsidRPr="009A4216">
              <w:rPr>
                <w:sz w:val="16"/>
                <w:szCs w:val="16"/>
              </w:rPr>
              <w:t>- akceptované, pešie komunikácie viesť mimo stavebné pozemky rodinných domov</w:t>
            </w:r>
          </w:p>
          <w:p w:rsidR="008D3BB4" w:rsidRPr="009A4216" w:rsidRDefault="008D3BB4" w:rsidP="00A155B7">
            <w:pPr>
              <w:rPr>
                <w:sz w:val="16"/>
                <w:szCs w:val="16"/>
              </w:rPr>
            </w:pPr>
          </w:p>
          <w:p w:rsidR="008D3BB4" w:rsidRPr="009A4216" w:rsidRDefault="008D3BB4" w:rsidP="00A155B7">
            <w:pPr>
              <w:rPr>
                <w:sz w:val="16"/>
                <w:szCs w:val="16"/>
              </w:rPr>
            </w:pPr>
          </w:p>
          <w:p w:rsidR="008D3BB4" w:rsidRPr="009A4216" w:rsidRDefault="008D3BB4" w:rsidP="00A155B7">
            <w:pPr>
              <w:rPr>
                <w:sz w:val="16"/>
                <w:szCs w:val="16"/>
              </w:rPr>
            </w:pPr>
          </w:p>
          <w:p w:rsidR="008D3BB4" w:rsidRPr="009A4216" w:rsidRDefault="008D3BB4" w:rsidP="00A155B7">
            <w:pPr>
              <w:rPr>
                <w:sz w:val="16"/>
                <w:szCs w:val="16"/>
              </w:rPr>
            </w:pPr>
            <w:r w:rsidRPr="009A4216">
              <w:rPr>
                <w:sz w:val="16"/>
                <w:szCs w:val="16"/>
              </w:rPr>
              <w:t>- akceptované, uprav</w:t>
            </w:r>
            <w:r>
              <w:rPr>
                <w:sz w:val="16"/>
                <w:szCs w:val="16"/>
              </w:rPr>
              <w:t>iť</w:t>
            </w:r>
            <w:r w:rsidRPr="009A4216">
              <w:rPr>
                <w:sz w:val="16"/>
                <w:szCs w:val="16"/>
              </w:rPr>
              <w:t xml:space="preserve"> rozsah zásahu do pozemkov</w:t>
            </w:r>
          </w:p>
          <w:p w:rsidR="008D3BB4" w:rsidRPr="009A4216" w:rsidRDefault="008D3BB4" w:rsidP="00A155B7">
            <w:pPr>
              <w:rPr>
                <w:sz w:val="16"/>
                <w:szCs w:val="16"/>
              </w:rPr>
            </w:pPr>
          </w:p>
          <w:p w:rsidR="008D3BB4" w:rsidRPr="009A4216" w:rsidRDefault="008D3BB4" w:rsidP="00383AE1">
            <w:pPr>
              <w:rPr>
                <w:sz w:val="16"/>
                <w:szCs w:val="16"/>
              </w:rPr>
            </w:pPr>
            <w:r w:rsidRPr="009A4216">
              <w:rPr>
                <w:sz w:val="16"/>
                <w:szCs w:val="16"/>
              </w:rPr>
              <w:t>- neakceptované, v riešení Návrhu ÚPN musia byť rešpektované vyhlásené ochranné pásma chránených areálov. Zmena sa môže uskutočniť až po vydaní rozhodnutia KÚŽP v Banskej Bystrici.</w:t>
            </w:r>
          </w:p>
          <w:p w:rsidR="008D3BB4" w:rsidRPr="009A4216" w:rsidRDefault="008D3BB4" w:rsidP="00383AE1">
            <w:pPr>
              <w:rPr>
                <w:sz w:val="16"/>
                <w:szCs w:val="16"/>
              </w:rPr>
            </w:pPr>
            <w:r w:rsidRPr="009A4216">
              <w:rPr>
                <w:sz w:val="16"/>
                <w:szCs w:val="16"/>
              </w:rPr>
              <w:t>Prebiehajúce konanie na KÚŽP o zrušení OP CHA Malachovské sk</w:t>
            </w:r>
            <w:r>
              <w:rPr>
                <w:sz w:val="16"/>
                <w:szCs w:val="16"/>
              </w:rPr>
              <w:t>al</w:t>
            </w:r>
            <w:r w:rsidRPr="009A4216">
              <w:rPr>
                <w:sz w:val="16"/>
                <w:szCs w:val="16"/>
              </w:rPr>
              <w:t xml:space="preserve">ky nie je dôvodom na zmenu ÚPN-M </w:t>
            </w:r>
          </w:p>
          <w:p w:rsidR="008D3BB4" w:rsidRPr="009A4216" w:rsidRDefault="008D3BB4" w:rsidP="00A155B7">
            <w:pPr>
              <w:rPr>
                <w:sz w:val="16"/>
                <w:szCs w:val="16"/>
              </w:rPr>
            </w:pPr>
          </w:p>
          <w:p w:rsidR="008D3BB4" w:rsidRPr="009A4216" w:rsidRDefault="008D3BB4" w:rsidP="006D48A2">
            <w:pPr>
              <w:rPr>
                <w:sz w:val="16"/>
                <w:szCs w:val="16"/>
              </w:rPr>
            </w:pPr>
          </w:p>
          <w:p w:rsidR="008D3BB4" w:rsidRPr="009A4216" w:rsidRDefault="008D3BB4" w:rsidP="006D48A2">
            <w:pPr>
              <w:rPr>
                <w:sz w:val="16"/>
                <w:szCs w:val="16"/>
              </w:rPr>
            </w:pPr>
            <w:r w:rsidRPr="009A4216">
              <w:rPr>
                <w:sz w:val="16"/>
                <w:szCs w:val="16"/>
              </w:rPr>
              <w:t>- neakceptované</w:t>
            </w:r>
          </w:p>
          <w:p w:rsidR="008D3BB4" w:rsidRPr="00B2077B" w:rsidRDefault="008D3BB4" w:rsidP="00A155B7">
            <w:pPr>
              <w:rPr>
                <w:color w:val="76923C" w:themeColor="accent3" w:themeShade="BF"/>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D34263">
            <w:pPr>
              <w:rPr>
                <w:bCs/>
                <w:spacing w:val="3"/>
                <w:sz w:val="16"/>
                <w:szCs w:val="16"/>
              </w:rPr>
            </w:pPr>
          </w:p>
          <w:p w:rsidR="008D3BB4" w:rsidRDefault="008D3BB4" w:rsidP="00D34263">
            <w:pPr>
              <w:rPr>
                <w:bCs/>
                <w:spacing w:val="3"/>
                <w:sz w:val="16"/>
                <w:szCs w:val="16"/>
              </w:rPr>
            </w:pPr>
          </w:p>
          <w:p w:rsidR="008D3BB4" w:rsidRDefault="008D3BB4" w:rsidP="00D34263">
            <w:pPr>
              <w:rPr>
                <w:bCs/>
                <w:spacing w:val="3"/>
                <w:sz w:val="16"/>
                <w:szCs w:val="16"/>
              </w:rPr>
            </w:pPr>
          </w:p>
          <w:p w:rsidR="008D3BB4" w:rsidRDefault="008D3BB4" w:rsidP="00D34263">
            <w:pPr>
              <w:rPr>
                <w:bCs/>
                <w:spacing w:val="3"/>
                <w:sz w:val="16"/>
                <w:szCs w:val="16"/>
              </w:rPr>
            </w:pPr>
          </w:p>
          <w:p w:rsidR="008D3BB4" w:rsidRDefault="008D3BB4" w:rsidP="00D34263">
            <w:pPr>
              <w:rPr>
                <w:bCs/>
                <w:spacing w:val="3"/>
                <w:sz w:val="16"/>
                <w:szCs w:val="16"/>
              </w:rPr>
            </w:pPr>
          </w:p>
          <w:p w:rsidR="008D3BB4" w:rsidRDefault="008D3BB4" w:rsidP="00D34263">
            <w:pPr>
              <w:rPr>
                <w:bCs/>
                <w:spacing w:val="3"/>
                <w:sz w:val="16"/>
                <w:szCs w:val="16"/>
              </w:rPr>
            </w:pPr>
          </w:p>
          <w:p w:rsidR="008D3BB4" w:rsidRDefault="008D3BB4" w:rsidP="00D34263">
            <w:pPr>
              <w:rPr>
                <w:bCs/>
                <w:spacing w:val="3"/>
                <w:sz w:val="16"/>
                <w:szCs w:val="16"/>
              </w:rPr>
            </w:pPr>
          </w:p>
          <w:p w:rsidR="008D3BB4" w:rsidRDefault="008D3BB4" w:rsidP="00D34263">
            <w:pPr>
              <w:rPr>
                <w:bCs/>
                <w:spacing w:val="3"/>
                <w:sz w:val="16"/>
                <w:szCs w:val="16"/>
              </w:rPr>
            </w:pPr>
          </w:p>
          <w:p w:rsidR="008D3BB4" w:rsidRDefault="008D3BB4" w:rsidP="00D34263">
            <w:pPr>
              <w:rPr>
                <w:bCs/>
                <w:spacing w:val="3"/>
                <w:sz w:val="16"/>
                <w:szCs w:val="16"/>
              </w:rPr>
            </w:pPr>
          </w:p>
          <w:p w:rsidR="008D3BB4" w:rsidRDefault="008D3BB4" w:rsidP="00D34263">
            <w:pPr>
              <w:rPr>
                <w:bCs/>
                <w:spacing w:val="3"/>
                <w:sz w:val="16"/>
                <w:szCs w:val="16"/>
              </w:rPr>
            </w:pPr>
          </w:p>
          <w:p w:rsidR="008D3BB4" w:rsidRDefault="008D3BB4" w:rsidP="00D34263">
            <w:pPr>
              <w:rPr>
                <w:bCs/>
                <w:spacing w:val="3"/>
                <w:sz w:val="16"/>
                <w:szCs w:val="16"/>
              </w:rPr>
            </w:pPr>
          </w:p>
          <w:p w:rsidR="008D3BB4" w:rsidRDefault="008D3BB4" w:rsidP="00D34263">
            <w:pPr>
              <w:rPr>
                <w:bCs/>
                <w:spacing w:val="3"/>
                <w:sz w:val="16"/>
                <w:szCs w:val="16"/>
              </w:rPr>
            </w:pPr>
          </w:p>
          <w:p w:rsidR="008D3BB4" w:rsidRPr="0075225C" w:rsidRDefault="008D3BB4" w:rsidP="00D34263">
            <w:pPr>
              <w:rPr>
                <w:bCs/>
                <w:spacing w:val="3"/>
                <w:sz w:val="16"/>
                <w:szCs w:val="16"/>
              </w:rPr>
            </w:pPr>
            <w:r w:rsidRPr="0075225C">
              <w:rPr>
                <w:bCs/>
                <w:spacing w:val="3"/>
                <w:sz w:val="16"/>
                <w:szCs w:val="16"/>
              </w:rPr>
              <w:t>Opakované prerokovanie neakceptovaných pripomienok dňa 31.07.2012.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4F6964" w:rsidRDefault="008D3BB4" w:rsidP="0063234A">
            <w:pPr>
              <w:shd w:val="clear" w:color="auto" w:fill="FFFFFF"/>
              <w:ind w:left="2" w:right="10"/>
              <w:jc w:val="both"/>
              <w:rPr>
                <w:spacing w:val="3"/>
                <w:sz w:val="16"/>
                <w:szCs w:val="16"/>
              </w:rPr>
            </w:pPr>
            <w:r w:rsidRPr="004F6964">
              <w:rPr>
                <w:b/>
                <w:bCs/>
                <w:spacing w:val="3"/>
                <w:sz w:val="16"/>
                <w:szCs w:val="16"/>
              </w:rPr>
              <w:t>Opakované prerokovanie dňa 31.07.2012.</w:t>
            </w:r>
          </w:p>
          <w:p w:rsidR="008D3BB4" w:rsidRPr="004F6964" w:rsidRDefault="008D3BB4" w:rsidP="00042C7B">
            <w:pPr>
              <w:shd w:val="clear" w:color="auto" w:fill="FFFFFF"/>
              <w:ind w:left="31" w:right="50"/>
              <w:jc w:val="both"/>
              <w:rPr>
                <w:sz w:val="16"/>
                <w:szCs w:val="16"/>
              </w:rPr>
            </w:pPr>
            <w:r w:rsidRPr="004F6964">
              <w:rPr>
                <w:sz w:val="16"/>
                <w:szCs w:val="16"/>
              </w:rPr>
              <w:t>Neakceptované pripomienky boli na rokovaní prerokované v zmysle § 22 odst.7 stavebného zákona</w:t>
            </w:r>
          </w:p>
          <w:p w:rsidR="008D3BB4" w:rsidRPr="004F6964" w:rsidRDefault="008D3BB4" w:rsidP="0063234A">
            <w:pPr>
              <w:shd w:val="clear" w:color="auto" w:fill="FFFFFF"/>
              <w:ind w:left="2" w:right="10"/>
              <w:jc w:val="both"/>
              <w:rPr>
                <w:spacing w:val="3"/>
                <w:sz w:val="16"/>
                <w:szCs w:val="16"/>
              </w:rPr>
            </w:pPr>
            <w:r w:rsidRPr="004F6964">
              <w:rPr>
                <w:spacing w:val="3"/>
                <w:sz w:val="16"/>
                <w:szCs w:val="16"/>
              </w:rPr>
              <w:t>Závery rokovania:</w:t>
            </w:r>
          </w:p>
          <w:p w:rsidR="008D3BB4" w:rsidRPr="00B2077B" w:rsidRDefault="008D3BB4" w:rsidP="0063234A">
            <w:pPr>
              <w:shd w:val="clear" w:color="auto" w:fill="FFFFFF"/>
              <w:ind w:left="2" w:right="10"/>
              <w:jc w:val="both"/>
              <w:rPr>
                <w:color w:val="76923C" w:themeColor="accent3" w:themeShade="BF"/>
                <w:spacing w:val="3"/>
                <w:sz w:val="16"/>
                <w:szCs w:val="16"/>
              </w:rPr>
            </w:pPr>
            <w:r w:rsidRPr="004F6964">
              <w:rPr>
                <w:spacing w:val="3"/>
                <w:sz w:val="16"/>
                <w:szCs w:val="16"/>
              </w:rPr>
              <w:t xml:space="preserve">Neakceptovaná požiadavka – v riešení návrhu ÚPN M Banská Bystrica musia byť rešpektované vyhlásené ochranné pásma chránených areálov. Zmena sa môže uskutočniť až po vydaní rozhodnutia KÚŽP Banská Bystrica resp. obmedzení ochranného pásma Malachovské skalky </w:t>
            </w:r>
            <w:r w:rsidRPr="004F6964">
              <w:rPr>
                <w:spacing w:val="3"/>
                <w:sz w:val="16"/>
                <w:szCs w:val="16"/>
              </w:rPr>
              <w:lastRenderedPageBreak/>
              <w:t>riešením Zmien a doplnkov k schválenému ÚPN M Banská Bystrica</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A155B7">
            <w:pPr>
              <w:rPr>
                <w:color w:val="76923C" w:themeColor="accent3" w:themeShade="BF"/>
                <w:sz w:val="16"/>
                <w:szCs w:val="16"/>
              </w:rPr>
            </w:pPr>
          </w:p>
          <w:p w:rsidR="008D3BB4" w:rsidRDefault="008D3BB4" w:rsidP="00EF35B4">
            <w:pPr>
              <w:rPr>
                <w:sz w:val="16"/>
                <w:szCs w:val="16"/>
              </w:rPr>
            </w:pPr>
            <w:r w:rsidRPr="00F30D7C">
              <w:rPr>
                <w:sz w:val="16"/>
                <w:szCs w:val="16"/>
              </w:rPr>
              <w:t>Návrh ÚPN Mesta Banská Bystrica zosúladený so Zmenami a doplnkami ÚPN A Banská Bystrica XXXI. Etapa</w:t>
            </w:r>
            <w:r>
              <w:rPr>
                <w:sz w:val="16"/>
                <w:szCs w:val="16"/>
              </w:rPr>
              <w:t>,</w:t>
            </w:r>
          </w:p>
          <w:p w:rsidR="008D3BB4" w:rsidRPr="00EF35B4" w:rsidRDefault="008D3BB4" w:rsidP="00EF35B4">
            <w:pPr>
              <w:rPr>
                <w:sz w:val="16"/>
                <w:szCs w:val="16"/>
              </w:rPr>
            </w:pPr>
            <w:r w:rsidRPr="00EF35B4">
              <w:rPr>
                <w:sz w:val="16"/>
                <w:szCs w:val="16"/>
              </w:rPr>
              <w:t xml:space="preserve">trasy peších komunikácií sú v návrhu vypustené – ponechané pozdĺž </w:t>
            </w:r>
            <w:r w:rsidRPr="00EF35B4">
              <w:rPr>
                <w:sz w:val="16"/>
                <w:szCs w:val="16"/>
              </w:rPr>
              <w:lastRenderedPageBreak/>
              <w:t>komunikácií.</w:t>
            </w:r>
          </w:p>
        </w:tc>
        <w:tc>
          <w:tcPr>
            <w:tcW w:w="0" w:type="auto"/>
            <w:tcBorders>
              <w:top w:val="single" w:sz="4" w:space="0" w:color="auto"/>
              <w:left w:val="single" w:sz="4" w:space="0" w:color="auto"/>
              <w:bottom w:val="single" w:sz="4" w:space="0" w:color="auto"/>
              <w:right w:val="single" w:sz="4" w:space="0" w:color="auto"/>
            </w:tcBorders>
          </w:tcPr>
          <w:p w:rsidR="008D3BB4" w:rsidRPr="00D34263" w:rsidRDefault="008D3BB4" w:rsidP="00D34263">
            <w:pPr>
              <w:rPr>
                <w:bCs/>
                <w:color w:val="76923C" w:themeColor="accent3" w:themeShade="BF"/>
                <w:spacing w:val="3"/>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lastRenderedPageBreak/>
              <w:t>D 105</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sz w:val="20"/>
                <w:szCs w:val="20"/>
              </w:rPr>
            </w:pPr>
            <w:r w:rsidRPr="00CE005B">
              <w:rPr>
                <w:b/>
                <w:sz w:val="20"/>
                <w:szCs w:val="20"/>
              </w:rPr>
              <w:t>Lauretania Trade s.r.o.</w:t>
            </w:r>
          </w:p>
          <w:p w:rsidR="008D3BB4" w:rsidRPr="00CE005B" w:rsidRDefault="008D3BB4" w:rsidP="00305251">
            <w:pPr>
              <w:rPr>
                <w:sz w:val="20"/>
                <w:szCs w:val="20"/>
              </w:rPr>
            </w:pPr>
            <w:r w:rsidRPr="00CE005B">
              <w:rPr>
                <w:sz w:val="20"/>
                <w:szCs w:val="20"/>
              </w:rPr>
              <w:t>Poľná 1, B.Bystrica</w:t>
            </w:r>
          </w:p>
          <w:p w:rsidR="008D3BB4" w:rsidRPr="00CE005B" w:rsidRDefault="008D3BB4" w:rsidP="00305251">
            <w:pPr>
              <w:rPr>
                <w:sz w:val="20"/>
                <w:szCs w:val="20"/>
              </w:rPr>
            </w:pPr>
            <w:r w:rsidRPr="00CE005B">
              <w:rPr>
                <w:sz w:val="20"/>
                <w:szCs w:val="20"/>
              </w:rPr>
              <w:t>OVZ 27141/2012</w:t>
            </w:r>
          </w:p>
          <w:p w:rsidR="008D3BB4" w:rsidRPr="00CE005B" w:rsidRDefault="008D3BB4" w:rsidP="00305251">
            <w:pPr>
              <w:rPr>
                <w:sz w:val="20"/>
                <w:szCs w:val="20"/>
              </w:rPr>
            </w:pPr>
            <w:r w:rsidRPr="00CE005B">
              <w:rPr>
                <w:sz w:val="20"/>
                <w:szCs w:val="20"/>
              </w:rPr>
              <w:t>17.02.2012</w:t>
            </w:r>
          </w:p>
        </w:tc>
        <w:tc>
          <w:tcPr>
            <w:tcW w:w="6864" w:type="dxa"/>
            <w:tcBorders>
              <w:top w:val="single" w:sz="4" w:space="0" w:color="auto"/>
              <w:left w:val="single" w:sz="4" w:space="0" w:color="auto"/>
              <w:bottom w:val="single" w:sz="4" w:space="0" w:color="auto"/>
              <w:right w:val="single" w:sz="4" w:space="0" w:color="auto"/>
            </w:tcBorders>
          </w:tcPr>
          <w:p w:rsidR="008D3BB4" w:rsidRDefault="008D3BB4" w:rsidP="00A41AEE">
            <w:pPr>
              <w:shd w:val="clear" w:color="auto" w:fill="FFFFFF"/>
              <w:ind w:right="171"/>
              <w:rPr>
                <w:sz w:val="16"/>
                <w:szCs w:val="16"/>
              </w:rPr>
            </w:pPr>
            <w:r w:rsidRPr="00CE005B">
              <w:rPr>
                <w:sz w:val="16"/>
                <w:szCs w:val="16"/>
              </w:rPr>
              <w:t>Po preštudovaní návrhu územného plánu dávame nasledovnú pripomienku. Ako vlastníci pozemku v k.ú. Banská Bystrica č.p. 1931/96 Vás žiadame o rozšírenie plochy určenej pre nízkopodlažnú zástavbu po hranicu ochranného pásma VN v zmysle priloženého náčrtu.</w:t>
            </w:r>
          </w:p>
          <w:p w:rsidR="008D3BB4" w:rsidRDefault="008D3BB4" w:rsidP="00A41AEE">
            <w:pPr>
              <w:shd w:val="clear" w:color="auto" w:fill="FFFFFF"/>
              <w:ind w:right="171"/>
              <w:rPr>
                <w:sz w:val="16"/>
                <w:szCs w:val="16"/>
              </w:rPr>
            </w:pPr>
          </w:p>
          <w:p w:rsidR="008D3BB4" w:rsidRPr="009F2146" w:rsidRDefault="008D3BB4" w:rsidP="009944F8">
            <w:pPr>
              <w:shd w:val="clear" w:color="auto" w:fill="FFFFFF"/>
              <w:ind w:right="171"/>
              <w:rPr>
                <w:color w:val="FF0000"/>
                <w:sz w:val="16"/>
                <w:szCs w:val="16"/>
              </w:rPr>
            </w:pPr>
            <w:r w:rsidRPr="009F2146">
              <w:rPr>
                <w:color w:val="FF0000"/>
                <w:sz w:val="16"/>
                <w:szCs w:val="16"/>
              </w:rPr>
              <w:t xml:space="preserve">   </w:t>
            </w:r>
          </w:p>
        </w:tc>
        <w:tc>
          <w:tcPr>
            <w:tcW w:w="2856" w:type="dxa"/>
            <w:tcBorders>
              <w:top w:val="single" w:sz="4" w:space="0" w:color="auto"/>
              <w:left w:val="single" w:sz="4" w:space="0" w:color="auto"/>
              <w:bottom w:val="single" w:sz="4" w:space="0" w:color="auto"/>
              <w:right w:val="single" w:sz="4" w:space="0" w:color="auto"/>
            </w:tcBorders>
          </w:tcPr>
          <w:p w:rsidR="008D3BB4" w:rsidRPr="007E6A70" w:rsidRDefault="008D3BB4" w:rsidP="00A155B7">
            <w:pPr>
              <w:rPr>
                <w:sz w:val="16"/>
                <w:szCs w:val="16"/>
              </w:rPr>
            </w:pPr>
            <w:r w:rsidRPr="009944F8">
              <w:rPr>
                <w:b/>
                <w:sz w:val="16"/>
                <w:szCs w:val="16"/>
              </w:rPr>
              <w:t xml:space="preserve">- akceptované </w:t>
            </w:r>
            <w:r w:rsidRPr="009944F8">
              <w:rPr>
                <w:sz w:val="16"/>
                <w:szCs w:val="16"/>
              </w:rPr>
              <w:t>–  plochy na zástavbu budú riešené len po ochranné pásma plynovodu a VN siete– lokalita vymedzená uvedenými pozemkami je atakovaná existujúcimi inžinierskymi sieťami plynovodu, VN, železničnou traťou a ich ochrannými pásmami.</w:t>
            </w:r>
          </w:p>
          <w:p w:rsidR="008D3BB4" w:rsidRPr="007E6A70" w:rsidRDefault="008D3BB4" w:rsidP="007E6A70">
            <w:pPr>
              <w:rPr>
                <w:sz w:val="16"/>
                <w:szCs w:val="16"/>
              </w:rPr>
            </w:pPr>
            <w:r w:rsidRPr="007E6A70">
              <w:rPr>
                <w:sz w:val="16"/>
                <w:szCs w:val="16"/>
              </w:rPr>
              <w:t>Do návrhu dopracovaná plochu PB 02- bývanie územie zastavané rodinnými domami do 2.NP a bytovými domami do 4NP  s rešpektovaním inžinierskych sietí a ich ochranných pásiem</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106</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A41AEE">
            <w:pPr>
              <w:rPr>
                <w:b/>
                <w:sz w:val="20"/>
                <w:szCs w:val="20"/>
              </w:rPr>
            </w:pPr>
            <w:r w:rsidRPr="00CE005B">
              <w:rPr>
                <w:b/>
                <w:sz w:val="20"/>
                <w:szCs w:val="20"/>
              </w:rPr>
              <w:t>Pemax Plus, spol. s.r.o.</w:t>
            </w:r>
          </w:p>
          <w:p w:rsidR="008D3BB4" w:rsidRPr="00CE005B" w:rsidRDefault="008D3BB4" w:rsidP="00A41AEE">
            <w:pPr>
              <w:rPr>
                <w:sz w:val="20"/>
                <w:szCs w:val="20"/>
              </w:rPr>
            </w:pPr>
            <w:r w:rsidRPr="00CE005B">
              <w:rPr>
                <w:sz w:val="20"/>
                <w:szCs w:val="20"/>
              </w:rPr>
              <w:t>Kostiviarska 4949</w:t>
            </w:r>
          </w:p>
          <w:p w:rsidR="008D3BB4" w:rsidRPr="00CE005B" w:rsidRDefault="008D3BB4" w:rsidP="00A41AEE">
            <w:pPr>
              <w:rPr>
                <w:sz w:val="20"/>
                <w:szCs w:val="20"/>
              </w:rPr>
            </w:pPr>
            <w:r w:rsidRPr="00CE005B">
              <w:rPr>
                <w:sz w:val="20"/>
                <w:szCs w:val="20"/>
              </w:rPr>
              <w:t>Banská Bystrica</w:t>
            </w:r>
          </w:p>
          <w:p w:rsidR="008D3BB4" w:rsidRPr="00CE005B" w:rsidRDefault="008D3BB4" w:rsidP="00A41AEE">
            <w:pPr>
              <w:rPr>
                <w:sz w:val="20"/>
                <w:szCs w:val="20"/>
              </w:rPr>
            </w:pPr>
            <w:r w:rsidRPr="00CE005B">
              <w:rPr>
                <w:sz w:val="20"/>
                <w:szCs w:val="20"/>
              </w:rPr>
              <w:t>OVZ 27145/2012</w:t>
            </w:r>
          </w:p>
          <w:p w:rsidR="008D3BB4" w:rsidRPr="00CE005B" w:rsidRDefault="008D3BB4" w:rsidP="00A41AEE">
            <w:pPr>
              <w:rPr>
                <w:b/>
                <w:sz w:val="20"/>
                <w:szCs w:val="20"/>
              </w:rPr>
            </w:pPr>
            <w:r w:rsidRPr="00CE005B">
              <w:rPr>
                <w:sz w:val="20"/>
                <w:szCs w:val="20"/>
              </w:rPr>
              <w:t>17.02.2012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077E53">
            <w:pPr>
              <w:shd w:val="clear" w:color="auto" w:fill="FFFFFF"/>
              <w:ind w:left="12"/>
              <w:rPr>
                <w:sz w:val="16"/>
                <w:szCs w:val="16"/>
              </w:rPr>
            </w:pPr>
            <w:r w:rsidRPr="00CE005B">
              <w:rPr>
                <w:color w:val="000000"/>
                <w:spacing w:val="-1"/>
                <w:sz w:val="16"/>
                <w:szCs w:val="16"/>
              </w:rPr>
              <w:t xml:space="preserve">Po   preštudovaní návrhu územného plánu mesta Banská Bystrica (ďalej „Návrh"), zverejneného na </w:t>
            </w:r>
            <w:r w:rsidRPr="00CE005B">
              <w:rPr>
                <w:color w:val="000000"/>
                <w:spacing w:val="-3"/>
                <w:sz w:val="16"/>
                <w:szCs w:val="16"/>
              </w:rPr>
              <w:t>stránke mesta /www.banskabystrica.sk /, si dovoľujeme predložiť niektoré pripomienky.</w:t>
            </w:r>
          </w:p>
          <w:p w:rsidR="008D3BB4" w:rsidRPr="00CE005B" w:rsidRDefault="008D3BB4" w:rsidP="00077E53">
            <w:pPr>
              <w:shd w:val="clear" w:color="auto" w:fill="FFFFFF"/>
              <w:spacing w:before="5"/>
              <w:ind w:left="5" w:right="17"/>
              <w:jc w:val="both"/>
              <w:rPr>
                <w:sz w:val="16"/>
                <w:szCs w:val="16"/>
              </w:rPr>
            </w:pPr>
            <w:r w:rsidRPr="00CE005B">
              <w:rPr>
                <w:color w:val="000000"/>
                <w:spacing w:val="-5"/>
                <w:sz w:val="16"/>
                <w:szCs w:val="16"/>
              </w:rPr>
              <w:t xml:space="preserve">Obvodný banský úrad B.Bystrica svojím rozhodnutím č. 25-231/2012 vyhovel žiadosti mesta Banská </w:t>
            </w:r>
            <w:r w:rsidRPr="00CE005B">
              <w:rPr>
                <w:color w:val="000000"/>
                <w:spacing w:val="-4"/>
                <w:sz w:val="16"/>
                <w:szCs w:val="16"/>
              </w:rPr>
              <w:t xml:space="preserve">Bystrica a zrušil chránené ložiskové územie Kostiviarska, čím sa zásadne zmenili možnosti definovania </w:t>
            </w:r>
            <w:r w:rsidRPr="00CE005B">
              <w:rPr>
                <w:color w:val="000000"/>
                <w:spacing w:val="1"/>
                <w:sz w:val="16"/>
                <w:szCs w:val="16"/>
              </w:rPr>
              <w:t xml:space="preserve">funkčných plôch v lome Kostiviarska a ich zaradenia do záväznej časti tohto dokumentu. Z toho </w:t>
            </w:r>
            <w:r w:rsidRPr="00CE005B">
              <w:rPr>
                <w:color w:val="000000"/>
                <w:spacing w:val="-4"/>
                <w:sz w:val="16"/>
                <w:szCs w:val="16"/>
              </w:rPr>
              <w:t>vyplývajú aj formálne zmeny v textovej časti:</w:t>
            </w:r>
          </w:p>
          <w:p w:rsidR="008D3BB4" w:rsidRPr="00CE005B" w:rsidRDefault="008D3BB4" w:rsidP="00077E53">
            <w:pPr>
              <w:widowControl w:val="0"/>
              <w:shd w:val="clear" w:color="auto" w:fill="FFFFFF"/>
              <w:tabs>
                <w:tab w:val="left" w:pos="701"/>
              </w:tabs>
              <w:autoSpaceDE w:val="0"/>
              <w:autoSpaceDN w:val="0"/>
              <w:adjustRightInd w:val="0"/>
              <w:spacing w:before="5"/>
              <w:rPr>
                <w:color w:val="000000"/>
                <w:sz w:val="16"/>
                <w:szCs w:val="16"/>
              </w:rPr>
            </w:pPr>
            <w:r w:rsidRPr="00CE005B">
              <w:rPr>
                <w:color w:val="000000"/>
                <w:spacing w:val="5"/>
                <w:sz w:val="16"/>
                <w:szCs w:val="16"/>
              </w:rPr>
              <w:t xml:space="preserve">-  s. 80   Záväznej časti Návrhu - </w:t>
            </w:r>
            <w:r w:rsidRPr="00CE005B">
              <w:rPr>
                <w:b/>
                <w:bCs/>
                <w:color w:val="000000"/>
                <w:spacing w:val="5"/>
                <w:sz w:val="16"/>
                <w:szCs w:val="16"/>
              </w:rPr>
              <w:t xml:space="preserve">PV 03 ŤAŽBA SUROVÍN </w:t>
            </w:r>
            <w:r w:rsidRPr="00CE005B">
              <w:rPr>
                <w:color w:val="000000"/>
                <w:spacing w:val="5"/>
                <w:sz w:val="16"/>
                <w:szCs w:val="16"/>
              </w:rPr>
              <w:t xml:space="preserve">- vypustiť </w:t>
            </w:r>
            <w:r w:rsidRPr="00CE005B">
              <w:rPr>
                <w:b/>
                <w:bCs/>
                <w:i/>
                <w:iCs/>
                <w:color w:val="000000"/>
                <w:spacing w:val="5"/>
                <w:sz w:val="16"/>
                <w:szCs w:val="16"/>
              </w:rPr>
              <w:t xml:space="preserve">„592 </w:t>
            </w:r>
            <w:r w:rsidRPr="00CE005B">
              <w:rPr>
                <w:b/>
                <w:bCs/>
                <w:color w:val="000000"/>
                <w:spacing w:val="5"/>
                <w:sz w:val="16"/>
                <w:szCs w:val="16"/>
              </w:rPr>
              <w:t xml:space="preserve">- </w:t>
            </w:r>
            <w:r w:rsidRPr="00CE005B">
              <w:rPr>
                <w:b/>
                <w:bCs/>
                <w:i/>
                <w:iCs/>
                <w:color w:val="000000"/>
                <w:spacing w:val="5"/>
                <w:sz w:val="16"/>
                <w:szCs w:val="16"/>
              </w:rPr>
              <w:t>Kostiviarska</w:t>
            </w:r>
            <w:r w:rsidRPr="00CE005B">
              <w:rPr>
                <w:b/>
                <w:bCs/>
                <w:i/>
                <w:iCs/>
                <w:color w:val="000000"/>
                <w:spacing w:val="5"/>
                <w:sz w:val="16"/>
                <w:szCs w:val="16"/>
              </w:rPr>
              <w:br/>
            </w:r>
            <w:r w:rsidRPr="00CE005B">
              <w:rPr>
                <w:b/>
                <w:bCs/>
                <w:i/>
                <w:iCs/>
                <w:color w:val="000000"/>
                <w:spacing w:val="-7"/>
                <w:sz w:val="16"/>
                <w:szCs w:val="16"/>
              </w:rPr>
              <w:t>(CHLÚ)"</w:t>
            </w:r>
          </w:p>
          <w:p w:rsidR="008D3BB4" w:rsidRPr="00CE005B" w:rsidRDefault="008D3BB4" w:rsidP="00077E53">
            <w:pPr>
              <w:widowControl w:val="0"/>
              <w:shd w:val="clear" w:color="auto" w:fill="FFFFFF"/>
              <w:tabs>
                <w:tab w:val="left" w:pos="701"/>
              </w:tabs>
              <w:autoSpaceDE w:val="0"/>
              <w:autoSpaceDN w:val="0"/>
              <w:adjustRightInd w:val="0"/>
              <w:rPr>
                <w:i/>
                <w:iCs/>
                <w:color w:val="000000"/>
                <w:sz w:val="16"/>
                <w:szCs w:val="16"/>
              </w:rPr>
            </w:pPr>
            <w:r w:rsidRPr="00CE005B">
              <w:rPr>
                <w:color w:val="000000"/>
                <w:spacing w:val="5"/>
                <w:sz w:val="16"/>
                <w:szCs w:val="16"/>
              </w:rPr>
              <w:t xml:space="preserve">-  s.   137 Záväznej  časti Návrhu - </w:t>
            </w:r>
            <w:r w:rsidRPr="00CE005B">
              <w:rPr>
                <w:b/>
                <w:bCs/>
                <w:color w:val="000000"/>
                <w:spacing w:val="5"/>
                <w:sz w:val="16"/>
                <w:szCs w:val="16"/>
              </w:rPr>
              <w:t xml:space="preserve">B.20.5.2. Zásady, regulatívy a limity.... </w:t>
            </w:r>
            <w:r w:rsidRPr="00CE005B">
              <w:rPr>
                <w:color w:val="000000"/>
                <w:spacing w:val="5"/>
                <w:sz w:val="16"/>
                <w:szCs w:val="16"/>
              </w:rPr>
              <w:t xml:space="preserve">vypustiť </w:t>
            </w:r>
            <w:r w:rsidRPr="00CE005B">
              <w:rPr>
                <w:b/>
                <w:bCs/>
                <w:color w:val="000000"/>
                <w:spacing w:val="5"/>
                <w:sz w:val="16"/>
                <w:szCs w:val="16"/>
              </w:rPr>
              <w:t>„592-</w:t>
            </w:r>
            <w:r w:rsidRPr="00CE005B">
              <w:rPr>
                <w:b/>
                <w:bCs/>
                <w:color w:val="000000"/>
                <w:spacing w:val="5"/>
                <w:sz w:val="16"/>
                <w:szCs w:val="16"/>
              </w:rPr>
              <w:br/>
            </w:r>
            <w:r w:rsidRPr="00CE005B">
              <w:rPr>
                <w:b/>
                <w:bCs/>
                <w:i/>
                <w:iCs/>
                <w:color w:val="000000"/>
                <w:spacing w:val="-3"/>
                <w:sz w:val="16"/>
                <w:szCs w:val="16"/>
              </w:rPr>
              <w:t xml:space="preserve">Kostiviarska </w:t>
            </w:r>
            <w:r w:rsidRPr="00CE005B">
              <w:rPr>
                <w:b/>
                <w:bCs/>
                <w:color w:val="000000"/>
                <w:spacing w:val="-3"/>
                <w:sz w:val="16"/>
                <w:szCs w:val="16"/>
              </w:rPr>
              <w:t xml:space="preserve">- </w:t>
            </w:r>
            <w:r w:rsidRPr="00CE005B">
              <w:rPr>
                <w:b/>
                <w:bCs/>
                <w:i/>
                <w:iCs/>
                <w:color w:val="000000"/>
                <w:spacing w:val="-3"/>
                <w:sz w:val="16"/>
                <w:szCs w:val="16"/>
              </w:rPr>
              <w:t>cement. Suroviny s určeným CHLÚ"</w:t>
            </w:r>
          </w:p>
          <w:p w:rsidR="008D3BB4" w:rsidRPr="00CE005B" w:rsidRDefault="008D3BB4" w:rsidP="00077E53">
            <w:pPr>
              <w:widowControl w:val="0"/>
              <w:shd w:val="clear" w:color="auto" w:fill="FFFFFF"/>
              <w:tabs>
                <w:tab w:val="left" w:pos="701"/>
              </w:tabs>
              <w:autoSpaceDE w:val="0"/>
              <w:autoSpaceDN w:val="0"/>
              <w:adjustRightInd w:val="0"/>
              <w:rPr>
                <w:i/>
                <w:iCs/>
                <w:color w:val="000000"/>
                <w:sz w:val="16"/>
                <w:szCs w:val="16"/>
              </w:rPr>
            </w:pPr>
            <w:r w:rsidRPr="00CE005B">
              <w:rPr>
                <w:color w:val="000000"/>
                <w:spacing w:val="2"/>
                <w:sz w:val="16"/>
                <w:szCs w:val="16"/>
              </w:rPr>
              <w:t xml:space="preserve">-  s. 139 - vypustiť text druhej časti   1. odstavca : </w:t>
            </w:r>
            <w:r w:rsidRPr="00CE005B">
              <w:rPr>
                <w:i/>
                <w:iCs/>
                <w:color w:val="000000"/>
                <w:spacing w:val="2"/>
                <w:sz w:val="16"/>
                <w:szCs w:val="16"/>
              </w:rPr>
              <w:t>„Rešpektovať aj požiadavku Štátnej ochrany</w:t>
            </w:r>
          </w:p>
          <w:p w:rsidR="008D3BB4" w:rsidRPr="00CE005B" w:rsidRDefault="008D3BB4" w:rsidP="00A41AEE">
            <w:pPr>
              <w:shd w:val="clear" w:color="auto" w:fill="FFFFFF"/>
              <w:tabs>
                <w:tab w:val="left" w:leader="dot" w:pos="7822"/>
              </w:tabs>
              <w:ind w:left="701"/>
              <w:rPr>
                <w:sz w:val="16"/>
                <w:szCs w:val="16"/>
              </w:rPr>
            </w:pPr>
            <w:r w:rsidRPr="00CE005B">
              <w:rPr>
                <w:i/>
                <w:iCs/>
                <w:color w:val="000000"/>
                <w:sz w:val="16"/>
                <w:szCs w:val="16"/>
              </w:rPr>
              <w:t>prírody SR - Správa CHKO Poľana vo Zvolene, podľa ktorej</w:t>
            </w:r>
            <w:r w:rsidRPr="00CE005B">
              <w:rPr>
                <w:i/>
                <w:iCs/>
                <w:color w:val="000000"/>
                <w:sz w:val="16"/>
                <w:szCs w:val="16"/>
              </w:rPr>
              <w:tab/>
            </w:r>
            <w:r w:rsidRPr="00CE005B">
              <w:rPr>
                <w:i/>
                <w:iCs/>
                <w:color w:val="000000"/>
                <w:spacing w:val="-4"/>
                <w:sz w:val="16"/>
                <w:szCs w:val="16"/>
              </w:rPr>
              <w:t>súvisiace s týmto lomom</w:t>
            </w:r>
          </w:p>
          <w:p w:rsidR="008D3BB4" w:rsidRPr="00CE005B" w:rsidRDefault="008D3BB4" w:rsidP="00A41AEE">
            <w:pPr>
              <w:shd w:val="clear" w:color="auto" w:fill="FFFFFF"/>
              <w:spacing w:before="2"/>
              <w:ind w:left="727"/>
              <w:rPr>
                <w:sz w:val="16"/>
                <w:szCs w:val="16"/>
              </w:rPr>
            </w:pPr>
            <w:r w:rsidRPr="00CE005B">
              <w:rPr>
                <w:i/>
                <w:iCs/>
                <w:color w:val="000000"/>
                <w:spacing w:val="-4"/>
                <w:sz w:val="16"/>
                <w:szCs w:val="16"/>
              </w:rPr>
              <w:t>(Plán likvidácie dobývacieho priestoru, Lom Kostiviarska - rekultivácia uzatvoreného lomu ) „</w:t>
            </w:r>
          </w:p>
          <w:p w:rsidR="008D3BB4" w:rsidRPr="00CE005B" w:rsidRDefault="008D3BB4" w:rsidP="00077E53">
            <w:pPr>
              <w:shd w:val="clear" w:color="auto" w:fill="FFFFFF"/>
              <w:ind w:left="7" w:right="10"/>
              <w:jc w:val="both"/>
              <w:rPr>
                <w:sz w:val="16"/>
                <w:szCs w:val="16"/>
              </w:rPr>
            </w:pPr>
            <w:r w:rsidRPr="00CE005B">
              <w:rPr>
                <w:color w:val="000000"/>
                <w:spacing w:val="-4"/>
                <w:sz w:val="16"/>
                <w:szCs w:val="16"/>
              </w:rPr>
              <w:t xml:space="preserve">Čo sa týka samotných funkčných plôch, dovoľujeme si navrhnúť a požiadať v súvislosti s horeuvedeným rozhodnutím OBÚ B.Bystrica o predefinovanie niektorých / viď. príl. l- </w:t>
            </w:r>
            <w:r w:rsidRPr="00CE005B">
              <w:rPr>
                <w:b/>
                <w:bCs/>
                <w:color w:val="000000"/>
                <w:spacing w:val="-4"/>
                <w:sz w:val="16"/>
                <w:szCs w:val="16"/>
              </w:rPr>
              <w:t xml:space="preserve">pôvodný návrh </w:t>
            </w:r>
            <w:r w:rsidRPr="00CE005B">
              <w:rPr>
                <w:color w:val="000000"/>
                <w:spacing w:val="-4"/>
                <w:sz w:val="16"/>
                <w:szCs w:val="16"/>
              </w:rPr>
              <w:t xml:space="preserve">a príl. 2 - </w:t>
            </w:r>
            <w:r w:rsidRPr="00CE005B">
              <w:rPr>
                <w:b/>
                <w:bCs/>
                <w:color w:val="000000"/>
                <w:spacing w:val="-4"/>
                <w:sz w:val="16"/>
                <w:szCs w:val="16"/>
              </w:rPr>
              <w:t xml:space="preserve">nový návrh/ </w:t>
            </w:r>
            <w:r w:rsidRPr="00CE005B">
              <w:rPr>
                <w:color w:val="000000"/>
                <w:spacing w:val="-4"/>
                <w:sz w:val="16"/>
                <w:szCs w:val="16"/>
              </w:rPr>
              <w:t xml:space="preserve">a ich zaradenie </w:t>
            </w:r>
            <w:r w:rsidRPr="00CE005B">
              <w:rPr>
                <w:b/>
                <w:bCs/>
                <w:color w:val="000000"/>
                <w:spacing w:val="-4"/>
                <w:sz w:val="16"/>
                <w:szCs w:val="16"/>
                <w:u w:val="single"/>
              </w:rPr>
              <w:t>do záväznej časti Návrhu.</w:t>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r>
              <w:rPr>
                <w:sz w:val="16"/>
                <w:szCs w:val="16"/>
              </w:rPr>
              <w:t>- a</w:t>
            </w:r>
            <w:r w:rsidRPr="00A155B7">
              <w:rPr>
                <w:sz w:val="16"/>
                <w:szCs w:val="16"/>
              </w:rPr>
              <w:t>kceptované</w:t>
            </w:r>
            <w:r>
              <w:rPr>
                <w:sz w:val="16"/>
                <w:szCs w:val="16"/>
              </w:rPr>
              <w:t>, vypustené z reg.listu PV 03</w:t>
            </w:r>
            <w:r w:rsidR="00D40747">
              <w:rPr>
                <w:sz w:val="16"/>
                <w:szCs w:val="16"/>
              </w:rPr>
              <w:t xml:space="preserve"> str.88</w:t>
            </w:r>
          </w:p>
          <w:p w:rsidR="008D3BB4" w:rsidRPr="00A155B7" w:rsidRDefault="008D3BB4" w:rsidP="00A155B7">
            <w:pPr>
              <w:rPr>
                <w:sz w:val="16"/>
                <w:szCs w:val="16"/>
              </w:rPr>
            </w:pPr>
          </w:p>
          <w:p w:rsidR="008D3BB4" w:rsidRPr="00A155B7" w:rsidRDefault="008D3BB4" w:rsidP="00A155B7">
            <w:pPr>
              <w:rPr>
                <w:sz w:val="16"/>
                <w:szCs w:val="16"/>
              </w:rPr>
            </w:pPr>
            <w:r>
              <w:rPr>
                <w:sz w:val="16"/>
                <w:szCs w:val="16"/>
              </w:rPr>
              <w:t>- a</w:t>
            </w:r>
            <w:r w:rsidRPr="00A155B7">
              <w:rPr>
                <w:sz w:val="16"/>
                <w:szCs w:val="16"/>
              </w:rPr>
              <w:t>kceptované</w:t>
            </w:r>
            <w:r>
              <w:rPr>
                <w:sz w:val="16"/>
                <w:szCs w:val="16"/>
              </w:rPr>
              <w:t>, vypustené z kapitoly B.20.5.2.1</w:t>
            </w:r>
            <w:r w:rsidR="00D40747">
              <w:rPr>
                <w:sz w:val="16"/>
                <w:szCs w:val="16"/>
              </w:rPr>
              <w:t xml:space="preserve"> str.159</w:t>
            </w:r>
          </w:p>
          <w:p w:rsidR="008D3BB4" w:rsidRPr="00A155B7" w:rsidRDefault="008D3BB4" w:rsidP="00A155B7">
            <w:pPr>
              <w:rPr>
                <w:sz w:val="16"/>
                <w:szCs w:val="16"/>
              </w:rPr>
            </w:pPr>
          </w:p>
          <w:p w:rsidR="008D3BB4" w:rsidRPr="00A155B7" w:rsidRDefault="008D3BB4" w:rsidP="00A155B7">
            <w:pPr>
              <w:rPr>
                <w:sz w:val="16"/>
                <w:szCs w:val="16"/>
              </w:rPr>
            </w:pPr>
          </w:p>
          <w:p w:rsidR="008D3BB4" w:rsidRPr="009A4216" w:rsidRDefault="008D3BB4" w:rsidP="00532CF2">
            <w:pPr>
              <w:rPr>
                <w:sz w:val="16"/>
                <w:szCs w:val="16"/>
              </w:rPr>
            </w:pPr>
            <w:r w:rsidRPr="009A4216">
              <w:rPr>
                <w:sz w:val="16"/>
                <w:szCs w:val="16"/>
              </w:rPr>
              <w:t>- a</w:t>
            </w:r>
            <w:r>
              <w:rPr>
                <w:sz w:val="16"/>
                <w:szCs w:val="16"/>
              </w:rPr>
              <w:t>kceptované</w:t>
            </w:r>
            <w:r w:rsidRPr="009A4216">
              <w:rPr>
                <w:sz w:val="16"/>
                <w:szCs w:val="16"/>
              </w:rPr>
              <w:t xml:space="preserve">, </w:t>
            </w:r>
            <w:r w:rsidRPr="007E6A70">
              <w:rPr>
                <w:sz w:val="16"/>
                <w:szCs w:val="16"/>
              </w:rPr>
              <w:t>regulatív upravený podľa priloženej situácie t.j. navrhovaná plocha  športu  PS 01 upravená na funkčnú plochu PS 02</w:t>
            </w:r>
            <w:r w:rsidR="00D40747">
              <w:rPr>
                <w:sz w:val="16"/>
                <w:szCs w:val="16"/>
              </w:rPr>
              <w:t xml:space="preserve">b </w:t>
            </w:r>
            <w:r w:rsidRPr="007E6A70">
              <w:rPr>
                <w:sz w:val="16"/>
                <w:szCs w:val="16"/>
              </w:rPr>
              <w:t xml:space="preserve"> a PZ 04. Navrhovaná  plocha PB 02  pričlenená k ploche PZ 04</w:t>
            </w:r>
            <w:r w:rsidR="00D40747">
              <w:rPr>
                <w:sz w:val="16"/>
                <w:szCs w:val="16"/>
              </w:rPr>
              <w:t>;  výkres č.3a</w:t>
            </w:r>
            <w:r w:rsidR="00532CF2">
              <w:rPr>
                <w:sz w:val="16"/>
                <w:szCs w:val="16"/>
              </w:rPr>
              <w:t>;  funkčné plochy upravené na základe Rozhodnutia o zrušení chráneného ložiskového územia Kostiviarska Obvodným banským úradom Banská Bystrica č.j. 25-231/2012 zo dňa 19.01.2012</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107</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MUDr. Zuzana Otrubová</w:t>
            </w:r>
          </w:p>
          <w:p w:rsidR="008D3BB4" w:rsidRPr="00CE005B" w:rsidRDefault="008D3BB4" w:rsidP="00305251">
            <w:pPr>
              <w:rPr>
                <w:sz w:val="20"/>
                <w:szCs w:val="20"/>
              </w:rPr>
            </w:pPr>
            <w:r w:rsidRPr="00CE005B">
              <w:rPr>
                <w:sz w:val="20"/>
                <w:szCs w:val="20"/>
              </w:rPr>
              <w:t>Rudlovská cesta 3</w:t>
            </w:r>
          </w:p>
          <w:p w:rsidR="008D3BB4" w:rsidRPr="00CE005B" w:rsidRDefault="008D3BB4" w:rsidP="00305251">
            <w:pPr>
              <w:rPr>
                <w:sz w:val="20"/>
                <w:szCs w:val="20"/>
              </w:rPr>
            </w:pPr>
            <w:r w:rsidRPr="00CE005B">
              <w:rPr>
                <w:sz w:val="20"/>
                <w:szCs w:val="20"/>
              </w:rPr>
              <w:t>OVZ 27148/2012</w:t>
            </w:r>
          </w:p>
          <w:p w:rsidR="008D3BB4" w:rsidRPr="00CE005B" w:rsidRDefault="008D3BB4" w:rsidP="00305251">
            <w:pPr>
              <w:rPr>
                <w:sz w:val="20"/>
                <w:szCs w:val="20"/>
              </w:rPr>
            </w:pPr>
            <w:r w:rsidRPr="00CE005B">
              <w:rPr>
                <w:sz w:val="20"/>
                <w:szCs w:val="20"/>
              </w:rPr>
              <w:t>17.02.2012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16955">
            <w:pPr>
              <w:shd w:val="clear" w:color="auto" w:fill="FFFFFF"/>
              <w:jc w:val="both"/>
              <w:rPr>
                <w:sz w:val="16"/>
                <w:szCs w:val="16"/>
              </w:rPr>
            </w:pPr>
            <w:r w:rsidRPr="00CE005B">
              <w:rPr>
                <w:color w:val="000000"/>
                <w:spacing w:val="-3"/>
                <w:sz w:val="16"/>
                <w:szCs w:val="16"/>
              </w:rPr>
              <w:t xml:space="preserve">Dolu podpísaný podávam k Návrhu Územného plánu mesta Banská Bystrica (ďalej len „ÚPD") </w:t>
            </w:r>
            <w:r w:rsidRPr="00CE005B">
              <w:rPr>
                <w:color w:val="000000"/>
                <w:spacing w:val="-5"/>
                <w:sz w:val="16"/>
                <w:szCs w:val="16"/>
              </w:rPr>
              <w:t>nasledovné pripomienky:</w:t>
            </w:r>
          </w:p>
          <w:p w:rsidR="008D3BB4" w:rsidRPr="00CE005B" w:rsidRDefault="008D3BB4" w:rsidP="00716955">
            <w:pPr>
              <w:widowControl w:val="0"/>
              <w:numPr>
                <w:ilvl w:val="0"/>
                <w:numId w:val="23"/>
              </w:numPr>
              <w:shd w:val="clear" w:color="auto" w:fill="FFFFFF"/>
              <w:tabs>
                <w:tab w:val="left" w:pos="175"/>
              </w:tabs>
              <w:autoSpaceDE w:val="0"/>
              <w:autoSpaceDN w:val="0"/>
              <w:adjustRightInd w:val="0"/>
              <w:ind w:left="175"/>
              <w:jc w:val="both"/>
              <w:rPr>
                <w:color w:val="000000"/>
                <w:spacing w:val="-21"/>
                <w:sz w:val="16"/>
                <w:szCs w:val="16"/>
              </w:rPr>
            </w:pPr>
            <w:r w:rsidRPr="00CE005B">
              <w:rPr>
                <w:color w:val="000000"/>
                <w:sz w:val="16"/>
                <w:szCs w:val="16"/>
              </w:rPr>
              <w:t>V ÚPD udržať koncepciu „Zeleného mesta" („Park v meste - mesto v parku") so zdravým</w:t>
            </w:r>
            <w:r w:rsidRPr="00CE005B">
              <w:rPr>
                <w:color w:val="000000"/>
                <w:sz w:val="16"/>
                <w:szCs w:val="16"/>
              </w:rPr>
              <w:br/>
            </w:r>
            <w:r w:rsidRPr="00CE005B">
              <w:rPr>
                <w:color w:val="000000"/>
                <w:spacing w:val="-1"/>
                <w:sz w:val="16"/>
                <w:szCs w:val="16"/>
              </w:rPr>
              <w:t>životným štýlom s potenciálom rozvoja najmä v oblasti vzdelávania, kultúry a cestovného</w:t>
            </w:r>
            <w:r w:rsidRPr="00CE005B">
              <w:rPr>
                <w:color w:val="000000"/>
                <w:spacing w:val="-1"/>
                <w:sz w:val="16"/>
                <w:szCs w:val="16"/>
              </w:rPr>
              <w:br/>
            </w:r>
            <w:r w:rsidRPr="00CE005B">
              <w:rPr>
                <w:color w:val="000000"/>
                <w:spacing w:val="-6"/>
                <w:sz w:val="16"/>
                <w:szCs w:val="16"/>
              </w:rPr>
              <w:t>ruchu.</w:t>
            </w:r>
          </w:p>
          <w:p w:rsidR="008D3BB4" w:rsidRPr="00CE005B" w:rsidRDefault="008D3BB4" w:rsidP="00716955">
            <w:pPr>
              <w:widowControl w:val="0"/>
              <w:numPr>
                <w:ilvl w:val="0"/>
                <w:numId w:val="23"/>
              </w:numPr>
              <w:shd w:val="clear" w:color="auto" w:fill="FFFFFF"/>
              <w:tabs>
                <w:tab w:val="left" w:pos="175"/>
              </w:tabs>
              <w:autoSpaceDE w:val="0"/>
              <w:autoSpaceDN w:val="0"/>
              <w:adjustRightInd w:val="0"/>
              <w:ind w:left="175"/>
              <w:jc w:val="both"/>
              <w:rPr>
                <w:color w:val="000000"/>
                <w:spacing w:val="-12"/>
                <w:sz w:val="16"/>
                <w:szCs w:val="16"/>
              </w:rPr>
            </w:pPr>
            <w:r w:rsidRPr="00CE005B">
              <w:rPr>
                <w:color w:val="000000"/>
                <w:spacing w:val="-2"/>
                <w:sz w:val="16"/>
                <w:szCs w:val="16"/>
              </w:rPr>
              <w:t>Zosúladiť    ÚPD    s    nadradenou    územnoplánovacou    dokumentáciou    „ÚPN    VÚC</w:t>
            </w:r>
            <w:r w:rsidRPr="00CE005B">
              <w:rPr>
                <w:color w:val="000000"/>
                <w:spacing w:val="-2"/>
                <w:sz w:val="16"/>
                <w:szCs w:val="16"/>
              </w:rPr>
              <w:br/>
            </w:r>
            <w:r w:rsidRPr="00CE005B">
              <w:rPr>
                <w:color w:val="000000"/>
                <w:spacing w:val="3"/>
                <w:sz w:val="16"/>
                <w:szCs w:val="16"/>
              </w:rPr>
              <w:t>Banskobystrický kraj" v znení jeho zmien a doplnkov. Predovšetkým v oblasti riešenia</w:t>
            </w:r>
            <w:r w:rsidRPr="00CE005B">
              <w:rPr>
                <w:color w:val="000000"/>
                <w:spacing w:val="3"/>
                <w:sz w:val="16"/>
                <w:szCs w:val="16"/>
              </w:rPr>
              <w:br/>
            </w:r>
            <w:r w:rsidRPr="00CE005B">
              <w:rPr>
                <w:color w:val="000000"/>
                <w:spacing w:val="1"/>
                <w:sz w:val="16"/>
                <w:szCs w:val="16"/>
              </w:rPr>
              <w:t>ochrany prírody a krajiny, ochrany kultúrneho dedičstva a riešenia nadradenej dopravnej</w:t>
            </w:r>
            <w:r w:rsidRPr="00CE005B">
              <w:rPr>
                <w:color w:val="000000"/>
                <w:spacing w:val="1"/>
                <w:sz w:val="16"/>
                <w:szCs w:val="16"/>
              </w:rPr>
              <w:br/>
            </w:r>
            <w:r w:rsidRPr="00CE005B">
              <w:rPr>
                <w:color w:val="000000"/>
                <w:spacing w:val="-5"/>
                <w:sz w:val="16"/>
                <w:szCs w:val="16"/>
              </w:rPr>
              <w:t>infraštruktúry.</w:t>
            </w:r>
          </w:p>
          <w:p w:rsidR="008D3BB4" w:rsidRPr="00CE005B" w:rsidRDefault="008D3BB4" w:rsidP="00716955">
            <w:pPr>
              <w:widowControl w:val="0"/>
              <w:numPr>
                <w:ilvl w:val="0"/>
                <w:numId w:val="23"/>
              </w:numPr>
              <w:shd w:val="clear" w:color="auto" w:fill="FFFFFF"/>
              <w:tabs>
                <w:tab w:val="left" w:pos="175"/>
              </w:tabs>
              <w:autoSpaceDE w:val="0"/>
              <w:autoSpaceDN w:val="0"/>
              <w:adjustRightInd w:val="0"/>
              <w:ind w:left="175"/>
              <w:jc w:val="both"/>
              <w:rPr>
                <w:color w:val="000000"/>
                <w:spacing w:val="-13"/>
                <w:sz w:val="16"/>
                <w:szCs w:val="16"/>
              </w:rPr>
            </w:pPr>
            <w:r w:rsidRPr="00CE005B">
              <w:rPr>
                <w:color w:val="000000"/>
                <w:spacing w:val="4"/>
                <w:sz w:val="16"/>
                <w:szCs w:val="16"/>
              </w:rPr>
              <w:t>V zmysle zákona č.50/1976 Zb. O územnom plánovaní a stavebnom poriadku v znení</w:t>
            </w:r>
            <w:r w:rsidRPr="00CE005B">
              <w:rPr>
                <w:color w:val="000000"/>
                <w:spacing w:val="4"/>
                <w:sz w:val="16"/>
                <w:szCs w:val="16"/>
              </w:rPr>
              <w:br/>
            </w:r>
            <w:r w:rsidRPr="00CE005B">
              <w:rPr>
                <w:color w:val="000000"/>
                <w:spacing w:val="-2"/>
                <w:sz w:val="16"/>
                <w:szCs w:val="16"/>
              </w:rPr>
              <w:t>neskorších  predpisov  (ďalej   len  „Stavebný  zákon")   §   8   ods.3:   „Uzemnoplánovacia</w:t>
            </w:r>
            <w:r w:rsidRPr="00CE005B">
              <w:rPr>
                <w:color w:val="000000"/>
                <w:spacing w:val="-2"/>
                <w:sz w:val="16"/>
                <w:szCs w:val="16"/>
              </w:rPr>
              <w:br/>
            </w:r>
            <w:r w:rsidRPr="00CE005B">
              <w:rPr>
                <w:color w:val="000000"/>
                <w:spacing w:val="-4"/>
                <w:sz w:val="16"/>
                <w:szCs w:val="16"/>
              </w:rPr>
              <w:t>dokumentácia je základným nástrojom územného rozvoja a starostlivosti o životné prostredie</w:t>
            </w:r>
            <w:r w:rsidRPr="00CE005B">
              <w:rPr>
                <w:color w:val="000000"/>
                <w:spacing w:val="-4"/>
                <w:sz w:val="16"/>
                <w:szCs w:val="16"/>
              </w:rPr>
              <w:br/>
            </w:r>
            <w:r w:rsidRPr="00CE005B">
              <w:rPr>
                <w:color w:val="000000"/>
                <w:sz w:val="16"/>
                <w:szCs w:val="16"/>
              </w:rPr>
              <w:t>Slovenskej" republiky, regiónov a obcí. Odvetvové koncepcie ústredných orgánov štátnej</w:t>
            </w:r>
            <w:r w:rsidRPr="00CE005B">
              <w:rPr>
                <w:color w:val="000000"/>
                <w:sz w:val="16"/>
                <w:szCs w:val="16"/>
              </w:rPr>
              <w:br/>
            </w:r>
            <w:r w:rsidRPr="00CE005B">
              <w:rPr>
                <w:color w:val="000000"/>
                <w:spacing w:val="-4"/>
                <w:sz w:val="16"/>
                <w:szCs w:val="16"/>
              </w:rPr>
              <w:lastRenderedPageBreak/>
              <w:t>správy a koncepcie rozvoja obcí a iné programy týkajúce sa hospodárskeho, sociálneho alebo</w:t>
            </w:r>
            <w:r w:rsidRPr="00CE005B">
              <w:rPr>
                <w:color w:val="000000"/>
                <w:spacing w:val="-4"/>
                <w:sz w:val="16"/>
                <w:szCs w:val="16"/>
              </w:rPr>
              <w:br/>
            </w:r>
            <w:r w:rsidRPr="00CE005B">
              <w:rPr>
                <w:color w:val="000000"/>
                <w:spacing w:val="-3"/>
                <w:sz w:val="16"/>
                <w:szCs w:val="16"/>
              </w:rPr>
              <w:t>kultúrneho   rozvoja   musia   byť   v   súlade   so   záväznými   časťami   územnoplánovacej</w:t>
            </w:r>
            <w:r w:rsidRPr="00CE005B">
              <w:rPr>
                <w:color w:val="000000"/>
                <w:spacing w:val="-3"/>
                <w:sz w:val="16"/>
                <w:szCs w:val="16"/>
              </w:rPr>
              <w:br/>
            </w:r>
            <w:r w:rsidRPr="00CE005B">
              <w:rPr>
                <w:color w:val="000000"/>
                <w:spacing w:val="-4"/>
                <w:sz w:val="16"/>
                <w:szCs w:val="16"/>
              </w:rPr>
              <w:t>dokumentácie." Do územného plánu žiadame zapracovať nasledujúce dokumenty:</w:t>
            </w:r>
          </w:p>
          <w:p w:rsidR="008D3BB4" w:rsidRPr="00CE005B" w:rsidRDefault="008D3BB4" w:rsidP="00716955">
            <w:pPr>
              <w:widowControl w:val="0"/>
              <w:numPr>
                <w:ilvl w:val="0"/>
                <w:numId w:val="24"/>
              </w:numPr>
              <w:shd w:val="clear" w:color="auto" w:fill="FFFFFF"/>
              <w:tabs>
                <w:tab w:val="left" w:pos="175"/>
                <w:tab w:val="left" w:pos="1495"/>
              </w:tabs>
              <w:autoSpaceDE w:val="0"/>
              <w:autoSpaceDN w:val="0"/>
              <w:adjustRightInd w:val="0"/>
              <w:spacing w:before="10"/>
              <w:ind w:left="175"/>
              <w:jc w:val="both"/>
              <w:rPr>
                <w:color w:val="000000"/>
                <w:sz w:val="16"/>
                <w:szCs w:val="16"/>
              </w:rPr>
            </w:pPr>
            <w:r w:rsidRPr="00CE005B">
              <w:rPr>
                <w:color w:val="000000"/>
                <w:spacing w:val="-4"/>
                <w:sz w:val="16"/>
                <w:szCs w:val="16"/>
              </w:rPr>
              <w:t>Program hospodárskeho a sociálneho rozvoja mesta Banská Bystrica,</w:t>
            </w:r>
          </w:p>
          <w:p w:rsidR="008D3BB4" w:rsidRPr="00CE005B" w:rsidRDefault="008D3BB4" w:rsidP="00716955">
            <w:pPr>
              <w:widowControl w:val="0"/>
              <w:numPr>
                <w:ilvl w:val="0"/>
                <w:numId w:val="24"/>
              </w:numPr>
              <w:shd w:val="clear" w:color="auto" w:fill="FFFFFF"/>
              <w:tabs>
                <w:tab w:val="left" w:pos="175"/>
                <w:tab w:val="left" w:pos="1495"/>
              </w:tabs>
              <w:autoSpaceDE w:val="0"/>
              <w:autoSpaceDN w:val="0"/>
              <w:adjustRightInd w:val="0"/>
              <w:ind w:left="175"/>
              <w:jc w:val="both"/>
              <w:rPr>
                <w:color w:val="000000"/>
                <w:sz w:val="16"/>
                <w:szCs w:val="16"/>
              </w:rPr>
            </w:pPr>
            <w:r w:rsidRPr="00CE005B">
              <w:rPr>
                <w:color w:val="000000"/>
                <w:spacing w:val="-4"/>
                <w:sz w:val="16"/>
                <w:szCs w:val="16"/>
              </w:rPr>
              <w:t>Plán zdravia,</w:t>
            </w:r>
          </w:p>
          <w:p w:rsidR="008D3BB4" w:rsidRPr="00CE005B" w:rsidRDefault="008D3BB4" w:rsidP="00716955">
            <w:pPr>
              <w:widowControl w:val="0"/>
              <w:numPr>
                <w:ilvl w:val="0"/>
                <w:numId w:val="24"/>
              </w:numPr>
              <w:shd w:val="clear" w:color="auto" w:fill="FFFFFF"/>
              <w:tabs>
                <w:tab w:val="left" w:pos="175"/>
                <w:tab w:val="left" w:pos="1495"/>
              </w:tabs>
              <w:autoSpaceDE w:val="0"/>
              <w:autoSpaceDN w:val="0"/>
              <w:adjustRightInd w:val="0"/>
              <w:ind w:left="175"/>
              <w:jc w:val="both"/>
              <w:rPr>
                <w:color w:val="000000"/>
                <w:sz w:val="16"/>
                <w:szCs w:val="16"/>
              </w:rPr>
            </w:pPr>
            <w:r w:rsidRPr="00CE005B">
              <w:rPr>
                <w:color w:val="000000"/>
                <w:spacing w:val="-4"/>
                <w:sz w:val="16"/>
                <w:szCs w:val="16"/>
              </w:rPr>
              <w:t>Lokálny akčný plán prostredia a zdravia.</w:t>
            </w:r>
          </w:p>
          <w:p w:rsidR="008D3BB4" w:rsidRPr="00CE005B" w:rsidRDefault="008D3BB4" w:rsidP="00716955">
            <w:pPr>
              <w:shd w:val="clear" w:color="auto" w:fill="FFFFFF"/>
              <w:tabs>
                <w:tab w:val="left" w:pos="175"/>
              </w:tabs>
              <w:ind w:left="175"/>
              <w:jc w:val="both"/>
              <w:rPr>
                <w:sz w:val="16"/>
                <w:szCs w:val="16"/>
              </w:rPr>
            </w:pPr>
            <w:r w:rsidRPr="00CE005B">
              <w:rPr>
                <w:color w:val="000000"/>
                <w:spacing w:val="-11"/>
                <w:sz w:val="16"/>
                <w:szCs w:val="16"/>
              </w:rPr>
              <w:t>4.</w:t>
            </w:r>
            <w:r w:rsidRPr="00CE005B">
              <w:rPr>
                <w:color w:val="000000"/>
                <w:sz w:val="16"/>
                <w:szCs w:val="16"/>
              </w:rPr>
              <w:tab/>
            </w:r>
            <w:r w:rsidRPr="00CE005B">
              <w:rPr>
                <w:color w:val="000000"/>
                <w:spacing w:val="-5"/>
                <w:sz w:val="16"/>
                <w:szCs w:val="16"/>
              </w:rPr>
              <w:t>V ÚPD vylúčiť akékoľvek zahusťovanie súčasnej zástavby a zvyšovanie podlažnosti objektov</w:t>
            </w:r>
            <w:r w:rsidRPr="00CE005B">
              <w:rPr>
                <w:color w:val="000000"/>
                <w:spacing w:val="-5"/>
                <w:sz w:val="16"/>
                <w:szCs w:val="16"/>
              </w:rPr>
              <w:br/>
            </w:r>
            <w:r w:rsidRPr="00CE005B">
              <w:rPr>
                <w:color w:val="000000"/>
                <w:sz w:val="16"/>
                <w:szCs w:val="16"/>
              </w:rPr>
              <w:t>na už dobudovaných sídliskách a ich častiach. V zásadách a regulatívoch pre tieto územia</w:t>
            </w:r>
            <w:r w:rsidRPr="00CE005B">
              <w:rPr>
                <w:color w:val="000000"/>
                <w:sz w:val="16"/>
                <w:szCs w:val="16"/>
              </w:rPr>
              <w:br/>
              <w:t>stanoviť zachovanie existujúcich plôch verejnej a ochrannej zelene v pôvodnom plošnom</w:t>
            </w:r>
            <w:r w:rsidRPr="00CE005B">
              <w:rPr>
                <w:color w:val="000000"/>
                <w:sz w:val="16"/>
                <w:szCs w:val="16"/>
              </w:rPr>
              <w:br/>
              <w:t>rozsahu, zachovanie cyklotrás, peších trás a verejných priestranstiev a zákaz umiestňovať</w:t>
            </w:r>
            <w:r w:rsidRPr="00CE005B">
              <w:rPr>
                <w:color w:val="000000"/>
                <w:sz w:val="16"/>
                <w:szCs w:val="16"/>
              </w:rPr>
              <w:br/>
            </w:r>
            <w:r w:rsidRPr="00CE005B">
              <w:rPr>
                <w:color w:val="000000"/>
                <w:spacing w:val="3"/>
                <w:sz w:val="16"/>
                <w:szCs w:val="16"/>
              </w:rPr>
              <w:t>občiansku vybavenosť a výrobné aktivity s možným nepriaznivým vplyvom na obytné</w:t>
            </w:r>
            <w:r w:rsidRPr="00CE005B">
              <w:rPr>
                <w:color w:val="000000"/>
                <w:spacing w:val="3"/>
                <w:sz w:val="16"/>
                <w:szCs w:val="16"/>
              </w:rPr>
              <w:br/>
            </w:r>
            <w:r w:rsidRPr="00CE005B">
              <w:rPr>
                <w:color w:val="000000"/>
                <w:spacing w:val="-4"/>
                <w:sz w:val="16"/>
                <w:szCs w:val="16"/>
              </w:rPr>
              <w:t>územie a životné prostredie.</w:t>
            </w:r>
          </w:p>
          <w:p w:rsidR="008D3BB4" w:rsidRDefault="008D3BB4" w:rsidP="00716955">
            <w:pPr>
              <w:shd w:val="clear" w:color="auto" w:fill="FFFFFF"/>
              <w:tabs>
                <w:tab w:val="left" w:pos="175"/>
              </w:tabs>
              <w:ind w:left="175" w:right="2"/>
              <w:jc w:val="both"/>
              <w:rPr>
                <w:color w:val="000000"/>
                <w:spacing w:val="-5"/>
                <w:sz w:val="16"/>
                <w:szCs w:val="16"/>
              </w:rPr>
            </w:pPr>
            <w:r w:rsidRPr="00CE005B">
              <w:rPr>
                <w:color w:val="000000"/>
                <w:spacing w:val="-3"/>
                <w:sz w:val="16"/>
                <w:szCs w:val="16"/>
              </w:rPr>
              <w:t xml:space="preserve">Ďalšie neúmerné zahusťovanie existujúcich obytných súborov nie je v súlade s § 17 ods.l </w:t>
            </w:r>
            <w:r w:rsidRPr="00CE005B">
              <w:rPr>
                <w:color w:val="000000"/>
                <w:spacing w:val="-5"/>
                <w:sz w:val="16"/>
                <w:szCs w:val="16"/>
              </w:rPr>
              <w:t xml:space="preserve">Stavebného zákona: „Orgány územného plánovania sú povinné obstarávať územnoplánovaciu </w:t>
            </w:r>
            <w:r w:rsidRPr="00CE005B">
              <w:rPr>
                <w:color w:val="000000"/>
                <w:spacing w:val="-3"/>
                <w:sz w:val="16"/>
                <w:szCs w:val="16"/>
              </w:rPr>
              <w:t xml:space="preserve">dokumentáciu v súlade s potrebami územného rozvoja a starostlivosti o životné prostredie v primeranom a hospodárnom rozsahu." Zahusťovaním obytných súborov realizovaných pred 30. a viac rokmi podľa technicko-hospodárskych ukazovateľov, by sa podmienky na život a </w:t>
            </w:r>
            <w:r w:rsidRPr="00CE005B">
              <w:rPr>
                <w:color w:val="000000"/>
                <w:spacing w:val="-2"/>
                <w:sz w:val="16"/>
                <w:szCs w:val="16"/>
              </w:rPr>
              <w:t xml:space="preserve">životné prostredie zhoršovali a jeden zo základných cieľov územného plánovania by bol </w:t>
            </w:r>
            <w:r w:rsidRPr="00CE005B">
              <w:rPr>
                <w:color w:val="000000"/>
                <w:spacing w:val="-5"/>
                <w:sz w:val="16"/>
                <w:szCs w:val="16"/>
              </w:rPr>
              <w:t>popretý.</w:t>
            </w:r>
          </w:p>
          <w:p w:rsidR="008D3BB4" w:rsidRDefault="008D3BB4" w:rsidP="00716955">
            <w:pPr>
              <w:shd w:val="clear" w:color="auto" w:fill="FFFFFF"/>
              <w:tabs>
                <w:tab w:val="left" w:pos="175"/>
              </w:tabs>
              <w:ind w:left="175" w:right="2"/>
              <w:jc w:val="both"/>
              <w:rPr>
                <w:color w:val="000000"/>
                <w:spacing w:val="-5"/>
                <w:sz w:val="16"/>
                <w:szCs w:val="16"/>
              </w:rPr>
            </w:pPr>
          </w:p>
          <w:p w:rsidR="008D3BB4" w:rsidRDefault="008D3BB4" w:rsidP="00716955">
            <w:pPr>
              <w:shd w:val="clear" w:color="auto" w:fill="FFFFFF"/>
              <w:tabs>
                <w:tab w:val="left" w:pos="175"/>
              </w:tabs>
              <w:ind w:left="175" w:right="2"/>
              <w:jc w:val="both"/>
              <w:rPr>
                <w:color w:val="000000"/>
                <w:spacing w:val="-5"/>
                <w:sz w:val="16"/>
                <w:szCs w:val="16"/>
              </w:rPr>
            </w:pPr>
          </w:p>
          <w:p w:rsidR="008D3BB4" w:rsidRDefault="008D3BB4" w:rsidP="00716955">
            <w:pPr>
              <w:shd w:val="clear" w:color="auto" w:fill="FFFFFF"/>
              <w:tabs>
                <w:tab w:val="left" w:pos="175"/>
              </w:tabs>
              <w:ind w:left="175" w:right="2"/>
              <w:jc w:val="both"/>
              <w:rPr>
                <w:color w:val="000000"/>
                <w:spacing w:val="-5"/>
                <w:sz w:val="16"/>
                <w:szCs w:val="16"/>
              </w:rPr>
            </w:pPr>
          </w:p>
          <w:p w:rsidR="008D3BB4" w:rsidRDefault="008D3BB4" w:rsidP="00716955">
            <w:pPr>
              <w:shd w:val="clear" w:color="auto" w:fill="FFFFFF"/>
              <w:tabs>
                <w:tab w:val="left" w:pos="175"/>
              </w:tabs>
              <w:ind w:left="175" w:right="2"/>
              <w:jc w:val="both"/>
              <w:rPr>
                <w:color w:val="000000"/>
                <w:spacing w:val="-5"/>
                <w:sz w:val="16"/>
                <w:szCs w:val="16"/>
              </w:rPr>
            </w:pPr>
          </w:p>
          <w:p w:rsidR="008D3BB4" w:rsidRPr="00CE005B" w:rsidRDefault="008D3BB4" w:rsidP="00716955">
            <w:pPr>
              <w:shd w:val="clear" w:color="auto" w:fill="FFFFFF"/>
              <w:tabs>
                <w:tab w:val="left" w:pos="175"/>
              </w:tabs>
              <w:ind w:left="175" w:right="2"/>
              <w:jc w:val="both"/>
              <w:rPr>
                <w:sz w:val="16"/>
                <w:szCs w:val="16"/>
              </w:rPr>
            </w:pPr>
          </w:p>
          <w:p w:rsidR="008D3BB4" w:rsidRPr="00CE005B" w:rsidRDefault="008D3BB4" w:rsidP="00716955">
            <w:pPr>
              <w:shd w:val="clear" w:color="auto" w:fill="FFFFFF"/>
              <w:tabs>
                <w:tab w:val="left" w:pos="175"/>
              </w:tabs>
              <w:ind w:left="175"/>
              <w:jc w:val="both"/>
              <w:rPr>
                <w:sz w:val="16"/>
                <w:szCs w:val="16"/>
              </w:rPr>
            </w:pPr>
            <w:r w:rsidRPr="00CE005B">
              <w:rPr>
                <w:color w:val="000000"/>
                <w:spacing w:val="-15"/>
                <w:sz w:val="16"/>
                <w:szCs w:val="16"/>
              </w:rPr>
              <w:t>5.</w:t>
            </w:r>
            <w:r w:rsidRPr="00CE005B">
              <w:rPr>
                <w:color w:val="000000"/>
                <w:sz w:val="16"/>
                <w:szCs w:val="16"/>
              </w:rPr>
              <w:tab/>
            </w:r>
            <w:r w:rsidRPr="00CE005B">
              <w:rPr>
                <w:color w:val="000000"/>
                <w:spacing w:val="-1"/>
                <w:sz w:val="16"/>
                <w:szCs w:val="16"/>
              </w:rPr>
              <w:t xml:space="preserve">Rešpektovať všetky významné plochy zelene I. a </w:t>
            </w:r>
            <w:r w:rsidRPr="00CE005B">
              <w:rPr>
                <w:color w:val="000000"/>
                <w:spacing w:val="-1"/>
                <w:sz w:val="16"/>
                <w:szCs w:val="16"/>
                <w:lang w:val="en-US"/>
              </w:rPr>
              <w:t xml:space="preserve">II. </w:t>
            </w:r>
            <w:r w:rsidRPr="00CE005B">
              <w:rPr>
                <w:color w:val="000000"/>
                <w:spacing w:val="-1"/>
                <w:sz w:val="16"/>
                <w:szCs w:val="16"/>
              </w:rPr>
              <w:t>stupňa dokumentu „Významné plochy</w:t>
            </w:r>
            <w:r w:rsidRPr="00CE005B">
              <w:rPr>
                <w:color w:val="000000"/>
                <w:spacing w:val="-1"/>
                <w:sz w:val="16"/>
                <w:szCs w:val="16"/>
              </w:rPr>
              <w:br/>
            </w:r>
            <w:r w:rsidRPr="00CE005B">
              <w:rPr>
                <w:color w:val="000000"/>
                <w:spacing w:val="-3"/>
                <w:sz w:val="16"/>
                <w:szCs w:val="16"/>
              </w:rPr>
              <w:t>zelene" ako intaktné, nezastavateľné plochy s prioritnou funkciou ochrany prírody a krajiny.</w:t>
            </w:r>
          </w:p>
          <w:p w:rsidR="008D3BB4" w:rsidRPr="00CE005B" w:rsidRDefault="008D3BB4" w:rsidP="00716955">
            <w:pPr>
              <w:shd w:val="clear" w:color="auto" w:fill="FFFFFF"/>
              <w:tabs>
                <w:tab w:val="left" w:pos="175"/>
              </w:tabs>
              <w:ind w:left="175" w:right="171"/>
              <w:jc w:val="both"/>
              <w:rPr>
                <w:color w:val="000000"/>
                <w:spacing w:val="7"/>
                <w:sz w:val="16"/>
                <w:szCs w:val="16"/>
              </w:rPr>
            </w:pPr>
            <w:r w:rsidRPr="00CE005B">
              <w:rPr>
                <w:color w:val="000000"/>
                <w:spacing w:val="7"/>
                <w:sz w:val="16"/>
                <w:szCs w:val="16"/>
              </w:rPr>
              <w:t>Obdobne ako Mestský park, Park Radvanských, Park pri Pamätníku SNP, Park J. D</w:t>
            </w:r>
          </w:p>
          <w:p w:rsidR="008D3BB4" w:rsidRPr="00CE005B" w:rsidRDefault="008D3BB4" w:rsidP="00716955">
            <w:pPr>
              <w:shd w:val="clear" w:color="auto" w:fill="FFFFFF"/>
              <w:tabs>
                <w:tab w:val="left" w:pos="175"/>
              </w:tabs>
              <w:ind w:left="175" w:right="14"/>
              <w:jc w:val="both"/>
              <w:rPr>
                <w:sz w:val="16"/>
                <w:szCs w:val="16"/>
              </w:rPr>
            </w:pPr>
            <w:r w:rsidRPr="00CE005B">
              <w:rPr>
                <w:color w:val="000000"/>
                <w:spacing w:val="-1"/>
                <w:sz w:val="16"/>
                <w:szCs w:val="16"/>
              </w:rPr>
              <w:t xml:space="preserve">Matejovia v Národnej ulici, aj všetky ďalšie parky a parčíky definované v dokumente </w:t>
            </w:r>
            <w:r w:rsidRPr="00CE005B">
              <w:rPr>
                <w:color w:val="000000"/>
                <w:spacing w:val="-4"/>
                <w:sz w:val="16"/>
                <w:szCs w:val="16"/>
              </w:rPr>
              <w:t xml:space="preserve">„Významné plochy zelene" ustanoviť na plnenie funkcie rozhodnutím o využití územia podľa </w:t>
            </w:r>
            <w:r w:rsidRPr="00CE005B">
              <w:rPr>
                <w:color w:val="000000"/>
                <w:spacing w:val="-3"/>
                <w:sz w:val="16"/>
                <w:szCs w:val="16"/>
              </w:rPr>
              <w:t xml:space="preserve">§ 39 ods. 3 písm. b Stavebného zákona. Zachovať v dnešnej rozlohe Mestský park a parky </w:t>
            </w:r>
            <w:r w:rsidRPr="00CE005B">
              <w:rPr>
                <w:color w:val="000000"/>
                <w:spacing w:val="-1"/>
                <w:sz w:val="16"/>
                <w:szCs w:val="16"/>
              </w:rPr>
              <w:t xml:space="preserve">Radvanských, J.D. Matejovie, pri Pamätníku SNP (bez výstavby „Hotela SNP"), pod </w:t>
            </w:r>
            <w:r w:rsidRPr="00CE005B">
              <w:rPr>
                <w:color w:val="000000"/>
                <w:spacing w:val="-2"/>
                <w:sz w:val="16"/>
                <w:szCs w:val="16"/>
              </w:rPr>
              <w:t xml:space="preserve">Pamätníkom SNP, pred Mestským úradom, pred „Hungáriou", L. Novomeského i ďalšie </w:t>
            </w:r>
            <w:r w:rsidRPr="00CE005B">
              <w:rPr>
                <w:color w:val="000000"/>
                <w:spacing w:val="-5"/>
                <w:sz w:val="16"/>
                <w:szCs w:val="16"/>
              </w:rPr>
              <w:t xml:space="preserve">parčíky v Centrálnej mestskej zóne (ďalej len „CMZ"). Doplniť Zásady a regulatívy Záväznej </w:t>
            </w:r>
            <w:r w:rsidRPr="00CE005B">
              <w:rPr>
                <w:color w:val="000000"/>
                <w:spacing w:val="-1"/>
                <w:sz w:val="16"/>
                <w:szCs w:val="16"/>
              </w:rPr>
              <w:t xml:space="preserve">časti UPD tak, aby nedochádzalo k ďalšiemu úbytku plôch verejnej zelene a existujúcich </w:t>
            </w:r>
            <w:r w:rsidRPr="00CE005B">
              <w:rPr>
                <w:color w:val="000000"/>
                <w:spacing w:val="-5"/>
                <w:sz w:val="16"/>
                <w:szCs w:val="16"/>
              </w:rPr>
              <w:t>ihrísk vo vnútroblokoch bytových domov.</w:t>
            </w:r>
          </w:p>
          <w:p w:rsidR="008D3BB4" w:rsidRPr="00802453" w:rsidRDefault="008D3BB4" w:rsidP="00716955">
            <w:pPr>
              <w:widowControl w:val="0"/>
              <w:numPr>
                <w:ilvl w:val="0"/>
                <w:numId w:val="25"/>
              </w:numPr>
              <w:shd w:val="clear" w:color="auto" w:fill="FFFFFF"/>
              <w:tabs>
                <w:tab w:val="left" w:pos="175"/>
                <w:tab w:val="left" w:pos="338"/>
              </w:tabs>
              <w:autoSpaceDE w:val="0"/>
              <w:autoSpaceDN w:val="0"/>
              <w:adjustRightInd w:val="0"/>
              <w:ind w:left="175"/>
              <w:jc w:val="both"/>
              <w:rPr>
                <w:color w:val="000000"/>
                <w:spacing w:val="-13"/>
                <w:sz w:val="16"/>
                <w:szCs w:val="16"/>
              </w:rPr>
            </w:pPr>
            <w:r w:rsidRPr="00CE005B">
              <w:rPr>
                <w:color w:val="000000"/>
                <w:spacing w:val="-4"/>
                <w:sz w:val="16"/>
                <w:szCs w:val="16"/>
              </w:rPr>
              <w:t>Do Záväznej časti ÚPD zapracovať Zásady Ochranného pásma Pamiatkovej rezervácie.</w:t>
            </w:r>
          </w:p>
          <w:p w:rsidR="008D3BB4" w:rsidRDefault="008D3BB4" w:rsidP="00716955">
            <w:pPr>
              <w:widowControl w:val="0"/>
              <w:shd w:val="clear" w:color="auto" w:fill="FFFFFF"/>
              <w:tabs>
                <w:tab w:val="left" w:pos="175"/>
                <w:tab w:val="left" w:pos="338"/>
              </w:tabs>
              <w:autoSpaceDE w:val="0"/>
              <w:autoSpaceDN w:val="0"/>
              <w:adjustRightInd w:val="0"/>
              <w:jc w:val="both"/>
              <w:rPr>
                <w:color w:val="000000"/>
                <w:spacing w:val="-4"/>
                <w:sz w:val="16"/>
                <w:szCs w:val="16"/>
              </w:rPr>
            </w:pPr>
          </w:p>
          <w:p w:rsidR="008D3BB4" w:rsidRDefault="008D3BB4" w:rsidP="00716955">
            <w:pPr>
              <w:widowControl w:val="0"/>
              <w:shd w:val="clear" w:color="auto" w:fill="FFFFFF"/>
              <w:tabs>
                <w:tab w:val="left" w:pos="175"/>
                <w:tab w:val="left" w:pos="338"/>
              </w:tabs>
              <w:autoSpaceDE w:val="0"/>
              <w:autoSpaceDN w:val="0"/>
              <w:adjustRightInd w:val="0"/>
              <w:jc w:val="both"/>
              <w:rPr>
                <w:color w:val="000000"/>
                <w:spacing w:val="-13"/>
                <w:sz w:val="16"/>
                <w:szCs w:val="16"/>
              </w:rPr>
            </w:pPr>
          </w:p>
          <w:p w:rsidR="008D3BB4" w:rsidRPr="00CE005B" w:rsidRDefault="008D3BB4" w:rsidP="00716955">
            <w:pPr>
              <w:widowControl w:val="0"/>
              <w:shd w:val="clear" w:color="auto" w:fill="FFFFFF"/>
              <w:tabs>
                <w:tab w:val="left" w:pos="175"/>
                <w:tab w:val="left" w:pos="338"/>
              </w:tabs>
              <w:autoSpaceDE w:val="0"/>
              <w:autoSpaceDN w:val="0"/>
              <w:adjustRightInd w:val="0"/>
              <w:jc w:val="both"/>
              <w:rPr>
                <w:color w:val="000000"/>
                <w:spacing w:val="-13"/>
                <w:sz w:val="16"/>
                <w:szCs w:val="16"/>
              </w:rPr>
            </w:pPr>
          </w:p>
          <w:p w:rsidR="008D3BB4" w:rsidRPr="00CE005B" w:rsidRDefault="008D3BB4" w:rsidP="00716955">
            <w:pPr>
              <w:widowControl w:val="0"/>
              <w:numPr>
                <w:ilvl w:val="0"/>
                <w:numId w:val="25"/>
              </w:numPr>
              <w:shd w:val="clear" w:color="auto" w:fill="FFFFFF"/>
              <w:tabs>
                <w:tab w:val="left" w:pos="175"/>
                <w:tab w:val="left" w:pos="338"/>
              </w:tabs>
              <w:autoSpaceDE w:val="0"/>
              <w:autoSpaceDN w:val="0"/>
              <w:adjustRightInd w:val="0"/>
              <w:ind w:left="175"/>
              <w:jc w:val="both"/>
              <w:rPr>
                <w:b/>
                <w:bCs/>
                <w:color w:val="000000"/>
                <w:spacing w:val="-12"/>
                <w:sz w:val="16"/>
                <w:szCs w:val="16"/>
              </w:rPr>
            </w:pPr>
            <w:r w:rsidRPr="00CE005B">
              <w:rPr>
                <w:b/>
                <w:bCs/>
                <w:color w:val="000000"/>
                <w:spacing w:val="-3"/>
                <w:sz w:val="16"/>
                <w:szCs w:val="16"/>
              </w:rPr>
              <w:t>Zachovať v súčasnej výmere funkciu prírodnej a parkovo upravenej plošnej a líniovej</w:t>
            </w:r>
            <w:r w:rsidRPr="00CE005B">
              <w:rPr>
                <w:b/>
                <w:bCs/>
                <w:color w:val="000000"/>
                <w:spacing w:val="-3"/>
                <w:sz w:val="16"/>
                <w:szCs w:val="16"/>
              </w:rPr>
              <w:br/>
            </w:r>
            <w:r w:rsidRPr="00CE005B">
              <w:rPr>
                <w:b/>
                <w:bCs/>
                <w:color w:val="000000"/>
                <w:spacing w:val="-4"/>
                <w:sz w:val="16"/>
                <w:szCs w:val="16"/>
              </w:rPr>
              <w:t>zelene s parkovou vybavenosťou v nasledovných lokalitách:</w:t>
            </w:r>
          </w:p>
          <w:p w:rsidR="008D3BB4" w:rsidRPr="00A46FF5" w:rsidRDefault="008D3BB4" w:rsidP="00716955">
            <w:pPr>
              <w:widowControl w:val="0"/>
              <w:numPr>
                <w:ilvl w:val="0"/>
                <w:numId w:val="26"/>
              </w:numPr>
              <w:shd w:val="clear" w:color="auto" w:fill="FFFFFF"/>
              <w:tabs>
                <w:tab w:val="left" w:pos="175"/>
                <w:tab w:val="left" w:pos="1046"/>
              </w:tabs>
              <w:autoSpaceDE w:val="0"/>
              <w:autoSpaceDN w:val="0"/>
              <w:adjustRightInd w:val="0"/>
              <w:ind w:left="175"/>
              <w:jc w:val="both"/>
              <w:rPr>
                <w:b/>
                <w:bCs/>
                <w:color w:val="000000"/>
                <w:sz w:val="16"/>
                <w:szCs w:val="16"/>
              </w:rPr>
            </w:pPr>
            <w:r w:rsidRPr="00CE005B">
              <w:rPr>
                <w:b/>
                <w:bCs/>
                <w:color w:val="000000"/>
                <w:spacing w:val="6"/>
                <w:sz w:val="16"/>
                <w:szCs w:val="16"/>
              </w:rPr>
              <w:t>v parku pod Pamätníkom SNP bez komunikačného prepojenia ul. ČSA s</w:t>
            </w:r>
            <w:r w:rsidRPr="00CE005B">
              <w:rPr>
                <w:b/>
                <w:bCs/>
                <w:color w:val="000000"/>
                <w:spacing w:val="6"/>
                <w:sz w:val="16"/>
                <w:szCs w:val="16"/>
              </w:rPr>
              <w:br/>
            </w:r>
            <w:r w:rsidRPr="00CE005B">
              <w:rPr>
                <w:b/>
                <w:bCs/>
                <w:color w:val="000000"/>
                <w:spacing w:val="-4"/>
                <w:sz w:val="16"/>
                <w:szCs w:val="16"/>
              </w:rPr>
              <w:t xml:space="preserve">         komunikáciou   vedúcou   na   parkovisko   pod   Pamätníkom   SNP   obslužnou</w:t>
            </w:r>
            <w:r w:rsidRPr="00CE005B">
              <w:rPr>
                <w:b/>
                <w:bCs/>
                <w:color w:val="000000"/>
                <w:spacing w:val="-4"/>
                <w:sz w:val="16"/>
                <w:szCs w:val="16"/>
              </w:rPr>
              <w:br/>
            </w:r>
            <w:r w:rsidRPr="00CE005B">
              <w:rPr>
                <w:b/>
                <w:bCs/>
                <w:color w:val="000000"/>
                <w:spacing w:val="-5"/>
                <w:sz w:val="16"/>
                <w:szCs w:val="16"/>
              </w:rPr>
              <w:t xml:space="preserve">          komunikáciou pod terénom,</w:t>
            </w:r>
          </w:p>
          <w:p w:rsidR="008D3BB4" w:rsidRDefault="008D3BB4" w:rsidP="00716955">
            <w:pPr>
              <w:widowControl w:val="0"/>
              <w:shd w:val="clear" w:color="auto" w:fill="FFFFFF"/>
              <w:tabs>
                <w:tab w:val="left" w:pos="175"/>
                <w:tab w:val="left" w:pos="1046"/>
              </w:tabs>
              <w:autoSpaceDE w:val="0"/>
              <w:autoSpaceDN w:val="0"/>
              <w:adjustRightInd w:val="0"/>
              <w:ind w:left="175"/>
              <w:jc w:val="both"/>
              <w:rPr>
                <w:b/>
                <w:bCs/>
                <w:color w:val="000000"/>
                <w:spacing w:val="-5"/>
                <w:sz w:val="16"/>
                <w:szCs w:val="16"/>
              </w:rPr>
            </w:pPr>
          </w:p>
          <w:p w:rsidR="008D3BB4" w:rsidRDefault="008D3BB4" w:rsidP="00716955">
            <w:pPr>
              <w:widowControl w:val="0"/>
              <w:shd w:val="clear" w:color="auto" w:fill="FFFFFF"/>
              <w:tabs>
                <w:tab w:val="left" w:pos="175"/>
                <w:tab w:val="left" w:pos="1046"/>
              </w:tabs>
              <w:autoSpaceDE w:val="0"/>
              <w:autoSpaceDN w:val="0"/>
              <w:adjustRightInd w:val="0"/>
              <w:ind w:left="175"/>
              <w:jc w:val="both"/>
              <w:rPr>
                <w:b/>
                <w:bCs/>
                <w:color w:val="000000"/>
                <w:sz w:val="16"/>
                <w:szCs w:val="16"/>
              </w:rPr>
            </w:pPr>
          </w:p>
          <w:p w:rsidR="008D3BB4" w:rsidRPr="00CE005B" w:rsidRDefault="008D3BB4" w:rsidP="00716955">
            <w:pPr>
              <w:widowControl w:val="0"/>
              <w:shd w:val="clear" w:color="auto" w:fill="FFFFFF"/>
              <w:tabs>
                <w:tab w:val="left" w:pos="175"/>
                <w:tab w:val="left" w:pos="1046"/>
              </w:tabs>
              <w:autoSpaceDE w:val="0"/>
              <w:autoSpaceDN w:val="0"/>
              <w:adjustRightInd w:val="0"/>
              <w:ind w:left="175"/>
              <w:jc w:val="both"/>
              <w:rPr>
                <w:b/>
                <w:bCs/>
                <w:color w:val="000000"/>
                <w:sz w:val="16"/>
                <w:szCs w:val="16"/>
              </w:rPr>
            </w:pPr>
          </w:p>
          <w:p w:rsidR="008D3BB4" w:rsidRPr="00850C4D" w:rsidRDefault="008D3BB4" w:rsidP="00716955">
            <w:pPr>
              <w:widowControl w:val="0"/>
              <w:numPr>
                <w:ilvl w:val="0"/>
                <w:numId w:val="26"/>
              </w:numPr>
              <w:shd w:val="clear" w:color="auto" w:fill="FFFFFF"/>
              <w:tabs>
                <w:tab w:val="left" w:pos="175"/>
                <w:tab w:val="left" w:pos="1046"/>
              </w:tabs>
              <w:autoSpaceDE w:val="0"/>
              <w:autoSpaceDN w:val="0"/>
              <w:adjustRightInd w:val="0"/>
              <w:ind w:left="175"/>
              <w:jc w:val="both"/>
              <w:rPr>
                <w:b/>
                <w:bCs/>
                <w:color w:val="000000"/>
                <w:sz w:val="16"/>
                <w:szCs w:val="16"/>
              </w:rPr>
            </w:pPr>
            <w:r w:rsidRPr="00CE005B">
              <w:rPr>
                <w:b/>
                <w:bCs/>
                <w:color w:val="000000"/>
                <w:spacing w:val="-4"/>
                <w:sz w:val="16"/>
                <w:szCs w:val="16"/>
              </w:rPr>
              <w:t>v parku pri Pamätníku SNP - bez plochy občianskej vybavenosti - zámer „Hotel</w:t>
            </w:r>
            <w:r w:rsidRPr="00CE005B">
              <w:rPr>
                <w:b/>
                <w:bCs/>
                <w:color w:val="000000"/>
                <w:spacing w:val="-4"/>
                <w:sz w:val="16"/>
                <w:szCs w:val="16"/>
              </w:rPr>
              <w:br/>
            </w:r>
            <w:r w:rsidRPr="00CE005B">
              <w:rPr>
                <w:b/>
                <w:bCs/>
                <w:color w:val="000000"/>
                <w:spacing w:val="-10"/>
                <w:sz w:val="16"/>
                <w:szCs w:val="16"/>
              </w:rPr>
              <w:t xml:space="preserve">            SNP",</w:t>
            </w:r>
          </w:p>
          <w:p w:rsidR="008D3BB4" w:rsidRDefault="008D3BB4" w:rsidP="00716955">
            <w:pPr>
              <w:widowControl w:val="0"/>
              <w:shd w:val="clear" w:color="auto" w:fill="FFFFFF"/>
              <w:tabs>
                <w:tab w:val="left" w:pos="175"/>
                <w:tab w:val="left" w:pos="1046"/>
              </w:tabs>
              <w:autoSpaceDE w:val="0"/>
              <w:autoSpaceDN w:val="0"/>
              <w:adjustRightInd w:val="0"/>
              <w:jc w:val="both"/>
              <w:rPr>
                <w:b/>
                <w:bCs/>
                <w:color w:val="000000"/>
                <w:spacing w:val="-10"/>
                <w:sz w:val="16"/>
                <w:szCs w:val="16"/>
              </w:rPr>
            </w:pPr>
          </w:p>
          <w:p w:rsidR="008D3BB4" w:rsidRDefault="008D3BB4" w:rsidP="00716955">
            <w:pPr>
              <w:widowControl w:val="0"/>
              <w:shd w:val="clear" w:color="auto" w:fill="FFFFFF"/>
              <w:tabs>
                <w:tab w:val="left" w:pos="175"/>
                <w:tab w:val="left" w:pos="1046"/>
              </w:tabs>
              <w:autoSpaceDE w:val="0"/>
              <w:autoSpaceDN w:val="0"/>
              <w:adjustRightInd w:val="0"/>
              <w:jc w:val="both"/>
              <w:rPr>
                <w:b/>
                <w:bCs/>
                <w:color w:val="000000"/>
                <w:spacing w:val="-10"/>
                <w:sz w:val="16"/>
                <w:szCs w:val="16"/>
              </w:rPr>
            </w:pPr>
          </w:p>
          <w:p w:rsidR="008D3BB4" w:rsidRDefault="008D3BB4" w:rsidP="00716955">
            <w:pPr>
              <w:widowControl w:val="0"/>
              <w:shd w:val="clear" w:color="auto" w:fill="FFFFFF"/>
              <w:tabs>
                <w:tab w:val="left" w:pos="175"/>
                <w:tab w:val="left" w:pos="1046"/>
              </w:tabs>
              <w:autoSpaceDE w:val="0"/>
              <w:autoSpaceDN w:val="0"/>
              <w:adjustRightInd w:val="0"/>
              <w:jc w:val="both"/>
              <w:rPr>
                <w:b/>
                <w:bCs/>
                <w:color w:val="000000"/>
                <w:spacing w:val="-10"/>
                <w:sz w:val="16"/>
                <w:szCs w:val="16"/>
              </w:rPr>
            </w:pPr>
          </w:p>
          <w:p w:rsidR="008D3BB4" w:rsidRDefault="008D3BB4" w:rsidP="00716955">
            <w:pPr>
              <w:widowControl w:val="0"/>
              <w:shd w:val="clear" w:color="auto" w:fill="FFFFFF"/>
              <w:tabs>
                <w:tab w:val="left" w:pos="175"/>
                <w:tab w:val="left" w:pos="1046"/>
              </w:tabs>
              <w:autoSpaceDE w:val="0"/>
              <w:autoSpaceDN w:val="0"/>
              <w:adjustRightInd w:val="0"/>
              <w:jc w:val="both"/>
              <w:rPr>
                <w:b/>
                <w:bCs/>
                <w:color w:val="000000"/>
                <w:spacing w:val="-10"/>
                <w:sz w:val="16"/>
                <w:szCs w:val="16"/>
              </w:rPr>
            </w:pPr>
          </w:p>
          <w:p w:rsidR="008D3BB4" w:rsidRDefault="008D3BB4" w:rsidP="00716955">
            <w:pPr>
              <w:widowControl w:val="0"/>
              <w:shd w:val="clear" w:color="auto" w:fill="FFFFFF"/>
              <w:tabs>
                <w:tab w:val="left" w:pos="175"/>
                <w:tab w:val="left" w:pos="1046"/>
              </w:tabs>
              <w:autoSpaceDE w:val="0"/>
              <w:autoSpaceDN w:val="0"/>
              <w:adjustRightInd w:val="0"/>
              <w:jc w:val="both"/>
              <w:rPr>
                <w:b/>
                <w:bCs/>
                <w:color w:val="000000"/>
                <w:spacing w:val="-10"/>
                <w:sz w:val="16"/>
                <w:szCs w:val="16"/>
              </w:rPr>
            </w:pPr>
          </w:p>
          <w:p w:rsidR="008D3BB4" w:rsidRDefault="008D3BB4" w:rsidP="00716955">
            <w:pPr>
              <w:widowControl w:val="0"/>
              <w:shd w:val="clear" w:color="auto" w:fill="FFFFFF"/>
              <w:tabs>
                <w:tab w:val="left" w:pos="175"/>
                <w:tab w:val="left" w:pos="1046"/>
              </w:tabs>
              <w:autoSpaceDE w:val="0"/>
              <w:autoSpaceDN w:val="0"/>
              <w:adjustRightInd w:val="0"/>
              <w:jc w:val="both"/>
              <w:rPr>
                <w:b/>
                <w:bCs/>
                <w:color w:val="000000"/>
                <w:spacing w:val="-10"/>
                <w:sz w:val="16"/>
                <w:szCs w:val="16"/>
              </w:rPr>
            </w:pPr>
          </w:p>
          <w:p w:rsidR="008D3BB4" w:rsidRDefault="008D3BB4" w:rsidP="00716955">
            <w:pPr>
              <w:widowControl w:val="0"/>
              <w:shd w:val="clear" w:color="auto" w:fill="FFFFFF"/>
              <w:tabs>
                <w:tab w:val="left" w:pos="175"/>
                <w:tab w:val="left" w:pos="1046"/>
              </w:tabs>
              <w:autoSpaceDE w:val="0"/>
              <w:autoSpaceDN w:val="0"/>
              <w:adjustRightInd w:val="0"/>
              <w:jc w:val="both"/>
              <w:rPr>
                <w:b/>
                <w:bCs/>
                <w:color w:val="000000"/>
                <w:spacing w:val="-10"/>
                <w:sz w:val="16"/>
                <w:szCs w:val="16"/>
              </w:rPr>
            </w:pPr>
          </w:p>
          <w:p w:rsidR="008D3BB4" w:rsidRDefault="008D3BB4" w:rsidP="00716955">
            <w:pPr>
              <w:widowControl w:val="0"/>
              <w:shd w:val="clear" w:color="auto" w:fill="FFFFFF"/>
              <w:tabs>
                <w:tab w:val="left" w:pos="175"/>
                <w:tab w:val="left" w:pos="1046"/>
              </w:tabs>
              <w:autoSpaceDE w:val="0"/>
              <w:autoSpaceDN w:val="0"/>
              <w:adjustRightInd w:val="0"/>
              <w:jc w:val="both"/>
              <w:rPr>
                <w:b/>
                <w:bCs/>
                <w:color w:val="000000"/>
                <w:spacing w:val="-10"/>
                <w:sz w:val="16"/>
                <w:szCs w:val="16"/>
              </w:rPr>
            </w:pPr>
          </w:p>
          <w:p w:rsidR="008D3BB4" w:rsidRDefault="008D3BB4" w:rsidP="00716955">
            <w:pPr>
              <w:widowControl w:val="0"/>
              <w:shd w:val="clear" w:color="auto" w:fill="FFFFFF"/>
              <w:tabs>
                <w:tab w:val="left" w:pos="175"/>
                <w:tab w:val="left" w:pos="1046"/>
              </w:tabs>
              <w:autoSpaceDE w:val="0"/>
              <w:autoSpaceDN w:val="0"/>
              <w:adjustRightInd w:val="0"/>
              <w:jc w:val="both"/>
              <w:rPr>
                <w:b/>
                <w:bCs/>
                <w:color w:val="000000"/>
                <w:spacing w:val="-10"/>
                <w:sz w:val="16"/>
                <w:szCs w:val="16"/>
              </w:rPr>
            </w:pPr>
          </w:p>
          <w:p w:rsidR="008D3BB4" w:rsidRDefault="008D3BB4" w:rsidP="00716955">
            <w:pPr>
              <w:widowControl w:val="0"/>
              <w:shd w:val="clear" w:color="auto" w:fill="FFFFFF"/>
              <w:tabs>
                <w:tab w:val="left" w:pos="175"/>
                <w:tab w:val="left" w:pos="1046"/>
              </w:tabs>
              <w:autoSpaceDE w:val="0"/>
              <w:autoSpaceDN w:val="0"/>
              <w:adjustRightInd w:val="0"/>
              <w:jc w:val="both"/>
              <w:rPr>
                <w:b/>
                <w:bCs/>
                <w:color w:val="000000"/>
                <w:spacing w:val="-10"/>
                <w:sz w:val="16"/>
                <w:szCs w:val="16"/>
              </w:rPr>
            </w:pPr>
          </w:p>
          <w:p w:rsidR="008D3BB4" w:rsidRPr="00CE005B" w:rsidRDefault="008D3BB4" w:rsidP="00716955">
            <w:pPr>
              <w:widowControl w:val="0"/>
              <w:shd w:val="clear" w:color="auto" w:fill="FFFFFF"/>
              <w:tabs>
                <w:tab w:val="left" w:pos="175"/>
                <w:tab w:val="left" w:pos="1046"/>
              </w:tabs>
              <w:autoSpaceDE w:val="0"/>
              <w:autoSpaceDN w:val="0"/>
              <w:adjustRightInd w:val="0"/>
              <w:jc w:val="both"/>
              <w:rPr>
                <w:b/>
                <w:bCs/>
                <w:color w:val="000000"/>
                <w:sz w:val="16"/>
                <w:szCs w:val="16"/>
              </w:rPr>
            </w:pPr>
          </w:p>
          <w:p w:rsidR="008D3BB4" w:rsidRPr="00850C4D" w:rsidRDefault="008D3BB4" w:rsidP="00716955">
            <w:pPr>
              <w:widowControl w:val="0"/>
              <w:numPr>
                <w:ilvl w:val="0"/>
                <w:numId w:val="27"/>
              </w:numPr>
              <w:shd w:val="clear" w:color="auto" w:fill="FFFFFF"/>
              <w:tabs>
                <w:tab w:val="left" w:pos="175"/>
                <w:tab w:val="left" w:pos="1046"/>
              </w:tabs>
              <w:autoSpaceDE w:val="0"/>
              <w:autoSpaceDN w:val="0"/>
              <w:adjustRightInd w:val="0"/>
              <w:ind w:left="175"/>
              <w:jc w:val="both"/>
              <w:rPr>
                <w:b/>
                <w:bCs/>
                <w:color w:val="000000"/>
                <w:sz w:val="16"/>
                <w:szCs w:val="16"/>
              </w:rPr>
            </w:pPr>
            <w:r w:rsidRPr="00CE005B">
              <w:rPr>
                <w:b/>
                <w:bCs/>
                <w:color w:val="000000"/>
                <w:spacing w:val="-4"/>
                <w:sz w:val="16"/>
                <w:szCs w:val="16"/>
              </w:rPr>
              <w:t>na Kalvárii, resp. na celom území vrchu Urpín,</w:t>
            </w:r>
          </w:p>
          <w:p w:rsidR="008D3BB4" w:rsidRDefault="008D3BB4" w:rsidP="00716955">
            <w:pPr>
              <w:widowControl w:val="0"/>
              <w:shd w:val="clear" w:color="auto" w:fill="FFFFFF"/>
              <w:tabs>
                <w:tab w:val="left" w:pos="175"/>
                <w:tab w:val="left" w:pos="1046"/>
              </w:tabs>
              <w:autoSpaceDE w:val="0"/>
              <w:autoSpaceDN w:val="0"/>
              <w:adjustRightInd w:val="0"/>
              <w:jc w:val="both"/>
              <w:rPr>
                <w:b/>
                <w:bCs/>
                <w:color w:val="000000"/>
                <w:spacing w:val="-4"/>
                <w:sz w:val="16"/>
                <w:szCs w:val="16"/>
              </w:rPr>
            </w:pPr>
          </w:p>
          <w:p w:rsidR="008D3BB4" w:rsidRDefault="008D3BB4" w:rsidP="00716955">
            <w:pPr>
              <w:widowControl w:val="0"/>
              <w:shd w:val="clear" w:color="auto" w:fill="FFFFFF"/>
              <w:tabs>
                <w:tab w:val="left" w:pos="175"/>
                <w:tab w:val="left" w:pos="1046"/>
              </w:tabs>
              <w:autoSpaceDE w:val="0"/>
              <w:autoSpaceDN w:val="0"/>
              <w:adjustRightInd w:val="0"/>
              <w:jc w:val="both"/>
              <w:rPr>
                <w:b/>
                <w:bCs/>
                <w:color w:val="000000"/>
                <w:spacing w:val="-4"/>
                <w:sz w:val="16"/>
                <w:szCs w:val="16"/>
              </w:rPr>
            </w:pPr>
          </w:p>
          <w:p w:rsidR="008D3BB4" w:rsidRDefault="008D3BB4" w:rsidP="00716955">
            <w:pPr>
              <w:widowControl w:val="0"/>
              <w:shd w:val="clear" w:color="auto" w:fill="FFFFFF"/>
              <w:tabs>
                <w:tab w:val="left" w:pos="175"/>
                <w:tab w:val="left" w:pos="1046"/>
              </w:tabs>
              <w:autoSpaceDE w:val="0"/>
              <w:autoSpaceDN w:val="0"/>
              <w:adjustRightInd w:val="0"/>
              <w:jc w:val="both"/>
              <w:rPr>
                <w:b/>
                <w:bCs/>
                <w:color w:val="000000"/>
                <w:spacing w:val="-4"/>
                <w:sz w:val="16"/>
                <w:szCs w:val="16"/>
              </w:rPr>
            </w:pPr>
          </w:p>
          <w:p w:rsidR="008D3BB4" w:rsidRDefault="008D3BB4" w:rsidP="00716955">
            <w:pPr>
              <w:widowControl w:val="0"/>
              <w:shd w:val="clear" w:color="auto" w:fill="FFFFFF"/>
              <w:tabs>
                <w:tab w:val="left" w:pos="175"/>
                <w:tab w:val="left" w:pos="1046"/>
              </w:tabs>
              <w:autoSpaceDE w:val="0"/>
              <w:autoSpaceDN w:val="0"/>
              <w:adjustRightInd w:val="0"/>
              <w:jc w:val="both"/>
              <w:rPr>
                <w:b/>
                <w:bCs/>
                <w:color w:val="000000"/>
                <w:spacing w:val="-4"/>
                <w:sz w:val="16"/>
                <w:szCs w:val="16"/>
              </w:rPr>
            </w:pPr>
          </w:p>
          <w:p w:rsidR="008D3BB4" w:rsidRDefault="008D3BB4" w:rsidP="00716955">
            <w:pPr>
              <w:widowControl w:val="0"/>
              <w:shd w:val="clear" w:color="auto" w:fill="FFFFFF"/>
              <w:tabs>
                <w:tab w:val="left" w:pos="175"/>
                <w:tab w:val="left" w:pos="1046"/>
              </w:tabs>
              <w:autoSpaceDE w:val="0"/>
              <w:autoSpaceDN w:val="0"/>
              <w:adjustRightInd w:val="0"/>
              <w:jc w:val="both"/>
              <w:rPr>
                <w:b/>
                <w:bCs/>
                <w:color w:val="000000"/>
                <w:spacing w:val="-4"/>
                <w:sz w:val="16"/>
                <w:szCs w:val="16"/>
              </w:rPr>
            </w:pPr>
          </w:p>
          <w:p w:rsidR="008D3BB4" w:rsidRDefault="008D3BB4" w:rsidP="00716955">
            <w:pPr>
              <w:widowControl w:val="0"/>
              <w:shd w:val="clear" w:color="auto" w:fill="FFFFFF"/>
              <w:tabs>
                <w:tab w:val="left" w:pos="175"/>
                <w:tab w:val="left" w:pos="1046"/>
              </w:tabs>
              <w:autoSpaceDE w:val="0"/>
              <w:autoSpaceDN w:val="0"/>
              <w:adjustRightInd w:val="0"/>
              <w:jc w:val="both"/>
              <w:rPr>
                <w:b/>
                <w:bCs/>
                <w:color w:val="000000"/>
                <w:spacing w:val="-4"/>
                <w:sz w:val="16"/>
                <w:szCs w:val="16"/>
              </w:rPr>
            </w:pPr>
          </w:p>
          <w:p w:rsidR="008D3BB4" w:rsidRDefault="008D3BB4" w:rsidP="00716955">
            <w:pPr>
              <w:widowControl w:val="0"/>
              <w:shd w:val="clear" w:color="auto" w:fill="FFFFFF"/>
              <w:tabs>
                <w:tab w:val="left" w:pos="175"/>
                <w:tab w:val="left" w:pos="1046"/>
              </w:tabs>
              <w:autoSpaceDE w:val="0"/>
              <w:autoSpaceDN w:val="0"/>
              <w:adjustRightInd w:val="0"/>
              <w:jc w:val="both"/>
              <w:rPr>
                <w:b/>
                <w:bCs/>
                <w:color w:val="000000"/>
                <w:spacing w:val="-4"/>
                <w:sz w:val="16"/>
                <w:szCs w:val="16"/>
              </w:rPr>
            </w:pPr>
          </w:p>
          <w:p w:rsidR="008D3BB4" w:rsidRPr="00CE005B" w:rsidRDefault="008D3BB4" w:rsidP="00716955">
            <w:pPr>
              <w:widowControl w:val="0"/>
              <w:shd w:val="clear" w:color="auto" w:fill="FFFFFF"/>
              <w:tabs>
                <w:tab w:val="left" w:pos="175"/>
                <w:tab w:val="left" w:pos="1046"/>
              </w:tabs>
              <w:autoSpaceDE w:val="0"/>
              <w:autoSpaceDN w:val="0"/>
              <w:adjustRightInd w:val="0"/>
              <w:jc w:val="both"/>
              <w:rPr>
                <w:b/>
                <w:bCs/>
                <w:color w:val="000000"/>
                <w:sz w:val="16"/>
                <w:szCs w:val="16"/>
              </w:rPr>
            </w:pPr>
          </w:p>
          <w:p w:rsidR="008D3BB4" w:rsidRPr="00850C4D" w:rsidRDefault="008D3BB4" w:rsidP="00716955">
            <w:pPr>
              <w:widowControl w:val="0"/>
              <w:numPr>
                <w:ilvl w:val="0"/>
                <w:numId w:val="26"/>
              </w:numPr>
              <w:shd w:val="clear" w:color="auto" w:fill="FFFFFF"/>
              <w:tabs>
                <w:tab w:val="left" w:pos="175"/>
                <w:tab w:val="left" w:pos="1046"/>
              </w:tabs>
              <w:autoSpaceDE w:val="0"/>
              <w:autoSpaceDN w:val="0"/>
              <w:adjustRightInd w:val="0"/>
              <w:ind w:left="175"/>
              <w:jc w:val="both"/>
              <w:rPr>
                <w:b/>
                <w:bCs/>
                <w:color w:val="000000"/>
                <w:sz w:val="16"/>
                <w:szCs w:val="16"/>
              </w:rPr>
            </w:pPr>
            <w:r w:rsidRPr="00CE005B">
              <w:rPr>
                <w:b/>
                <w:bCs/>
                <w:color w:val="000000"/>
                <w:spacing w:val="-4"/>
                <w:sz w:val="16"/>
                <w:szCs w:val="16"/>
              </w:rPr>
              <w:t>na ulici THK - bez plánovanej výstavby THK 100 alebo inej výstavby, zachovať</w:t>
            </w:r>
            <w:r w:rsidRPr="00CE005B">
              <w:rPr>
                <w:b/>
                <w:bCs/>
                <w:color w:val="000000"/>
                <w:spacing w:val="-4"/>
                <w:sz w:val="16"/>
                <w:szCs w:val="16"/>
              </w:rPr>
              <w:br/>
              <w:t xml:space="preserve">         plochu pre parkovanie a trávnaté plochy,</w:t>
            </w:r>
          </w:p>
          <w:p w:rsidR="008D3BB4" w:rsidRDefault="008D3BB4" w:rsidP="00716955">
            <w:pPr>
              <w:widowControl w:val="0"/>
              <w:shd w:val="clear" w:color="auto" w:fill="FFFFFF"/>
              <w:tabs>
                <w:tab w:val="left" w:pos="175"/>
                <w:tab w:val="left" w:pos="1046"/>
              </w:tabs>
              <w:autoSpaceDE w:val="0"/>
              <w:autoSpaceDN w:val="0"/>
              <w:adjustRightInd w:val="0"/>
              <w:jc w:val="both"/>
              <w:rPr>
                <w:b/>
                <w:bCs/>
                <w:color w:val="000000"/>
                <w:spacing w:val="-4"/>
                <w:sz w:val="16"/>
                <w:szCs w:val="16"/>
              </w:rPr>
            </w:pPr>
          </w:p>
          <w:p w:rsidR="008D3BB4" w:rsidRDefault="008D3BB4" w:rsidP="00716955">
            <w:pPr>
              <w:widowControl w:val="0"/>
              <w:shd w:val="clear" w:color="auto" w:fill="FFFFFF"/>
              <w:tabs>
                <w:tab w:val="left" w:pos="175"/>
                <w:tab w:val="left" w:pos="1046"/>
              </w:tabs>
              <w:autoSpaceDE w:val="0"/>
              <w:autoSpaceDN w:val="0"/>
              <w:adjustRightInd w:val="0"/>
              <w:jc w:val="both"/>
              <w:rPr>
                <w:b/>
                <w:bCs/>
                <w:color w:val="000000"/>
                <w:sz w:val="16"/>
                <w:szCs w:val="16"/>
              </w:rPr>
            </w:pPr>
          </w:p>
          <w:p w:rsidR="008D3BB4" w:rsidRPr="00CE005B" w:rsidRDefault="008D3BB4" w:rsidP="00716955">
            <w:pPr>
              <w:widowControl w:val="0"/>
              <w:shd w:val="clear" w:color="auto" w:fill="FFFFFF"/>
              <w:tabs>
                <w:tab w:val="left" w:pos="175"/>
                <w:tab w:val="left" w:pos="1046"/>
              </w:tabs>
              <w:autoSpaceDE w:val="0"/>
              <w:autoSpaceDN w:val="0"/>
              <w:adjustRightInd w:val="0"/>
              <w:jc w:val="both"/>
              <w:rPr>
                <w:b/>
                <w:bCs/>
                <w:color w:val="000000"/>
                <w:sz w:val="16"/>
                <w:szCs w:val="16"/>
              </w:rPr>
            </w:pPr>
          </w:p>
          <w:p w:rsidR="008D3BB4" w:rsidRPr="00CE005B" w:rsidRDefault="008D3BB4" w:rsidP="00716955">
            <w:pPr>
              <w:widowControl w:val="0"/>
              <w:numPr>
                <w:ilvl w:val="0"/>
                <w:numId w:val="26"/>
              </w:numPr>
              <w:shd w:val="clear" w:color="auto" w:fill="FFFFFF"/>
              <w:tabs>
                <w:tab w:val="left" w:pos="175"/>
                <w:tab w:val="left" w:pos="1046"/>
              </w:tabs>
              <w:autoSpaceDE w:val="0"/>
              <w:autoSpaceDN w:val="0"/>
              <w:adjustRightInd w:val="0"/>
              <w:ind w:left="175"/>
              <w:jc w:val="both"/>
              <w:rPr>
                <w:b/>
                <w:bCs/>
                <w:color w:val="000000"/>
                <w:sz w:val="16"/>
                <w:szCs w:val="16"/>
              </w:rPr>
            </w:pPr>
            <w:r w:rsidRPr="00CE005B">
              <w:rPr>
                <w:b/>
                <w:bCs/>
                <w:color w:val="000000"/>
                <w:spacing w:val="4"/>
                <w:sz w:val="16"/>
                <w:szCs w:val="16"/>
              </w:rPr>
              <w:t>na svahu pod Starohorskou ulicou (medzi Starohorskou a Rudohorskou) s</w:t>
            </w:r>
            <w:r w:rsidRPr="00CE005B">
              <w:rPr>
                <w:b/>
                <w:bCs/>
                <w:color w:val="000000"/>
                <w:spacing w:val="4"/>
                <w:sz w:val="16"/>
                <w:szCs w:val="16"/>
              </w:rPr>
              <w:br/>
            </w:r>
            <w:r w:rsidRPr="00CE005B">
              <w:rPr>
                <w:b/>
                <w:bCs/>
                <w:color w:val="000000"/>
                <w:spacing w:val="-2"/>
                <w:sz w:val="16"/>
                <w:szCs w:val="16"/>
              </w:rPr>
              <w:t xml:space="preserve">        doplnkovou funkciou pre rekreačno-oddychové a športovo-rekreačné plochy a</w:t>
            </w:r>
            <w:r w:rsidRPr="00CE005B">
              <w:rPr>
                <w:b/>
                <w:bCs/>
                <w:color w:val="000000"/>
                <w:spacing w:val="-2"/>
                <w:sz w:val="16"/>
                <w:szCs w:val="16"/>
              </w:rPr>
              <w:br/>
            </w:r>
            <w:r w:rsidRPr="00CE005B">
              <w:rPr>
                <w:b/>
                <w:bCs/>
                <w:color w:val="000000"/>
                <w:spacing w:val="-4"/>
                <w:sz w:val="16"/>
                <w:szCs w:val="16"/>
              </w:rPr>
              <w:t xml:space="preserve">        zariadenia,</w:t>
            </w:r>
          </w:p>
          <w:p w:rsidR="008D3BB4" w:rsidRPr="008A7C17" w:rsidRDefault="008D3BB4" w:rsidP="00716955">
            <w:pPr>
              <w:widowControl w:val="0"/>
              <w:shd w:val="clear" w:color="auto" w:fill="FFFFFF"/>
              <w:tabs>
                <w:tab w:val="left" w:pos="175"/>
                <w:tab w:val="left" w:pos="1046"/>
              </w:tabs>
              <w:autoSpaceDE w:val="0"/>
              <w:autoSpaceDN w:val="0"/>
              <w:adjustRightInd w:val="0"/>
              <w:spacing w:before="2"/>
              <w:ind w:left="175"/>
              <w:jc w:val="both"/>
              <w:rPr>
                <w:b/>
                <w:bCs/>
                <w:color w:val="000000"/>
                <w:sz w:val="16"/>
                <w:szCs w:val="16"/>
              </w:rPr>
            </w:pPr>
          </w:p>
          <w:p w:rsidR="008D3BB4" w:rsidRPr="008A7C17" w:rsidRDefault="008D3BB4" w:rsidP="00716955">
            <w:pPr>
              <w:widowControl w:val="0"/>
              <w:shd w:val="clear" w:color="auto" w:fill="FFFFFF"/>
              <w:tabs>
                <w:tab w:val="left" w:pos="175"/>
                <w:tab w:val="left" w:pos="1046"/>
              </w:tabs>
              <w:autoSpaceDE w:val="0"/>
              <w:autoSpaceDN w:val="0"/>
              <w:adjustRightInd w:val="0"/>
              <w:spacing w:before="2"/>
              <w:ind w:left="175"/>
              <w:jc w:val="both"/>
              <w:rPr>
                <w:b/>
                <w:bCs/>
                <w:color w:val="000000"/>
                <w:sz w:val="16"/>
                <w:szCs w:val="16"/>
              </w:rPr>
            </w:pPr>
          </w:p>
          <w:p w:rsidR="008D3BB4" w:rsidRDefault="008D3BB4" w:rsidP="00DF22CC">
            <w:pPr>
              <w:widowControl w:val="0"/>
              <w:numPr>
                <w:ilvl w:val="0"/>
                <w:numId w:val="27"/>
              </w:numPr>
              <w:shd w:val="clear" w:color="auto" w:fill="FFFFFF"/>
              <w:tabs>
                <w:tab w:val="left" w:pos="175"/>
                <w:tab w:val="left" w:pos="1046"/>
              </w:tabs>
              <w:autoSpaceDE w:val="0"/>
              <w:autoSpaceDN w:val="0"/>
              <w:adjustRightInd w:val="0"/>
              <w:spacing w:before="2"/>
              <w:ind w:left="175"/>
              <w:jc w:val="both"/>
              <w:rPr>
                <w:b/>
                <w:bCs/>
                <w:color w:val="000000"/>
                <w:sz w:val="16"/>
                <w:szCs w:val="16"/>
              </w:rPr>
            </w:pPr>
            <w:r w:rsidRPr="00CE005B">
              <w:rPr>
                <w:b/>
                <w:bCs/>
                <w:color w:val="000000"/>
                <w:spacing w:val="-4"/>
                <w:sz w:val="16"/>
                <w:szCs w:val="16"/>
              </w:rPr>
              <w:t>na Severnej ulici</w:t>
            </w:r>
          </w:p>
          <w:p w:rsidR="008D3BB4" w:rsidRPr="00DF22CC" w:rsidRDefault="008D3BB4" w:rsidP="00DF22CC">
            <w:pPr>
              <w:widowControl w:val="0"/>
              <w:shd w:val="clear" w:color="auto" w:fill="FFFFFF"/>
              <w:tabs>
                <w:tab w:val="left" w:pos="175"/>
                <w:tab w:val="left" w:pos="1046"/>
              </w:tabs>
              <w:autoSpaceDE w:val="0"/>
              <w:autoSpaceDN w:val="0"/>
              <w:adjustRightInd w:val="0"/>
              <w:spacing w:before="2"/>
              <w:ind w:left="175"/>
              <w:jc w:val="both"/>
              <w:rPr>
                <w:b/>
                <w:bCs/>
                <w:color w:val="000000"/>
                <w:sz w:val="16"/>
                <w:szCs w:val="16"/>
              </w:rPr>
            </w:pPr>
          </w:p>
          <w:p w:rsidR="008D3BB4" w:rsidRPr="00CE005B" w:rsidRDefault="008D3BB4" w:rsidP="00716955">
            <w:pPr>
              <w:widowControl w:val="0"/>
              <w:numPr>
                <w:ilvl w:val="0"/>
                <w:numId w:val="27"/>
              </w:numPr>
              <w:shd w:val="clear" w:color="auto" w:fill="FFFFFF"/>
              <w:tabs>
                <w:tab w:val="left" w:pos="175"/>
                <w:tab w:val="left" w:pos="1046"/>
              </w:tabs>
              <w:autoSpaceDE w:val="0"/>
              <w:autoSpaceDN w:val="0"/>
              <w:adjustRightInd w:val="0"/>
              <w:ind w:left="175"/>
              <w:jc w:val="both"/>
              <w:rPr>
                <w:b/>
                <w:bCs/>
                <w:color w:val="000000"/>
                <w:sz w:val="16"/>
                <w:szCs w:val="16"/>
              </w:rPr>
            </w:pPr>
            <w:r w:rsidRPr="00CE005B">
              <w:rPr>
                <w:b/>
                <w:bCs/>
                <w:color w:val="000000"/>
                <w:spacing w:val="-4"/>
                <w:sz w:val="16"/>
                <w:szCs w:val="16"/>
              </w:rPr>
              <w:t>na ulici Kráľovohoľskej - bez navrhovaného polyfunkčného domu,</w:t>
            </w:r>
          </w:p>
          <w:p w:rsidR="008D3BB4" w:rsidRPr="008A7C17" w:rsidRDefault="008D3BB4" w:rsidP="00716955">
            <w:pPr>
              <w:widowControl w:val="0"/>
              <w:shd w:val="clear" w:color="auto" w:fill="FFFFFF"/>
              <w:tabs>
                <w:tab w:val="left" w:pos="175"/>
                <w:tab w:val="left" w:pos="1046"/>
              </w:tabs>
              <w:autoSpaceDE w:val="0"/>
              <w:autoSpaceDN w:val="0"/>
              <w:adjustRightInd w:val="0"/>
              <w:ind w:left="175"/>
              <w:jc w:val="both"/>
              <w:rPr>
                <w:b/>
                <w:bCs/>
                <w:color w:val="000000"/>
                <w:sz w:val="16"/>
                <w:szCs w:val="16"/>
              </w:rPr>
            </w:pPr>
          </w:p>
          <w:p w:rsidR="008D3BB4" w:rsidRPr="008A7C17" w:rsidRDefault="008D3BB4" w:rsidP="00716955">
            <w:pPr>
              <w:widowControl w:val="0"/>
              <w:shd w:val="clear" w:color="auto" w:fill="FFFFFF"/>
              <w:tabs>
                <w:tab w:val="left" w:pos="175"/>
                <w:tab w:val="left" w:pos="1046"/>
              </w:tabs>
              <w:autoSpaceDE w:val="0"/>
              <w:autoSpaceDN w:val="0"/>
              <w:adjustRightInd w:val="0"/>
              <w:ind w:left="175"/>
              <w:jc w:val="both"/>
              <w:rPr>
                <w:b/>
                <w:bCs/>
                <w:color w:val="000000"/>
                <w:sz w:val="16"/>
                <w:szCs w:val="16"/>
              </w:rPr>
            </w:pPr>
          </w:p>
          <w:p w:rsidR="008D3BB4" w:rsidRPr="008A7C17" w:rsidRDefault="008D3BB4" w:rsidP="00716955">
            <w:pPr>
              <w:widowControl w:val="0"/>
              <w:numPr>
                <w:ilvl w:val="0"/>
                <w:numId w:val="26"/>
              </w:numPr>
              <w:shd w:val="clear" w:color="auto" w:fill="FFFFFF"/>
              <w:tabs>
                <w:tab w:val="left" w:pos="175"/>
                <w:tab w:val="left" w:pos="1046"/>
              </w:tabs>
              <w:autoSpaceDE w:val="0"/>
              <w:autoSpaceDN w:val="0"/>
              <w:adjustRightInd w:val="0"/>
              <w:ind w:left="175"/>
              <w:jc w:val="both"/>
              <w:rPr>
                <w:b/>
                <w:bCs/>
                <w:color w:val="000000"/>
                <w:sz w:val="16"/>
                <w:szCs w:val="16"/>
              </w:rPr>
            </w:pPr>
            <w:r w:rsidRPr="00CE005B">
              <w:rPr>
                <w:b/>
                <w:bCs/>
                <w:color w:val="000000"/>
                <w:spacing w:val="-4"/>
                <w:sz w:val="16"/>
                <w:szCs w:val="16"/>
              </w:rPr>
              <w:t>na   ulici   Rudohorskej   pri   Poliklinike   a   pri   občianskej   vybavenosti   pod</w:t>
            </w:r>
            <w:r w:rsidRPr="00CE005B">
              <w:rPr>
                <w:b/>
                <w:bCs/>
                <w:color w:val="000000"/>
                <w:spacing w:val="-4"/>
                <w:sz w:val="16"/>
                <w:szCs w:val="16"/>
              </w:rPr>
              <w:br/>
            </w:r>
            <w:r w:rsidRPr="00CE005B">
              <w:rPr>
                <w:b/>
                <w:bCs/>
                <w:color w:val="000000"/>
                <w:spacing w:val="-5"/>
                <w:sz w:val="16"/>
                <w:szCs w:val="16"/>
              </w:rPr>
              <w:t xml:space="preserve">           Sitnianskou    ulicou    s    riešením    statickej    dopravy,    najmä    podzemnými</w:t>
            </w:r>
            <w:r w:rsidRPr="00CE005B">
              <w:rPr>
                <w:b/>
                <w:bCs/>
                <w:color w:val="000000"/>
                <w:spacing w:val="-5"/>
                <w:sz w:val="16"/>
                <w:szCs w:val="16"/>
              </w:rPr>
              <w:br/>
            </w:r>
            <w:r w:rsidRPr="00CE005B">
              <w:rPr>
                <w:b/>
                <w:bCs/>
                <w:color w:val="000000"/>
                <w:spacing w:val="-6"/>
                <w:sz w:val="16"/>
                <w:szCs w:val="16"/>
              </w:rPr>
              <w:t xml:space="preserve">          parkoviskami.</w:t>
            </w:r>
          </w:p>
          <w:p w:rsidR="008D3BB4" w:rsidRDefault="008D3BB4" w:rsidP="00716955">
            <w:pPr>
              <w:widowControl w:val="0"/>
              <w:shd w:val="clear" w:color="auto" w:fill="FFFFFF"/>
              <w:tabs>
                <w:tab w:val="left" w:pos="175"/>
                <w:tab w:val="left" w:pos="1046"/>
              </w:tabs>
              <w:autoSpaceDE w:val="0"/>
              <w:autoSpaceDN w:val="0"/>
              <w:adjustRightInd w:val="0"/>
              <w:jc w:val="both"/>
              <w:rPr>
                <w:b/>
                <w:bCs/>
                <w:color w:val="000000"/>
                <w:spacing w:val="-6"/>
                <w:sz w:val="16"/>
                <w:szCs w:val="16"/>
              </w:rPr>
            </w:pPr>
          </w:p>
          <w:p w:rsidR="008D3BB4" w:rsidRDefault="008D3BB4" w:rsidP="00716955">
            <w:pPr>
              <w:widowControl w:val="0"/>
              <w:shd w:val="clear" w:color="auto" w:fill="FFFFFF"/>
              <w:tabs>
                <w:tab w:val="left" w:pos="175"/>
                <w:tab w:val="left" w:pos="1046"/>
              </w:tabs>
              <w:autoSpaceDE w:val="0"/>
              <w:autoSpaceDN w:val="0"/>
              <w:adjustRightInd w:val="0"/>
              <w:jc w:val="both"/>
              <w:rPr>
                <w:b/>
                <w:bCs/>
                <w:color w:val="000000"/>
                <w:spacing w:val="-6"/>
                <w:sz w:val="16"/>
                <w:szCs w:val="16"/>
              </w:rPr>
            </w:pPr>
          </w:p>
          <w:p w:rsidR="008D3BB4" w:rsidRDefault="008D3BB4" w:rsidP="00716955">
            <w:pPr>
              <w:widowControl w:val="0"/>
              <w:shd w:val="clear" w:color="auto" w:fill="FFFFFF"/>
              <w:tabs>
                <w:tab w:val="left" w:pos="175"/>
                <w:tab w:val="left" w:pos="1046"/>
              </w:tabs>
              <w:autoSpaceDE w:val="0"/>
              <w:autoSpaceDN w:val="0"/>
              <w:adjustRightInd w:val="0"/>
              <w:jc w:val="both"/>
              <w:rPr>
                <w:b/>
                <w:bCs/>
                <w:color w:val="000000"/>
                <w:spacing w:val="-6"/>
                <w:sz w:val="16"/>
                <w:szCs w:val="16"/>
              </w:rPr>
            </w:pPr>
          </w:p>
          <w:p w:rsidR="008D3BB4" w:rsidRDefault="008D3BB4" w:rsidP="00716955">
            <w:pPr>
              <w:widowControl w:val="0"/>
              <w:shd w:val="clear" w:color="auto" w:fill="FFFFFF"/>
              <w:tabs>
                <w:tab w:val="left" w:pos="175"/>
                <w:tab w:val="left" w:pos="1046"/>
              </w:tabs>
              <w:autoSpaceDE w:val="0"/>
              <w:autoSpaceDN w:val="0"/>
              <w:adjustRightInd w:val="0"/>
              <w:jc w:val="both"/>
              <w:rPr>
                <w:b/>
                <w:bCs/>
                <w:color w:val="000000"/>
                <w:spacing w:val="-6"/>
                <w:sz w:val="16"/>
                <w:szCs w:val="16"/>
              </w:rPr>
            </w:pPr>
          </w:p>
          <w:p w:rsidR="008D3BB4" w:rsidRDefault="008D3BB4" w:rsidP="00716955">
            <w:pPr>
              <w:widowControl w:val="0"/>
              <w:shd w:val="clear" w:color="auto" w:fill="FFFFFF"/>
              <w:tabs>
                <w:tab w:val="left" w:pos="175"/>
                <w:tab w:val="left" w:pos="1046"/>
              </w:tabs>
              <w:autoSpaceDE w:val="0"/>
              <w:autoSpaceDN w:val="0"/>
              <w:adjustRightInd w:val="0"/>
              <w:jc w:val="both"/>
              <w:rPr>
                <w:b/>
                <w:bCs/>
                <w:color w:val="000000"/>
                <w:spacing w:val="-6"/>
                <w:sz w:val="16"/>
                <w:szCs w:val="16"/>
              </w:rPr>
            </w:pPr>
          </w:p>
          <w:p w:rsidR="008D3BB4" w:rsidRPr="00CE005B" w:rsidRDefault="008D3BB4" w:rsidP="00716955">
            <w:pPr>
              <w:widowControl w:val="0"/>
              <w:shd w:val="clear" w:color="auto" w:fill="FFFFFF"/>
              <w:tabs>
                <w:tab w:val="left" w:pos="175"/>
                <w:tab w:val="left" w:pos="1046"/>
              </w:tabs>
              <w:autoSpaceDE w:val="0"/>
              <w:autoSpaceDN w:val="0"/>
              <w:adjustRightInd w:val="0"/>
              <w:jc w:val="both"/>
              <w:rPr>
                <w:b/>
                <w:bCs/>
                <w:color w:val="000000"/>
                <w:sz w:val="16"/>
                <w:szCs w:val="16"/>
              </w:rPr>
            </w:pPr>
          </w:p>
          <w:p w:rsidR="008D3BB4" w:rsidRPr="006B5E92" w:rsidRDefault="008D3BB4" w:rsidP="00716955">
            <w:pPr>
              <w:widowControl w:val="0"/>
              <w:numPr>
                <w:ilvl w:val="0"/>
                <w:numId w:val="28"/>
              </w:numPr>
              <w:shd w:val="clear" w:color="auto" w:fill="FFFFFF"/>
              <w:tabs>
                <w:tab w:val="left" w:pos="175"/>
                <w:tab w:val="left" w:pos="338"/>
              </w:tabs>
              <w:autoSpaceDE w:val="0"/>
              <w:autoSpaceDN w:val="0"/>
              <w:adjustRightInd w:val="0"/>
              <w:ind w:left="175"/>
              <w:jc w:val="both"/>
              <w:rPr>
                <w:color w:val="000000"/>
                <w:spacing w:val="-17"/>
                <w:sz w:val="16"/>
                <w:szCs w:val="16"/>
              </w:rPr>
            </w:pPr>
            <w:r w:rsidRPr="00CE005B">
              <w:rPr>
                <w:color w:val="000000"/>
                <w:spacing w:val="-3"/>
                <w:sz w:val="16"/>
                <w:szCs w:val="16"/>
              </w:rPr>
              <w:t>V prímestskom stredisku turizmu Králiky nenarušiť územie navrhovanej CHKO Kremnické</w:t>
            </w:r>
            <w:r w:rsidRPr="00CE005B">
              <w:rPr>
                <w:color w:val="000000"/>
                <w:spacing w:val="-3"/>
                <w:sz w:val="16"/>
                <w:szCs w:val="16"/>
              </w:rPr>
              <w:br/>
            </w:r>
            <w:r w:rsidRPr="00CE005B">
              <w:rPr>
                <w:color w:val="000000"/>
                <w:spacing w:val="-4"/>
                <w:sz w:val="16"/>
                <w:szCs w:val="16"/>
              </w:rPr>
              <w:t>vrchy, ako nadregionálneho biocentra v prírodnej štruktúre.</w:t>
            </w:r>
          </w:p>
          <w:p w:rsidR="008D3BB4" w:rsidRDefault="008D3BB4" w:rsidP="00716955">
            <w:pPr>
              <w:widowControl w:val="0"/>
              <w:shd w:val="clear" w:color="auto" w:fill="FFFFFF"/>
              <w:tabs>
                <w:tab w:val="left" w:pos="175"/>
                <w:tab w:val="left" w:pos="338"/>
              </w:tabs>
              <w:autoSpaceDE w:val="0"/>
              <w:autoSpaceDN w:val="0"/>
              <w:adjustRightInd w:val="0"/>
              <w:jc w:val="both"/>
              <w:rPr>
                <w:color w:val="000000"/>
                <w:spacing w:val="-4"/>
                <w:sz w:val="16"/>
                <w:szCs w:val="16"/>
              </w:rPr>
            </w:pPr>
          </w:p>
          <w:p w:rsidR="008D3BB4" w:rsidRDefault="008D3BB4" w:rsidP="00716955">
            <w:pPr>
              <w:widowControl w:val="0"/>
              <w:shd w:val="clear" w:color="auto" w:fill="FFFFFF"/>
              <w:tabs>
                <w:tab w:val="left" w:pos="175"/>
                <w:tab w:val="left" w:pos="338"/>
              </w:tabs>
              <w:autoSpaceDE w:val="0"/>
              <w:autoSpaceDN w:val="0"/>
              <w:adjustRightInd w:val="0"/>
              <w:jc w:val="both"/>
              <w:rPr>
                <w:color w:val="000000"/>
                <w:spacing w:val="-4"/>
                <w:sz w:val="16"/>
                <w:szCs w:val="16"/>
              </w:rPr>
            </w:pPr>
          </w:p>
          <w:p w:rsidR="008D3BB4" w:rsidRDefault="008D3BB4" w:rsidP="00716955">
            <w:pPr>
              <w:widowControl w:val="0"/>
              <w:shd w:val="clear" w:color="auto" w:fill="FFFFFF"/>
              <w:tabs>
                <w:tab w:val="left" w:pos="175"/>
                <w:tab w:val="left" w:pos="338"/>
              </w:tabs>
              <w:autoSpaceDE w:val="0"/>
              <w:autoSpaceDN w:val="0"/>
              <w:adjustRightInd w:val="0"/>
              <w:jc w:val="both"/>
              <w:rPr>
                <w:color w:val="000000"/>
                <w:spacing w:val="-4"/>
                <w:sz w:val="16"/>
                <w:szCs w:val="16"/>
              </w:rPr>
            </w:pPr>
          </w:p>
          <w:p w:rsidR="008D3BB4" w:rsidRDefault="008D3BB4" w:rsidP="00716955">
            <w:pPr>
              <w:widowControl w:val="0"/>
              <w:shd w:val="clear" w:color="auto" w:fill="FFFFFF"/>
              <w:tabs>
                <w:tab w:val="left" w:pos="175"/>
                <w:tab w:val="left" w:pos="338"/>
              </w:tabs>
              <w:autoSpaceDE w:val="0"/>
              <w:autoSpaceDN w:val="0"/>
              <w:adjustRightInd w:val="0"/>
              <w:jc w:val="both"/>
              <w:rPr>
                <w:color w:val="000000"/>
                <w:spacing w:val="-17"/>
                <w:sz w:val="16"/>
                <w:szCs w:val="16"/>
              </w:rPr>
            </w:pPr>
          </w:p>
          <w:p w:rsidR="008D3BB4" w:rsidRPr="00CE005B" w:rsidRDefault="008D3BB4" w:rsidP="00716955">
            <w:pPr>
              <w:widowControl w:val="0"/>
              <w:shd w:val="clear" w:color="auto" w:fill="FFFFFF"/>
              <w:tabs>
                <w:tab w:val="left" w:pos="175"/>
                <w:tab w:val="left" w:pos="338"/>
              </w:tabs>
              <w:autoSpaceDE w:val="0"/>
              <w:autoSpaceDN w:val="0"/>
              <w:adjustRightInd w:val="0"/>
              <w:jc w:val="both"/>
              <w:rPr>
                <w:color w:val="000000"/>
                <w:spacing w:val="-17"/>
                <w:sz w:val="16"/>
                <w:szCs w:val="16"/>
              </w:rPr>
            </w:pPr>
          </w:p>
          <w:p w:rsidR="008D3BB4" w:rsidRPr="00CE005B" w:rsidRDefault="008D3BB4" w:rsidP="00716955">
            <w:pPr>
              <w:widowControl w:val="0"/>
              <w:numPr>
                <w:ilvl w:val="0"/>
                <w:numId w:val="28"/>
              </w:numPr>
              <w:shd w:val="clear" w:color="auto" w:fill="FFFFFF"/>
              <w:tabs>
                <w:tab w:val="left" w:pos="175"/>
                <w:tab w:val="left" w:pos="338"/>
              </w:tabs>
              <w:autoSpaceDE w:val="0"/>
              <w:autoSpaceDN w:val="0"/>
              <w:adjustRightInd w:val="0"/>
              <w:ind w:left="175"/>
              <w:jc w:val="both"/>
              <w:rPr>
                <w:color w:val="000000"/>
                <w:spacing w:val="-12"/>
                <w:sz w:val="16"/>
                <w:szCs w:val="16"/>
              </w:rPr>
            </w:pPr>
            <w:r w:rsidRPr="00CE005B">
              <w:rPr>
                <w:color w:val="000000"/>
                <w:spacing w:val="-4"/>
                <w:sz w:val="16"/>
                <w:szCs w:val="16"/>
              </w:rPr>
              <w:t>Z hľadiska ochrany prírody a krajiny udržať zachovať:</w:t>
            </w:r>
          </w:p>
          <w:p w:rsidR="008D3BB4" w:rsidRPr="00705450" w:rsidRDefault="008D3BB4" w:rsidP="00716955">
            <w:pPr>
              <w:widowControl w:val="0"/>
              <w:numPr>
                <w:ilvl w:val="0"/>
                <w:numId w:val="26"/>
              </w:numPr>
              <w:shd w:val="clear" w:color="auto" w:fill="FFFFFF"/>
              <w:tabs>
                <w:tab w:val="left" w:pos="175"/>
                <w:tab w:val="left" w:pos="1046"/>
              </w:tabs>
              <w:autoSpaceDE w:val="0"/>
              <w:autoSpaceDN w:val="0"/>
              <w:adjustRightInd w:val="0"/>
              <w:spacing w:before="2"/>
              <w:ind w:left="175"/>
              <w:jc w:val="both"/>
              <w:rPr>
                <w:color w:val="000000"/>
                <w:sz w:val="16"/>
                <w:szCs w:val="16"/>
              </w:rPr>
            </w:pPr>
            <w:r w:rsidRPr="00CE005B">
              <w:rPr>
                <w:color w:val="000000"/>
                <w:spacing w:val="-3"/>
                <w:sz w:val="16"/>
                <w:szCs w:val="16"/>
              </w:rPr>
              <w:t>funkciu nadregionálneho biokoridoru rieky Hron, vypustiť výstavbu MVE v lokalite</w:t>
            </w:r>
            <w:r w:rsidRPr="00CE005B">
              <w:rPr>
                <w:color w:val="000000"/>
                <w:spacing w:val="-3"/>
                <w:sz w:val="16"/>
                <w:szCs w:val="16"/>
              </w:rPr>
              <w:br/>
            </w:r>
            <w:r w:rsidRPr="00CE005B">
              <w:rPr>
                <w:color w:val="000000"/>
                <w:spacing w:val="-7"/>
                <w:sz w:val="16"/>
                <w:szCs w:val="16"/>
              </w:rPr>
              <w:lastRenderedPageBreak/>
              <w:t xml:space="preserve">          Šalková,</w:t>
            </w:r>
          </w:p>
          <w:p w:rsidR="008D3BB4" w:rsidRDefault="008D3BB4" w:rsidP="00705450">
            <w:pPr>
              <w:widowControl w:val="0"/>
              <w:shd w:val="clear" w:color="auto" w:fill="FFFFFF"/>
              <w:tabs>
                <w:tab w:val="left" w:pos="175"/>
                <w:tab w:val="left" w:pos="1046"/>
              </w:tabs>
              <w:autoSpaceDE w:val="0"/>
              <w:autoSpaceDN w:val="0"/>
              <w:adjustRightInd w:val="0"/>
              <w:spacing w:before="2"/>
              <w:jc w:val="both"/>
              <w:rPr>
                <w:color w:val="000000"/>
                <w:spacing w:val="-7"/>
                <w:sz w:val="16"/>
                <w:szCs w:val="16"/>
              </w:rPr>
            </w:pPr>
          </w:p>
          <w:p w:rsidR="008D3BB4" w:rsidRDefault="008D3BB4" w:rsidP="00705450">
            <w:pPr>
              <w:widowControl w:val="0"/>
              <w:shd w:val="clear" w:color="auto" w:fill="FFFFFF"/>
              <w:tabs>
                <w:tab w:val="left" w:pos="175"/>
                <w:tab w:val="left" w:pos="1046"/>
              </w:tabs>
              <w:autoSpaceDE w:val="0"/>
              <w:autoSpaceDN w:val="0"/>
              <w:adjustRightInd w:val="0"/>
              <w:spacing w:before="2"/>
              <w:jc w:val="both"/>
              <w:rPr>
                <w:color w:val="000000"/>
                <w:spacing w:val="-7"/>
                <w:sz w:val="16"/>
                <w:szCs w:val="16"/>
              </w:rPr>
            </w:pPr>
          </w:p>
          <w:p w:rsidR="008D3BB4" w:rsidRDefault="008D3BB4" w:rsidP="00705450">
            <w:pPr>
              <w:widowControl w:val="0"/>
              <w:shd w:val="clear" w:color="auto" w:fill="FFFFFF"/>
              <w:tabs>
                <w:tab w:val="left" w:pos="175"/>
                <w:tab w:val="left" w:pos="1046"/>
              </w:tabs>
              <w:autoSpaceDE w:val="0"/>
              <w:autoSpaceDN w:val="0"/>
              <w:adjustRightInd w:val="0"/>
              <w:spacing w:before="2"/>
              <w:jc w:val="both"/>
              <w:rPr>
                <w:color w:val="000000"/>
                <w:spacing w:val="-7"/>
                <w:sz w:val="16"/>
                <w:szCs w:val="16"/>
              </w:rPr>
            </w:pPr>
          </w:p>
          <w:p w:rsidR="008D3BB4" w:rsidRPr="00CE005B" w:rsidRDefault="008D3BB4" w:rsidP="00705450">
            <w:pPr>
              <w:widowControl w:val="0"/>
              <w:shd w:val="clear" w:color="auto" w:fill="FFFFFF"/>
              <w:tabs>
                <w:tab w:val="left" w:pos="175"/>
                <w:tab w:val="left" w:pos="1046"/>
              </w:tabs>
              <w:autoSpaceDE w:val="0"/>
              <w:autoSpaceDN w:val="0"/>
              <w:adjustRightInd w:val="0"/>
              <w:spacing w:before="2"/>
              <w:jc w:val="both"/>
              <w:rPr>
                <w:color w:val="000000"/>
                <w:sz w:val="16"/>
                <w:szCs w:val="16"/>
              </w:rPr>
            </w:pPr>
          </w:p>
          <w:p w:rsidR="008D3BB4" w:rsidRPr="00CE005B" w:rsidRDefault="008D3BB4" w:rsidP="00716955">
            <w:pPr>
              <w:widowControl w:val="0"/>
              <w:numPr>
                <w:ilvl w:val="0"/>
                <w:numId w:val="27"/>
              </w:numPr>
              <w:shd w:val="clear" w:color="auto" w:fill="FFFFFF"/>
              <w:tabs>
                <w:tab w:val="left" w:pos="175"/>
                <w:tab w:val="left" w:pos="1046"/>
              </w:tabs>
              <w:autoSpaceDE w:val="0"/>
              <w:autoSpaceDN w:val="0"/>
              <w:adjustRightInd w:val="0"/>
              <w:ind w:left="175"/>
              <w:jc w:val="both"/>
              <w:rPr>
                <w:color w:val="000000"/>
                <w:sz w:val="16"/>
                <w:szCs w:val="16"/>
              </w:rPr>
            </w:pPr>
            <w:r w:rsidRPr="00CE005B">
              <w:rPr>
                <w:color w:val="000000"/>
                <w:spacing w:val="-4"/>
                <w:sz w:val="16"/>
                <w:szCs w:val="16"/>
              </w:rPr>
              <w:t>funkciu regionálneho biokoridoru toku Bystrica a Starohorského potoka,</w:t>
            </w:r>
          </w:p>
          <w:p w:rsidR="008D3BB4" w:rsidRPr="00CE005B" w:rsidRDefault="008D3BB4" w:rsidP="00716955">
            <w:pPr>
              <w:widowControl w:val="0"/>
              <w:numPr>
                <w:ilvl w:val="0"/>
                <w:numId w:val="27"/>
              </w:numPr>
              <w:shd w:val="clear" w:color="auto" w:fill="FFFFFF"/>
              <w:tabs>
                <w:tab w:val="left" w:pos="175"/>
                <w:tab w:val="left" w:pos="1046"/>
              </w:tabs>
              <w:autoSpaceDE w:val="0"/>
              <w:autoSpaceDN w:val="0"/>
              <w:adjustRightInd w:val="0"/>
              <w:ind w:left="175"/>
              <w:jc w:val="both"/>
              <w:rPr>
                <w:color w:val="000000"/>
                <w:sz w:val="16"/>
                <w:szCs w:val="16"/>
              </w:rPr>
            </w:pPr>
            <w:r w:rsidRPr="00CE005B">
              <w:rPr>
                <w:color w:val="000000"/>
                <w:spacing w:val="-4"/>
                <w:sz w:val="16"/>
                <w:szCs w:val="16"/>
              </w:rPr>
              <w:t>prírodný charakter Tajovského potoka.</w:t>
            </w:r>
          </w:p>
          <w:p w:rsidR="008D3BB4" w:rsidRPr="00CE005B" w:rsidRDefault="008D3BB4" w:rsidP="00716955">
            <w:pPr>
              <w:shd w:val="clear" w:color="auto" w:fill="FFFFFF"/>
              <w:tabs>
                <w:tab w:val="left" w:pos="175"/>
                <w:tab w:val="left" w:pos="338"/>
              </w:tabs>
              <w:ind w:left="175"/>
              <w:jc w:val="both"/>
              <w:rPr>
                <w:sz w:val="16"/>
                <w:szCs w:val="16"/>
              </w:rPr>
            </w:pPr>
            <w:r w:rsidRPr="00CE005B">
              <w:rPr>
                <w:color w:val="000000"/>
                <w:spacing w:val="-17"/>
                <w:sz w:val="16"/>
                <w:szCs w:val="16"/>
              </w:rPr>
              <w:t>10.</w:t>
            </w:r>
            <w:r w:rsidRPr="00CE005B">
              <w:rPr>
                <w:color w:val="000000"/>
                <w:sz w:val="16"/>
                <w:szCs w:val="16"/>
              </w:rPr>
              <w:tab/>
              <w:t xml:space="preserve"> </w:t>
            </w:r>
            <w:r w:rsidRPr="00CE005B">
              <w:rPr>
                <w:color w:val="000000"/>
                <w:spacing w:val="-4"/>
                <w:sz w:val="16"/>
                <w:szCs w:val="16"/>
              </w:rPr>
              <w:t>V oblasti dopravy na území mesta a jeho napojenia na regionálnu dopravu:</w:t>
            </w:r>
          </w:p>
          <w:p w:rsidR="008D3BB4" w:rsidRPr="00CE005B" w:rsidRDefault="008D3BB4" w:rsidP="00716955">
            <w:pPr>
              <w:widowControl w:val="0"/>
              <w:numPr>
                <w:ilvl w:val="0"/>
                <w:numId w:val="26"/>
              </w:numPr>
              <w:shd w:val="clear" w:color="auto" w:fill="FFFFFF"/>
              <w:tabs>
                <w:tab w:val="left" w:pos="175"/>
                <w:tab w:val="left" w:pos="1046"/>
              </w:tabs>
              <w:autoSpaceDE w:val="0"/>
              <w:autoSpaceDN w:val="0"/>
              <w:adjustRightInd w:val="0"/>
              <w:ind w:left="175"/>
              <w:jc w:val="both"/>
              <w:rPr>
                <w:color w:val="000000"/>
                <w:sz w:val="16"/>
                <w:szCs w:val="16"/>
              </w:rPr>
            </w:pPr>
            <w:r w:rsidRPr="00CE005B">
              <w:rPr>
                <w:color w:val="000000"/>
                <w:spacing w:val="2"/>
                <w:sz w:val="16"/>
                <w:szCs w:val="16"/>
              </w:rPr>
              <w:t>rovnomerne a vyvážene riešiť popri automobilovej doprave železničnú dopravu,</w:t>
            </w:r>
            <w:r w:rsidRPr="00CE005B">
              <w:rPr>
                <w:color w:val="000000"/>
                <w:spacing w:val="2"/>
                <w:sz w:val="16"/>
                <w:szCs w:val="16"/>
              </w:rPr>
              <w:br/>
            </w:r>
            <w:r w:rsidRPr="00CE005B">
              <w:rPr>
                <w:color w:val="000000"/>
                <w:spacing w:val="-4"/>
                <w:sz w:val="16"/>
                <w:szCs w:val="16"/>
              </w:rPr>
              <w:t xml:space="preserve">         cyklotrasy, pešie trasy,</w:t>
            </w:r>
          </w:p>
          <w:p w:rsidR="008D3BB4" w:rsidRPr="00CE005B" w:rsidRDefault="008D3BB4" w:rsidP="00716955">
            <w:pPr>
              <w:widowControl w:val="0"/>
              <w:numPr>
                <w:ilvl w:val="0"/>
                <w:numId w:val="27"/>
              </w:numPr>
              <w:shd w:val="clear" w:color="auto" w:fill="FFFFFF"/>
              <w:tabs>
                <w:tab w:val="left" w:pos="175"/>
                <w:tab w:val="left" w:pos="1046"/>
              </w:tabs>
              <w:autoSpaceDE w:val="0"/>
              <w:autoSpaceDN w:val="0"/>
              <w:adjustRightInd w:val="0"/>
              <w:spacing w:before="5"/>
              <w:ind w:left="175"/>
              <w:jc w:val="both"/>
              <w:rPr>
                <w:color w:val="000000"/>
                <w:sz w:val="16"/>
                <w:szCs w:val="16"/>
              </w:rPr>
            </w:pPr>
            <w:r w:rsidRPr="00CE005B">
              <w:rPr>
                <w:color w:val="000000"/>
                <w:spacing w:val="-4"/>
                <w:sz w:val="16"/>
                <w:szCs w:val="16"/>
              </w:rPr>
              <w:t>zapracovať do ÚPD Generel nemotorovej dopravy,</w:t>
            </w:r>
          </w:p>
          <w:p w:rsidR="008D3BB4" w:rsidRPr="00CE005B" w:rsidRDefault="008D3BB4" w:rsidP="00716955">
            <w:pPr>
              <w:widowControl w:val="0"/>
              <w:numPr>
                <w:ilvl w:val="0"/>
                <w:numId w:val="26"/>
              </w:numPr>
              <w:shd w:val="clear" w:color="auto" w:fill="FFFFFF"/>
              <w:tabs>
                <w:tab w:val="left" w:pos="175"/>
                <w:tab w:val="left" w:pos="1046"/>
              </w:tabs>
              <w:autoSpaceDE w:val="0"/>
              <w:autoSpaceDN w:val="0"/>
              <w:adjustRightInd w:val="0"/>
              <w:spacing w:before="5"/>
              <w:ind w:left="175"/>
              <w:jc w:val="both"/>
              <w:rPr>
                <w:color w:val="000000"/>
                <w:sz w:val="16"/>
                <w:szCs w:val="16"/>
              </w:rPr>
            </w:pPr>
            <w:r w:rsidRPr="00CE005B">
              <w:rPr>
                <w:color w:val="000000"/>
                <w:spacing w:val="2"/>
                <w:sz w:val="16"/>
                <w:szCs w:val="16"/>
              </w:rPr>
              <w:t>doriešiť návrh systému mestskej hromadnej dopravy a odstavné plochy, statickú</w:t>
            </w:r>
            <w:r w:rsidRPr="00CE005B">
              <w:rPr>
                <w:color w:val="000000"/>
                <w:spacing w:val="2"/>
                <w:sz w:val="16"/>
                <w:szCs w:val="16"/>
              </w:rPr>
              <w:br/>
            </w:r>
            <w:r w:rsidRPr="00CE005B">
              <w:rPr>
                <w:color w:val="000000"/>
                <w:sz w:val="16"/>
                <w:szCs w:val="16"/>
              </w:rPr>
              <w:t xml:space="preserve">        dopravu na okraji Pamiatkovej rezervácie Banská Bystrica (ďalej len „PR BB") a</w:t>
            </w:r>
            <w:r w:rsidRPr="00CE005B">
              <w:rPr>
                <w:color w:val="000000"/>
                <w:sz w:val="16"/>
                <w:szCs w:val="16"/>
              </w:rPr>
              <w:br/>
            </w:r>
            <w:r w:rsidRPr="00CE005B">
              <w:rPr>
                <w:color w:val="000000"/>
                <w:spacing w:val="-4"/>
                <w:sz w:val="16"/>
                <w:szCs w:val="16"/>
              </w:rPr>
              <w:t xml:space="preserve">        Ochranného pásma pamiatkovej rezervácie Banská Bystrica (ďalej len „OPPR BB").</w:t>
            </w:r>
          </w:p>
          <w:p w:rsidR="008D3BB4" w:rsidRPr="00CE005B" w:rsidRDefault="008D3BB4" w:rsidP="00716955">
            <w:pPr>
              <w:widowControl w:val="0"/>
              <w:numPr>
                <w:ilvl w:val="0"/>
                <w:numId w:val="26"/>
              </w:numPr>
              <w:shd w:val="clear" w:color="auto" w:fill="FFFFFF"/>
              <w:tabs>
                <w:tab w:val="left" w:pos="175"/>
                <w:tab w:val="left" w:pos="1046"/>
              </w:tabs>
              <w:autoSpaceDE w:val="0"/>
              <w:autoSpaceDN w:val="0"/>
              <w:adjustRightInd w:val="0"/>
              <w:ind w:left="175"/>
              <w:jc w:val="both"/>
              <w:rPr>
                <w:color w:val="000000"/>
                <w:sz w:val="16"/>
                <w:szCs w:val="16"/>
              </w:rPr>
            </w:pPr>
            <w:r w:rsidRPr="00CE005B">
              <w:rPr>
                <w:color w:val="000000"/>
                <w:spacing w:val="3"/>
                <w:sz w:val="16"/>
                <w:szCs w:val="16"/>
              </w:rPr>
              <w:t>organizačne a priestorovo optimálne vyriešiť významný dopravný uzol mesta v</w:t>
            </w:r>
            <w:r w:rsidRPr="00CE005B">
              <w:rPr>
                <w:color w:val="000000"/>
                <w:spacing w:val="3"/>
                <w:sz w:val="16"/>
                <w:szCs w:val="16"/>
              </w:rPr>
              <w:br/>
            </w:r>
            <w:r w:rsidRPr="00CE005B">
              <w:rPr>
                <w:color w:val="000000"/>
                <w:spacing w:val="-2"/>
                <w:sz w:val="16"/>
                <w:szCs w:val="16"/>
              </w:rPr>
              <w:t xml:space="preserve">         priestore železničnej a autobusovej stanice s integrovaním železničnej, autobusovej</w:t>
            </w:r>
            <w:r w:rsidRPr="00CE005B">
              <w:rPr>
                <w:color w:val="000000"/>
                <w:spacing w:val="-2"/>
                <w:sz w:val="16"/>
                <w:szCs w:val="16"/>
              </w:rPr>
              <w:br/>
              <w:t xml:space="preserve">        dopravy a mestskej hromadnej dopravy na úrovni celoštátneho významu mesta ako</w:t>
            </w:r>
            <w:r w:rsidRPr="00CE005B">
              <w:rPr>
                <w:color w:val="000000"/>
                <w:spacing w:val="-2"/>
                <w:sz w:val="16"/>
                <w:szCs w:val="16"/>
              </w:rPr>
              <w:br/>
            </w:r>
            <w:r w:rsidRPr="00CE005B">
              <w:rPr>
                <w:color w:val="000000"/>
                <w:spacing w:val="-4"/>
                <w:sz w:val="16"/>
                <w:szCs w:val="16"/>
              </w:rPr>
              <w:t xml:space="preserve">        centra medzinárodného cestovného ruchu,</w:t>
            </w:r>
          </w:p>
          <w:p w:rsidR="008D3BB4" w:rsidRPr="00291478" w:rsidRDefault="008D3BB4" w:rsidP="00716955">
            <w:pPr>
              <w:widowControl w:val="0"/>
              <w:numPr>
                <w:ilvl w:val="0"/>
                <w:numId w:val="26"/>
              </w:numPr>
              <w:shd w:val="clear" w:color="auto" w:fill="FFFFFF"/>
              <w:tabs>
                <w:tab w:val="left" w:pos="175"/>
                <w:tab w:val="left" w:pos="1046"/>
              </w:tabs>
              <w:autoSpaceDE w:val="0"/>
              <w:autoSpaceDN w:val="0"/>
              <w:adjustRightInd w:val="0"/>
              <w:ind w:left="175"/>
              <w:jc w:val="both"/>
              <w:rPr>
                <w:color w:val="000000"/>
                <w:sz w:val="16"/>
                <w:szCs w:val="16"/>
              </w:rPr>
            </w:pPr>
            <w:r w:rsidRPr="00CE005B">
              <w:rPr>
                <w:color w:val="000000"/>
                <w:spacing w:val="3"/>
                <w:sz w:val="16"/>
                <w:szCs w:val="16"/>
              </w:rPr>
              <w:t>umiestniť vstup do tunela vnútorného mestského dopravného okruhu vo vzťahu</w:t>
            </w:r>
            <w:r w:rsidRPr="00CE005B">
              <w:rPr>
                <w:color w:val="000000"/>
                <w:spacing w:val="3"/>
                <w:sz w:val="16"/>
                <w:szCs w:val="16"/>
              </w:rPr>
              <w:br/>
            </w:r>
            <w:r w:rsidRPr="00CE005B">
              <w:rPr>
                <w:color w:val="000000"/>
                <w:spacing w:val="-4"/>
                <w:sz w:val="16"/>
                <w:szCs w:val="16"/>
              </w:rPr>
              <w:t xml:space="preserve">       dopravným možnostiam v centre mesta ďalej od centra (pri budove Auris-u).</w:t>
            </w:r>
          </w:p>
          <w:p w:rsidR="008D3BB4" w:rsidRDefault="008D3BB4" w:rsidP="00716955">
            <w:pPr>
              <w:widowControl w:val="0"/>
              <w:shd w:val="clear" w:color="auto" w:fill="FFFFFF"/>
              <w:tabs>
                <w:tab w:val="left" w:pos="175"/>
                <w:tab w:val="left" w:pos="1046"/>
              </w:tabs>
              <w:autoSpaceDE w:val="0"/>
              <w:autoSpaceDN w:val="0"/>
              <w:adjustRightInd w:val="0"/>
              <w:jc w:val="both"/>
              <w:rPr>
                <w:color w:val="000000"/>
                <w:spacing w:val="-4"/>
                <w:sz w:val="16"/>
                <w:szCs w:val="16"/>
              </w:rPr>
            </w:pPr>
          </w:p>
          <w:p w:rsidR="008D3BB4" w:rsidRDefault="008D3BB4" w:rsidP="00716955">
            <w:pPr>
              <w:widowControl w:val="0"/>
              <w:shd w:val="clear" w:color="auto" w:fill="FFFFFF"/>
              <w:tabs>
                <w:tab w:val="left" w:pos="175"/>
                <w:tab w:val="left" w:pos="1046"/>
              </w:tabs>
              <w:autoSpaceDE w:val="0"/>
              <w:autoSpaceDN w:val="0"/>
              <w:adjustRightInd w:val="0"/>
              <w:jc w:val="both"/>
              <w:rPr>
                <w:color w:val="000000"/>
                <w:spacing w:val="-4"/>
                <w:sz w:val="16"/>
                <w:szCs w:val="16"/>
              </w:rPr>
            </w:pPr>
          </w:p>
          <w:p w:rsidR="008D3BB4" w:rsidRDefault="008D3BB4" w:rsidP="00716955">
            <w:pPr>
              <w:widowControl w:val="0"/>
              <w:shd w:val="clear" w:color="auto" w:fill="FFFFFF"/>
              <w:tabs>
                <w:tab w:val="left" w:pos="175"/>
                <w:tab w:val="left" w:pos="1046"/>
              </w:tabs>
              <w:autoSpaceDE w:val="0"/>
              <w:autoSpaceDN w:val="0"/>
              <w:adjustRightInd w:val="0"/>
              <w:jc w:val="both"/>
              <w:rPr>
                <w:color w:val="000000"/>
                <w:sz w:val="16"/>
                <w:szCs w:val="16"/>
              </w:rPr>
            </w:pPr>
          </w:p>
          <w:p w:rsidR="008D3BB4" w:rsidRPr="00CE005B" w:rsidRDefault="008D3BB4" w:rsidP="00716955">
            <w:pPr>
              <w:widowControl w:val="0"/>
              <w:shd w:val="clear" w:color="auto" w:fill="FFFFFF"/>
              <w:tabs>
                <w:tab w:val="left" w:pos="175"/>
                <w:tab w:val="left" w:pos="1046"/>
              </w:tabs>
              <w:autoSpaceDE w:val="0"/>
              <w:autoSpaceDN w:val="0"/>
              <w:adjustRightInd w:val="0"/>
              <w:jc w:val="both"/>
              <w:rPr>
                <w:color w:val="000000"/>
                <w:sz w:val="16"/>
                <w:szCs w:val="16"/>
              </w:rPr>
            </w:pPr>
          </w:p>
          <w:p w:rsidR="008D3BB4" w:rsidRPr="00CE005B" w:rsidRDefault="008D3BB4" w:rsidP="00716955">
            <w:pPr>
              <w:shd w:val="clear" w:color="auto" w:fill="FFFFFF"/>
              <w:tabs>
                <w:tab w:val="left" w:pos="175"/>
                <w:tab w:val="left" w:pos="338"/>
              </w:tabs>
              <w:ind w:left="175"/>
              <w:jc w:val="both"/>
              <w:rPr>
                <w:sz w:val="16"/>
                <w:szCs w:val="16"/>
              </w:rPr>
            </w:pPr>
            <w:r w:rsidRPr="00CE005B">
              <w:rPr>
                <w:color w:val="000000"/>
                <w:spacing w:val="-15"/>
                <w:sz w:val="16"/>
                <w:szCs w:val="16"/>
              </w:rPr>
              <w:t>11.</w:t>
            </w:r>
            <w:r w:rsidRPr="00CE005B">
              <w:rPr>
                <w:color w:val="000000"/>
                <w:sz w:val="16"/>
                <w:szCs w:val="16"/>
              </w:rPr>
              <w:tab/>
            </w:r>
            <w:r w:rsidRPr="00CE005B">
              <w:rPr>
                <w:color w:val="000000"/>
                <w:spacing w:val="-2"/>
                <w:sz w:val="16"/>
                <w:szCs w:val="16"/>
              </w:rPr>
              <w:t>Zmeniť v lokalite Úsvit, PZ 03 - Polyfunkčná zóna, navrhovaný výškový regulatív z 15 NP</w:t>
            </w:r>
            <w:r w:rsidRPr="00CE005B">
              <w:rPr>
                <w:color w:val="000000"/>
                <w:spacing w:val="-2"/>
                <w:sz w:val="16"/>
                <w:szCs w:val="16"/>
              </w:rPr>
              <w:br/>
            </w:r>
            <w:r w:rsidRPr="00CE005B">
              <w:rPr>
                <w:color w:val="000000"/>
                <w:spacing w:val="-4"/>
                <w:sz w:val="16"/>
                <w:szCs w:val="16"/>
                <w:u w:val="single"/>
              </w:rPr>
              <w:t>na maximálne 4 NP a ponechať funkciu občianskej vybavenosti a sociálnej infraštruktúry PO</w:t>
            </w:r>
          </w:p>
          <w:p w:rsidR="008D3BB4" w:rsidRDefault="008D3BB4" w:rsidP="00716955">
            <w:pPr>
              <w:shd w:val="clear" w:color="auto" w:fill="FFFFFF"/>
              <w:tabs>
                <w:tab w:val="left" w:pos="175"/>
              </w:tabs>
              <w:ind w:left="175"/>
              <w:jc w:val="both"/>
              <w:rPr>
                <w:color w:val="000000"/>
                <w:spacing w:val="-4"/>
                <w:sz w:val="16"/>
                <w:szCs w:val="16"/>
              </w:rPr>
            </w:pPr>
            <w:r w:rsidRPr="00CE005B">
              <w:rPr>
                <w:color w:val="000000"/>
                <w:spacing w:val="-4"/>
                <w:sz w:val="16"/>
                <w:szCs w:val="16"/>
              </w:rPr>
              <w:t>l s výškovou reguláciou do maximálne 4 NP.</w:t>
            </w:r>
          </w:p>
          <w:p w:rsidR="008D3BB4" w:rsidRDefault="008D3BB4" w:rsidP="00716955">
            <w:pPr>
              <w:shd w:val="clear" w:color="auto" w:fill="FFFFFF"/>
              <w:tabs>
                <w:tab w:val="left" w:pos="175"/>
              </w:tabs>
              <w:ind w:left="175"/>
              <w:jc w:val="both"/>
              <w:rPr>
                <w:color w:val="000000"/>
                <w:spacing w:val="-4"/>
                <w:sz w:val="16"/>
                <w:szCs w:val="16"/>
              </w:rPr>
            </w:pPr>
          </w:p>
          <w:p w:rsidR="008D3BB4" w:rsidRDefault="008D3BB4" w:rsidP="00716955">
            <w:pPr>
              <w:shd w:val="clear" w:color="auto" w:fill="FFFFFF"/>
              <w:tabs>
                <w:tab w:val="left" w:pos="175"/>
              </w:tabs>
              <w:ind w:left="175"/>
              <w:jc w:val="both"/>
              <w:rPr>
                <w:color w:val="000000"/>
                <w:spacing w:val="-4"/>
                <w:sz w:val="16"/>
                <w:szCs w:val="16"/>
              </w:rPr>
            </w:pPr>
          </w:p>
          <w:p w:rsidR="008D3BB4" w:rsidRDefault="008D3BB4" w:rsidP="00716955">
            <w:pPr>
              <w:shd w:val="clear" w:color="auto" w:fill="FFFFFF"/>
              <w:tabs>
                <w:tab w:val="left" w:pos="175"/>
              </w:tabs>
              <w:ind w:left="175"/>
              <w:jc w:val="both"/>
              <w:rPr>
                <w:color w:val="000000"/>
                <w:spacing w:val="-4"/>
                <w:sz w:val="16"/>
                <w:szCs w:val="16"/>
              </w:rPr>
            </w:pPr>
          </w:p>
          <w:p w:rsidR="008D3BB4" w:rsidRDefault="008D3BB4" w:rsidP="00716955">
            <w:pPr>
              <w:shd w:val="clear" w:color="auto" w:fill="FFFFFF"/>
              <w:tabs>
                <w:tab w:val="left" w:pos="175"/>
              </w:tabs>
              <w:ind w:left="175"/>
              <w:jc w:val="both"/>
              <w:rPr>
                <w:color w:val="000000"/>
                <w:spacing w:val="-4"/>
                <w:sz w:val="16"/>
                <w:szCs w:val="16"/>
              </w:rPr>
            </w:pPr>
          </w:p>
          <w:p w:rsidR="008D3BB4" w:rsidRDefault="008D3BB4" w:rsidP="00716955">
            <w:pPr>
              <w:shd w:val="clear" w:color="auto" w:fill="FFFFFF"/>
              <w:tabs>
                <w:tab w:val="left" w:pos="175"/>
              </w:tabs>
              <w:ind w:left="175"/>
              <w:jc w:val="both"/>
              <w:rPr>
                <w:color w:val="000000"/>
                <w:spacing w:val="-4"/>
                <w:sz w:val="16"/>
                <w:szCs w:val="16"/>
              </w:rPr>
            </w:pPr>
          </w:p>
          <w:p w:rsidR="008D3BB4" w:rsidRDefault="008D3BB4" w:rsidP="00716955">
            <w:pPr>
              <w:shd w:val="clear" w:color="auto" w:fill="FFFFFF"/>
              <w:tabs>
                <w:tab w:val="left" w:pos="175"/>
              </w:tabs>
              <w:ind w:left="175"/>
              <w:jc w:val="both"/>
              <w:rPr>
                <w:color w:val="000000"/>
                <w:spacing w:val="-4"/>
                <w:sz w:val="16"/>
                <w:szCs w:val="16"/>
              </w:rPr>
            </w:pPr>
          </w:p>
          <w:p w:rsidR="008D3BB4" w:rsidRDefault="008D3BB4" w:rsidP="00716955">
            <w:pPr>
              <w:shd w:val="clear" w:color="auto" w:fill="FFFFFF"/>
              <w:tabs>
                <w:tab w:val="left" w:pos="175"/>
              </w:tabs>
              <w:ind w:left="175"/>
              <w:jc w:val="both"/>
              <w:rPr>
                <w:color w:val="000000"/>
                <w:spacing w:val="-4"/>
                <w:sz w:val="16"/>
                <w:szCs w:val="16"/>
              </w:rPr>
            </w:pPr>
          </w:p>
          <w:p w:rsidR="008D3BB4" w:rsidRDefault="008D3BB4" w:rsidP="00716955">
            <w:pPr>
              <w:shd w:val="clear" w:color="auto" w:fill="FFFFFF"/>
              <w:tabs>
                <w:tab w:val="left" w:pos="175"/>
              </w:tabs>
              <w:ind w:left="175"/>
              <w:jc w:val="both"/>
              <w:rPr>
                <w:color w:val="000000"/>
                <w:spacing w:val="-4"/>
                <w:sz w:val="16"/>
                <w:szCs w:val="16"/>
              </w:rPr>
            </w:pPr>
          </w:p>
          <w:p w:rsidR="008D3BB4" w:rsidRDefault="008D3BB4" w:rsidP="00716955">
            <w:pPr>
              <w:shd w:val="clear" w:color="auto" w:fill="FFFFFF"/>
              <w:tabs>
                <w:tab w:val="left" w:pos="175"/>
              </w:tabs>
              <w:ind w:left="175"/>
              <w:jc w:val="both"/>
              <w:rPr>
                <w:color w:val="000000"/>
                <w:spacing w:val="-4"/>
                <w:sz w:val="16"/>
                <w:szCs w:val="16"/>
              </w:rPr>
            </w:pPr>
          </w:p>
          <w:p w:rsidR="008D3BB4" w:rsidRDefault="008D3BB4" w:rsidP="00716955">
            <w:pPr>
              <w:shd w:val="clear" w:color="auto" w:fill="FFFFFF"/>
              <w:tabs>
                <w:tab w:val="left" w:pos="175"/>
              </w:tabs>
              <w:ind w:left="175"/>
              <w:jc w:val="both"/>
              <w:rPr>
                <w:color w:val="000000"/>
                <w:spacing w:val="-4"/>
                <w:sz w:val="16"/>
                <w:szCs w:val="16"/>
              </w:rPr>
            </w:pPr>
          </w:p>
          <w:p w:rsidR="008D3BB4" w:rsidRDefault="008D3BB4" w:rsidP="00716955">
            <w:pPr>
              <w:shd w:val="clear" w:color="auto" w:fill="FFFFFF"/>
              <w:tabs>
                <w:tab w:val="left" w:pos="175"/>
              </w:tabs>
              <w:ind w:left="175"/>
              <w:jc w:val="both"/>
              <w:rPr>
                <w:color w:val="000000"/>
                <w:spacing w:val="-4"/>
                <w:sz w:val="16"/>
                <w:szCs w:val="16"/>
              </w:rPr>
            </w:pPr>
          </w:p>
          <w:p w:rsidR="008D3BB4" w:rsidRDefault="008D3BB4" w:rsidP="00716955">
            <w:pPr>
              <w:shd w:val="clear" w:color="auto" w:fill="FFFFFF"/>
              <w:tabs>
                <w:tab w:val="left" w:pos="175"/>
              </w:tabs>
              <w:ind w:left="175"/>
              <w:jc w:val="both"/>
              <w:rPr>
                <w:color w:val="000000"/>
                <w:spacing w:val="-4"/>
                <w:sz w:val="16"/>
                <w:szCs w:val="16"/>
              </w:rPr>
            </w:pPr>
          </w:p>
          <w:p w:rsidR="008D3BB4" w:rsidRDefault="008D3BB4" w:rsidP="00716955">
            <w:pPr>
              <w:shd w:val="clear" w:color="auto" w:fill="FFFFFF"/>
              <w:tabs>
                <w:tab w:val="left" w:pos="175"/>
              </w:tabs>
              <w:ind w:left="175"/>
              <w:jc w:val="both"/>
              <w:rPr>
                <w:color w:val="000000"/>
                <w:spacing w:val="-4"/>
                <w:sz w:val="16"/>
                <w:szCs w:val="16"/>
              </w:rPr>
            </w:pPr>
          </w:p>
          <w:p w:rsidR="008D3BB4" w:rsidRDefault="008D3BB4" w:rsidP="00716955">
            <w:pPr>
              <w:shd w:val="clear" w:color="auto" w:fill="FFFFFF"/>
              <w:tabs>
                <w:tab w:val="left" w:pos="175"/>
              </w:tabs>
              <w:ind w:left="175"/>
              <w:jc w:val="both"/>
              <w:rPr>
                <w:color w:val="000000"/>
                <w:spacing w:val="-4"/>
                <w:sz w:val="16"/>
                <w:szCs w:val="16"/>
              </w:rPr>
            </w:pPr>
          </w:p>
          <w:p w:rsidR="008D3BB4" w:rsidRDefault="008D3BB4" w:rsidP="00716955">
            <w:pPr>
              <w:shd w:val="clear" w:color="auto" w:fill="FFFFFF"/>
              <w:tabs>
                <w:tab w:val="left" w:pos="175"/>
              </w:tabs>
              <w:ind w:left="175"/>
              <w:jc w:val="both"/>
              <w:rPr>
                <w:color w:val="000000"/>
                <w:spacing w:val="-4"/>
                <w:sz w:val="16"/>
                <w:szCs w:val="16"/>
              </w:rPr>
            </w:pPr>
          </w:p>
          <w:p w:rsidR="008D3BB4" w:rsidRDefault="008D3BB4" w:rsidP="00716955">
            <w:pPr>
              <w:shd w:val="clear" w:color="auto" w:fill="FFFFFF"/>
              <w:tabs>
                <w:tab w:val="left" w:pos="175"/>
              </w:tabs>
              <w:ind w:left="175"/>
              <w:jc w:val="both"/>
              <w:rPr>
                <w:color w:val="000000"/>
                <w:spacing w:val="-4"/>
                <w:sz w:val="16"/>
                <w:szCs w:val="16"/>
              </w:rPr>
            </w:pPr>
          </w:p>
          <w:p w:rsidR="008D3BB4" w:rsidRDefault="008D3BB4" w:rsidP="00716955">
            <w:pPr>
              <w:shd w:val="clear" w:color="auto" w:fill="FFFFFF"/>
              <w:tabs>
                <w:tab w:val="left" w:pos="175"/>
              </w:tabs>
              <w:ind w:left="175"/>
              <w:jc w:val="both"/>
              <w:rPr>
                <w:color w:val="000000"/>
                <w:spacing w:val="-4"/>
                <w:sz w:val="16"/>
                <w:szCs w:val="16"/>
              </w:rPr>
            </w:pPr>
          </w:p>
          <w:p w:rsidR="008D3BB4" w:rsidRPr="00CE005B" w:rsidRDefault="008D3BB4" w:rsidP="00716955">
            <w:pPr>
              <w:shd w:val="clear" w:color="auto" w:fill="FFFFFF"/>
              <w:tabs>
                <w:tab w:val="left" w:pos="175"/>
              </w:tabs>
              <w:ind w:left="175"/>
              <w:jc w:val="both"/>
              <w:rPr>
                <w:sz w:val="16"/>
                <w:szCs w:val="16"/>
              </w:rPr>
            </w:pPr>
          </w:p>
          <w:p w:rsidR="008D3BB4" w:rsidRPr="00E45E88" w:rsidRDefault="008D3BB4" w:rsidP="00716955">
            <w:pPr>
              <w:widowControl w:val="0"/>
              <w:numPr>
                <w:ilvl w:val="0"/>
                <w:numId w:val="29"/>
              </w:numPr>
              <w:shd w:val="clear" w:color="auto" w:fill="FFFFFF"/>
              <w:tabs>
                <w:tab w:val="left" w:pos="175"/>
                <w:tab w:val="left" w:pos="430"/>
              </w:tabs>
              <w:autoSpaceDE w:val="0"/>
              <w:autoSpaceDN w:val="0"/>
              <w:adjustRightInd w:val="0"/>
              <w:ind w:left="175"/>
              <w:jc w:val="both"/>
              <w:rPr>
                <w:color w:val="000000"/>
                <w:spacing w:val="-16"/>
                <w:sz w:val="16"/>
                <w:szCs w:val="16"/>
              </w:rPr>
            </w:pPr>
            <w:r w:rsidRPr="00CE005B">
              <w:rPr>
                <w:color w:val="000000"/>
                <w:spacing w:val="4"/>
                <w:sz w:val="16"/>
                <w:szCs w:val="16"/>
              </w:rPr>
              <w:t>Vypustiť na Námestí Ľ. Štúra výstavbu veľkých polyfunkčných objektov a objektov s</w:t>
            </w:r>
            <w:r w:rsidRPr="00CE005B">
              <w:rPr>
                <w:color w:val="000000"/>
                <w:spacing w:val="4"/>
                <w:sz w:val="16"/>
                <w:szCs w:val="16"/>
              </w:rPr>
              <w:br/>
            </w:r>
            <w:r w:rsidRPr="00CE005B">
              <w:rPr>
                <w:color w:val="000000"/>
                <w:spacing w:val="-2"/>
                <w:sz w:val="16"/>
                <w:szCs w:val="16"/>
              </w:rPr>
              <w:t>výškovým akcentom nad 8 NP a zachovať možnosť v zmysle kapitoly B.20.1.3.9. Zásady a</w:t>
            </w:r>
            <w:r w:rsidRPr="00CE005B">
              <w:rPr>
                <w:color w:val="000000"/>
                <w:spacing w:val="-2"/>
                <w:sz w:val="16"/>
                <w:szCs w:val="16"/>
              </w:rPr>
              <w:br/>
            </w:r>
            <w:r w:rsidRPr="00CE005B">
              <w:rPr>
                <w:color w:val="000000"/>
                <w:spacing w:val="1"/>
                <w:sz w:val="16"/>
                <w:szCs w:val="16"/>
              </w:rPr>
              <w:t xml:space="preserve">regulatívy priestorového a funkčného usporiadania časti mesta </w:t>
            </w:r>
            <w:r w:rsidRPr="00CE005B">
              <w:rPr>
                <w:color w:val="000000"/>
                <w:spacing w:val="1"/>
                <w:sz w:val="16"/>
                <w:szCs w:val="16"/>
                <w:lang w:val="en-US"/>
              </w:rPr>
              <w:t xml:space="preserve">IX </w:t>
            </w:r>
            <w:r w:rsidRPr="00CE005B">
              <w:rPr>
                <w:color w:val="000000"/>
                <w:spacing w:val="1"/>
                <w:sz w:val="16"/>
                <w:szCs w:val="16"/>
              </w:rPr>
              <w:t>- Radvaň na postupnú</w:t>
            </w:r>
            <w:r w:rsidRPr="00CE005B">
              <w:rPr>
                <w:color w:val="000000"/>
                <w:spacing w:val="1"/>
                <w:sz w:val="16"/>
                <w:szCs w:val="16"/>
              </w:rPr>
              <w:br/>
            </w:r>
            <w:r w:rsidRPr="00CE005B">
              <w:rPr>
                <w:color w:val="000000"/>
                <w:spacing w:val="-3"/>
                <w:sz w:val="16"/>
                <w:szCs w:val="16"/>
              </w:rPr>
              <w:t>dostavba   Štúrovho   námestia  na  polyfunkčný   mestský   priestor   s   veľkým   verejným</w:t>
            </w:r>
            <w:r w:rsidRPr="00CE005B">
              <w:rPr>
                <w:color w:val="000000"/>
                <w:spacing w:val="-3"/>
                <w:sz w:val="16"/>
                <w:szCs w:val="16"/>
              </w:rPr>
              <w:br/>
            </w:r>
            <w:r w:rsidRPr="00CE005B">
              <w:rPr>
                <w:color w:val="000000"/>
                <w:spacing w:val="-4"/>
                <w:sz w:val="16"/>
                <w:szCs w:val="16"/>
              </w:rPr>
              <w:t>priestranstvom typu „Václavského námestia".</w:t>
            </w:r>
          </w:p>
          <w:p w:rsidR="008D3BB4" w:rsidRPr="00397270" w:rsidRDefault="008D3BB4" w:rsidP="00716955">
            <w:pPr>
              <w:widowControl w:val="0"/>
              <w:numPr>
                <w:ilvl w:val="0"/>
                <w:numId w:val="29"/>
              </w:numPr>
              <w:shd w:val="clear" w:color="auto" w:fill="FFFFFF"/>
              <w:tabs>
                <w:tab w:val="left" w:pos="175"/>
                <w:tab w:val="left" w:pos="430"/>
              </w:tabs>
              <w:autoSpaceDE w:val="0"/>
              <w:autoSpaceDN w:val="0"/>
              <w:adjustRightInd w:val="0"/>
              <w:ind w:left="175"/>
              <w:jc w:val="both"/>
              <w:rPr>
                <w:color w:val="000000"/>
                <w:spacing w:val="-16"/>
                <w:sz w:val="16"/>
                <w:szCs w:val="16"/>
              </w:rPr>
            </w:pPr>
            <w:r w:rsidRPr="00CE005B">
              <w:rPr>
                <w:color w:val="000000"/>
                <w:spacing w:val="-1"/>
                <w:sz w:val="16"/>
                <w:szCs w:val="16"/>
              </w:rPr>
              <w:lastRenderedPageBreak/>
              <w:t>Pod Krematóriom Kremnička vypustiť výstavbu zariadení občianskeho vybavenia v rámci</w:t>
            </w:r>
            <w:r w:rsidRPr="00CE005B">
              <w:rPr>
                <w:color w:val="000000"/>
                <w:spacing w:val="-1"/>
                <w:sz w:val="16"/>
                <w:szCs w:val="16"/>
              </w:rPr>
              <w:br/>
            </w:r>
            <w:r w:rsidRPr="00CE005B">
              <w:rPr>
                <w:color w:val="000000"/>
                <w:spacing w:val="3"/>
                <w:sz w:val="16"/>
                <w:szCs w:val="16"/>
              </w:rPr>
              <w:t>polyfunkčných bytových  domov uvedenú v kapitole  B.20.1.3.9.  Zásady  a regulatívy</w:t>
            </w:r>
            <w:r w:rsidRPr="00CE005B">
              <w:rPr>
                <w:color w:val="000000"/>
                <w:spacing w:val="3"/>
                <w:sz w:val="16"/>
                <w:szCs w:val="16"/>
              </w:rPr>
              <w:br/>
            </w:r>
            <w:r w:rsidRPr="00CE005B">
              <w:rPr>
                <w:color w:val="000000"/>
                <w:spacing w:val="-5"/>
                <w:sz w:val="16"/>
                <w:szCs w:val="16"/>
              </w:rPr>
              <w:t xml:space="preserve">priestorového a funkčného usporiadania časti mesta </w:t>
            </w:r>
            <w:r w:rsidRPr="00CE005B">
              <w:rPr>
                <w:color w:val="000000"/>
                <w:spacing w:val="-5"/>
                <w:sz w:val="16"/>
                <w:szCs w:val="16"/>
                <w:lang w:val="en-US"/>
              </w:rPr>
              <w:t xml:space="preserve">VI </w:t>
            </w:r>
            <w:r w:rsidRPr="00CE005B">
              <w:rPr>
                <w:color w:val="000000"/>
                <w:spacing w:val="-5"/>
                <w:sz w:val="16"/>
                <w:szCs w:val="16"/>
              </w:rPr>
              <w:t>- Kremnička. V celom predpolí areálu</w:t>
            </w:r>
            <w:r w:rsidRPr="00CE005B">
              <w:rPr>
                <w:color w:val="000000"/>
                <w:spacing w:val="-5"/>
                <w:sz w:val="16"/>
                <w:szCs w:val="16"/>
              </w:rPr>
              <w:br/>
            </w:r>
            <w:r w:rsidRPr="00CE005B">
              <w:rPr>
                <w:color w:val="000000"/>
                <w:spacing w:val="-4"/>
                <w:sz w:val="16"/>
                <w:szCs w:val="16"/>
              </w:rPr>
              <w:t>Krematória a mestského cintorína ponechať funkciu parkovej zelene.</w:t>
            </w:r>
          </w:p>
          <w:p w:rsidR="008D3BB4" w:rsidRDefault="008D3BB4" w:rsidP="00397270">
            <w:pPr>
              <w:widowControl w:val="0"/>
              <w:shd w:val="clear" w:color="auto" w:fill="FFFFFF"/>
              <w:tabs>
                <w:tab w:val="left" w:pos="175"/>
                <w:tab w:val="left" w:pos="430"/>
              </w:tabs>
              <w:autoSpaceDE w:val="0"/>
              <w:autoSpaceDN w:val="0"/>
              <w:adjustRightInd w:val="0"/>
              <w:jc w:val="both"/>
              <w:rPr>
                <w:color w:val="000000"/>
                <w:spacing w:val="-4"/>
                <w:sz w:val="16"/>
                <w:szCs w:val="16"/>
              </w:rPr>
            </w:pPr>
          </w:p>
          <w:p w:rsidR="008D3BB4" w:rsidRDefault="008D3BB4" w:rsidP="00397270">
            <w:pPr>
              <w:widowControl w:val="0"/>
              <w:shd w:val="clear" w:color="auto" w:fill="FFFFFF"/>
              <w:tabs>
                <w:tab w:val="left" w:pos="175"/>
                <w:tab w:val="left" w:pos="430"/>
              </w:tabs>
              <w:autoSpaceDE w:val="0"/>
              <w:autoSpaceDN w:val="0"/>
              <w:adjustRightInd w:val="0"/>
              <w:jc w:val="both"/>
              <w:rPr>
                <w:color w:val="000000"/>
                <w:spacing w:val="-4"/>
                <w:sz w:val="16"/>
                <w:szCs w:val="16"/>
              </w:rPr>
            </w:pPr>
          </w:p>
          <w:p w:rsidR="008D3BB4" w:rsidRPr="00CE005B" w:rsidRDefault="008D3BB4" w:rsidP="00397270">
            <w:pPr>
              <w:widowControl w:val="0"/>
              <w:shd w:val="clear" w:color="auto" w:fill="FFFFFF"/>
              <w:tabs>
                <w:tab w:val="left" w:pos="175"/>
                <w:tab w:val="left" w:pos="430"/>
              </w:tabs>
              <w:autoSpaceDE w:val="0"/>
              <w:autoSpaceDN w:val="0"/>
              <w:adjustRightInd w:val="0"/>
              <w:jc w:val="both"/>
              <w:rPr>
                <w:color w:val="000000"/>
                <w:spacing w:val="-16"/>
                <w:sz w:val="16"/>
                <w:szCs w:val="16"/>
              </w:rPr>
            </w:pPr>
          </w:p>
          <w:p w:rsidR="008D3BB4" w:rsidRPr="00DC4E85" w:rsidRDefault="008D3BB4" w:rsidP="00716955">
            <w:pPr>
              <w:widowControl w:val="0"/>
              <w:numPr>
                <w:ilvl w:val="0"/>
                <w:numId w:val="29"/>
              </w:numPr>
              <w:shd w:val="clear" w:color="auto" w:fill="FFFFFF"/>
              <w:tabs>
                <w:tab w:val="left" w:pos="175"/>
                <w:tab w:val="left" w:pos="430"/>
              </w:tabs>
              <w:autoSpaceDE w:val="0"/>
              <w:autoSpaceDN w:val="0"/>
              <w:adjustRightInd w:val="0"/>
              <w:ind w:left="175"/>
              <w:jc w:val="both"/>
              <w:rPr>
                <w:color w:val="000000"/>
                <w:spacing w:val="-16"/>
                <w:sz w:val="16"/>
                <w:szCs w:val="16"/>
              </w:rPr>
            </w:pPr>
            <w:r w:rsidRPr="00CE005B">
              <w:rPr>
                <w:color w:val="000000"/>
                <w:spacing w:val="3"/>
                <w:sz w:val="16"/>
                <w:szCs w:val="16"/>
              </w:rPr>
              <w:t>Zmeniť funkciu</w:t>
            </w:r>
            <w:r>
              <w:rPr>
                <w:color w:val="000000"/>
                <w:spacing w:val="3"/>
                <w:sz w:val="16"/>
                <w:szCs w:val="16"/>
              </w:rPr>
              <w:t xml:space="preserve"> plochy za Moskovskou ulicou-</w:t>
            </w:r>
            <w:r w:rsidRPr="00CE005B">
              <w:rPr>
                <w:color w:val="000000"/>
                <w:spacing w:val="3"/>
                <w:sz w:val="16"/>
                <w:szCs w:val="16"/>
              </w:rPr>
              <w:t>bývalý bicrossový areál, ktorý je od</w:t>
            </w:r>
            <w:r w:rsidRPr="00CE005B">
              <w:rPr>
                <w:color w:val="000000"/>
                <w:spacing w:val="3"/>
                <w:sz w:val="16"/>
                <w:szCs w:val="16"/>
              </w:rPr>
              <w:br/>
            </w:r>
            <w:r w:rsidRPr="00CE005B">
              <w:rPr>
                <w:color w:val="000000"/>
                <w:spacing w:val="-1"/>
                <w:sz w:val="16"/>
                <w:szCs w:val="16"/>
              </w:rPr>
              <w:t>minulého roku v rekonštrukcii, na funkciu pre rekreačno-oddychové a športovo-rekreačné</w:t>
            </w:r>
            <w:r w:rsidRPr="00CE005B">
              <w:rPr>
                <w:color w:val="000000"/>
                <w:spacing w:val="-1"/>
                <w:sz w:val="16"/>
                <w:szCs w:val="16"/>
              </w:rPr>
              <w:br/>
            </w:r>
            <w:r w:rsidRPr="00CE005B">
              <w:rPr>
                <w:color w:val="000000"/>
                <w:spacing w:val="-4"/>
                <w:sz w:val="16"/>
                <w:szCs w:val="16"/>
              </w:rPr>
              <w:t>plochy a zariadenia.</w:t>
            </w:r>
          </w:p>
          <w:p w:rsidR="008D3BB4" w:rsidRDefault="008D3BB4" w:rsidP="00716955">
            <w:pPr>
              <w:widowControl w:val="0"/>
              <w:shd w:val="clear" w:color="auto" w:fill="FFFFFF"/>
              <w:tabs>
                <w:tab w:val="left" w:pos="175"/>
                <w:tab w:val="left" w:pos="430"/>
              </w:tabs>
              <w:autoSpaceDE w:val="0"/>
              <w:autoSpaceDN w:val="0"/>
              <w:adjustRightInd w:val="0"/>
              <w:jc w:val="both"/>
              <w:rPr>
                <w:color w:val="000000"/>
                <w:spacing w:val="-4"/>
                <w:sz w:val="16"/>
                <w:szCs w:val="16"/>
              </w:rPr>
            </w:pPr>
          </w:p>
          <w:p w:rsidR="008D3BB4" w:rsidRDefault="008D3BB4" w:rsidP="00716955">
            <w:pPr>
              <w:widowControl w:val="0"/>
              <w:shd w:val="clear" w:color="auto" w:fill="FFFFFF"/>
              <w:tabs>
                <w:tab w:val="left" w:pos="175"/>
                <w:tab w:val="left" w:pos="430"/>
              </w:tabs>
              <w:autoSpaceDE w:val="0"/>
              <w:autoSpaceDN w:val="0"/>
              <w:adjustRightInd w:val="0"/>
              <w:jc w:val="both"/>
              <w:rPr>
                <w:color w:val="000000"/>
                <w:spacing w:val="-4"/>
                <w:sz w:val="16"/>
                <w:szCs w:val="16"/>
              </w:rPr>
            </w:pPr>
          </w:p>
          <w:p w:rsidR="008D3BB4" w:rsidRDefault="008D3BB4" w:rsidP="00716955">
            <w:pPr>
              <w:widowControl w:val="0"/>
              <w:shd w:val="clear" w:color="auto" w:fill="FFFFFF"/>
              <w:tabs>
                <w:tab w:val="left" w:pos="175"/>
                <w:tab w:val="left" w:pos="430"/>
              </w:tabs>
              <w:autoSpaceDE w:val="0"/>
              <w:autoSpaceDN w:val="0"/>
              <w:adjustRightInd w:val="0"/>
              <w:jc w:val="both"/>
              <w:rPr>
                <w:color w:val="000000"/>
                <w:spacing w:val="-16"/>
                <w:sz w:val="16"/>
                <w:szCs w:val="16"/>
              </w:rPr>
            </w:pPr>
          </w:p>
          <w:p w:rsidR="00D279E1" w:rsidRDefault="00D279E1" w:rsidP="00716955">
            <w:pPr>
              <w:widowControl w:val="0"/>
              <w:shd w:val="clear" w:color="auto" w:fill="FFFFFF"/>
              <w:tabs>
                <w:tab w:val="left" w:pos="175"/>
                <w:tab w:val="left" w:pos="430"/>
              </w:tabs>
              <w:autoSpaceDE w:val="0"/>
              <w:autoSpaceDN w:val="0"/>
              <w:adjustRightInd w:val="0"/>
              <w:jc w:val="both"/>
              <w:rPr>
                <w:color w:val="000000"/>
                <w:spacing w:val="-16"/>
                <w:sz w:val="16"/>
                <w:szCs w:val="16"/>
              </w:rPr>
            </w:pPr>
          </w:p>
          <w:p w:rsidR="00D279E1" w:rsidRDefault="00D279E1" w:rsidP="00716955">
            <w:pPr>
              <w:widowControl w:val="0"/>
              <w:shd w:val="clear" w:color="auto" w:fill="FFFFFF"/>
              <w:tabs>
                <w:tab w:val="left" w:pos="175"/>
                <w:tab w:val="left" w:pos="430"/>
              </w:tabs>
              <w:autoSpaceDE w:val="0"/>
              <w:autoSpaceDN w:val="0"/>
              <w:adjustRightInd w:val="0"/>
              <w:jc w:val="both"/>
              <w:rPr>
                <w:color w:val="000000"/>
                <w:spacing w:val="-16"/>
                <w:sz w:val="16"/>
                <w:szCs w:val="16"/>
              </w:rPr>
            </w:pPr>
          </w:p>
          <w:p w:rsidR="00D279E1" w:rsidRPr="00CE005B" w:rsidRDefault="00D279E1" w:rsidP="00716955">
            <w:pPr>
              <w:widowControl w:val="0"/>
              <w:shd w:val="clear" w:color="auto" w:fill="FFFFFF"/>
              <w:tabs>
                <w:tab w:val="left" w:pos="175"/>
                <w:tab w:val="left" w:pos="430"/>
              </w:tabs>
              <w:autoSpaceDE w:val="0"/>
              <w:autoSpaceDN w:val="0"/>
              <w:adjustRightInd w:val="0"/>
              <w:jc w:val="both"/>
              <w:rPr>
                <w:color w:val="000000"/>
                <w:spacing w:val="-16"/>
                <w:sz w:val="16"/>
                <w:szCs w:val="16"/>
              </w:rPr>
            </w:pPr>
          </w:p>
          <w:p w:rsidR="008D3BB4" w:rsidRPr="008A7C17" w:rsidRDefault="008D3BB4" w:rsidP="00716955">
            <w:pPr>
              <w:widowControl w:val="0"/>
              <w:numPr>
                <w:ilvl w:val="0"/>
                <w:numId w:val="29"/>
              </w:numPr>
              <w:shd w:val="clear" w:color="auto" w:fill="FFFFFF"/>
              <w:tabs>
                <w:tab w:val="left" w:pos="175"/>
                <w:tab w:val="left" w:pos="430"/>
              </w:tabs>
              <w:autoSpaceDE w:val="0"/>
              <w:autoSpaceDN w:val="0"/>
              <w:adjustRightInd w:val="0"/>
              <w:ind w:left="175"/>
              <w:jc w:val="both"/>
              <w:rPr>
                <w:color w:val="000000"/>
                <w:spacing w:val="-16"/>
                <w:sz w:val="16"/>
                <w:szCs w:val="16"/>
              </w:rPr>
            </w:pPr>
            <w:r w:rsidRPr="00CE005B">
              <w:rPr>
                <w:color w:val="000000"/>
                <w:spacing w:val="-2"/>
                <w:sz w:val="16"/>
                <w:szCs w:val="16"/>
              </w:rPr>
              <w:t>Určiť vhodnú športovo-rekreačnú plochu na umiestnenie skate parku v časti mesta Rudlová</w:t>
            </w:r>
            <w:r w:rsidRPr="00CE005B">
              <w:rPr>
                <w:color w:val="000000"/>
                <w:spacing w:val="-2"/>
                <w:sz w:val="16"/>
                <w:szCs w:val="16"/>
              </w:rPr>
              <w:br/>
            </w:r>
            <w:r w:rsidRPr="00CE005B">
              <w:rPr>
                <w:color w:val="000000"/>
                <w:spacing w:val="-6"/>
                <w:sz w:val="16"/>
                <w:szCs w:val="16"/>
              </w:rPr>
              <w:t>alebo Sásová.</w:t>
            </w:r>
          </w:p>
          <w:p w:rsidR="008D3BB4" w:rsidRDefault="008D3BB4" w:rsidP="00716955">
            <w:pPr>
              <w:widowControl w:val="0"/>
              <w:shd w:val="clear" w:color="auto" w:fill="FFFFFF"/>
              <w:tabs>
                <w:tab w:val="left" w:pos="175"/>
                <w:tab w:val="left" w:pos="430"/>
              </w:tabs>
              <w:autoSpaceDE w:val="0"/>
              <w:autoSpaceDN w:val="0"/>
              <w:adjustRightInd w:val="0"/>
              <w:jc w:val="both"/>
              <w:rPr>
                <w:color w:val="000000"/>
                <w:spacing w:val="-6"/>
                <w:sz w:val="16"/>
                <w:szCs w:val="16"/>
              </w:rPr>
            </w:pPr>
          </w:p>
          <w:p w:rsidR="008D3BB4" w:rsidRDefault="008D3BB4" w:rsidP="00716955">
            <w:pPr>
              <w:widowControl w:val="0"/>
              <w:shd w:val="clear" w:color="auto" w:fill="FFFFFF"/>
              <w:tabs>
                <w:tab w:val="left" w:pos="175"/>
                <w:tab w:val="left" w:pos="430"/>
              </w:tabs>
              <w:autoSpaceDE w:val="0"/>
              <w:autoSpaceDN w:val="0"/>
              <w:adjustRightInd w:val="0"/>
              <w:jc w:val="both"/>
              <w:rPr>
                <w:color w:val="000000"/>
                <w:spacing w:val="-6"/>
                <w:sz w:val="16"/>
                <w:szCs w:val="16"/>
              </w:rPr>
            </w:pPr>
          </w:p>
          <w:p w:rsidR="008D3BB4" w:rsidRDefault="008D3BB4" w:rsidP="00716955">
            <w:pPr>
              <w:widowControl w:val="0"/>
              <w:shd w:val="clear" w:color="auto" w:fill="FFFFFF"/>
              <w:tabs>
                <w:tab w:val="left" w:pos="175"/>
                <w:tab w:val="left" w:pos="430"/>
              </w:tabs>
              <w:autoSpaceDE w:val="0"/>
              <w:autoSpaceDN w:val="0"/>
              <w:adjustRightInd w:val="0"/>
              <w:jc w:val="both"/>
              <w:rPr>
                <w:color w:val="000000"/>
                <w:spacing w:val="-6"/>
                <w:sz w:val="16"/>
                <w:szCs w:val="16"/>
              </w:rPr>
            </w:pPr>
          </w:p>
          <w:p w:rsidR="008D3BB4" w:rsidRPr="00CE005B" w:rsidRDefault="008D3BB4" w:rsidP="00716955">
            <w:pPr>
              <w:widowControl w:val="0"/>
              <w:shd w:val="clear" w:color="auto" w:fill="FFFFFF"/>
              <w:tabs>
                <w:tab w:val="left" w:pos="175"/>
                <w:tab w:val="left" w:pos="430"/>
              </w:tabs>
              <w:autoSpaceDE w:val="0"/>
              <w:autoSpaceDN w:val="0"/>
              <w:adjustRightInd w:val="0"/>
              <w:jc w:val="both"/>
              <w:rPr>
                <w:color w:val="000000"/>
                <w:spacing w:val="-16"/>
                <w:sz w:val="16"/>
                <w:szCs w:val="16"/>
              </w:rPr>
            </w:pPr>
          </w:p>
          <w:p w:rsidR="008D3BB4" w:rsidRPr="00E15EBA" w:rsidRDefault="008D3BB4" w:rsidP="00716955">
            <w:pPr>
              <w:widowControl w:val="0"/>
              <w:numPr>
                <w:ilvl w:val="0"/>
                <w:numId w:val="29"/>
              </w:numPr>
              <w:shd w:val="clear" w:color="auto" w:fill="FFFFFF"/>
              <w:tabs>
                <w:tab w:val="left" w:pos="175"/>
                <w:tab w:val="left" w:pos="430"/>
              </w:tabs>
              <w:autoSpaceDE w:val="0"/>
              <w:autoSpaceDN w:val="0"/>
              <w:adjustRightInd w:val="0"/>
              <w:ind w:left="175"/>
              <w:jc w:val="both"/>
              <w:rPr>
                <w:color w:val="000000"/>
                <w:spacing w:val="-16"/>
                <w:sz w:val="16"/>
                <w:szCs w:val="16"/>
              </w:rPr>
            </w:pPr>
            <w:r w:rsidRPr="00CE005B">
              <w:rPr>
                <w:color w:val="000000"/>
                <w:spacing w:val="4"/>
                <w:sz w:val="16"/>
                <w:szCs w:val="16"/>
              </w:rPr>
              <w:t>Zachovať v návrhovom období aj vo výhľade športovo-rekreačnú funkciu futbalového</w:t>
            </w:r>
            <w:r w:rsidRPr="00CE005B">
              <w:rPr>
                <w:color w:val="000000"/>
                <w:spacing w:val="4"/>
                <w:sz w:val="16"/>
                <w:szCs w:val="16"/>
              </w:rPr>
              <w:br/>
            </w:r>
            <w:r w:rsidRPr="00CE005B">
              <w:rPr>
                <w:color w:val="000000"/>
                <w:spacing w:val="-5"/>
                <w:sz w:val="16"/>
                <w:szCs w:val="16"/>
              </w:rPr>
              <w:t>štadióna na Štiavničkách.</w:t>
            </w:r>
          </w:p>
          <w:p w:rsidR="008D3BB4" w:rsidRPr="00D932C4" w:rsidRDefault="008D3BB4" w:rsidP="00E15EBA">
            <w:pPr>
              <w:widowControl w:val="0"/>
              <w:shd w:val="clear" w:color="auto" w:fill="FFFFFF"/>
              <w:tabs>
                <w:tab w:val="left" w:pos="175"/>
                <w:tab w:val="left" w:pos="430"/>
              </w:tabs>
              <w:autoSpaceDE w:val="0"/>
              <w:autoSpaceDN w:val="0"/>
              <w:adjustRightInd w:val="0"/>
              <w:ind w:left="175"/>
              <w:jc w:val="both"/>
              <w:rPr>
                <w:color w:val="000000"/>
                <w:spacing w:val="-16"/>
                <w:sz w:val="16"/>
                <w:szCs w:val="16"/>
              </w:rPr>
            </w:pPr>
          </w:p>
          <w:p w:rsidR="008D3BB4" w:rsidRPr="00E45E88" w:rsidRDefault="008D3BB4" w:rsidP="00716955">
            <w:pPr>
              <w:widowControl w:val="0"/>
              <w:numPr>
                <w:ilvl w:val="0"/>
                <w:numId w:val="29"/>
              </w:numPr>
              <w:shd w:val="clear" w:color="auto" w:fill="FFFFFF"/>
              <w:tabs>
                <w:tab w:val="left" w:pos="175"/>
                <w:tab w:val="left" w:pos="430"/>
              </w:tabs>
              <w:autoSpaceDE w:val="0"/>
              <w:autoSpaceDN w:val="0"/>
              <w:adjustRightInd w:val="0"/>
              <w:ind w:left="175"/>
              <w:jc w:val="both"/>
              <w:rPr>
                <w:color w:val="000000"/>
                <w:spacing w:val="-16"/>
                <w:sz w:val="16"/>
                <w:szCs w:val="16"/>
              </w:rPr>
            </w:pPr>
            <w:r w:rsidRPr="00CE005B">
              <w:rPr>
                <w:color w:val="000000"/>
                <w:spacing w:val="1"/>
                <w:sz w:val="16"/>
                <w:szCs w:val="16"/>
              </w:rPr>
              <w:t>Zastaviť ďalšie zahusťovanie zástavby v CMZ v zmysle dodržania „osobitného dôrazu a</w:t>
            </w:r>
            <w:r w:rsidRPr="00CE005B">
              <w:rPr>
                <w:color w:val="000000"/>
                <w:spacing w:val="1"/>
                <w:sz w:val="16"/>
                <w:szCs w:val="16"/>
              </w:rPr>
              <w:br/>
            </w:r>
            <w:r w:rsidRPr="00CE005B">
              <w:rPr>
                <w:color w:val="000000"/>
                <w:spacing w:val="4"/>
                <w:sz w:val="16"/>
                <w:szCs w:val="16"/>
              </w:rPr>
              <w:t>citlivosti v procese rekonštrukcie a dostavby historických priestorov mesta z pohľadu</w:t>
            </w:r>
            <w:r w:rsidRPr="00CE005B">
              <w:rPr>
                <w:color w:val="000000"/>
                <w:spacing w:val="4"/>
                <w:sz w:val="16"/>
                <w:szCs w:val="16"/>
              </w:rPr>
              <w:br/>
            </w:r>
            <w:r w:rsidRPr="00CE005B">
              <w:rPr>
                <w:color w:val="000000"/>
                <w:spacing w:val="-4"/>
                <w:sz w:val="16"/>
                <w:szCs w:val="16"/>
              </w:rPr>
              <w:t>aplikácie urbanistickej kompozície":</w:t>
            </w:r>
          </w:p>
          <w:p w:rsidR="008D3BB4" w:rsidRDefault="008D3BB4" w:rsidP="00E45E88">
            <w:pPr>
              <w:widowControl w:val="0"/>
              <w:shd w:val="clear" w:color="auto" w:fill="FFFFFF"/>
              <w:tabs>
                <w:tab w:val="left" w:pos="175"/>
                <w:tab w:val="left" w:pos="430"/>
              </w:tabs>
              <w:autoSpaceDE w:val="0"/>
              <w:autoSpaceDN w:val="0"/>
              <w:adjustRightInd w:val="0"/>
              <w:jc w:val="both"/>
              <w:rPr>
                <w:color w:val="000000"/>
                <w:spacing w:val="-4"/>
                <w:sz w:val="16"/>
                <w:szCs w:val="16"/>
              </w:rPr>
            </w:pPr>
          </w:p>
          <w:p w:rsidR="008D3BB4" w:rsidRDefault="008D3BB4" w:rsidP="00E45E88">
            <w:pPr>
              <w:widowControl w:val="0"/>
              <w:shd w:val="clear" w:color="auto" w:fill="FFFFFF"/>
              <w:tabs>
                <w:tab w:val="left" w:pos="175"/>
                <w:tab w:val="left" w:pos="430"/>
              </w:tabs>
              <w:autoSpaceDE w:val="0"/>
              <w:autoSpaceDN w:val="0"/>
              <w:adjustRightInd w:val="0"/>
              <w:jc w:val="both"/>
              <w:rPr>
                <w:color w:val="000000"/>
                <w:spacing w:val="-4"/>
                <w:sz w:val="16"/>
                <w:szCs w:val="16"/>
              </w:rPr>
            </w:pPr>
          </w:p>
          <w:p w:rsidR="008D3BB4" w:rsidRDefault="008D3BB4" w:rsidP="00E45E88">
            <w:pPr>
              <w:widowControl w:val="0"/>
              <w:shd w:val="clear" w:color="auto" w:fill="FFFFFF"/>
              <w:tabs>
                <w:tab w:val="left" w:pos="175"/>
                <w:tab w:val="left" w:pos="430"/>
              </w:tabs>
              <w:autoSpaceDE w:val="0"/>
              <w:autoSpaceDN w:val="0"/>
              <w:adjustRightInd w:val="0"/>
              <w:jc w:val="both"/>
              <w:rPr>
                <w:color w:val="000000"/>
                <w:spacing w:val="-4"/>
                <w:sz w:val="16"/>
                <w:szCs w:val="16"/>
              </w:rPr>
            </w:pPr>
          </w:p>
          <w:p w:rsidR="008D3BB4" w:rsidRDefault="008D3BB4" w:rsidP="00E45E88">
            <w:pPr>
              <w:widowControl w:val="0"/>
              <w:shd w:val="clear" w:color="auto" w:fill="FFFFFF"/>
              <w:tabs>
                <w:tab w:val="left" w:pos="175"/>
                <w:tab w:val="left" w:pos="430"/>
              </w:tabs>
              <w:autoSpaceDE w:val="0"/>
              <w:autoSpaceDN w:val="0"/>
              <w:adjustRightInd w:val="0"/>
              <w:jc w:val="both"/>
              <w:rPr>
                <w:color w:val="000000"/>
                <w:spacing w:val="-4"/>
                <w:sz w:val="16"/>
                <w:szCs w:val="16"/>
              </w:rPr>
            </w:pPr>
          </w:p>
          <w:p w:rsidR="008D3BB4" w:rsidRDefault="008D3BB4" w:rsidP="00E45E88">
            <w:pPr>
              <w:widowControl w:val="0"/>
              <w:shd w:val="clear" w:color="auto" w:fill="FFFFFF"/>
              <w:tabs>
                <w:tab w:val="left" w:pos="175"/>
                <w:tab w:val="left" w:pos="430"/>
              </w:tabs>
              <w:autoSpaceDE w:val="0"/>
              <w:autoSpaceDN w:val="0"/>
              <w:adjustRightInd w:val="0"/>
              <w:jc w:val="both"/>
              <w:rPr>
                <w:color w:val="000000"/>
                <w:spacing w:val="-4"/>
                <w:sz w:val="16"/>
                <w:szCs w:val="16"/>
              </w:rPr>
            </w:pPr>
          </w:p>
          <w:p w:rsidR="008D3BB4" w:rsidRDefault="008D3BB4" w:rsidP="00E45E88">
            <w:pPr>
              <w:widowControl w:val="0"/>
              <w:shd w:val="clear" w:color="auto" w:fill="FFFFFF"/>
              <w:tabs>
                <w:tab w:val="left" w:pos="175"/>
                <w:tab w:val="left" w:pos="430"/>
              </w:tabs>
              <w:autoSpaceDE w:val="0"/>
              <w:autoSpaceDN w:val="0"/>
              <w:adjustRightInd w:val="0"/>
              <w:jc w:val="both"/>
              <w:rPr>
                <w:color w:val="000000"/>
                <w:spacing w:val="-4"/>
                <w:sz w:val="16"/>
                <w:szCs w:val="16"/>
              </w:rPr>
            </w:pPr>
          </w:p>
          <w:p w:rsidR="008D3BB4" w:rsidRPr="00CE005B" w:rsidRDefault="008D3BB4" w:rsidP="00E45E88">
            <w:pPr>
              <w:widowControl w:val="0"/>
              <w:shd w:val="clear" w:color="auto" w:fill="FFFFFF"/>
              <w:tabs>
                <w:tab w:val="left" w:pos="175"/>
                <w:tab w:val="left" w:pos="430"/>
              </w:tabs>
              <w:autoSpaceDE w:val="0"/>
              <w:autoSpaceDN w:val="0"/>
              <w:adjustRightInd w:val="0"/>
              <w:jc w:val="both"/>
              <w:rPr>
                <w:color w:val="000000"/>
                <w:spacing w:val="-16"/>
                <w:sz w:val="16"/>
                <w:szCs w:val="16"/>
              </w:rPr>
            </w:pPr>
          </w:p>
          <w:p w:rsidR="008D3BB4" w:rsidRPr="00E45E88" w:rsidRDefault="008D3BB4" w:rsidP="00716955">
            <w:pPr>
              <w:widowControl w:val="0"/>
              <w:numPr>
                <w:ilvl w:val="0"/>
                <w:numId w:val="24"/>
              </w:numPr>
              <w:shd w:val="clear" w:color="auto" w:fill="FFFFFF"/>
              <w:tabs>
                <w:tab w:val="left" w:pos="175"/>
                <w:tab w:val="left" w:pos="1145"/>
              </w:tabs>
              <w:autoSpaceDE w:val="0"/>
              <w:autoSpaceDN w:val="0"/>
              <w:adjustRightInd w:val="0"/>
              <w:ind w:left="175"/>
              <w:jc w:val="both"/>
              <w:rPr>
                <w:color w:val="000000"/>
                <w:sz w:val="16"/>
                <w:szCs w:val="16"/>
              </w:rPr>
            </w:pPr>
            <w:r w:rsidRPr="00CE005B">
              <w:rPr>
                <w:color w:val="000000"/>
                <w:spacing w:val="-2"/>
                <w:sz w:val="16"/>
                <w:szCs w:val="16"/>
              </w:rPr>
              <w:t>zapracovať do Regulatívov a limitov zákaz výstavby výškových budov v kontakte s</w:t>
            </w:r>
            <w:r w:rsidRPr="00CE005B">
              <w:rPr>
                <w:color w:val="000000"/>
                <w:spacing w:val="-2"/>
                <w:sz w:val="16"/>
                <w:szCs w:val="16"/>
              </w:rPr>
              <w:br/>
            </w:r>
            <w:r w:rsidRPr="00CE005B">
              <w:rPr>
                <w:color w:val="000000"/>
                <w:spacing w:val="15"/>
                <w:sz w:val="16"/>
                <w:szCs w:val="16"/>
              </w:rPr>
              <w:t xml:space="preserve">      PRBBasOPPRBB,</w:t>
            </w:r>
          </w:p>
          <w:p w:rsidR="008D3BB4" w:rsidRDefault="008D3BB4" w:rsidP="00E45E88">
            <w:pPr>
              <w:widowControl w:val="0"/>
              <w:shd w:val="clear" w:color="auto" w:fill="FFFFFF"/>
              <w:tabs>
                <w:tab w:val="left" w:pos="175"/>
                <w:tab w:val="left" w:pos="1145"/>
              </w:tabs>
              <w:autoSpaceDE w:val="0"/>
              <w:autoSpaceDN w:val="0"/>
              <w:adjustRightInd w:val="0"/>
              <w:jc w:val="both"/>
              <w:rPr>
                <w:color w:val="000000"/>
                <w:spacing w:val="15"/>
                <w:sz w:val="16"/>
                <w:szCs w:val="16"/>
              </w:rPr>
            </w:pPr>
          </w:p>
          <w:p w:rsidR="008D3BB4" w:rsidRDefault="008D3BB4" w:rsidP="00E45E88">
            <w:pPr>
              <w:widowControl w:val="0"/>
              <w:shd w:val="clear" w:color="auto" w:fill="FFFFFF"/>
              <w:tabs>
                <w:tab w:val="left" w:pos="175"/>
                <w:tab w:val="left" w:pos="1145"/>
              </w:tabs>
              <w:autoSpaceDE w:val="0"/>
              <w:autoSpaceDN w:val="0"/>
              <w:adjustRightInd w:val="0"/>
              <w:jc w:val="both"/>
              <w:rPr>
                <w:color w:val="000000"/>
                <w:spacing w:val="15"/>
                <w:sz w:val="16"/>
                <w:szCs w:val="16"/>
              </w:rPr>
            </w:pPr>
          </w:p>
          <w:p w:rsidR="008D3BB4" w:rsidRDefault="008D3BB4" w:rsidP="00E45E88">
            <w:pPr>
              <w:widowControl w:val="0"/>
              <w:shd w:val="clear" w:color="auto" w:fill="FFFFFF"/>
              <w:tabs>
                <w:tab w:val="left" w:pos="175"/>
                <w:tab w:val="left" w:pos="1145"/>
              </w:tabs>
              <w:autoSpaceDE w:val="0"/>
              <w:autoSpaceDN w:val="0"/>
              <w:adjustRightInd w:val="0"/>
              <w:jc w:val="both"/>
              <w:rPr>
                <w:color w:val="000000"/>
                <w:spacing w:val="15"/>
                <w:sz w:val="16"/>
                <w:szCs w:val="16"/>
              </w:rPr>
            </w:pPr>
          </w:p>
          <w:p w:rsidR="008D3BB4" w:rsidRDefault="008D3BB4" w:rsidP="00E45E88">
            <w:pPr>
              <w:widowControl w:val="0"/>
              <w:shd w:val="clear" w:color="auto" w:fill="FFFFFF"/>
              <w:tabs>
                <w:tab w:val="left" w:pos="175"/>
                <w:tab w:val="left" w:pos="1145"/>
              </w:tabs>
              <w:autoSpaceDE w:val="0"/>
              <w:autoSpaceDN w:val="0"/>
              <w:adjustRightInd w:val="0"/>
              <w:jc w:val="both"/>
              <w:rPr>
                <w:color w:val="000000"/>
                <w:spacing w:val="15"/>
                <w:sz w:val="16"/>
                <w:szCs w:val="16"/>
              </w:rPr>
            </w:pPr>
          </w:p>
          <w:p w:rsidR="008D3BB4" w:rsidRDefault="008D3BB4" w:rsidP="00E45E88">
            <w:pPr>
              <w:widowControl w:val="0"/>
              <w:shd w:val="clear" w:color="auto" w:fill="FFFFFF"/>
              <w:tabs>
                <w:tab w:val="left" w:pos="175"/>
                <w:tab w:val="left" w:pos="1145"/>
              </w:tabs>
              <w:autoSpaceDE w:val="0"/>
              <w:autoSpaceDN w:val="0"/>
              <w:adjustRightInd w:val="0"/>
              <w:jc w:val="both"/>
              <w:rPr>
                <w:color w:val="000000"/>
                <w:spacing w:val="15"/>
                <w:sz w:val="16"/>
                <w:szCs w:val="16"/>
              </w:rPr>
            </w:pPr>
          </w:p>
          <w:p w:rsidR="008D3BB4" w:rsidRDefault="008D3BB4" w:rsidP="00E45E88">
            <w:pPr>
              <w:widowControl w:val="0"/>
              <w:shd w:val="clear" w:color="auto" w:fill="FFFFFF"/>
              <w:tabs>
                <w:tab w:val="left" w:pos="175"/>
                <w:tab w:val="left" w:pos="1145"/>
              </w:tabs>
              <w:autoSpaceDE w:val="0"/>
              <w:autoSpaceDN w:val="0"/>
              <w:adjustRightInd w:val="0"/>
              <w:jc w:val="both"/>
              <w:rPr>
                <w:color w:val="000000"/>
                <w:spacing w:val="15"/>
                <w:sz w:val="16"/>
                <w:szCs w:val="16"/>
              </w:rPr>
            </w:pPr>
          </w:p>
          <w:p w:rsidR="008D3BB4" w:rsidRDefault="008D3BB4" w:rsidP="00E45E88">
            <w:pPr>
              <w:widowControl w:val="0"/>
              <w:shd w:val="clear" w:color="auto" w:fill="FFFFFF"/>
              <w:tabs>
                <w:tab w:val="left" w:pos="175"/>
                <w:tab w:val="left" w:pos="1145"/>
              </w:tabs>
              <w:autoSpaceDE w:val="0"/>
              <w:autoSpaceDN w:val="0"/>
              <w:adjustRightInd w:val="0"/>
              <w:jc w:val="both"/>
              <w:rPr>
                <w:color w:val="000000"/>
                <w:spacing w:val="15"/>
                <w:sz w:val="16"/>
                <w:szCs w:val="16"/>
              </w:rPr>
            </w:pPr>
          </w:p>
          <w:p w:rsidR="008D3BB4" w:rsidRDefault="008D3BB4" w:rsidP="00E45E88">
            <w:pPr>
              <w:widowControl w:val="0"/>
              <w:shd w:val="clear" w:color="auto" w:fill="FFFFFF"/>
              <w:tabs>
                <w:tab w:val="left" w:pos="175"/>
                <w:tab w:val="left" w:pos="1145"/>
              </w:tabs>
              <w:autoSpaceDE w:val="0"/>
              <w:autoSpaceDN w:val="0"/>
              <w:adjustRightInd w:val="0"/>
              <w:jc w:val="both"/>
              <w:rPr>
                <w:color w:val="000000"/>
                <w:spacing w:val="15"/>
                <w:sz w:val="16"/>
                <w:szCs w:val="16"/>
              </w:rPr>
            </w:pPr>
          </w:p>
          <w:p w:rsidR="008D3BB4" w:rsidRPr="00CE005B" w:rsidRDefault="008D3BB4" w:rsidP="00E45E88">
            <w:pPr>
              <w:widowControl w:val="0"/>
              <w:shd w:val="clear" w:color="auto" w:fill="FFFFFF"/>
              <w:tabs>
                <w:tab w:val="left" w:pos="175"/>
                <w:tab w:val="left" w:pos="1145"/>
              </w:tabs>
              <w:autoSpaceDE w:val="0"/>
              <w:autoSpaceDN w:val="0"/>
              <w:adjustRightInd w:val="0"/>
              <w:jc w:val="both"/>
              <w:rPr>
                <w:color w:val="000000"/>
                <w:sz w:val="16"/>
                <w:szCs w:val="16"/>
              </w:rPr>
            </w:pPr>
          </w:p>
          <w:p w:rsidR="008D3BB4" w:rsidRPr="00E45E88" w:rsidRDefault="008D3BB4" w:rsidP="00716955">
            <w:pPr>
              <w:widowControl w:val="0"/>
              <w:numPr>
                <w:ilvl w:val="0"/>
                <w:numId w:val="24"/>
              </w:numPr>
              <w:shd w:val="clear" w:color="auto" w:fill="FFFFFF"/>
              <w:tabs>
                <w:tab w:val="left" w:pos="175"/>
                <w:tab w:val="left" w:pos="1145"/>
              </w:tabs>
              <w:autoSpaceDE w:val="0"/>
              <w:autoSpaceDN w:val="0"/>
              <w:adjustRightInd w:val="0"/>
              <w:ind w:left="175"/>
              <w:jc w:val="both"/>
              <w:rPr>
                <w:color w:val="000000"/>
                <w:sz w:val="16"/>
                <w:szCs w:val="16"/>
              </w:rPr>
            </w:pPr>
            <w:r w:rsidRPr="00CE005B">
              <w:rPr>
                <w:color w:val="000000"/>
                <w:spacing w:val="2"/>
                <w:sz w:val="16"/>
                <w:szCs w:val="16"/>
              </w:rPr>
              <w:t>určiť výškovú niveletu stavieb v historických priestoroch mesta na maximálne 4</w:t>
            </w:r>
            <w:r w:rsidRPr="00CE005B">
              <w:rPr>
                <w:color w:val="000000"/>
                <w:spacing w:val="2"/>
                <w:sz w:val="16"/>
                <w:szCs w:val="16"/>
              </w:rPr>
              <w:br/>
            </w:r>
            <w:r w:rsidRPr="00CE005B">
              <w:rPr>
                <w:color w:val="000000"/>
                <w:spacing w:val="-4"/>
                <w:sz w:val="16"/>
                <w:szCs w:val="16"/>
              </w:rPr>
              <w:t xml:space="preserve">         podlažia (resp. 4.+S),</w:t>
            </w:r>
          </w:p>
          <w:p w:rsidR="008D3BB4" w:rsidRDefault="008D3BB4" w:rsidP="00E45E88">
            <w:pPr>
              <w:widowControl w:val="0"/>
              <w:shd w:val="clear" w:color="auto" w:fill="FFFFFF"/>
              <w:tabs>
                <w:tab w:val="left" w:pos="175"/>
                <w:tab w:val="left" w:pos="1145"/>
              </w:tabs>
              <w:autoSpaceDE w:val="0"/>
              <w:autoSpaceDN w:val="0"/>
              <w:adjustRightInd w:val="0"/>
              <w:jc w:val="both"/>
              <w:rPr>
                <w:color w:val="000000"/>
                <w:spacing w:val="-4"/>
                <w:sz w:val="16"/>
                <w:szCs w:val="16"/>
              </w:rPr>
            </w:pPr>
          </w:p>
          <w:p w:rsidR="008D3BB4" w:rsidRDefault="008D3BB4" w:rsidP="00E45E88">
            <w:pPr>
              <w:widowControl w:val="0"/>
              <w:shd w:val="clear" w:color="auto" w:fill="FFFFFF"/>
              <w:tabs>
                <w:tab w:val="left" w:pos="175"/>
                <w:tab w:val="left" w:pos="1145"/>
              </w:tabs>
              <w:autoSpaceDE w:val="0"/>
              <w:autoSpaceDN w:val="0"/>
              <w:adjustRightInd w:val="0"/>
              <w:jc w:val="both"/>
              <w:rPr>
                <w:color w:val="000000"/>
                <w:spacing w:val="-4"/>
                <w:sz w:val="16"/>
                <w:szCs w:val="16"/>
              </w:rPr>
            </w:pPr>
          </w:p>
          <w:p w:rsidR="008D3BB4" w:rsidRDefault="008D3BB4" w:rsidP="00E45E88">
            <w:pPr>
              <w:widowControl w:val="0"/>
              <w:shd w:val="clear" w:color="auto" w:fill="FFFFFF"/>
              <w:tabs>
                <w:tab w:val="left" w:pos="175"/>
                <w:tab w:val="left" w:pos="1145"/>
              </w:tabs>
              <w:autoSpaceDE w:val="0"/>
              <w:autoSpaceDN w:val="0"/>
              <w:adjustRightInd w:val="0"/>
              <w:jc w:val="both"/>
              <w:rPr>
                <w:color w:val="000000"/>
                <w:spacing w:val="-4"/>
                <w:sz w:val="16"/>
                <w:szCs w:val="16"/>
              </w:rPr>
            </w:pPr>
          </w:p>
          <w:p w:rsidR="008D3BB4" w:rsidRDefault="008D3BB4" w:rsidP="00E45E88">
            <w:pPr>
              <w:widowControl w:val="0"/>
              <w:shd w:val="clear" w:color="auto" w:fill="FFFFFF"/>
              <w:tabs>
                <w:tab w:val="left" w:pos="175"/>
                <w:tab w:val="left" w:pos="1145"/>
              </w:tabs>
              <w:autoSpaceDE w:val="0"/>
              <w:autoSpaceDN w:val="0"/>
              <w:adjustRightInd w:val="0"/>
              <w:jc w:val="both"/>
              <w:rPr>
                <w:color w:val="000000"/>
                <w:spacing w:val="-4"/>
                <w:sz w:val="16"/>
                <w:szCs w:val="16"/>
              </w:rPr>
            </w:pPr>
          </w:p>
          <w:p w:rsidR="008D3BB4" w:rsidRDefault="008D3BB4" w:rsidP="00E45E88">
            <w:pPr>
              <w:widowControl w:val="0"/>
              <w:shd w:val="clear" w:color="auto" w:fill="FFFFFF"/>
              <w:tabs>
                <w:tab w:val="left" w:pos="175"/>
                <w:tab w:val="left" w:pos="1145"/>
              </w:tabs>
              <w:autoSpaceDE w:val="0"/>
              <w:autoSpaceDN w:val="0"/>
              <w:adjustRightInd w:val="0"/>
              <w:jc w:val="both"/>
              <w:rPr>
                <w:color w:val="000000"/>
                <w:spacing w:val="-4"/>
                <w:sz w:val="16"/>
                <w:szCs w:val="16"/>
              </w:rPr>
            </w:pPr>
          </w:p>
          <w:p w:rsidR="008D3BB4" w:rsidRDefault="008D3BB4" w:rsidP="00E45E88">
            <w:pPr>
              <w:widowControl w:val="0"/>
              <w:shd w:val="clear" w:color="auto" w:fill="FFFFFF"/>
              <w:tabs>
                <w:tab w:val="left" w:pos="175"/>
                <w:tab w:val="left" w:pos="1145"/>
              </w:tabs>
              <w:autoSpaceDE w:val="0"/>
              <w:autoSpaceDN w:val="0"/>
              <w:adjustRightInd w:val="0"/>
              <w:jc w:val="both"/>
              <w:rPr>
                <w:color w:val="000000"/>
                <w:spacing w:val="-4"/>
                <w:sz w:val="16"/>
                <w:szCs w:val="16"/>
              </w:rPr>
            </w:pPr>
          </w:p>
          <w:p w:rsidR="008D3BB4" w:rsidRDefault="008D3BB4" w:rsidP="00E45E88">
            <w:pPr>
              <w:widowControl w:val="0"/>
              <w:shd w:val="clear" w:color="auto" w:fill="FFFFFF"/>
              <w:tabs>
                <w:tab w:val="left" w:pos="175"/>
                <w:tab w:val="left" w:pos="1145"/>
              </w:tabs>
              <w:autoSpaceDE w:val="0"/>
              <w:autoSpaceDN w:val="0"/>
              <w:adjustRightInd w:val="0"/>
              <w:jc w:val="both"/>
              <w:rPr>
                <w:color w:val="000000"/>
                <w:spacing w:val="-4"/>
                <w:sz w:val="16"/>
                <w:szCs w:val="16"/>
              </w:rPr>
            </w:pPr>
          </w:p>
          <w:p w:rsidR="008D3BB4" w:rsidRPr="00CE005B" w:rsidRDefault="008D3BB4" w:rsidP="00E45E88">
            <w:pPr>
              <w:widowControl w:val="0"/>
              <w:shd w:val="clear" w:color="auto" w:fill="FFFFFF"/>
              <w:tabs>
                <w:tab w:val="left" w:pos="175"/>
                <w:tab w:val="left" w:pos="1145"/>
              </w:tabs>
              <w:autoSpaceDE w:val="0"/>
              <w:autoSpaceDN w:val="0"/>
              <w:adjustRightInd w:val="0"/>
              <w:jc w:val="both"/>
              <w:rPr>
                <w:color w:val="000000"/>
                <w:sz w:val="16"/>
                <w:szCs w:val="16"/>
              </w:rPr>
            </w:pPr>
          </w:p>
          <w:p w:rsidR="008D3BB4" w:rsidRPr="00E45E88" w:rsidRDefault="008D3BB4" w:rsidP="00716955">
            <w:pPr>
              <w:widowControl w:val="0"/>
              <w:numPr>
                <w:ilvl w:val="0"/>
                <w:numId w:val="24"/>
              </w:numPr>
              <w:shd w:val="clear" w:color="auto" w:fill="FFFFFF"/>
              <w:tabs>
                <w:tab w:val="left" w:pos="175"/>
                <w:tab w:val="left" w:pos="1145"/>
              </w:tabs>
              <w:autoSpaceDE w:val="0"/>
              <w:autoSpaceDN w:val="0"/>
              <w:adjustRightInd w:val="0"/>
              <w:ind w:left="175"/>
              <w:jc w:val="both"/>
              <w:rPr>
                <w:color w:val="000000"/>
                <w:sz w:val="16"/>
                <w:szCs w:val="16"/>
              </w:rPr>
            </w:pPr>
            <w:r w:rsidRPr="00CE005B">
              <w:rPr>
                <w:color w:val="000000"/>
                <w:spacing w:val="-4"/>
                <w:sz w:val="16"/>
                <w:szCs w:val="16"/>
              </w:rPr>
              <w:t>prioritne zachovať verejné priestranstvá s drobnou architektúrou a zeleňou.</w:t>
            </w:r>
          </w:p>
          <w:p w:rsidR="008D3BB4" w:rsidRPr="00CE005B" w:rsidRDefault="008D3BB4" w:rsidP="00716955">
            <w:pPr>
              <w:widowControl w:val="0"/>
              <w:shd w:val="clear" w:color="auto" w:fill="FFFFFF"/>
              <w:tabs>
                <w:tab w:val="left" w:pos="175"/>
                <w:tab w:val="left" w:pos="1145"/>
              </w:tabs>
              <w:autoSpaceDE w:val="0"/>
              <w:autoSpaceDN w:val="0"/>
              <w:adjustRightInd w:val="0"/>
              <w:jc w:val="both"/>
              <w:rPr>
                <w:color w:val="000000"/>
                <w:sz w:val="16"/>
                <w:szCs w:val="16"/>
              </w:rPr>
            </w:pPr>
          </w:p>
          <w:p w:rsidR="008D3BB4" w:rsidRPr="00DC4E85" w:rsidRDefault="008D3BB4" w:rsidP="00716955">
            <w:pPr>
              <w:widowControl w:val="0"/>
              <w:numPr>
                <w:ilvl w:val="0"/>
                <w:numId w:val="30"/>
              </w:numPr>
              <w:shd w:val="clear" w:color="auto" w:fill="FFFFFF"/>
              <w:tabs>
                <w:tab w:val="left" w:pos="175"/>
                <w:tab w:val="left" w:pos="430"/>
              </w:tabs>
              <w:autoSpaceDE w:val="0"/>
              <w:autoSpaceDN w:val="0"/>
              <w:adjustRightInd w:val="0"/>
              <w:ind w:left="175"/>
              <w:jc w:val="both"/>
              <w:rPr>
                <w:color w:val="000000"/>
                <w:spacing w:val="-16"/>
                <w:sz w:val="16"/>
                <w:szCs w:val="16"/>
              </w:rPr>
            </w:pPr>
            <w:r w:rsidRPr="00CE005B">
              <w:rPr>
                <w:color w:val="000000"/>
                <w:spacing w:val="-1"/>
                <w:sz w:val="16"/>
                <w:szCs w:val="16"/>
              </w:rPr>
              <w:t>V Záväznej časti určiť povinnosť majiteľov pozemkov a investorov prerokovať investičné</w:t>
            </w:r>
            <w:r w:rsidRPr="00CE005B">
              <w:rPr>
                <w:color w:val="000000"/>
                <w:spacing w:val="-1"/>
                <w:sz w:val="16"/>
                <w:szCs w:val="16"/>
              </w:rPr>
              <w:br/>
            </w:r>
            <w:r w:rsidRPr="00CE005B">
              <w:rPr>
                <w:color w:val="000000"/>
                <w:spacing w:val="3"/>
                <w:sz w:val="16"/>
                <w:szCs w:val="16"/>
              </w:rPr>
              <w:t>zámery na Mestskom úrade vo vzťahu k posúdeniu súladu zámeru s platným územným</w:t>
            </w:r>
            <w:r w:rsidRPr="00CE005B">
              <w:rPr>
                <w:color w:val="000000"/>
                <w:spacing w:val="3"/>
                <w:sz w:val="16"/>
                <w:szCs w:val="16"/>
              </w:rPr>
              <w:br/>
            </w:r>
            <w:r w:rsidRPr="00CE005B">
              <w:rPr>
                <w:color w:val="000000"/>
                <w:spacing w:val="-4"/>
                <w:sz w:val="16"/>
                <w:szCs w:val="16"/>
              </w:rPr>
              <w:t>plánom v čase ešte pred disponovaním s pozemkami.</w:t>
            </w:r>
          </w:p>
          <w:p w:rsidR="008D3BB4" w:rsidRPr="00CE005B" w:rsidRDefault="008D3BB4" w:rsidP="00716955">
            <w:pPr>
              <w:widowControl w:val="0"/>
              <w:numPr>
                <w:ilvl w:val="0"/>
                <w:numId w:val="30"/>
              </w:numPr>
              <w:shd w:val="clear" w:color="auto" w:fill="FFFFFF"/>
              <w:tabs>
                <w:tab w:val="left" w:pos="175"/>
                <w:tab w:val="left" w:pos="430"/>
              </w:tabs>
              <w:autoSpaceDE w:val="0"/>
              <w:autoSpaceDN w:val="0"/>
              <w:adjustRightInd w:val="0"/>
              <w:ind w:left="175"/>
              <w:jc w:val="both"/>
              <w:rPr>
                <w:color w:val="000000"/>
                <w:spacing w:val="-16"/>
                <w:sz w:val="16"/>
                <w:szCs w:val="16"/>
              </w:rPr>
            </w:pPr>
            <w:r w:rsidRPr="00CE005B">
              <w:rPr>
                <w:color w:val="000000"/>
                <w:spacing w:val="-1"/>
                <w:sz w:val="16"/>
                <w:szCs w:val="16"/>
              </w:rPr>
              <w:t>Dôsledne zapracovať do UPD Súborné stanovisko mesta ku Konceptu UPD a uznesenie č.</w:t>
            </w:r>
            <w:r w:rsidRPr="00CE005B">
              <w:rPr>
                <w:color w:val="000000"/>
                <w:spacing w:val="-1"/>
                <w:sz w:val="16"/>
                <w:szCs w:val="16"/>
              </w:rPr>
              <w:br/>
            </w:r>
            <w:r w:rsidRPr="00CE005B">
              <w:rPr>
                <w:color w:val="000000"/>
                <w:spacing w:val="4"/>
                <w:sz w:val="16"/>
                <w:szCs w:val="16"/>
              </w:rPr>
              <w:t>598/2009-MsZ zo dňa 22. septembra 2009, ktorým bolo Súborné stanovisko mesta ku</w:t>
            </w:r>
            <w:r w:rsidRPr="00CE005B">
              <w:rPr>
                <w:color w:val="000000"/>
                <w:spacing w:val="4"/>
                <w:sz w:val="16"/>
                <w:szCs w:val="16"/>
              </w:rPr>
              <w:br/>
            </w:r>
            <w:r w:rsidRPr="00CE005B">
              <w:rPr>
                <w:color w:val="000000"/>
                <w:spacing w:val="-4"/>
                <w:sz w:val="16"/>
                <w:szCs w:val="16"/>
              </w:rPr>
              <w:t>Konceptu UPD schválené Mestským zastupiteľstvom v Banskej Bystrici.</w:t>
            </w:r>
          </w:p>
          <w:p w:rsidR="008D3BB4" w:rsidRPr="00CE005B" w:rsidRDefault="008D3BB4" w:rsidP="00716955">
            <w:pPr>
              <w:widowControl w:val="0"/>
              <w:numPr>
                <w:ilvl w:val="0"/>
                <w:numId w:val="30"/>
              </w:numPr>
              <w:shd w:val="clear" w:color="auto" w:fill="FFFFFF"/>
              <w:tabs>
                <w:tab w:val="left" w:pos="175"/>
                <w:tab w:val="left" w:pos="430"/>
              </w:tabs>
              <w:autoSpaceDE w:val="0"/>
              <w:autoSpaceDN w:val="0"/>
              <w:adjustRightInd w:val="0"/>
              <w:ind w:left="175"/>
              <w:jc w:val="both"/>
              <w:rPr>
                <w:color w:val="000000"/>
                <w:spacing w:val="-10"/>
                <w:sz w:val="16"/>
                <w:szCs w:val="16"/>
              </w:rPr>
            </w:pPr>
            <w:r w:rsidRPr="00CE005B">
              <w:rPr>
                <w:color w:val="000000"/>
                <w:spacing w:val="1"/>
                <w:sz w:val="16"/>
                <w:szCs w:val="16"/>
              </w:rPr>
              <w:t>Do UPD zapracovať všetky akceptované pripomienky z vyhodnotenia pripomienkového</w:t>
            </w:r>
            <w:r w:rsidRPr="00CE005B">
              <w:rPr>
                <w:color w:val="000000"/>
                <w:spacing w:val="1"/>
                <w:sz w:val="16"/>
                <w:szCs w:val="16"/>
              </w:rPr>
              <w:br/>
            </w:r>
            <w:r w:rsidRPr="00CE005B">
              <w:rPr>
                <w:color w:val="000000"/>
                <w:spacing w:val="-5"/>
                <w:sz w:val="16"/>
                <w:szCs w:val="16"/>
              </w:rPr>
              <w:t>konania.</w:t>
            </w:r>
          </w:p>
          <w:p w:rsidR="008D3BB4" w:rsidRPr="00CE005B" w:rsidRDefault="008D3BB4" w:rsidP="00716955">
            <w:pPr>
              <w:widowControl w:val="0"/>
              <w:numPr>
                <w:ilvl w:val="0"/>
                <w:numId w:val="30"/>
              </w:numPr>
              <w:shd w:val="clear" w:color="auto" w:fill="FFFFFF"/>
              <w:tabs>
                <w:tab w:val="left" w:pos="175"/>
                <w:tab w:val="left" w:pos="430"/>
              </w:tabs>
              <w:autoSpaceDE w:val="0"/>
              <w:autoSpaceDN w:val="0"/>
              <w:adjustRightInd w:val="0"/>
              <w:ind w:left="175"/>
              <w:jc w:val="both"/>
              <w:rPr>
                <w:color w:val="000000"/>
                <w:spacing w:val="-10"/>
                <w:sz w:val="16"/>
                <w:szCs w:val="16"/>
              </w:rPr>
            </w:pPr>
            <w:r w:rsidRPr="00CE005B">
              <w:rPr>
                <w:color w:val="000000"/>
                <w:spacing w:val="-4"/>
                <w:sz w:val="16"/>
                <w:szCs w:val="16"/>
              </w:rPr>
              <w:t>Definovať   určenie   stavebnej   uzávery   do   vypracovania   podrobnej   územnoplánovacej</w:t>
            </w:r>
            <w:r w:rsidRPr="00CE005B">
              <w:rPr>
                <w:color w:val="000000"/>
                <w:spacing w:val="-4"/>
                <w:sz w:val="16"/>
                <w:szCs w:val="16"/>
              </w:rPr>
              <w:br/>
              <w:t>dokumentácie vybraných lokalít formou územných plánov zón.</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716955">
            <w:pPr>
              <w:rPr>
                <w:color w:val="92D050"/>
                <w:sz w:val="16"/>
                <w:szCs w:val="16"/>
              </w:rPr>
            </w:pPr>
          </w:p>
          <w:p w:rsidR="008D3BB4" w:rsidRDefault="008D3BB4" w:rsidP="00716955">
            <w:pPr>
              <w:rPr>
                <w:sz w:val="16"/>
                <w:szCs w:val="16"/>
              </w:rPr>
            </w:pPr>
          </w:p>
          <w:p w:rsidR="008D3BB4" w:rsidRPr="0019133B" w:rsidRDefault="008D3BB4" w:rsidP="00716955">
            <w:pPr>
              <w:rPr>
                <w:sz w:val="16"/>
                <w:szCs w:val="16"/>
              </w:rPr>
            </w:pPr>
            <w:r w:rsidRPr="00D923AB">
              <w:rPr>
                <w:sz w:val="16"/>
                <w:szCs w:val="16"/>
              </w:rPr>
              <w:t>1.akceptované</w:t>
            </w:r>
            <w:r w:rsidRPr="0019133B">
              <w:rPr>
                <w:sz w:val="16"/>
                <w:szCs w:val="16"/>
              </w:rPr>
              <w:t>,  princíp „Zdravého mesta“ je obsiahnutý v PHSR, ktorý je uvedený v kap. B.5.1.2</w:t>
            </w:r>
            <w:r w:rsidR="00777B88">
              <w:rPr>
                <w:sz w:val="16"/>
                <w:szCs w:val="16"/>
              </w:rPr>
              <w:t xml:space="preserve"> pozn.2 str.92</w:t>
            </w:r>
          </w:p>
          <w:p w:rsidR="008D3BB4" w:rsidRPr="00D923AB" w:rsidRDefault="008D3BB4" w:rsidP="00716955">
            <w:pPr>
              <w:rPr>
                <w:sz w:val="16"/>
                <w:szCs w:val="16"/>
              </w:rPr>
            </w:pPr>
            <w:r w:rsidRPr="00D923AB">
              <w:rPr>
                <w:sz w:val="16"/>
                <w:szCs w:val="16"/>
              </w:rPr>
              <w:t>2.akceptované</w:t>
            </w:r>
            <w:r>
              <w:rPr>
                <w:sz w:val="16"/>
                <w:szCs w:val="16"/>
              </w:rPr>
              <w:t>, ÚPN je zosúladený s ÚPN VÚC BBSK v znení Zmien a doplnkov</w:t>
            </w:r>
          </w:p>
          <w:p w:rsidR="008D3BB4" w:rsidRDefault="008D3BB4" w:rsidP="00716955">
            <w:pPr>
              <w:rPr>
                <w:color w:val="76923C"/>
                <w:sz w:val="16"/>
                <w:szCs w:val="16"/>
              </w:rPr>
            </w:pPr>
          </w:p>
          <w:p w:rsidR="008D3BB4" w:rsidRPr="00D923AB" w:rsidRDefault="008D3BB4" w:rsidP="00716955">
            <w:pPr>
              <w:rPr>
                <w:sz w:val="16"/>
                <w:szCs w:val="16"/>
              </w:rPr>
            </w:pPr>
            <w:r>
              <w:rPr>
                <w:sz w:val="16"/>
                <w:szCs w:val="16"/>
              </w:rPr>
              <w:t xml:space="preserve">3.akceptované, ÚPN mesta zosúladený s uvedenými materiálmi z hľadiska cieľov územného plánovania </w:t>
            </w:r>
            <w:r w:rsidRPr="00D923AB">
              <w:rPr>
                <w:sz w:val="16"/>
                <w:szCs w:val="16"/>
              </w:rPr>
              <w:t>v rozsahu a podrobnosti ÚPN M</w:t>
            </w: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numPr>
                <w:ilvl w:val="0"/>
                <w:numId w:val="23"/>
              </w:numPr>
              <w:rPr>
                <w:sz w:val="16"/>
                <w:szCs w:val="16"/>
              </w:rPr>
            </w:pPr>
            <w:r w:rsidRPr="00D923AB">
              <w:rPr>
                <w:sz w:val="16"/>
                <w:szCs w:val="16"/>
              </w:rPr>
              <w:t>Neakceptované, požiadavka stanovenia regulatívu o zachovaní existujúcich plôch verejnej a ochrannej zelene v pôvodnom plošnom rozsahu nie je možné zovšeobecniť pre v</w:t>
            </w:r>
            <w:r>
              <w:rPr>
                <w:sz w:val="16"/>
                <w:szCs w:val="16"/>
              </w:rPr>
              <w:t>š</w:t>
            </w:r>
            <w:r w:rsidRPr="00D923AB">
              <w:rPr>
                <w:sz w:val="16"/>
                <w:szCs w:val="16"/>
              </w:rPr>
              <w:t>etky rozdielne lokality mesta aj vzhľadom na dobudovanie cyklotrás a komunikácií. Prirodzený vývoj mesta zahŕňa aj zahusťovanie. Pri riešení cyklotrás a verejných priestranstiev sa rešpektuje Generel nemotorovej dopravy</w:t>
            </w:r>
          </w:p>
          <w:p w:rsidR="008D3BB4" w:rsidRDefault="008D3BB4" w:rsidP="00BD0775">
            <w:pPr>
              <w:rPr>
                <w:sz w:val="16"/>
                <w:szCs w:val="16"/>
              </w:rPr>
            </w:pPr>
          </w:p>
          <w:p w:rsidR="008D3BB4" w:rsidRDefault="008D3BB4" w:rsidP="00BD0775">
            <w:pPr>
              <w:rPr>
                <w:sz w:val="16"/>
                <w:szCs w:val="16"/>
              </w:rPr>
            </w:pPr>
          </w:p>
          <w:p w:rsidR="008D3BB4" w:rsidRDefault="008D3BB4" w:rsidP="00BD0775">
            <w:pPr>
              <w:rPr>
                <w:sz w:val="16"/>
                <w:szCs w:val="16"/>
              </w:rPr>
            </w:pPr>
          </w:p>
          <w:p w:rsidR="008D3BB4" w:rsidRDefault="008D3BB4" w:rsidP="00BD0775">
            <w:pPr>
              <w:rPr>
                <w:sz w:val="16"/>
                <w:szCs w:val="16"/>
              </w:rPr>
            </w:pPr>
          </w:p>
          <w:p w:rsidR="008D3BB4" w:rsidRDefault="008D3BB4" w:rsidP="00BD0775">
            <w:pPr>
              <w:rPr>
                <w:sz w:val="16"/>
                <w:szCs w:val="16"/>
              </w:rPr>
            </w:pPr>
          </w:p>
          <w:p w:rsidR="008D3BB4" w:rsidRPr="00D923AB" w:rsidRDefault="008D3BB4" w:rsidP="00BD0775">
            <w:pPr>
              <w:rPr>
                <w:sz w:val="16"/>
                <w:szCs w:val="16"/>
              </w:rPr>
            </w:pPr>
          </w:p>
          <w:p w:rsidR="008D3BB4" w:rsidRPr="00D923AB" w:rsidRDefault="008D3BB4" w:rsidP="00716955">
            <w:pPr>
              <w:numPr>
                <w:ilvl w:val="0"/>
                <w:numId w:val="23"/>
              </w:numPr>
              <w:rPr>
                <w:sz w:val="16"/>
                <w:szCs w:val="16"/>
              </w:rPr>
            </w:pPr>
            <w:r>
              <w:rPr>
                <w:sz w:val="16"/>
                <w:szCs w:val="16"/>
              </w:rPr>
              <w:t>n</w:t>
            </w:r>
            <w:r w:rsidRPr="00D923AB">
              <w:rPr>
                <w:sz w:val="16"/>
                <w:szCs w:val="16"/>
              </w:rPr>
              <w:t>eakceptované, v podrobnosti spracovania grafickej časti ÚPN M, nie je možné menšie parkové plochy v mierke riešenia zobraziť graficky, môžu byť uvedené v textovej časti.</w:t>
            </w: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Pr="00840EE0" w:rsidRDefault="008D3BB4" w:rsidP="00716955">
            <w:pPr>
              <w:rPr>
                <w:sz w:val="16"/>
                <w:szCs w:val="16"/>
              </w:rPr>
            </w:pPr>
            <w:r w:rsidRPr="00D923AB">
              <w:rPr>
                <w:sz w:val="16"/>
                <w:szCs w:val="16"/>
              </w:rPr>
              <w:t>6.</w:t>
            </w:r>
            <w:r>
              <w:rPr>
                <w:sz w:val="16"/>
                <w:szCs w:val="16"/>
              </w:rPr>
              <w:t>a</w:t>
            </w:r>
            <w:r w:rsidRPr="00D923AB">
              <w:rPr>
                <w:sz w:val="16"/>
                <w:szCs w:val="16"/>
              </w:rPr>
              <w:t>kceptované</w:t>
            </w:r>
            <w:r>
              <w:rPr>
                <w:sz w:val="16"/>
                <w:szCs w:val="16"/>
              </w:rPr>
              <w:t>,</w:t>
            </w:r>
            <w:r>
              <w:rPr>
                <w:color w:val="76923C"/>
                <w:sz w:val="16"/>
                <w:szCs w:val="16"/>
              </w:rPr>
              <w:t xml:space="preserve"> </w:t>
            </w:r>
            <w:r w:rsidRPr="00840EE0">
              <w:rPr>
                <w:sz w:val="16"/>
                <w:szCs w:val="16"/>
              </w:rPr>
              <w:t>Zásady Ochranného pásma Pamiatkovej rezervácie  do ÚPN M BB zapracovan podľa podklaov Krajského pamiatkového úradu BB.</w:t>
            </w:r>
          </w:p>
          <w:p w:rsidR="008D3BB4" w:rsidRPr="00840EE0" w:rsidRDefault="008D3BB4" w:rsidP="00716955">
            <w:pPr>
              <w:rPr>
                <w:sz w:val="16"/>
                <w:szCs w:val="16"/>
              </w:rPr>
            </w:pPr>
            <w:r w:rsidRPr="00840EE0">
              <w:rPr>
                <w:sz w:val="16"/>
                <w:szCs w:val="16"/>
              </w:rPr>
              <w:t>7.</w:t>
            </w:r>
          </w:p>
          <w:p w:rsidR="008D3BB4" w:rsidRDefault="008D3BB4" w:rsidP="00716955">
            <w:pPr>
              <w:rPr>
                <w:color w:val="76923C"/>
                <w:sz w:val="16"/>
                <w:szCs w:val="16"/>
              </w:rPr>
            </w:pPr>
          </w:p>
          <w:p w:rsidR="008D3BB4" w:rsidRPr="00D923AB" w:rsidRDefault="008D3BB4" w:rsidP="00716955">
            <w:pPr>
              <w:rPr>
                <w:sz w:val="16"/>
                <w:szCs w:val="16"/>
              </w:rPr>
            </w:pPr>
            <w:r w:rsidRPr="00D923AB">
              <w:rPr>
                <w:sz w:val="16"/>
                <w:szCs w:val="16"/>
              </w:rPr>
              <w:t>-neakceptované, je potrebné zachovať komunikačný systém, ktorý je overený aj Generelom dopravy, dobudovanie komunikačnej siete je potrebné, všetky slepé ukončenia komunikácií sú z hľadiska dopravného zlým riešením</w:t>
            </w:r>
          </w:p>
          <w:p w:rsidR="008D3BB4" w:rsidRPr="00840EE0" w:rsidRDefault="008D3BB4" w:rsidP="00716955">
            <w:pPr>
              <w:rPr>
                <w:sz w:val="16"/>
                <w:szCs w:val="16"/>
              </w:rPr>
            </w:pPr>
            <w:r w:rsidRPr="00D923AB">
              <w:rPr>
                <w:sz w:val="16"/>
                <w:szCs w:val="16"/>
              </w:rPr>
              <w:t xml:space="preserve">-neakceptované, plocha pri Kapitulskej ulici aj historicky bola ulicou, je len otázkou výšky a merítka ako ju dotvoriť; ostatná časť areálu bude zeleň s expozíciou na povrchu alebo pod ním. </w:t>
            </w:r>
            <w:r w:rsidRPr="00D923AB">
              <w:rPr>
                <w:sz w:val="16"/>
                <w:szCs w:val="16"/>
              </w:rPr>
              <w:lastRenderedPageBreak/>
              <w:t>Plocha bola overená medzinárodnou urbanistickou štúdiou, závery ktorej odporučili zapracovať plochu do ÚPN.</w:t>
            </w:r>
            <w:r w:rsidRPr="00850C4D">
              <w:rPr>
                <w:color w:val="76923C"/>
                <w:sz w:val="16"/>
                <w:szCs w:val="16"/>
              </w:rPr>
              <w:t xml:space="preserve"> </w:t>
            </w:r>
            <w:r w:rsidRPr="00840EE0">
              <w:rPr>
                <w:sz w:val="16"/>
                <w:szCs w:val="16"/>
              </w:rPr>
              <w:t>Výškový regulatív  prehodnotený s ohľadom na stanovisko  KPÚ v Banskej Bystrici, ktorý je správnym orgánom na úseku ochrany pamiatkového fondu.</w:t>
            </w:r>
          </w:p>
          <w:p w:rsidR="008D3BB4" w:rsidRDefault="008D3BB4" w:rsidP="00716955">
            <w:pPr>
              <w:rPr>
                <w:color w:val="76923C"/>
                <w:sz w:val="16"/>
                <w:szCs w:val="16"/>
              </w:rPr>
            </w:pPr>
            <w:r w:rsidRPr="00341A46">
              <w:rPr>
                <w:sz w:val="16"/>
                <w:szCs w:val="16"/>
              </w:rPr>
              <w:t>-pripomienka v časti Kalvárie akceptovaná; v časti územia vrchu Urpín neakceptovaná, výstavba na ploche Urpína je navrhnutá len v nevyhnutnom rozsahu na základe vyhodnotenia pripomienok v etape Konceptu s vlastníkmi pozemkov</w:t>
            </w:r>
            <w:r w:rsidR="00AE41EA">
              <w:rPr>
                <w:sz w:val="16"/>
                <w:szCs w:val="16"/>
              </w:rPr>
              <w:t xml:space="preserve"> a Návrhu ÚPN</w:t>
            </w:r>
            <w:r w:rsidRPr="00341A46">
              <w:rPr>
                <w:sz w:val="16"/>
                <w:szCs w:val="16"/>
              </w:rPr>
              <w:t>.</w:t>
            </w:r>
            <w:r w:rsidRPr="00850C4D">
              <w:rPr>
                <w:color w:val="76923C"/>
                <w:sz w:val="16"/>
                <w:szCs w:val="16"/>
              </w:rPr>
              <w:t xml:space="preserve"> </w:t>
            </w:r>
          </w:p>
          <w:p w:rsidR="008D3BB4" w:rsidRDefault="008D3BB4" w:rsidP="00716955">
            <w:pPr>
              <w:rPr>
                <w:color w:val="76923C"/>
                <w:sz w:val="16"/>
                <w:szCs w:val="16"/>
              </w:rPr>
            </w:pPr>
          </w:p>
          <w:p w:rsidR="008D3BB4" w:rsidRPr="00850C4D" w:rsidRDefault="008D3BB4" w:rsidP="00716955">
            <w:pPr>
              <w:rPr>
                <w:color w:val="76923C"/>
                <w:sz w:val="16"/>
                <w:szCs w:val="16"/>
              </w:rPr>
            </w:pPr>
          </w:p>
          <w:p w:rsidR="008D3BB4" w:rsidRPr="00341A46" w:rsidRDefault="008D3BB4" w:rsidP="00716955">
            <w:pPr>
              <w:rPr>
                <w:sz w:val="16"/>
                <w:szCs w:val="16"/>
              </w:rPr>
            </w:pPr>
            <w:r w:rsidRPr="00341A46">
              <w:rPr>
                <w:sz w:val="16"/>
                <w:szCs w:val="16"/>
              </w:rPr>
              <w:t>-neakceptované, ÚPN nerieši objekty, ale plochy so stanovením hlavnej funkcie, prípustnej resp. doplnkovej, čo v tomto prípade nevylučuje umiestnenie parkoviska resp. zelene</w:t>
            </w:r>
          </w:p>
          <w:p w:rsidR="008D3BB4" w:rsidRPr="00341A46" w:rsidRDefault="008D3BB4" w:rsidP="00716955">
            <w:pPr>
              <w:rPr>
                <w:sz w:val="16"/>
                <w:szCs w:val="16"/>
              </w:rPr>
            </w:pPr>
            <w:r w:rsidRPr="00341A46">
              <w:rPr>
                <w:sz w:val="16"/>
                <w:szCs w:val="16"/>
              </w:rPr>
              <w:t>-neakceptované – v celom rozsahu nie je možne akceptovať</w:t>
            </w:r>
            <w:r w:rsidR="00B435F1">
              <w:rPr>
                <w:sz w:val="16"/>
                <w:szCs w:val="16"/>
              </w:rPr>
              <w:t>;</w:t>
            </w:r>
            <w:r w:rsidRPr="00341A46">
              <w:rPr>
                <w:sz w:val="16"/>
                <w:szCs w:val="16"/>
              </w:rPr>
              <w:t xml:space="preserve"> v predchádzajúcich prerokovaniach bola spodná časť  v šírke cca 18 m ponechaná na vybavenosť – ostatná väčšia časť ponechaná na zeleň </w:t>
            </w:r>
          </w:p>
          <w:p w:rsidR="008D3BB4" w:rsidRPr="00341A46" w:rsidRDefault="008D3BB4" w:rsidP="00716955">
            <w:pPr>
              <w:rPr>
                <w:sz w:val="16"/>
                <w:szCs w:val="16"/>
              </w:rPr>
            </w:pPr>
            <w:r w:rsidRPr="00341A46">
              <w:rPr>
                <w:sz w:val="16"/>
                <w:szCs w:val="16"/>
              </w:rPr>
              <w:t>-akceptované</w:t>
            </w:r>
            <w:r>
              <w:rPr>
                <w:sz w:val="16"/>
                <w:szCs w:val="16"/>
              </w:rPr>
              <w:t>, zeleň zachovaná okrem plochy s vydaným ÚR</w:t>
            </w:r>
          </w:p>
          <w:p w:rsidR="008D3BB4" w:rsidRPr="00944831" w:rsidRDefault="008D3BB4" w:rsidP="00716955">
            <w:pPr>
              <w:rPr>
                <w:color w:val="76923C"/>
                <w:sz w:val="16"/>
                <w:szCs w:val="16"/>
              </w:rPr>
            </w:pPr>
            <w:r w:rsidRPr="00341A46">
              <w:rPr>
                <w:sz w:val="16"/>
                <w:szCs w:val="16"/>
              </w:rPr>
              <w:t>-akceptované</w:t>
            </w:r>
            <w:r>
              <w:rPr>
                <w:sz w:val="16"/>
                <w:szCs w:val="16"/>
              </w:rPr>
              <w:t>, plocha PO 01 presunutá v grafickej časti severozápadne</w:t>
            </w:r>
            <w:r w:rsidRPr="00944831">
              <w:rPr>
                <w:color w:val="76923C"/>
                <w:sz w:val="16"/>
                <w:szCs w:val="16"/>
              </w:rPr>
              <w:t xml:space="preserve"> </w:t>
            </w:r>
          </w:p>
          <w:p w:rsidR="008D3BB4" w:rsidRDefault="008D3BB4" w:rsidP="00716955">
            <w:pPr>
              <w:rPr>
                <w:color w:val="76923C"/>
                <w:sz w:val="16"/>
                <w:szCs w:val="16"/>
              </w:rPr>
            </w:pPr>
          </w:p>
          <w:p w:rsidR="008D3BB4" w:rsidRPr="00341A46" w:rsidRDefault="008D3BB4" w:rsidP="00716955">
            <w:pPr>
              <w:rPr>
                <w:sz w:val="16"/>
                <w:szCs w:val="16"/>
              </w:rPr>
            </w:pPr>
            <w:r w:rsidRPr="00341A46">
              <w:rPr>
                <w:sz w:val="16"/>
                <w:szCs w:val="16"/>
              </w:rPr>
              <w:t>-neakceptované - plochy zelene budú riešené v rámci navrhnutých plôch polyfunkčnej zástavby a občianskeho vybavenia v podrobnejšom stupni UPD. V predchádzajúcich prerokovaniach ku Konceptu bola dohodnutá miera zástavby spodná časť  v šírke cca 18 m ponechaná na vybavenosť – ostatná väčšia časť ponechaná na zeleň.</w:t>
            </w:r>
          </w:p>
          <w:p w:rsidR="008D3BB4" w:rsidRPr="00341A46" w:rsidRDefault="008D3BB4" w:rsidP="00716955">
            <w:pPr>
              <w:pStyle w:val="Odsekzoznamu"/>
              <w:ind w:left="0"/>
              <w:rPr>
                <w:sz w:val="16"/>
                <w:szCs w:val="16"/>
              </w:rPr>
            </w:pPr>
            <w:r w:rsidRPr="00341A46">
              <w:rPr>
                <w:sz w:val="16"/>
                <w:szCs w:val="16"/>
              </w:rPr>
              <w:t xml:space="preserve">8.neakceptované, pre prímestské stredisko turizmu Králiky je schválená územnoplánovacia dokumentácia ÚPN A Banská Bystrica Zmeny a doplnky XII. etapa, ktorá je do návrhu ÚPN Mesta Banská Bystrica prevzatá. CHKO je len navrhované. </w:t>
            </w:r>
          </w:p>
          <w:p w:rsidR="008D3BB4" w:rsidRPr="00341A46" w:rsidRDefault="008D3BB4" w:rsidP="00716955">
            <w:pPr>
              <w:pStyle w:val="Odsekzoznamu"/>
              <w:ind w:left="0"/>
              <w:rPr>
                <w:sz w:val="16"/>
                <w:szCs w:val="16"/>
              </w:rPr>
            </w:pPr>
            <w:r w:rsidRPr="00341A46">
              <w:rPr>
                <w:sz w:val="16"/>
                <w:szCs w:val="16"/>
              </w:rPr>
              <w:t>9.</w:t>
            </w:r>
          </w:p>
          <w:p w:rsidR="008D3BB4" w:rsidRPr="00341A46" w:rsidRDefault="008D3BB4" w:rsidP="00716955">
            <w:pPr>
              <w:pStyle w:val="Odsekzoznamu"/>
              <w:ind w:left="0"/>
              <w:rPr>
                <w:sz w:val="16"/>
                <w:szCs w:val="16"/>
              </w:rPr>
            </w:pPr>
            <w:r>
              <w:rPr>
                <w:color w:val="76923C"/>
                <w:sz w:val="16"/>
                <w:szCs w:val="16"/>
              </w:rPr>
              <w:t>-</w:t>
            </w:r>
            <w:r w:rsidRPr="00341A46">
              <w:rPr>
                <w:sz w:val="16"/>
                <w:szCs w:val="16"/>
              </w:rPr>
              <w:t xml:space="preserve">akceptované - Funkcia nadregionálneho </w:t>
            </w:r>
            <w:r w:rsidRPr="00341A46">
              <w:rPr>
                <w:sz w:val="16"/>
                <w:szCs w:val="16"/>
              </w:rPr>
              <w:lastRenderedPageBreak/>
              <w:t xml:space="preserve">biokoridoru je v návrhu zachovaná  </w:t>
            </w:r>
          </w:p>
          <w:p w:rsidR="008D3BB4" w:rsidRPr="00341A46" w:rsidRDefault="008D3BB4" w:rsidP="00716955">
            <w:pPr>
              <w:pStyle w:val="Odsekzoznamu"/>
              <w:ind w:left="0"/>
              <w:rPr>
                <w:sz w:val="16"/>
                <w:szCs w:val="16"/>
              </w:rPr>
            </w:pPr>
            <w:r w:rsidRPr="00341A46">
              <w:rPr>
                <w:sz w:val="16"/>
                <w:szCs w:val="16"/>
              </w:rPr>
              <w:t xml:space="preserve"> - neakceptované - na stavbu MVO v Šálkovej  je vydané platné územné rozhodnutie, ktoré je návrh ÚPN M povinný zohľadniť (požiadavka Zadania) </w:t>
            </w:r>
          </w:p>
          <w:p w:rsidR="008D3BB4" w:rsidRPr="00341A46" w:rsidRDefault="008D3BB4" w:rsidP="00716955">
            <w:pPr>
              <w:rPr>
                <w:sz w:val="16"/>
                <w:szCs w:val="16"/>
              </w:rPr>
            </w:pPr>
            <w:r w:rsidRPr="00341A46">
              <w:rPr>
                <w:sz w:val="16"/>
                <w:szCs w:val="16"/>
              </w:rPr>
              <w:t xml:space="preserve">-akceptované </w:t>
            </w:r>
          </w:p>
          <w:p w:rsidR="008D3BB4" w:rsidRPr="00341A46" w:rsidRDefault="008D3BB4" w:rsidP="00716955">
            <w:pPr>
              <w:rPr>
                <w:sz w:val="16"/>
                <w:szCs w:val="16"/>
              </w:rPr>
            </w:pPr>
            <w:r w:rsidRPr="00341A46">
              <w:rPr>
                <w:sz w:val="16"/>
                <w:szCs w:val="16"/>
              </w:rPr>
              <w:t xml:space="preserve">-akceptované </w:t>
            </w:r>
          </w:p>
          <w:p w:rsidR="008D3BB4" w:rsidRDefault="008D3BB4" w:rsidP="00716955">
            <w:pPr>
              <w:rPr>
                <w:color w:val="76923C"/>
                <w:sz w:val="16"/>
                <w:szCs w:val="16"/>
              </w:rPr>
            </w:pPr>
            <w:r>
              <w:rPr>
                <w:sz w:val="16"/>
                <w:szCs w:val="16"/>
              </w:rPr>
              <w:t>10.a</w:t>
            </w:r>
            <w:r w:rsidRPr="00341A46">
              <w:rPr>
                <w:sz w:val="16"/>
                <w:szCs w:val="16"/>
              </w:rPr>
              <w:t>kceptované</w:t>
            </w:r>
            <w:r w:rsidRPr="00944831">
              <w:rPr>
                <w:color w:val="76923C"/>
                <w:sz w:val="16"/>
                <w:szCs w:val="16"/>
              </w:rPr>
              <w:t xml:space="preserve"> </w:t>
            </w:r>
            <w:r w:rsidRPr="00341A46">
              <w:rPr>
                <w:sz w:val="16"/>
                <w:szCs w:val="16"/>
              </w:rPr>
              <w:t>v odrážkach 1-4</w:t>
            </w:r>
            <w:r>
              <w:rPr>
                <w:color w:val="76923C"/>
                <w:sz w:val="16"/>
                <w:szCs w:val="16"/>
              </w:rPr>
              <w:t xml:space="preserve"> </w:t>
            </w:r>
            <w:r w:rsidRPr="00944831">
              <w:rPr>
                <w:color w:val="76923C"/>
                <w:sz w:val="16"/>
                <w:szCs w:val="16"/>
              </w:rPr>
              <w:t xml:space="preserve">– </w:t>
            </w:r>
            <w:r>
              <w:rPr>
                <w:color w:val="76923C"/>
                <w:sz w:val="16"/>
                <w:szCs w:val="16"/>
              </w:rPr>
              <w:t xml:space="preserve">; </w:t>
            </w:r>
          </w:p>
          <w:p w:rsidR="008D3BB4" w:rsidRDefault="008D3BB4" w:rsidP="00716955">
            <w:pPr>
              <w:rPr>
                <w:sz w:val="16"/>
                <w:szCs w:val="16"/>
              </w:rPr>
            </w:pPr>
            <w:r>
              <w:rPr>
                <w:color w:val="76923C"/>
                <w:sz w:val="16"/>
                <w:szCs w:val="16"/>
              </w:rPr>
              <w:t xml:space="preserve">-  </w:t>
            </w:r>
            <w:r w:rsidRPr="0056362F">
              <w:rPr>
                <w:sz w:val="16"/>
                <w:szCs w:val="16"/>
              </w:rPr>
              <w:t xml:space="preserve">riešenie významného dopravného uzla mesta v priestore železničnej a autobusovej stanice overí podrobnejšia územnoplánovacia </w:t>
            </w:r>
            <w:r>
              <w:rPr>
                <w:sz w:val="16"/>
                <w:szCs w:val="16"/>
              </w:rPr>
              <w:t>dokumentácia</w:t>
            </w:r>
          </w:p>
          <w:p w:rsidR="008D3BB4" w:rsidRDefault="008D3BB4" w:rsidP="00716955">
            <w:pPr>
              <w:rPr>
                <w:sz w:val="16"/>
                <w:szCs w:val="16"/>
              </w:rPr>
            </w:pPr>
            <w:r>
              <w:rPr>
                <w:sz w:val="16"/>
                <w:szCs w:val="16"/>
              </w:rPr>
              <w:t>- Územný generel nemotorovej dopravy je v ÚPN zohľadnený v podrobnosti spracovania ÚPN M</w:t>
            </w:r>
          </w:p>
          <w:p w:rsidR="008D3BB4" w:rsidRPr="0056362F" w:rsidRDefault="008D3BB4" w:rsidP="00716955">
            <w:pPr>
              <w:rPr>
                <w:sz w:val="16"/>
                <w:szCs w:val="16"/>
              </w:rPr>
            </w:pPr>
            <w:r>
              <w:rPr>
                <w:sz w:val="16"/>
                <w:szCs w:val="16"/>
              </w:rPr>
              <w:t>- systém MHD a statická doprava je primerane riešná</w:t>
            </w:r>
          </w:p>
          <w:p w:rsidR="008D3BB4" w:rsidRDefault="008D3BB4" w:rsidP="00716955">
            <w:pPr>
              <w:rPr>
                <w:color w:val="76923C"/>
                <w:sz w:val="16"/>
                <w:szCs w:val="16"/>
              </w:rPr>
            </w:pPr>
          </w:p>
          <w:p w:rsidR="008D3BB4" w:rsidRPr="00341A46" w:rsidRDefault="008D3BB4" w:rsidP="00716955">
            <w:pPr>
              <w:rPr>
                <w:sz w:val="16"/>
                <w:szCs w:val="16"/>
              </w:rPr>
            </w:pPr>
            <w:r w:rsidRPr="00341A46">
              <w:rPr>
                <w:sz w:val="16"/>
                <w:szCs w:val="16"/>
              </w:rPr>
              <w:t>- neakceptované, trasu vnútorného mestského okruhu v tejto polohe posudzoval Územný generel dopravy, ktorý potvrdil potrebu tohto dopravného riešenia prevzatého do návrhu ÚPN v rozsahu jeho spracovania</w:t>
            </w:r>
          </w:p>
          <w:p w:rsidR="008D3BB4" w:rsidRDefault="008D3BB4" w:rsidP="002A51AF">
            <w:pPr>
              <w:rPr>
                <w:sz w:val="16"/>
                <w:szCs w:val="16"/>
              </w:rPr>
            </w:pPr>
            <w:r>
              <w:rPr>
                <w:sz w:val="16"/>
                <w:szCs w:val="16"/>
              </w:rPr>
              <w:t>11. n</w:t>
            </w:r>
            <w:r w:rsidRPr="005532AA">
              <w:rPr>
                <w:sz w:val="16"/>
                <w:szCs w:val="16"/>
              </w:rPr>
              <w:t>eakceptované. V čase spracovania Návrhu ÚPN mesta Banská Bystrica</w:t>
            </w:r>
            <w:r w:rsidRPr="00944831">
              <w:rPr>
                <w:color w:val="76923C"/>
                <w:sz w:val="16"/>
                <w:szCs w:val="16"/>
              </w:rPr>
              <w:t xml:space="preserve"> </w:t>
            </w:r>
            <w:r w:rsidRPr="005532AA">
              <w:rPr>
                <w:sz w:val="16"/>
                <w:szCs w:val="16"/>
              </w:rPr>
              <w:t>bolo podľa pokynov „zadania pre spracovanie ÚPN Mesta Banská Bystrica“ platné územné rozhodnutie na umiestnenie stavby: „Centrum služi</w:t>
            </w:r>
            <w:r w:rsidR="00777B88">
              <w:rPr>
                <w:sz w:val="16"/>
                <w:szCs w:val="16"/>
              </w:rPr>
              <w:t>e</w:t>
            </w:r>
            <w:r w:rsidRPr="005532AA">
              <w:rPr>
                <w:sz w:val="16"/>
                <w:szCs w:val="16"/>
              </w:rPr>
              <w:t xml:space="preserve">b, obchodu a bývania Úsvit – Banská Bystrica“ prevzaté do riešenia návrhu ÚPN. </w:t>
            </w:r>
          </w:p>
          <w:p w:rsidR="008D3BB4" w:rsidRPr="005532AA" w:rsidRDefault="008D3BB4" w:rsidP="002A51AF">
            <w:pPr>
              <w:rPr>
                <w:sz w:val="16"/>
                <w:szCs w:val="16"/>
              </w:rPr>
            </w:pPr>
            <w:r>
              <w:rPr>
                <w:sz w:val="16"/>
                <w:szCs w:val="16"/>
              </w:rPr>
              <w:t>Na základe rokovaní dohodnuté:</w:t>
            </w:r>
          </w:p>
          <w:p w:rsidR="008D3BB4" w:rsidRDefault="008D3BB4" w:rsidP="002A51AF">
            <w:pPr>
              <w:rPr>
                <w:color w:val="76923C"/>
                <w:sz w:val="16"/>
                <w:szCs w:val="16"/>
              </w:rPr>
            </w:pPr>
            <w:r w:rsidRPr="005532AA">
              <w:rPr>
                <w:sz w:val="16"/>
                <w:szCs w:val="16"/>
              </w:rPr>
              <w:t>Funkčn</w:t>
            </w:r>
            <w:r>
              <w:rPr>
                <w:sz w:val="16"/>
                <w:szCs w:val="16"/>
              </w:rPr>
              <w:t>á</w:t>
            </w:r>
            <w:r w:rsidRPr="005532AA">
              <w:rPr>
                <w:sz w:val="16"/>
                <w:szCs w:val="16"/>
              </w:rPr>
              <w:t xml:space="preserve"> ploch</w:t>
            </w:r>
            <w:r>
              <w:rPr>
                <w:sz w:val="16"/>
                <w:szCs w:val="16"/>
              </w:rPr>
              <w:t>a</w:t>
            </w:r>
            <w:r w:rsidRPr="005532AA">
              <w:rPr>
                <w:sz w:val="16"/>
                <w:szCs w:val="16"/>
              </w:rPr>
              <w:t xml:space="preserve"> regulačného bloku Úsvit z PZ 03 Polyfunkčná zástavba – územie zastavané bytovými domami nad 4 NP a občianskym vybavením s výškovým regulatívom 4</w:t>
            </w:r>
            <w:r>
              <w:rPr>
                <w:sz w:val="16"/>
                <w:szCs w:val="16"/>
              </w:rPr>
              <w:t>-</w:t>
            </w:r>
            <w:r w:rsidRPr="005532AA">
              <w:rPr>
                <w:sz w:val="16"/>
                <w:szCs w:val="16"/>
              </w:rPr>
              <w:t>15 NP zmen</w:t>
            </w:r>
            <w:r>
              <w:rPr>
                <w:sz w:val="16"/>
                <w:szCs w:val="16"/>
              </w:rPr>
              <w:t>ená</w:t>
            </w:r>
            <w:r w:rsidRPr="005532AA">
              <w:rPr>
                <w:sz w:val="16"/>
                <w:szCs w:val="16"/>
              </w:rPr>
              <w:t xml:space="preserve"> v Návrhu ÚPN na funkčnú plochu PO 01 Vybavenie – územie občianskeho vybavenia a sociálnej infraštruktúry s výškovým regulatívom 4 NP so zachovaním plochy námestia</w:t>
            </w:r>
            <w:r w:rsidRPr="00944831">
              <w:rPr>
                <w:color w:val="76923C"/>
                <w:sz w:val="16"/>
                <w:szCs w:val="16"/>
              </w:rPr>
              <w:t>.</w:t>
            </w:r>
          </w:p>
          <w:p w:rsidR="008D3BB4" w:rsidRPr="00944831" w:rsidRDefault="008D3BB4" w:rsidP="002A51AF">
            <w:pPr>
              <w:rPr>
                <w:color w:val="76923C"/>
                <w:sz w:val="16"/>
                <w:szCs w:val="16"/>
              </w:rPr>
            </w:pPr>
          </w:p>
          <w:p w:rsidR="008D3BB4" w:rsidRPr="00E45E88" w:rsidRDefault="008D3BB4" w:rsidP="00716955">
            <w:pPr>
              <w:rPr>
                <w:sz w:val="16"/>
                <w:szCs w:val="16"/>
              </w:rPr>
            </w:pPr>
            <w:r w:rsidRPr="005532AA">
              <w:rPr>
                <w:sz w:val="16"/>
                <w:szCs w:val="16"/>
              </w:rPr>
              <w:t>1</w:t>
            </w:r>
            <w:r>
              <w:rPr>
                <w:sz w:val="16"/>
                <w:szCs w:val="16"/>
              </w:rPr>
              <w:t>2</w:t>
            </w:r>
            <w:r w:rsidRPr="005532AA">
              <w:rPr>
                <w:sz w:val="16"/>
                <w:szCs w:val="16"/>
              </w:rPr>
              <w:t xml:space="preserve">.neakceptované. Pre uvedenú funkčnú plochu </w:t>
            </w:r>
            <w:r>
              <w:rPr>
                <w:sz w:val="16"/>
                <w:szCs w:val="16"/>
              </w:rPr>
              <w:t>je</w:t>
            </w:r>
            <w:r w:rsidRPr="005532AA">
              <w:rPr>
                <w:sz w:val="16"/>
                <w:szCs w:val="16"/>
              </w:rPr>
              <w:t xml:space="preserve"> prevzatá územnoplánovacia dokumentácia ÚPN CMZ Zmena a doplnky Námestie Ľ.Štúra schválená v MsZ B.Bystrica</w:t>
            </w:r>
          </w:p>
          <w:p w:rsidR="008D3BB4" w:rsidRPr="00E45E88" w:rsidRDefault="008D3BB4" w:rsidP="00716955">
            <w:pPr>
              <w:rPr>
                <w:sz w:val="16"/>
                <w:szCs w:val="16"/>
              </w:rPr>
            </w:pPr>
            <w:r w:rsidRPr="00E45E88">
              <w:rPr>
                <w:sz w:val="16"/>
                <w:szCs w:val="16"/>
              </w:rPr>
              <w:lastRenderedPageBreak/>
              <w:t>13. akceptované – v zmysle zákona 131/2010 nie je možné umiestniť iné stavby ako  tie, ktoré súvisia s cintorínskymi službami</w:t>
            </w:r>
            <w:r>
              <w:rPr>
                <w:sz w:val="16"/>
                <w:szCs w:val="16"/>
              </w:rPr>
              <w:t>, v okolí Krematória rešpektované 100 m OP, pre plochy obč.vybavenia stanovený špeciálny regulatív</w:t>
            </w:r>
          </w:p>
          <w:p w:rsidR="008D3BB4" w:rsidRPr="00E45E88" w:rsidRDefault="008D3BB4" w:rsidP="00716955">
            <w:pPr>
              <w:rPr>
                <w:sz w:val="16"/>
                <w:szCs w:val="16"/>
              </w:rPr>
            </w:pPr>
            <w:r w:rsidRPr="00E45E88">
              <w:rPr>
                <w:sz w:val="16"/>
                <w:szCs w:val="16"/>
              </w:rPr>
              <w:t>14) neakceptované</w:t>
            </w:r>
          </w:p>
          <w:p w:rsidR="008D3BB4" w:rsidRPr="00E45E88" w:rsidRDefault="008D3BB4" w:rsidP="00716955">
            <w:pPr>
              <w:rPr>
                <w:sz w:val="16"/>
                <w:szCs w:val="16"/>
              </w:rPr>
            </w:pPr>
            <w:r w:rsidRPr="00E45E88">
              <w:rPr>
                <w:sz w:val="16"/>
                <w:szCs w:val="16"/>
              </w:rPr>
              <w:t xml:space="preserve">Plochy sa nachádzajú v stavovej ploche ZE07 – ostatná zeleň mesta  </w:t>
            </w:r>
            <w:r>
              <w:rPr>
                <w:sz w:val="16"/>
                <w:szCs w:val="16"/>
              </w:rPr>
              <w:t>v ktorej</w:t>
            </w:r>
            <w:r w:rsidRPr="00E45E88">
              <w:rPr>
                <w:sz w:val="16"/>
                <w:szCs w:val="16"/>
              </w:rPr>
              <w:t xml:space="preserve"> areál bikrosu patrí medzi prípustné funkci</w:t>
            </w:r>
            <w:r>
              <w:rPr>
                <w:sz w:val="16"/>
                <w:szCs w:val="16"/>
              </w:rPr>
              <w:t>e. Funkčný regulatív ZE 07 upravený</w:t>
            </w:r>
            <w:r w:rsidRPr="00E45E88">
              <w:rPr>
                <w:sz w:val="16"/>
                <w:szCs w:val="16"/>
              </w:rPr>
              <w:t xml:space="preserve"> „bez obslužných objektov“</w:t>
            </w:r>
            <w:r w:rsidR="00D279E1">
              <w:rPr>
                <w:sz w:val="16"/>
                <w:szCs w:val="16"/>
              </w:rPr>
              <w:t>; v dopracovanom Návrhu je to funkčná plocha ZE 03-zeleň verejne dostupné parky a parkové úpravy</w:t>
            </w:r>
          </w:p>
          <w:p w:rsidR="008D3BB4" w:rsidRPr="00E45E88" w:rsidRDefault="008D3BB4" w:rsidP="00716955">
            <w:pPr>
              <w:rPr>
                <w:sz w:val="16"/>
                <w:szCs w:val="16"/>
              </w:rPr>
            </w:pPr>
            <w:r w:rsidRPr="00E45E88">
              <w:rPr>
                <w:sz w:val="16"/>
                <w:szCs w:val="16"/>
              </w:rPr>
              <w:t xml:space="preserve">15..akceptované - plocha je </w:t>
            </w:r>
            <w:r w:rsidR="00D279E1">
              <w:rPr>
                <w:sz w:val="16"/>
                <w:szCs w:val="16"/>
              </w:rPr>
              <w:t xml:space="preserve">navrhnutá </w:t>
            </w:r>
            <w:r w:rsidRPr="00E45E88">
              <w:rPr>
                <w:sz w:val="16"/>
                <w:szCs w:val="16"/>
              </w:rPr>
              <w:t xml:space="preserve">v rámci navrhnutého športového areálu Ploštiny. Presné situovanie upresní následná územnoplánovacia dokumentácia ÚPN Z resp. ÚPP. </w:t>
            </w:r>
          </w:p>
          <w:p w:rsidR="008D3BB4" w:rsidRPr="00E45E88" w:rsidRDefault="008D3BB4" w:rsidP="00716955">
            <w:pPr>
              <w:rPr>
                <w:sz w:val="16"/>
                <w:szCs w:val="16"/>
              </w:rPr>
            </w:pPr>
          </w:p>
          <w:p w:rsidR="008D3BB4" w:rsidRPr="00E45E88" w:rsidRDefault="008D3BB4" w:rsidP="00716955">
            <w:pPr>
              <w:rPr>
                <w:sz w:val="16"/>
                <w:szCs w:val="16"/>
              </w:rPr>
            </w:pPr>
            <w:r w:rsidRPr="00E45E88">
              <w:rPr>
                <w:sz w:val="16"/>
                <w:szCs w:val="16"/>
              </w:rPr>
              <w:t xml:space="preserve">16. akceptované – Výhľadové </w:t>
            </w:r>
            <w:r>
              <w:rPr>
                <w:sz w:val="16"/>
                <w:szCs w:val="16"/>
              </w:rPr>
              <w:t>funkčné členenie je smerným riešením vo výkrese 3b</w:t>
            </w:r>
            <w:r w:rsidRPr="00E45E88">
              <w:rPr>
                <w:sz w:val="16"/>
                <w:szCs w:val="16"/>
              </w:rPr>
              <w:t xml:space="preserve"> </w:t>
            </w:r>
          </w:p>
          <w:p w:rsidR="008D3BB4" w:rsidRPr="00E45E88" w:rsidRDefault="008D3BB4" w:rsidP="00716955">
            <w:pPr>
              <w:rPr>
                <w:sz w:val="16"/>
                <w:szCs w:val="16"/>
              </w:rPr>
            </w:pPr>
            <w:r w:rsidRPr="00E45E88">
              <w:rPr>
                <w:sz w:val="16"/>
                <w:szCs w:val="16"/>
              </w:rPr>
              <w:t>17. neakceptované – CMZ sa skladá z PR, OP PR a ostatných častí – vzťahovať takýto zákaz na celú CMZ by viedlo k nemožnosti akejkoľvek hoci aj potrebnej výstavby napr. parkovacích domov. Navyše konkrétne riešenie CMZ bude musieť byť prispôsobené schválenému ÚPN a akákoľvek zmena v CMZ bude musieť byť konkrétna a riešená ZaD.</w:t>
            </w:r>
          </w:p>
          <w:p w:rsidR="008D3BB4" w:rsidRPr="00E45E88" w:rsidRDefault="008D3BB4" w:rsidP="00716955">
            <w:pPr>
              <w:rPr>
                <w:sz w:val="16"/>
                <w:szCs w:val="16"/>
              </w:rPr>
            </w:pPr>
            <w:r w:rsidRPr="00E45E88">
              <w:rPr>
                <w:sz w:val="16"/>
                <w:szCs w:val="16"/>
              </w:rPr>
              <w:t>neakceptované – už na základe schválebných ZaD nie je možné akceptovať tento stav, navyše nie je definované čo to výšková budova je – v dotyku s PR a OP PR by mali byť dané regulatívy v zmysle prevládajúcej mestskej zástavby t.j. 4-5NP v prípade nároží a iných kompozičných bodov je možné využiť arch. a urb. akcent t.j. max. 2-3 podlažia oproti prevládajúcej zástavbe.</w:t>
            </w:r>
          </w:p>
          <w:p w:rsidR="008D3BB4" w:rsidRPr="00E45E88" w:rsidRDefault="008D3BB4" w:rsidP="00716955">
            <w:pPr>
              <w:rPr>
                <w:sz w:val="16"/>
                <w:szCs w:val="16"/>
              </w:rPr>
            </w:pPr>
            <w:r w:rsidRPr="00E45E88">
              <w:rPr>
                <w:sz w:val="16"/>
                <w:szCs w:val="16"/>
              </w:rPr>
              <w:t xml:space="preserve">-neakceptované –nebolo by možné obnoviť stavby nad touto výškovou hladinou. Aj v centre mesta sa nachádzajú vyššie stavby ktrorým to </w:t>
            </w:r>
            <w:r w:rsidRPr="00E45E88">
              <w:rPr>
                <w:sz w:val="16"/>
                <w:szCs w:val="16"/>
              </w:rPr>
              <w:lastRenderedPageBreak/>
              <w:t>u</w:t>
            </w:r>
            <w:r w:rsidR="00EA3745">
              <w:rPr>
                <w:sz w:val="16"/>
                <w:szCs w:val="16"/>
              </w:rPr>
              <w:t>m</w:t>
            </w:r>
            <w:r w:rsidRPr="00E45E88">
              <w:rPr>
                <w:sz w:val="16"/>
                <w:szCs w:val="16"/>
              </w:rPr>
              <w:t>ožnila svahová konfigurácia, ale v zásade tieto priestory preto podliehajú individuálnej regulácii a budú predmetom stanovených Zásad KPÚ, ktoré by mali byť premietnuté do Návrhu resp. čistopisu</w:t>
            </w:r>
          </w:p>
          <w:p w:rsidR="008D3BB4" w:rsidRPr="00E45E88" w:rsidRDefault="008D3BB4" w:rsidP="00716955">
            <w:pPr>
              <w:rPr>
                <w:sz w:val="16"/>
                <w:szCs w:val="16"/>
              </w:rPr>
            </w:pPr>
            <w:r w:rsidRPr="00E45E88">
              <w:rPr>
                <w:sz w:val="16"/>
                <w:szCs w:val="16"/>
              </w:rPr>
              <w:t>-akceptované</w:t>
            </w:r>
          </w:p>
          <w:p w:rsidR="008D3BB4" w:rsidRPr="00E45E88" w:rsidRDefault="008D3BB4" w:rsidP="00716955">
            <w:pPr>
              <w:rPr>
                <w:sz w:val="16"/>
                <w:szCs w:val="16"/>
              </w:rPr>
            </w:pPr>
          </w:p>
          <w:p w:rsidR="008D3BB4" w:rsidRPr="00E45E88" w:rsidRDefault="008D3BB4" w:rsidP="00716955">
            <w:pPr>
              <w:rPr>
                <w:sz w:val="16"/>
                <w:szCs w:val="16"/>
              </w:rPr>
            </w:pPr>
            <w:r w:rsidRPr="00E45E88">
              <w:rPr>
                <w:sz w:val="16"/>
                <w:szCs w:val="16"/>
              </w:rPr>
              <w:t>18. neakceptované – platí stavebný zákon č.50/1976 Zb. v znp.</w:t>
            </w:r>
          </w:p>
          <w:p w:rsidR="008D3BB4" w:rsidRPr="00E45E88" w:rsidRDefault="008D3BB4" w:rsidP="00716955">
            <w:pPr>
              <w:rPr>
                <w:sz w:val="16"/>
                <w:szCs w:val="16"/>
              </w:rPr>
            </w:pPr>
          </w:p>
          <w:p w:rsidR="008D3BB4" w:rsidRPr="00E45E88" w:rsidRDefault="008D3BB4" w:rsidP="00716955">
            <w:pPr>
              <w:rPr>
                <w:sz w:val="16"/>
                <w:szCs w:val="16"/>
              </w:rPr>
            </w:pPr>
            <w:r w:rsidRPr="00E45E88">
              <w:rPr>
                <w:sz w:val="16"/>
                <w:szCs w:val="16"/>
              </w:rPr>
              <w:t>19. akceptované</w:t>
            </w:r>
          </w:p>
          <w:p w:rsidR="008D3BB4" w:rsidRPr="00E45E88" w:rsidRDefault="008D3BB4" w:rsidP="00716955">
            <w:pPr>
              <w:rPr>
                <w:sz w:val="16"/>
                <w:szCs w:val="16"/>
              </w:rPr>
            </w:pPr>
          </w:p>
          <w:p w:rsidR="008D3BB4" w:rsidRPr="00E45E88" w:rsidRDefault="008D3BB4" w:rsidP="00716955">
            <w:pPr>
              <w:rPr>
                <w:sz w:val="16"/>
                <w:szCs w:val="16"/>
              </w:rPr>
            </w:pPr>
          </w:p>
          <w:p w:rsidR="008D3BB4" w:rsidRPr="00E45E88" w:rsidRDefault="008D3BB4" w:rsidP="00716955">
            <w:pPr>
              <w:rPr>
                <w:sz w:val="16"/>
                <w:szCs w:val="16"/>
              </w:rPr>
            </w:pPr>
            <w:r w:rsidRPr="00E45E88">
              <w:rPr>
                <w:sz w:val="16"/>
                <w:szCs w:val="16"/>
              </w:rPr>
              <w:t>20. akceptované v súlade so zákonom</w:t>
            </w:r>
          </w:p>
          <w:p w:rsidR="008D3BB4" w:rsidRPr="00E45E88" w:rsidRDefault="008D3BB4" w:rsidP="00716955">
            <w:pPr>
              <w:rPr>
                <w:sz w:val="16"/>
                <w:szCs w:val="16"/>
              </w:rPr>
            </w:pPr>
          </w:p>
          <w:p w:rsidR="008D3BB4" w:rsidRPr="00E45E88" w:rsidRDefault="008D3BB4" w:rsidP="00E45E88">
            <w:pPr>
              <w:rPr>
                <w:color w:val="76923C"/>
                <w:sz w:val="16"/>
                <w:szCs w:val="16"/>
              </w:rPr>
            </w:pPr>
            <w:r>
              <w:rPr>
                <w:sz w:val="16"/>
                <w:szCs w:val="16"/>
              </w:rPr>
              <w:t xml:space="preserve">21. </w:t>
            </w:r>
            <w:r w:rsidRPr="00E45E88">
              <w:rPr>
                <w:sz w:val="16"/>
                <w:szCs w:val="16"/>
              </w:rPr>
              <w:t>neakceptované pre vyhlásenie stavebnej uzávery je možné uplatnenie § 39d stavebnéh</w:t>
            </w:r>
            <w:r>
              <w:rPr>
                <w:sz w:val="16"/>
                <w:szCs w:val="16"/>
              </w:rPr>
              <w:t>o</w:t>
            </w:r>
            <w:r w:rsidRPr="00E45E88">
              <w:rPr>
                <w:sz w:val="16"/>
                <w:szCs w:val="16"/>
              </w:rPr>
              <w:t xml:space="preserve"> zákona, ktorý je časovo obmedzený na dobu 5 rokov. Požiadavku je možné uplatniť následne po schválení ÚPN Mesta Banská Bystrica vyhlásením stavebnej uzávery bez previazanosti na ÚPN mesta Banská Bystrica</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r w:rsidRPr="007952E1">
              <w:rPr>
                <w:sz w:val="16"/>
                <w:szCs w:val="16"/>
              </w:rPr>
              <w:t xml:space="preserve">Opakované </w:t>
            </w:r>
            <w:r w:rsidRPr="007952E1">
              <w:rPr>
                <w:sz w:val="16"/>
                <w:szCs w:val="16"/>
              </w:rPr>
              <w:lastRenderedPageBreak/>
              <w:t>prerokovanie neakceptovaných pripomienok dňa 27.9.2012. Zápis je súčasťou dokladovej časti.</w:t>
            </w:r>
          </w:p>
          <w:p w:rsidR="008D3BB4" w:rsidRDefault="008D3BB4" w:rsidP="00716955">
            <w:pPr>
              <w:rPr>
                <w:sz w:val="16"/>
                <w:szCs w:val="16"/>
              </w:rPr>
            </w:pPr>
            <w:r>
              <w:rPr>
                <w:sz w:val="16"/>
                <w:szCs w:val="16"/>
              </w:rPr>
              <w:t>4.</w:t>
            </w:r>
          </w:p>
          <w:p w:rsidR="008D3BB4" w:rsidRPr="00BD0775" w:rsidRDefault="008D3BB4" w:rsidP="00BD0775">
            <w:pPr>
              <w:rPr>
                <w:sz w:val="16"/>
                <w:szCs w:val="16"/>
              </w:rPr>
            </w:pPr>
            <w:r w:rsidRPr="00BD0775">
              <w:rPr>
                <w:sz w:val="16"/>
                <w:szCs w:val="16"/>
              </w:rPr>
              <w:t>V kapitole B.20.2.5. do intervenčných regulatívov doplnený regulatív možná dostavba objektov statickej dopravy – bod I/a/ac.</w:t>
            </w:r>
          </w:p>
          <w:p w:rsidR="008D3BB4" w:rsidRDefault="008D3BB4" w:rsidP="00BD0775">
            <w:pPr>
              <w:rPr>
                <w:sz w:val="16"/>
                <w:szCs w:val="16"/>
              </w:rPr>
            </w:pPr>
            <w:r w:rsidRPr="00BD0775">
              <w:rPr>
                <w:sz w:val="16"/>
                <w:szCs w:val="16"/>
              </w:rPr>
              <w:t xml:space="preserve">Vo všeobecných regulatívoch doplnené </w:t>
            </w:r>
            <w:r>
              <w:rPr>
                <w:sz w:val="16"/>
                <w:szCs w:val="16"/>
              </w:rPr>
              <w:t xml:space="preserve">limity a regulatívy zelene </w:t>
            </w:r>
            <w:r w:rsidRPr="00BD0775">
              <w:rPr>
                <w:sz w:val="16"/>
                <w:szCs w:val="16"/>
              </w:rPr>
              <w:t>v kap. B.20 5.5</w:t>
            </w:r>
            <w:r>
              <w:rPr>
                <w:sz w:val="16"/>
                <w:szCs w:val="16"/>
              </w:rPr>
              <w:t xml:space="preserve"> </w:t>
            </w:r>
          </w:p>
          <w:p w:rsidR="008D3BB4" w:rsidRDefault="008D3BB4" w:rsidP="00BD0775">
            <w:pPr>
              <w:rPr>
                <w:sz w:val="16"/>
                <w:szCs w:val="16"/>
              </w:rPr>
            </w:pPr>
          </w:p>
          <w:p w:rsidR="008D3BB4" w:rsidRDefault="008D3BB4" w:rsidP="00BD0775">
            <w:pPr>
              <w:rPr>
                <w:sz w:val="16"/>
                <w:szCs w:val="16"/>
              </w:rPr>
            </w:pPr>
          </w:p>
          <w:p w:rsidR="008D3BB4" w:rsidRDefault="008D3BB4" w:rsidP="00BD0775">
            <w:pPr>
              <w:rPr>
                <w:sz w:val="16"/>
                <w:szCs w:val="16"/>
              </w:rPr>
            </w:pPr>
          </w:p>
          <w:p w:rsidR="008D3BB4" w:rsidRDefault="008D3BB4" w:rsidP="00BD0775">
            <w:pPr>
              <w:rPr>
                <w:sz w:val="16"/>
                <w:szCs w:val="16"/>
              </w:rPr>
            </w:pPr>
          </w:p>
          <w:p w:rsidR="008D3BB4" w:rsidRDefault="008D3BB4" w:rsidP="00BD0775">
            <w:pPr>
              <w:rPr>
                <w:sz w:val="16"/>
                <w:szCs w:val="16"/>
              </w:rPr>
            </w:pPr>
          </w:p>
          <w:p w:rsidR="008D3BB4" w:rsidRDefault="008D3BB4" w:rsidP="00BD0775">
            <w:pPr>
              <w:rPr>
                <w:color w:val="76923C"/>
                <w:sz w:val="16"/>
                <w:szCs w:val="16"/>
              </w:rPr>
            </w:pPr>
            <w:r>
              <w:rPr>
                <w:sz w:val="16"/>
                <w:szCs w:val="16"/>
              </w:rPr>
              <w:t>5.</w:t>
            </w:r>
            <w:r>
              <w:rPr>
                <w:color w:val="76923C"/>
                <w:sz w:val="16"/>
                <w:szCs w:val="16"/>
              </w:rPr>
              <w:t xml:space="preserve"> </w:t>
            </w:r>
            <w:r w:rsidRPr="00DC0EC5">
              <w:rPr>
                <w:sz w:val="16"/>
                <w:szCs w:val="16"/>
              </w:rPr>
              <w:t>V textovej časti ÚPN M kap. B.20.5.5 doplnený regulatív o významné plochy zelene I. stupňa. Plochy zelene II. stupňa sú nad rámec riešenia ÚPN M.</w:t>
            </w:r>
          </w:p>
          <w:p w:rsidR="008D3BB4" w:rsidRPr="00BD0775" w:rsidRDefault="008D3BB4" w:rsidP="00BD0775">
            <w:pPr>
              <w:rPr>
                <w:sz w:val="16"/>
                <w:szCs w:val="16"/>
              </w:rPr>
            </w:pPr>
          </w:p>
          <w:p w:rsidR="008D3BB4" w:rsidRPr="007952E1" w:rsidRDefault="008D3BB4" w:rsidP="00716955">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1A731B" w:rsidRDefault="008D3BB4" w:rsidP="00716955">
            <w:pPr>
              <w:shd w:val="clear" w:color="auto" w:fill="FFFFFF"/>
              <w:jc w:val="both"/>
              <w:rPr>
                <w:b/>
                <w:spacing w:val="-3"/>
                <w:sz w:val="16"/>
                <w:szCs w:val="16"/>
              </w:rPr>
            </w:pPr>
            <w:r w:rsidRPr="001A731B">
              <w:rPr>
                <w:b/>
                <w:spacing w:val="-3"/>
                <w:sz w:val="16"/>
                <w:szCs w:val="16"/>
              </w:rPr>
              <w:t>Opakované prerokovanie dňa 27.09.2012.</w:t>
            </w:r>
          </w:p>
          <w:p w:rsidR="008D3BB4" w:rsidRPr="00324D18" w:rsidRDefault="008D3BB4" w:rsidP="00716955">
            <w:pPr>
              <w:shd w:val="clear" w:color="auto" w:fill="FFFFFF"/>
              <w:jc w:val="both"/>
              <w:rPr>
                <w:color w:val="76923C"/>
                <w:spacing w:val="-3"/>
                <w:sz w:val="16"/>
                <w:szCs w:val="16"/>
              </w:rPr>
            </w:pPr>
            <w:r w:rsidRPr="001A731B">
              <w:rPr>
                <w:spacing w:val="-3"/>
                <w:sz w:val="16"/>
                <w:szCs w:val="16"/>
              </w:rPr>
              <w:t>Neakceptované pripomienky prerokované podľa § 22 odst. 7 zákona č. 50/1976 Zb. v znp. Akceptované pripomienky budú zapracované do návrhu ÚPN M Banská Bystrica.</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716955">
            <w:pPr>
              <w:rPr>
                <w:color w:val="92D050"/>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DC4E85" w:rsidRDefault="008D3BB4" w:rsidP="00716955">
            <w:pPr>
              <w:rPr>
                <w:color w:val="76923C"/>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108</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JPM finance s.r.o.</w:t>
            </w:r>
          </w:p>
          <w:p w:rsidR="008D3BB4" w:rsidRPr="00CE005B" w:rsidRDefault="008D3BB4" w:rsidP="00305251">
            <w:pPr>
              <w:rPr>
                <w:sz w:val="20"/>
                <w:szCs w:val="20"/>
              </w:rPr>
            </w:pPr>
            <w:r w:rsidRPr="00CE005B">
              <w:rPr>
                <w:sz w:val="20"/>
                <w:szCs w:val="20"/>
              </w:rPr>
              <w:t>Kráľovohoľská 17</w:t>
            </w:r>
          </w:p>
          <w:p w:rsidR="008D3BB4" w:rsidRPr="00CE005B" w:rsidRDefault="008D3BB4" w:rsidP="00305251">
            <w:pPr>
              <w:rPr>
                <w:sz w:val="20"/>
                <w:szCs w:val="20"/>
              </w:rPr>
            </w:pPr>
            <w:r w:rsidRPr="00CE005B">
              <w:rPr>
                <w:sz w:val="20"/>
                <w:szCs w:val="20"/>
              </w:rPr>
              <w:t>Banská Bystrica</w:t>
            </w:r>
          </w:p>
          <w:p w:rsidR="008D3BB4" w:rsidRPr="00CE005B" w:rsidRDefault="008D3BB4" w:rsidP="00733778">
            <w:pPr>
              <w:rPr>
                <w:sz w:val="20"/>
                <w:szCs w:val="20"/>
              </w:rPr>
            </w:pPr>
            <w:r w:rsidRPr="00CE005B">
              <w:rPr>
                <w:sz w:val="20"/>
                <w:szCs w:val="20"/>
              </w:rPr>
              <w:t>OVZ 27158/2012</w:t>
            </w:r>
          </w:p>
          <w:p w:rsidR="008D3BB4" w:rsidRPr="00CE005B" w:rsidRDefault="008D3BB4" w:rsidP="00733778">
            <w:pPr>
              <w:rPr>
                <w:b/>
                <w:sz w:val="20"/>
                <w:szCs w:val="20"/>
              </w:rPr>
            </w:pPr>
            <w:r w:rsidRPr="00CE005B">
              <w:rPr>
                <w:sz w:val="20"/>
                <w:szCs w:val="20"/>
              </w:rPr>
              <w:t>17.02.2012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33778">
            <w:pPr>
              <w:rPr>
                <w:sz w:val="16"/>
                <w:szCs w:val="16"/>
              </w:rPr>
            </w:pPr>
            <w:r w:rsidRPr="00CE005B">
              <w:rPr>
                <w:color w:val="000000"/>
                <w:sz w:val="16"/>
                <w:szCs w:val="16"/>
              </w:rPr>
              <w:t>Žiadame Vás o zahrnutie pozemkov do územného plánu mesta Banská Bystrica. Jedná sa o pozemky v našom vlastníctve, v Banskej Bystrici, k.ú. Podlavice, par. reg. „C" č. 1667/54, TTP, výmera 9413 m2, par. reg. „E" č. 427/1, TTP, výmera 1404 m2. V koncepte územného plánu je len časť týchto pozemkov určená na výstavbu, preto žiadame zaradiť tieto parcely komplexne - v celosti.</w:t>
            </w:r>
          </w:p>
          <w:p w:rsidR="008D3BB4" w:rsidRPr="00CE005B" w:rsidRDefault="008D3BB4" w:rsidP="00733778">
            <w:pPr>
              <w:shd w:val="clear" w:color="auto" w:fill="FFFFFF"/>
              <w:ind w:right="171"/>
              <w:rPr>
                <w:sz w:val="16"/>
                <w:szCs w:val="16"/>
              </w:rPr>
            </w:pPr>
          </w:p>
        </w:tc>
        <w:tc>
          <w:tcPr>
            <w:tcW w:w="2856" w:type="dxa"/>
            <w:tcBorders>
              <w:top w:val="single" w:sz="4" w:space="0" w:color="auto"/>
              <w:left w:val="single" w:sz="4" w:space="0" w:color="auto"/>
              <w:bottom w:val="single" w:sz="4" w:space="0" w:color="auto"/>
              <w:right w:val="single" w:sz="4" w:space="0" w:color="auto"/>
            </w:tcBorders>
          </w:tcPr>
          <w:p w:rsidR="008D3BB4" w:rsidRPr="00B52257" w:rsidRDefault="008D3BB4" w:rsidP="00A155B7">
            <w:pPr>
              <w:rPr>
                <w:sz w:val="16"/>
                <w:szCs w:val="16"/>
              </w:rPr>
            </w:pPr>
            <w:r w:rsidRPr="00B52257">
              <w:rPr>
                <w:sz w:val="16"/>
                <w:szCs w:val="16"/>
              </w:rPr>
              <w:t>-neakceptované</w:t>
            </w:r>
          </w:p>
          <w:p w:rsidR="008D3BB4" w:rsidRPr="00B52257" w:rsidRDefault="008D3BB4" w:rsidP="00A155B7">
            <w:pPr>
              <w:rPr>
                <w:sz w:val="16"/>
                <w:szCs w:val="16"/>
              </w:rPr>
            </w:pPr>
            <w:r w:rsidRPr="00B52257">
              <w:rPr>
                <w:sz w:val="16"/>
                <w:szCs w:val="16"/>
              </w:rPr>
              <w:t>Parcela č. KN E 427/1 a časť parcely KN C 1667/54 k.ú. Podlavice sa nachádzajú v návrhovej ploche PB 02 bývanie – územie zastavané rodinnými domami do 2 NP a bytovými domami do 4 NP.</w:t>
            </w:r>
          </w:p>
          <w:p w:rsidR="008D3BB4" w:rsidRPr="00B52257" w:rsidRDefault="008D3BB4" w:rsidP="00A155B7">
            <w:pPr>
              <w:rPr>
                <w:sz w:val="16"/>
                <w:szCs w:val="16"/>
              </w:rPr>
            </w:pPr>
            <w:r w:rsidRPr="00B52257">
              <w:rPr>
                <w:sz w:val="16"/>
                <w:szCs w:val="16"/>
              </w:rPr>
              <w:t>Časť parcely KN C 1667/54 sa nachádza vo funkčnej ploche bývania ako urbanistická rezerva t,j, plocha nie je záväzne určená na zástavbu, Vzhľadom na demografický rozvoj mesta nevzniká potreba zaraďovať do územného plánu ďalšie plochy na bývanie a na uvedené plochy nebol udelený predbežný súhlas na nepoľnohospodárske použitie Krajským pozemkovým úradom v Banskej Bystrici.</w:t>
            </w:r>
          </w:p>
          <w:p w:rsidR="008D3BB4" w:rsidRPr="00C6238E" w:rsidRDefault="008D3BB4" w:rsidP="00A155B7">
            <w:pPr>
              <w:rPr>
                <w:color w:val="76923C" w:themeColor="accent3" w:themeShade="BF"/>
                <w:sz w:val="16"/>
                <w:szCs w:val="16"/>
              </w:rPr>
            </w:pPr>
            <w:r w:rsidRPr="00B52257">
              <w:rPr>
                <w:sz w:val="16"/>
                <w:szCs w:val="16"/>
              </w:rPr>
              <w:t xml:space="preserve">Parcela KN E 427/1 a časť parcely KN C 1667/54 k.ú. Podlavice je v Návrhu ÚPN mesta Banská Bystrica zapracovaná, požiadavka na zaradenie parciel na </w:t>
            </w:r>
            <w:r w:rsidRPr="00B52257">
              <w:rPr>
                <w:sz w:val="16"/>
                <w:szCs w:val="16"/>
              </w:rPr>
              <w:lastRenderedPageBreak/>
              <w:t>výstavbu v celosti nie je akceptovaná.</w:t>
            </w:r>
          </w:p>
        </w:tc>
        <w:tc>
          <w:tcPr>
            <w:tcW w:w="0" w:type="auto"/>
            <w:tcBorders>
              <w:top w:val="single" w:sz="4" w:space="0" w:color="auto"/>
              <w:left w:val="single" w:sz="4" w:space="0" w:color="auto"/>
              <w:bottom w:val="single" w:sz="4" w:space="0" w:color="auto"/>
              <w:right w:val="single" w:sz="4" w:space="0" w:color="auto"/>
            </w:tcBorders>
          </w:tcPr>
          <w:p w:rsidR="008D3BB4" w:rsidRPr="00EB3B7A" w:rsidRDefault="008D3BB4" w:rsidP="00724332">
            <w:pPr>
              <w:rPr>
                <w:sz w:val="16"/>
                <w:szCs w:val="16"/>
              </w:rPr>
            </w:pPr>
            <w:r w:rsidRPr="00EB3B7A">
              <w:rPr>
                <w:sz w:val="16"/>
                <w:szCs w:val="16"/>
              </w:rPr>
              <w:lastRenderedPageBreak/>
              <w:t>Opakované prerokovanie neakceptovaných pripomienok dňa 04.09.2012 a 24.10.2012.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EB3B7A" w:rsidRDefault="008D3BB4" w:rsidP="00733778">
            <w:pPr>
              <w:rPr>
                <w:b/>
                <w:sz w:val="16"/>
                <w:szCs w:val="16"/>
              </w:rPr>
            </w:pPr>
            <w:r w:rsidRPr="00EB3B7A">
              <w:rPr>
                <w:b/>
                <w:sz w:val="16"/>
                <w:szCs w:val="16"/>
              </w:rPr>
              <w:t>Opakované prerokovanie dňa 04.09.2012</w:t>
            </w:r>
            <w:r w:rsidR="00EA3745">
              <w:rPr>
                <w:b/>
                <w:sz w:val="16"/>
                <w:szCs w:val="16"/>
              </w:rPr>
              <w:t>:</w:t>
            </w:r>
            <w:r w:rsidRPr="00EB3B7A">
              <w:rPr>
                <w:b/>
                <w:sz w:val="16"/>
                <w:szCs w:val="16"/>
              </w:rPr>
              <w:t xml:space="preserve"> </w:t>
            </w:r>
          </w:p>
          <w:p w:rsidR="008D3BB4" w:rsidRPr="00EB3B7A" w:rsidRDefault="008D3BB4" w:rsidP="00733778">
            <w:pPr>
              <w:rPr>
                <w:sz w:val="16"/>
                <w:szCs w:val="16"/>
              </w:rPr>
            </w:pPr>
            <w:r w:rsidRPr="00EB3B7A">
              <w:rPr>
                <w:sz w:val="16"/>
                <w:szCs w:val="16"/>
              </w:rPr>
              <w:t>Vzhľadom na neúčasť pripomienkovateľa na rokovaní neakceptované pripomienky prerokované v zmysle § 22 odst.7 stavebného zákona formou zaslania zápisu.</w:t>
            </w:r>
          </w:p>
          <w:p w:rsidR="008D3BB4" w:rsidRPr="00EB3B7A" w:rsidRDefault="00EA3745" w:rsidP="00733778">
            <w:pPr>
              <w:rPr>
                <w:sz w:val="16"/>
                <w:szCs w:val="16"/>
              </w:rPr>
            </w:pPr>
            <w:r w:rsidRPr="00EB3B7A">
              <w:rPr>
                <w:b/>
                <w:sz w:val="16"/>
                <w:szCs w:val="16"/>
              </w:rPr>
              <w:t>Opakované prerokovanie dňa  24.10.2012</w:t>
            </w:r>
            <w:r>
              <w:rPr>
                <w:b/>
                <w:sz w:val="16"/>
                <w:szCs w:val="16"/>
              </w:rPr>
              <w:t>:</w:t>
            </w:r>
          </w:p>
          <w:p w:rsidR="008D3BB4" w:rsidRPr="00FF3CBC" w:rsidRDefault="008D3BB4" w:rsidP="00EB3B7A">
            <w:pPr>
              <w:rPr>
                <w:color w:val="76923C" w:themeColor="accent3" w:themeShade="BF"/>
                <w:sz w:val="16"/>
                <w:szCs w:val="16"/>
              </w:rPr>
            </w:pPr>
            <w:r w:rsidRPr="00EB3B7A">
              <w:rPr>
                <w:sz w:val="16"/>
                <w:szCs w:val="16"/>
              </w:rPr>
              <w:t>Na základe žiadosti konateľa spoločnosti JPM financie s.r.o. o opakované prerokovanie pripomienok k ÚPN M Banská Bystrica zaevidované pod č. OVZ 138166/12 zo dňa 2.10.2012 za uskutočnilo dňa 24.10. 2012. Rokovanie (zvolané telefonicky), na ktorom bolo vysvetlené zdôvodnenie neakceptácie pripomienok. Vzhľadom na neudelenie predbežného súhlasu na nepoľnohospodárske použitie poľnohospodárskej pôdy Krajským pozemkovým úradom v Banskej Bystrici požiadavka zostáva vyhodnotená ako neakceptovaná podľa pôvodného zápisu.</w:t>
            </w:r>
          </w:p>
        </w:tc>
        <w:tc>
          <w:tcPr>
            <w:tcW w:w="2856" w:type="dxa"/>
            <w:tcBorders>
              <w:top w:val="single" w:sz="4" w:space="0" w:color="auto"/>
              <w:left w:val="single" w:sz="4" w:space="0" w:color="auto"/>
              <w:bottom w:val="single" w:sz="4" w:space="0" w:color="auto"/>
              <w:right w:val="single" w:sz="4" w:space="0" w:color="auto"/>
            </w:tcBorders>
          </w:tcPr>
          <w:p w:rsidR="008D3BB4" w:rsidRPr="00106253" w:rsidRDefault="008D3BB4" w:rsidP="00A155B7">
            <w:pPr>
              <w:rPr>
                <w:color w:val="76923C" w:themeColor="accent3" w:themeShade="BF"/>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FF3CBC" w:rsidRDefault="008D3BB4" w:rsidP="00724332">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109</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733778">
            <w:pPr>
              <w:rPr>
                <w:b/>
                <w:sz w:val="20"/>
                <w:szCs w:val="20"/>
              </w:rPr>
            </w:pPr>
            <w:r w:rsidRPr="00CE005B">
              <w:rPr>
                <w:b/>
                <w:sz w:val="20"/>
                <w:szCs w:val="20"/>
              </w:rPr>
              <w:t>Ing.arch. Igor Teplan</w:t>
            </w:r>
          </w:p>
          <w:p w:rsidR="008D3BB4" w:rsidRPr="00CE005B" w:rsidRDefault="008D3BB4" w:rsidP="00733778">
            <w:pPr>
              <w:rPr>
                <w:sz w:val="20"/>
                <w:szCs w:val="20"/>
              </w:rPr>
            </w:pPr>
            <w:r w:rsidRPr="00CE005B">
              <w:rPr>
                <w:sz w:val="20"/>
                <w:szCs w:val="20"/>
              </w:rPr>
              <w:t>Komenského 12/A</w:t>
            </w:r>
          </w:p>
          <w:p w:rsidR="008D3BB4" w:rsidRPr="00CE005B" w:rsidRDefault="008D3BB4" w:rsidP="00733778">
            <w:pPr>
              <w:rPr>
                <w:sz w:val="20"/>
                <w:szCs w:val="20"/>
              </w:rPr>
            </w:pPr>
            <w:r w:rsidRPr="00CE005B">
              <w:rPr>
                <w:sz w:val="20"/>
                <w:szCs w:val="20"/>
              </w:rPr>
              <w:t>Banská Bystrica</w:t>
            </w:r>
          </w:p>
          <w:p w:rsidR="008D3BB4" w:rsidRPr="00CE005B" w:rsidRDefault="008D3BB4" w:rsidP="00733778">
            <w:pPr>
              <w:rPr>
                <w:sz w:val="20"/>
                <w:szCs w:val="20"/>
              </w:rPr>
            </w:pPr>
            <w:r w:rsidRPr="00CE005B">
              <w:rPr>
                <w:sz w:val="20"/>
                <w:szCs w:val="20"/>
              </w:rPr>
              <w:t>OVZ 27182/2012</w:t>
            </w:r>
          </w:p>
          <w:p w:rsidR="008D3BB4" w:rsidRPr="00CE005B" w:rsidRDefault="008D3BB4" w:rsidP="00733778">
            <w:pPr>
              <w:rPr>
                <w:sz w:val="20"/>
                <w:szCs w:val="20"/>
              </w:rPr>
            </w:pPr>
            <w:r w:rsidRPr="00CE005B">
              <w:rPr>
                <w:sz w:val="20"/>
                <w:szCs w:val="20"/>
              </w:rPr>
              <w:t>17.02.2012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33778">
            <w:pPr>
              <w:jc w:val="both"/>
              <w:rPr>
                <w:sz w:val="16"/>
                <w:szCs w:val="16"/>
              </w:rPr>
            </w:pPr>
            <w:r w:rsidRPr="00CE005B">
              <w:rPr>
                <w:sz w:val="16"/>
                <w:szCs w:val="16"/>
              </w:rPr>
              <w:t>Pri preštudovaní návrhu územného plánu ÚPN A mesta B. Bystrica v konfrontácii so závermi prerokovania pripomienok podanými ku konceptu ÚPN – A BB podávam nasledovné pripomienky:</w:t>
            </w:r>
          </w:p>
          <w:p w:rsidR="008D3BB4" w:rsidRDefault="008D3BB4" w:rsidP="00733778">
            <w:pPr>
              <w:jc w:val="both"/>
              <w:rPr>
                <w:sz w:val="16"/>
                <w:szCs w:val="16"/>
              </w:rPr>
            </w:pPr>
          </w:p>
          <w:p w:rsidR="008D3BB4" w:rsidRDefault="008D3BB4" w:rsidP="00733778">
            <w:pPr>
              <w:jc w:val="both"/>
              <w:rPr>
                <w:sz w:val="16"/>
                <w:szCs w:val="16"/>
              </w:rPr>
            </w:pPr>
          </w:p>
          <w:p w:rsidR="008D3BB4" w:rsidRDefault="008D3BB4" w:rsidP="00733778">
            <w:pPr>
              <w:jc w:val="both"/>
              <w:rPr>
                <w:sz w:val="16"/>
                <w:szCs w:val="16"/>
              </w:rPr>
            </w:pPr>
          </w:p>
          <w:p w:rsidR="008D3BB4" w:rsidRDefault="008D3BB4" w:rsidP="00733778">
            <w:pPr>
              <w:jc w:val="both"/>
              <w:rPr>
                <w:sz w:val="16"/>
                <w:szCs w:val="16"/>
              </w:rPr>
            </w:pPr>
          </w:p>
          <w:p w:rsidR="008D3BB4" w:rsidRDefault="008D3BB4" w:rsidP="00733778">
            <w:pPr>
              <w:jc w:val="both"/>
              <w:rPr>
                <w:sz w:val="16"/>
                <w:szCs w:val="16"/>
              </w:rPr>
            </w:pPr>
          </w:p>
          <w:p w:rsidR="008D3BB4" w:rsidRDefault="008D3BB4" w:rsidP="00733778">
            <w:pPr>
              <w:jc w:val="both"/>
              <w:rPr>
                <w:sz w:val="16"/>
                <w:szCs w:val="16"/>
              </w:rPr>
            </w:pPr>
            <w:r w:rsidRPr="00CE005B">
              <w:rPr>
                <w:sz w:val="16"/>
                <w:szCs w:val="16"/>
              </w:rPr>
              <w:t>1)  Návrh okliešťuje a neopodstatnene redukuje plochy zelene v rámci CMZ. Túto skutočnosť som pripomienkoval už pri koncepte a táto pripomienka nebola vyhodnotená negatívne, preto som mal za to, že bude zapracovaná do návrhu. Napríklad som konkrétne požadoval ponechať existujúcu zeleň na ploche návršia nad ulicou Partizánska cesta a Cesta k nemocnici. V rozpore s mojou požiadavkou v návrhu ÚPN – A túto plochu riešil  ako plochu zastavanú dokonca s výškovým regulatívom 10 NP! Výškový regulatív 10 NP nevyhovuje urbanistickému a architektonickému charakteru prostredia a požiadavkám na zachovanie pohody bývania v existujúcich bytových domoch, ktoré majú 3 NP a prípadne objekty s 10 NP sú situované z ich južnej strany. Z uvedeného vyplýva, že navrhovaná zástavba v predmetnej lokalite je v rozpore s vyhláškou 532 Ministerstva ŽP SR z 8. Júla 2002 a to § 4 ods.2. Preto dôrazne žiadam v tejto lokalite ponechať zeleň s parkovou úpravou.</w:t>
            </w:r>
          </w:p>
          <w:p w:rsidR="008D3BB4" w:rsidRDefault="008D3BB4" w:rsidP="00733778">
            <w:pPr>
              <w:jc w:val="both"/>
              <w:rPr>
                <w:sz w:val="16"/>
                <w:szCs w:val="16"/>
              </w:rPr>
            </w:pPr>
          </w:p>
          <w:p w:rsidR="008D3BB4" w:rsidRDefault="008D3BB4" w:rsidP="00733778">
            <w:pPr>
              <w:jc w:val="both"/>
              <w:rPr>
                <w:sz w:val="16"/>
                <w:szCs w:val="16"/>
              </w:rPr>
            </w:pPr>
          </w:p>
          <w:p w:rsidR="008D3BB4" w:rsidRDefault="008D3BB4" w:rsidP="00733778">
            <w:pPr>
              <w:jc w:val="both"/>
              <w:rPr>
                <w:sz w:val="16"/>
                <w:szCs w:val="16"/>
              </w:rPr>
            </w:pPr>
          </w:p>
          <w:p w:rsidR="008D3BB4" w:rsidRDefault="008D3BB4" w:rsidP="00733778">
            <w:pPr>
              <w:jc w:val="both"/>
              <w:rPr>
                <w:sz w:val="16"/>
                <w:szCs w:val="16"/>
              </w:rPr>
            </w:pPr>
          </w:p>
          <w:p w:rsidR="008D3BB4" w:rsidRDefault="008D3BB4" w:rsidP="00733778">
            <w:pPr>
              <w:jc w:val="both"/>
              <w:rPr>
                <w:sz w:val="16"/>
                <w:szCs w:val="16"/>
              </w:rPr>
            </w:pPr>
          </w:p>
          <w:p w:rsidR="008D3BB4" w:rsidRDefault="008D3BB4" w:rsidP="00733778">
            <w:pPr>
              <w:jc w:val="both"/>
              <w:rPr>
                <w:sz w:val="16"/>
                <w:szCs w:val="16"/>
              </w:rPr>
            </w:pPr>
          </w:p>
          <w:p w:rsidR="008D3BB4" w:rsidRDefault="008D3BB4" w:rsidP="00733778">
            <w:pPr>
              <w:jc w:val="both"/>
              <w:rPr>
                <w:sz w:val="16"/>
                <w:szCs w:val="16"/>
              </w:rPr>
            </w:pPr>
          </w:p>
          <w:p w:rsidR="008D3BB4" w:rsidRDefault="008D3BB4" w:rsidP="00733778">
            <w:pPr>
              <w:jc w:val="both"/>
              <w:rPr>
                <w:sz w:val="16"/>
                <w:szCs w:val="16"/>
              </w:rPr>
            </w:pPr>
          </w:p>
          <w:p w:rsidR="008D3BB4" w:rsidRPr="00CE005B" w:rsidRDefault="008D3BB4" w:rsidP="00733778">
            <w:pPr>
              <w:jc w:val="both"/>
              <w:rPr>
                <w:sz w:val="16"/>
                <w:szCs w:val="16"/>
              </w:rPr>
            </w:pPr>
          </w:p>
          <w:p w:rsidR="008D3BB4" w:rsidRDefault="008D3BB4" w:rsidP="00733778">
            <w:pPr>
              <w:jc w:val="both"/>
              <w:rPr>
                <w:sz w:val="16"/>
                <w:szCs w:val="16"/>
              </w:rPr>
            </w:pPr>
            <w:r w:rsidRPr="00CE005B">
              <w:rPr>
                <w:sz w:val="16"/>
                <w:szCs w:val="16"/>
              </w:rPr>
              <w:t>2) V návrhu sú v priestore parku pod Pamätníkom SNP navrhované dva tunely, ktoré neboli ani v jednej alternatíve či variante konceptu navrhované a teda nemohli byť v úrovni konceptu prerokované. Samotný návrh je prevádzkove ale najmä technicky nezmyselný. Dĺžka rámp, ktorými by cesta do tunela naklesala a vystúpala by bola pravdepodobne dlhšia ako tunel samotný. Dôrazne preto žiadam tieto tunely z návrhu vypustiť ! Zároveň upozorňujem, že toto územie je súčasťou ochranného pásma MPR.</w:t>
            </w:r>
          </w:p>
          <w:p w:rsidR="008D3BB4" w:rsidRDefault="008D3BB4" w:rsidP="00733778">
            <w:pPr>
              <w:jc w:val="both"/>
              <w:rPr>
                <w:sz w:val="16"/>
                <w:szCs w:val="16"/>
              </w:rPr>
            </w:pPr>
          </w:p>
          <w:p w:rsidR="008D3BB4" w:rsidRDefault="008D3BB4" w:rsidP="00733778">
            <w:pPr>
              <w:jc w:val="both"/>
              <w:rPr>
                <w:sz w:val="16"/>
                <w:szCs w:val="16"/>
              </w:rPr>
            </w:pPr>
          </w:p>
          <w:p w:rsidR="008D3BB4" w:rsidRDefault="008D3BB4" w:rsidP="00733778">
            <w:pPr>
              <w:jc w:val="both"/>
              <w:rPr>
                <w:sz w:val="16"/>
                <w:szCs w:val="16"/>
              </w:rPr>
            </w:pPr>
          </w:p>
          <w:p w:rsidR="008D3BB4" w:rsidRDefault="008D3BB4" w:rsidP="00733778">
            <w:pPr>
              <w:jc w:val="both"/>
              <w:rPr>
                <w:sz w:val="16"/>
                <w:szCs w:val="16"/>
              </w:rPr>
            </w:pPr>
          </w:p>
          <w:p w:rsidR="008D3BB4" w:rsidRDefault="008D3BB4" w:rsidP="00733778">
            <w:pPr>
              <w:jc w:val="both"/>
              <w:rPr>
                <w:sz w:val="16"/>
                <w:szCs w:val="16"/>
              </w:rPr>
            </w:pPr>
          </w:p>
          <w:p w:rsidR="008D3BB4" w:rsidRDefault="008D3BB4" w:rsidP="00733778">
            <w:pPr>
              <w:jc w:val="both"/>
              <w:rPr>
                <w:sz w:val="16"/>
                <w:szCs w:val="16"/>
              </w:rPr>
            </w:pPr>
          </w:p>
          <w:p w:rsidR="008D3BB4" w:rsidRDefault="008D3BB4" w:rsidP="00733778">
            <w:pPr>
              <w:jc w:val="both"/>
              <w:rPr>
                <w:sz w:val="16"/>
                <w:szCs w:val="16"/>
              </w:rPr>
            </w:pPr>
          </w:p>
          <w:p w:rsidR="008D3BB4" w:rsidRDefault="008D3BB4" w:rsidP="00733778">
            <w:pPr>
              <w:jc w:val="both"/>
              <w:rPr>
                <w:sz w:val="16"/>
                <w:szCs w:val="16"/>
              </w:rPr>
            </w:pPr>
          </w:p>
          <w:p w:rsidR="008D3BB4" w:rsidRDefault="008D3BB4" w:rsidP="00733778">
            <w:pPr>
              <w:jc w:val="both"/>
              <w:rPr>
                <w:sz w:val="16"/>
                <w:szCs w:val="16"/>
              </w:rPr>
            </w:pPr>
          </w:p>
          <w:p w:rsidR="008D3BB4" w:rsidRDefault="008D3BB4" w:rsidP="00733778">
            <w:pPr>
              <w:jc w:val="both"/>
              <w:rPr>
                <w:sz w:val="16"/>
                <w:szCs w:val="16"/>
              </w:rPr>
            </w:pPr>
          </w:p>
          <w:p w:rsidR="008D3BB4" w:rsidRDefault="008D3BB4" w:rsidP="00733778">
            <w:pPr>
              <w:jc w:val="both"/>
              <w:rPr>
                <w:sz w:val="16"/>
                <w:szCs w:val="16"/>
              </w:rPr>
            </w:pPr>
          </w:p>
          <w:p w:rsidR="008D3BB4" w:rsidRDefault="008D3BB4" w:rsidP="00733778">
            <w:pPr>
              <w:jc w:val="both"/>
              <w:rPr>
                <w:sz w:val="16"/>
                <w:szCs w:val="16"/>
              </w:rPr>
            </w:pPr>
          </w:p>
          <w:p w:rsidR="008D3BB4" w:rsidRDefault="008D3BB4" w:rsidP="00733778">
            <w:pPr>
              <w:jc w:val="both"/>
              <w:rPr>
                <w:sz w:val="16"/>
                <w:szCs w:val="16"/>
              </w:rPr>
            </w:pPr>
          </w:p>
          <w:p w:rsidR="008D3BB4" w:rsidRDefault="008D3BB4" w:rsidP="00733778">
            <w:pPr>
              <w:jc w:val="both"/>
              <w:rPr>
                <w:sz w:val="16"/>
                <w:szCs w:val="16"/>
              </w:rPr>
            </w:pPr>
          </w:p>
          <w:p w:rsidR="008D3BB4" w:rsidRDefault="008D3BB4" w:rsidP="00733778">
            <w:pPr>
              <w:jc w:val="both"/>
              <w:rPr>
                <w:sz w:val="16"/>
                <w:szCs w:val="16"/>
              </w:rPr>
            </w:pPr>
          </w:p>
          <w:p w:rsidR="008D3BB4" w:rsidRPr="00CE005B" w:rsidRDefault="008D3BB4" w:rsidP="00733778">
            <w:pPr>
              <w:jc w:val="both"/>
              <w:rPr>
                <w:sz w:val="16"/>
                <w:szCs w:val="16"/>
              </w:rPr>
            </w:pPr>
          </w:p>
          <w:p w:rsidR="008D3BB4" w:rsidRPr="00CE005B" w:rsidRDefault="008D3BB4" w:rsidP="00733778">
            <w:pPr>
              <w:jc w:val="both"/>
              <w:rPr>
                <w:sz w:val="16"/>
                <w:szCs w:val="16"/>
              </w:rPr>
            </w:pPr>
            <w:r w:rsidRPr="00CE005B">
              <w:rPr>
                <w:sz w:val="16"/>
                <w:szCs w:val="16"/>
              </w:rPr>
              <w:t>3) Žiadam o výrazné zredukovanie plochy navrhovanej ako obytná zástavba v priestore východne pod hlavnou budovou Krematória. Navrhovaná zástavba by neúmerne zredukovala nielen nástupný priestor pod Krematóriom, ale aj samotné bývanie v priestore s čulým pohybom smútočných hostí a stúpajúcim dymom z kremačných pecí  nemôže byť optimálne. Je potrebné zachovať pietny charakter prostredia. Rovnako žiadam zredukovať plochu pre občiansku vybavenosť v priamom kontakte s priestorom pamätníka obetiam fašizmu počas SNP od významného slovenského architekta Dušana Jurkoviča. Navrhovaná občianska vybavenosť by tento pietny priestor znehodnotila.</w:t>
            </w:r>
          </w:p>
          <w:p w:rsidR="008D3BB4" w:rsidRDefault="008D3BB4" w:rsidP="00733778">
            <w:pPr>
              <w:jc w:val="both"/>
              <w:rPr>
                <w:sz w:val="16"/>
                <w:szCs w:val="16"/>
              </w:rPr>
            </w:pPr>
            <w:r w:rsidRPr="00CE005B">
              <w:rPr>
                <w:sz w:val="16"/>
                <w:szCs w:val="16"/>
              </w:rPr>
              <w:t>4) Žiadam zjednotiť výškový regulatív vo výkrese a textovej časti v priestore t.č. kino Hviezda na max. 3 NP !</w:t>
            </w:r>
          </w:p>
          <w:p w:rsidR="008D3BB4" w:rsidRPr="00CE005B" w:rsidRDefault="008D3BB4" w:rsidP="00733778">
            <w:pPr>
              <w:jc w:val="both"/>
              <w:rPr>
                <w:sz w:val="16"/>
                <w:szCs w:val="16"/>
              </w:rPr>
            </w:pPr>
          </w:p>
          <w:p w:rsidR="008D3BB4" w:rsidRDefault="008D3BB4" w:rsidP="00733778">
            <w:pPr>
              <w:jc w:val="both"/>
              <w:rPr>
                <w:sz w:val="16"/>
                <w:szCs w:val="16"/>
              </w:rPr>
            </w:pPr>
          </w:p>
          <w:p w:rsidR="008D3BB4" w:rsidRDefault="008D3BB4" w:rsidP="00733778">
            <w:pPr>
              <w:jc w:val="both"/>
              <w:rPr>
                <w:sz w:val="16"/>
                <w:szCs w:val="16"/>
              </w:rPr>
            </w:pPr>
            <w:r w:rsidRPr="00CE005B">
              <w:rPr>
                <w:sz w:val="16"/>
                <w:szCs w:val="16"/>
              </w:rPr>
              <w:t>5) Žiadam zredukovať výškový regulatív v priestore t.č. obchodného centra Úsvit z 15 NP na max. 4 NP. 15 NP nerešpektuje vyhlášku 532 Ministerstva ŽP SR z 8. Júla 2002 a to § 4 ods. 2. Okrem toho t.č. existujú a boli stavebnému úradu doručené svetlo- technické štúdie, ktoré preukazujú porušenie platných svetlotechnických noriem. Čo je však najhoršie, tento výškový regulatív je v prísnom rozpore s požiadavkami občanov – obyvateľov tejto lokality.</w:t>
            </w:r>
          </w:p>
          <w:p w:rsidR="008D3BB4" w:rsidRDefault="008D3BB4" w:rsidP="00733778">
            <w:pPr>
              <w:jc w:val="both"/>
              <w:rPr>
                <w:sz w:val="16"/>
                <w:szCs w:val="16"/>
              </w:rPr>
            </w:pPr>
          </w:p>
          <w:p w:rsidR="008D3BB4" w:rsidRDefault="008D3BB4" w:rsidP="00733778">
            <w:pPr>
              <w:jc w:val="both"/>
              <w:rPr>
                <w:sz w:val="16"/>
                <w:szCs w:val="16"/>
              </w:rPr>
            </w:pPr>
          </w:p>
          <w:p w:rsidR="008D3BB4" w:rsidRDefault="008D3BB4" w:rsidP="00733778">
            <w:pPr>
              <w:jc w:val="both"/>
              <w:rPr>
                <w:sz w:val="16"/>
                <w:szCs w:val="16"/>
              </w:rPr>
            </w:pPr>
          </w:p>
          <w:p w:rsidR="008D3BB4" w:rsidRDefault="008D3BB4" w:rsidP="00733778">
            <w:pPr>
              <w:jc w:val="both"/>
              <w:rPr>
                <w:sz w:val="16"/>
                <w:szCs w:val="16"/>
              </w:rPr>
            </w:pPr>
          </w:p>
          <w:p w:rsidR="008D3BB4" w:rsidRDefault="008D3BB4" w:rsidP="00733778">
            <w:pPr>
              <w:jc w:val="both"/>
              <w:rPr>
                <w:sz w:val="16"/>
                <w:szCs w:val="16"/>
              </w:rPr>
            </w:pPr>
          </w:p>
          <w:p w:rsidR="008D3BB4" w:rsidRDefault="008D3BB4" w:rsidP="00733778">
            <w:pPr>
              <w:jc w:val="both"/>
              <w:rPr>
                <w:sz w:val="16"/>
                <w:szCs w:val="16"/>
              </w:rPr>
            </w:pPr>
          </w:p>
          <w:p w:rsidR="008D3BB4" w:rsidRDefault="008D3BB4" w:rsidP="00733778">
            <w:pPr>
              <w:jc w:val="both"/>
              <w:rPr>
                <w:sz w:val="16"/>
                <w:szCs w:val="16"/>
              </w:rPr>
            </w:pPr>
          </w:p>
          <w:p w:rsidR="008D3BB4" w:rsidRDefault="008D3BB4" w:rsidP="00733778">
            <w:pPr>
              <w:jc w:val="both"/>
              <w:rPr>
                <w:sz w:val="16"/>
                <w:szCs w:val="16"/>
              </w:rPr>
            </w:pPr>
          </w:p>
          <w:p w:rsidR="008D3BB4" w:rsidRPr="00CE005B" w:rsidRDefault="008D3BB4" w:rsidP="00733778">
            <w:pPr>
              <w:jc w:val="both"/>
              <w:rPr>
                <w:sz w:val="16"/>
                <w:szCs w:val="16"/>
              </w:rPr>
            </w:pPr>
          </w:p>
          <w:p w:rsidR="008D3BB4" w:rsidRDefault="008D3BB4" w:rsidP="00733778">
            <w:pPr>
              <w:jc w:val="both"/>
              <w:rPr>
                <w:sz w:val="16"/>
                <w:szCs w:val="16"/>
              </w:rPr>
            </w:pPr>
            <w:r w:rsidRPr="00CE005B">
              <w:rPr>
                <w:sz w:val="16"/>
                <w:szCs w:val="16"/>
              </w:rPr>
              <w:t>6) Dôrazne žiadam zapracovať platné ochranné pásmo MPR do záväznej časti ÚPN –A mesta B.Bystrica, nakoľko sa jedná o nadradenú legislatívnu normu nad územným plánom, preto je zapracovanie ochranného pásma len v smernej časti nepostačujúce. Zároveň žiadam, aby bola hranica ochranného pásma vyznačená do výkresu priestorového usporiadania a funkčného využitia. Žiadam o doplnenie hranice MPR, ktorá je vyznačená vo výkrese priestorového a funkčného využitia aj do legendy v tomto výkrese !</w:t>
            </w:r>
          </w:p>
          <w:p w:rsidR="008D3BB4" w:rsidRDefault="008D3BB4" w:rsidP="00733778">
            <w:pPr>
              <w:jc w:val="both"/>
              <w:rPr>
                <w:sz w:val="16"/>
                <w:szCs w:val="16"/>
              </w:rPr>
            </w:pPr>
          </w:p>
          <w:p w:rsidR="008D3BB4" w:rsidRPr="00CE005B" w:rsidRDefault="008D3BB4" w:rsidP="00733778">
            <w:pPr>
              <w:jc w:val="both"/>
              <w:rPr>
                <w:sz w:val="16"/>
                <w:szCs w:val="16"/>
              </w:rPr>
            </w:pPr>
          </w:p>
          <w:p w:rsidR="008D3BB4" w:rsidRPr="00CE005B" w:rsidRDefault="008D3BB4" w:rsidP="00733778">
            <w:pPr>
              <w:jc w:val="both"/>
              <w:rPr>
                <w:sz w:val="16"/>
                <w:szCs w:val="16"/>
              </w:rPr>
            </w:pPr>
            <w:r w:rsidRPr="00CE005B">
              <w:rPr>
                <w:sz w:val="16"/>
                <w:szCs w:val="16"/>
              </w:rPr>
              <w:t>7) V návrhu ÚPN-A sú v priestore športového štadióna Štiavničky navrhované funkčné plochy v rozpore s prerokovaným konceptom. Tieto v koncepte takto definované neboli. Dôrazne preto žiadam zachovať funkčné plochy športu ! Vo vypracovanom návrhu nie je ani jednoznačne definovaná náhrada za tento štadión. Premiestňovanie tejto funkcie do okrajových plôch mesta vyvolá len ďalšie dopravné problémy.</w:t>
            </w:r>
          </w:p>
          <w:p w:rsidR="008D3BB4" w:rsidRPr="00CE005B" w:rsidRDefault="008D3BB4" w:rsidP="00733778">
            <w:pPr>
              <w:jc w:val="both"/>
              <w:rPr>
                <w:sz w:val="16"/>
                <w:szCs w:val="16"/>
              </w:rPr>
            </w:pPr>
            <w:r w:rsidRPr="00CE005B">
              <w:rPr>
                <w:sz w:val="16"/>
                <w:szCs w:val="16"/>
              </w:rPr>
              <w:t>8) Žiadam o prepracovanie funkčného využitia priestoru pred hlavnou železničnou stanicou. T.č. je tam navrhované pešie námestie. Kde sa stratilo parkovanie pre ZŠ resp. konečné zastávky trolejbusov? To námestie je tam  čistý nezmysel !</w:t>
            </w:r>
          </w:p>
          <w:p w:rsidR="008D3BB4" w:rsidRDefault="008D3BB4" w:rsidP="00733778">
            <w:pPr>
              <w:jc w:val="both"/>
              <w:rPr>
                <w:sz w:val="16"/>
                <w:szCs w:val="16"/>
              </w:rPr>
            </w:pPr>
            <w:r w:rsidRPr="00CE005B">
              <w:rPr>
                <w:sz w:val="16"/>
                <w:szCs w:val="16"/>
              </w:rPr>
              <w:lastRenderedPageBreak/>
              <w:t xml:space="preserve">9) V navrhovanom celkovom dopravnom riešení žiadam o komplexné prehodnotenie rozsahu novonavrhovaných komunikácií a najmä tunelov. Navrhovaný rozsah nie je ani za predpokladu ekonomickej konjuktúry financovateľný zo zdrojov mesta ! Napr. tunel popod Kačicu je nezmysel, ktorý nič dopravne nerieši ! </w:t>
            </w:r>
          </w:p>
          <w:p w:rsidR="008D3BB4" w:rsidRDefault="008D3BB4" w:rsidP="00733778">
            <w:pPr>
              <w:jc w:val="both"/>
              <w:rPr>
                <w:sz w:val="16"/>
                <w:szCs w:val="16"/>
              </w:rPr>
            </w:pPr>
          </w:p>
          <w:p w:rsidR="008D3BB4" w:rsidRDefault="008D3BB4" w:rsidP="00733778">
            <w:pPr>
              <w:jc w:val="both"/>
              <w:rPr>
                <w:sz w:val="16"/>
                <w:szCs w:val="16"/>
              </w:rPr>
            </w:pPr>
          </w:p>
          <w:p w:rsidR="008D3BB4" w:rsidRDefault="008D3BB4" w:rsidP="00733778">
            <w:pPr>
              <w:jc w:val="both"/>
              <w:rPr>
                <w:sz w:val="16"/>
                <w:szCs w:val="16"/>
              </w:rPr>
            </w:pPr>
          </w:p>
          <w:p w:rsidR="008D3BB4" w:rsidRDefault="008D3BB4" w:rsidP="00733778">
            <w:pPr>
              <w:jc w:val="both"/>
              <w:rPr>
                <w:sz w:val="16"/>
                <w:szCs w:val="16"/>
              </w:rPr>
            </w:pPr>
          </w:p>
          <w:p w:rsidR="008D3BB4" w:rsidRDefault="008D3BB4" w:rsidP="00733778">
            <w:pPr>
              <w:jc w:val="both"/>
              <w:rPr>
                <w:sz w:val="16"/>
                <w:szCs w:val="16"/>
              </w:rPr>
            </w:pPr>
          </w:p>
          <w:p w:rsidR="008D3BB4" w:rsidRDefault="008D3BB4" w:rsidP="00733778">
            <w:pPr>
              <w:jc w:val="both"/>
              <w:rPr>
                <w:sz w:val="16"/>
                <w:szCs w:val="16"/>
              </w:rPr>
            </w:pPr>
          </w:p>
          <w:p w:rsidR="008D3BB4" w:rsidRPr="00CE005B" w:rsidRDefault="008D3BB4" w:rsidP="00733778">
            <w:pPr>
              <w:jc w:val="both"/>
              <w:rPr>
                <w:sz w:val="16"/>
                <w:szCs w:val="16"/>
              </w:rPr>
            </w:pPr>
          </w:p>
          <w:p w:rsidR="008D3BB4" w:rsidRPr="00CE005B" w:rsidRDefault="008D3BB4" w:rsidP="00733778">
            <w:pPr>
              <w:jc w:val="both"/>
              <w:rPr>
                <w:sz w:val="16"/>
                <w:szCs w:val="16"/>
              </w:rPr>
            </w:pPr>
            <w:r w:rsidRPr="00CE005B">
              <w:rPr>
                <w:sz w:val="16"/>
                <w:szCs w:val="16"/>
              </w:rPr>
              <w:t>10 ) Žiadam o zaradenie všetkých aktívnych plôch cintorínom a urnový háj v Kremničke vrátane Krematória medzi verejnoprospešné stavby. Túto požiadavku som predostrel už pri prerokovaní konceptu, avšak bez logického zdôvodnenia bola v prerokovaní zamietnutá. Túto požiadavku predkladám na základe profesionálnych skúseností. V súčasnosti tieto plochy nie je možné vlastnícky zjednotiť !</w:t>
            </w:r>
          </w:p>
          <w:p w:rsidR="008D3BB4" w:rsidRPr="00CE005B" w:rsidRDefault="008D3BB4" w:rsidP="00733778">
            <w:pPr>
              <w:jc w:val="both"/>
              <w:rPr>
                <w:sz w:val="16"/>
                <w:szCs w:val="16"/>
              </w:rPr>
            </w:pPr>
            <w:r w:rsidRPr="00CE005B">
              <w:rPr>
                <w:sz w:val="16"/>
                <w:szCs w:val="16"/>
              </w:rPr>
              <w:t>11) S ohľadom na skutočnosť, že obstarávateľ do t.č. nezvláda obstarávanie územného plánu, čoho dôkazom je prerokovávanie už druhého návrhu ÚPN-A a oficiálny spracovateľ spoločnosť Aurex s.r.o. sa stal už len kresličom pre Útvar hlavného architekta mesta BB, žiadam o vypracovanie nezávislého posúdenia návrhu ÚPN-A nezávislými odborníkmi napr. z FA ČVUT Brno. Žiadam, aby o relevantnosti pripomienok nerozhodovali Ing.arch. Keleman a Ing.arch. Kupec !</w:t>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A155B7">
            <w:pPr>
              <w:rPr>
                <w:sz w:val="16"/>
                <w:szCs w:val="16"/>
              </w:rPr>
            </w:pPr>
          </w:p>
          <w:p w:rsidR="008D3BB4" w:rsidRPr="00A155B7"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Pr="00720D15" w:rsidRDefault="008D3BB4" w:rsidP="00A155B7">
            <w:pPr>
              <w:rPr>
                <w:sz w:val="16"/>
                <w:szCs w:val="16"/>
              </w:rPr>
            </w:pPr>
            <w:r w:rsidRPr="00720D15">
              <w:rPr>
                <w:sz w:val="16"/>
                <w:szCs w:val="16"/>
              </w:rPr>
              <w:t xml:space="preserve">1)Neakceptované. ÚPN Mesta Banská Bystrica je riešený v plochách s príslušným funkčným využitím, ktoré nevylučujú aj plochy zelene. Navrhnutá výstavba v riešení Návrhu ÚPN M Banská Bystrica bola zakomponovaná na základe požiadavky vlastníkov pozemkov v etape Konceptu. </w:t>
            </w:r>
          </w:p>
          <w:p w:rsidR="008D3BB4" w:rsidRPr="00720D15"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Pr="00720D15" w:rsidRDefault="008D3BB4" w:rsidP="00A155B7">
            <w:pPr>
              <w:rPr>
                <w:sz w:val="16"/>
                <w:szCs w:val="16"/>
              </w:rPr>
            </w:pPr>
          </w:p>
          <w:p w:rsidR="008D3BB4" w:rsidRPr="00720D15" w:rsidRDefault="008D3BB4" w:rsidP="00A155B7">
            <w:pPr>
              <w:rPr>
                <w:sz w:val="16"/>
                <w:szCs w:val="16"/>
              </w:rPr>
            </w:pPr>
            <w:r>
              <w:rPr>
                <w:sz w:val="16"/>
                <w:szCs w:val="16"/>
              </w:rPr>
              <w:t>2</w:t>
            </w:r>
            <w:r w:rsidRPr="00393AF7">
              <w:rPr>
                <w:color w:val="76923C" w:themeColor="accent3" w:themeShade="BF"/>
                <w:sz w:val="16"/>
                <w:szCs w:val="16"/>
              </w:rPr>
              <w:t>)</w:t>
            </w:r>
            <w:r w:rsidRPr="00720D15">
              <w:rPr>
                <w:sz w:val="16"/>
                <w:szCs w:val="16"/>
              </w:rPr>
              <w:t>Neakceptované, dopravné riešenie bolo overené Územným generelom dopravy ako verejne prerokovaným územnoplánovacím podkladom. Z návrhu dopravného riešenia ÚPN M Banská Bystrica bude vypustená trasa tunela v súbehu s komunikáciou I/66, trasa tunela pri bývalom vojenskom gymnáziu zostáva v riešení dopravy ponechaná z dôvodu nutnosti prepojenia ul. ČSA, ktorá je v súčasnosti ukončená slepo . Tunelovým riešením plochy parku SNP zostanú zachované.</w:t>
            </w:r>
          </w:p>
          <w:p w:rsidR="008D3BB4" w:rsidRPr="00720D15" w:rsidRDefault="008D3BB4" w:rsidP="00A155B7">
            <w:pPr>
              <w:rPr>
                <w:sz w:val="16"/>
                <w:szCs w:val="16"/>
              </w:rPr>
            </w:pPr>
            <w:r w:rsidRPr="00720D15">
              <w:rPr>
                <w:sz w:val="16"/>
                <w:szCs w:val="16"/>
              </w:rPr>
              <w:lastRenderedPageBreak/>
              <w:t>Z hľadiska dopravného riešenia</w:t>
            </w:r>
            <w:r>
              <w:rPr>
                <w:color w:val="76923C" w:themeColor="accent3" w:themeShade="BF"/>
                <w:sz w:val="16"/>
                <w:szCs w:val="16"/>
              </w:rPr>
              <w:t xml:space="preserve"> </w:t>
            </w:r>
            <w:r w:rsidRPr="00720D15">
              <w:rPr>
                <w:sz w:val="16"/>
                <w:szCs w:val="16"/>
              </w:rPr>
              <w:t xml:space="preserve">navrhnutá komunikačná sieť zodpovedá potrebám dopravy pre návrhové obdobie. Potvrdil to aj Generel dopravy. Problémom je, že budovanie komunikačnej siete zaostáva za územnýmrozvojom mesta, čo vyvoláva zvýšené zaťaženie existujúcich komunikácií.    </w:t>
            </w:r>
          </w:p>
          <w:p w:rsidR="008D3BB4" w:rsidRDefault="008D3BB4" w:rsidP="00A155B7">
            <w:pPr>
              <w:rPr>
                <w:sz w:val="16"/>
                <w:szCs w:val="16"/>
              </w:rPr>
            </w:pPr>
            <w:r w:rsidRPr="00720D15">
              <w:rPr>
                <w:sz w:val="16"/>
                <w:szCs w:val="16"/>
              </w:rPr>
              <w:t>3)Akceptované. Plochy v predpolí Krematória budú z návrhu vypustené v súlade so zákonom o pohrebníctve.</w:t>
            </w:r>
          </w:p>
          <w:p w:rsidR="008D3BB4" w:rsidRPr="00720D15" w:rsidRDefault="008D3BB4" w:rsidP="00A155B7">
            <w:pPr>
              <w:rPr>
                <w:sz w:val="16"/>
                <w:szCs w:val="16"/>
              </w:rPr>
            </w:pPr>
            <w:r>
              <w:rPr>
                <w:sz w:val="16"/>
                <w:szCs w:val="16"/>
              </w:rPr>
              <w:t>rešpektované OP Krematória 100 m. Pre plochy OV stanovený špec.regulatív U3</w:t>
            </w:r>
          </w:p>
          <w:p w:rsidR="008D3BB4" w:rsidRPr="00720D15" w:rsidRDefault="008D3BB4" w:rsidP="00A155B7">
            <w:pPr>
              <w:rPr>
                <w:b/>
                <w:sz w:val="16"/>
                <w:szCs w:val="16"/>
              </w:rPr>
            </w:pPr>
          </w:p>
          <w:p w:rsidR="008D3BB4" w:rsidRDefault="008D3BB4" w:rsidP="00A155B7">
            <w:pPr>
              <w:rPr>
                <w:sz w:val="16"/>
                <w:szCs w:val="16"/>
              </w:rPr>
            </w:pPr>
          </w:p>
          <w:p w:rsidR="008D3BB4" w:rsidRPr="00720D15" w:rsidRDefault="008D3BB4" w:rsidP="00A155B7">
            <w:pPr>
              <w:rPr>
                <w:sz w:val="16"/>
                <w:szCs w:val="16"/>
              </w:rPr>
            </w:pPr>
            <w:r>
              <w:rPr>
                <w:sz w:val="16"/>
                <w:szCs w:val="16"/>
              </w:rPr>
              <w:t>4</w:t>
            </w:r>
            <w:r w:rsidRPr="00720D15">
              <w:rPr>
                <w:sz w:val="16"/>
                <w:szCs w:val="16"/>
              </w:rPr>
              <w:t>)Akceptované – v zmysle platnej ÚPN –CMZ Blok 7 je regulatív 3* a v Naávrhu je územie riešené ako stavová FP - PZ 04 výška 2-3</w:t>
            </w:r>
          </w:p>
          <w:p w:rsidR="008D3BB4" w:rsidRPr="00720D15" w:rsidRDefault="008D3BB4" w:rsidP="00A155B7">
            <w:pPr>
              <w:rPr>
                <w:sz w:val="16"/>
                <w:szCs w:val="16"/>
              </w:rPr>
            </w:pPr>
            <w:r w:rsidRPr="00720D15">
              <w:rPr>
                <w:sz w:val="16"/>
                <w:szCs w:val="16"/>
              </w:rPr>
              <w:t>5) Akceptované.</w:t>
            </w:r>
          </w:p>
          <w:p w:rsidR="008D3BB4" w:rsidRPr="00720D15" w:rsidRDefault="008D3BB4" w:rsidP="00A155B7">
            <w:pPr>
              <w:rPr>
                <w:sz w:val="16"/>
                <w:szCs w:val="16"/>
              </w:rPr>
            </w:pPr>
            <w:r w:rsidRPr="00720D15">
              <w:rPr>
                <w:sz w:val="16"/>
                <w:szCs w:val="16"/>
              </w:rPr>
              <w:t>Vzhľadom na neplatnosť rozhodnutia o umiestnení stavby polyfunkčného areálu Úsvit – funkčnú plochu regulačného bloku Úsvit z PZ 03 polyfunkčná zástavba – územie zastavané bytovými domami nad 4 NP a občianskym vybavením s výškovým regulatívom 4-15 NP zmen</w:t>
            </w:r>
            <w:r>
              <w:rPr>
                <w:sz w:val="16"/>
                <w:szCs w:val="16"/>
              </w:rPr>
              <w:t>ené</w:t>
            </w:r>
            <w:r w:rsidRPr="00720D15">
              <w:rPr>
                <w:sz w:val="16"/>
                <w:szCs w:val="16"/>
              </w:rPr>
              <w:t xml:space="preserve"> v Návrhu ÚPN na funkčnú plochu PO 01 Vybavenie – územie občianskeho vybavenia a sociálnej infraštruktúry s výškovým regulatívom 4 NP so zachovaním plochy námestia.</w:t>
            </w:r>
          </w:p>
          <w:p w:rsidR="008D3BB4" w:rsidRPr="00720D15" w:rsidRDefault="008D3BB4" w:rsidP="00A155B7">
            <w:pPr>
              <w:rPr>
                <w:sz w:val="16"/>
                <w:szCs w:val="16"/>
              </w:rPr>
            </w:pPr>
            <w:r w:rsidRPr="00720D15">
              <w:rPr>
                <w:sz w:val="16"/>
                <w:szCs w:val="16"/>
              </w:rPr>
              <w:t xml:space="preserve">6)Akceptované </w:t>
            </w:r>
          </w:p>
          <w:p w:rsidR="008D3BB4" w:rsidRPr="00720D15" w:rsidRDefault="008D3BB4" w:rsidP="00A155B7">
            <w:pPr>
              <w:rPr>
                <w:b/>
                <w:sz w:val="16"/>
                <w:szCs w:val="16"/>
              </w:rPr>
            </w:pPr>
            <w:r w:rsidRPr="00720D15">
              <w:rPr>
                <w:sz w:val="16"/>
                <w:szCs w:val="16"/>
              </w:rPr>
              <w:t>Ochranné pásmo PR</w:t>
            </w:r>
            <w:r>
              <w:rPr>
                <w:sz w:val="16"/>
                <w:szCs w:val="16"/>
              </w:rPr>
              <w:t xml:space="preserve"> je v </w:t>
            </w:r>
            <w:r w:rsidRPr="00720D15">
              <w:rPr>
                <w:sz w:val="16"/>
                <w:szCs w:val="16"/>
              </w:rPr>
              <w:t xml:space="preserve"> Návrhu ÚPN M Banská Bystrica dopracované podľa právoplatného ochranného pásma PR</w:t>
            </w:r>
            <w:r>
              <w:rPr>
                <w:sz w:val="16"/>
                <w:szCs w:val="16"/>
              </w:rPr>
              <w:t xml:space="preserve"> v textovej aj grafickej časti</w:t>
            </w:r>
            <w:r w:rsidRPr="00720D15">
              <w:rPr>
                <w:sz w:val="16"/>
                <w:szCs w:val="16"/>
              </w:rPr>
              <w:t>. V čase spracovania Návrhu ÚPN M Banská Bystrica nebolo ochranné pásmo PR právoplatné.</w:t>
            </w:r>
          </w:p>
          <w:p w:rsidR="008D3BB4" w:rsidRPr="00720D15" w:rsidRDefault="008D3BB4" w:rsidP="00A155B7">
            <w:pPr>
              <w:rPr>
                <w:sz w:val="16"/>
                <w:szCs w:val="16"/>
              </w:rPr>
            </w:pPr>
            <w:r w:rsidRPr="00720D15">
              <w:rPr>
                <w:sz w:val="16"/>
                <w:szCs w:val="16"/>
              </w:rPr>
              <w:t>7)Akceptované</w:t>
            </w:r>
            <w:r>
              <w:rPr>
                <w:sz w:val="16"/>
                <w:szCs w:val="16"/>
              </w:rPr>
              <w:t>, výhľadové funkčné členenie je len smerné v samostatnom výkrese 3b</w:t>
            </w:r>
          </w:p>
          <w:p w:rsidR="008D3BB4" w:rsidRPr="00720D15" w:rsidRDefault="008D3BB4" w:rsidP="00A155B7">
            <w:pPr>
              <w:rPr>
                <w:sz w:val="16"/>
                <w:szCs w:val="16"/>
              </w:rPr>
            </w:pPr>
          </w:p>
          <w:p w:rsidR="008D3BB4" w:rsidRPr="00316B44" w:rsidRDefault="008D3BB4" w:rsidP="00A155B7">
            <w:pPr>
              <w:rPr>
                <w:color w:val="76923C" w:themeColor="accent3" w:themeShade="BF"/>
                <w:sz w:val="16"/>
                <w:szCs w:val="16"/>
              </w:rPr>
            </w:pPr>
          </w:p>
          <w:p w:rsidR="008D3BB4" w:rsidRPr="00720D15" w:rsidRDefault="008D3BB4" w:rsidP="00A155B7">
            <w:pPr>
              <w:rPr>
                <w:sz w:val="16"/>
                <w:szCs w:val="16"/>
              </w:rPr>
            </w:pPr>
            <w:r w:rsidRPr="00720D15">
              <w:rPr>
                <w:sz w:val="16"/>
                <w:szCs w:val="16"/>
              </w:rPr>
              <w:t xml:space="preserve">8)Akceptované v podrobnosti riešenia ÚPN – mierke spracovania, pešie trasy </w:t>
            </w:r>
            <w:r>
              <w:rPr>
                <w:sz w:val="16"/>
                <w:szCs w:val="16"/>
              </w:rPr>
              <w:t xml:space="preserve">sú </w:t>
            </w:r>
            <w:r w:rsidRPr="00720D15">
              <w:rPr>
                <w:sz w:val="16"/>
                <w:szCs w:val="16"/>
              </w:rPr>
              <w:t xml:space="preserve"> zredukované</w:t>
            </w:r>
          </w:p>
          <w:p w:rsidR="008D3BB4" w:rsidRPr="00720D15" w:rsidRDefault="008D3BB4" w:rsidP="00A155B7">
            <w:pPr>
              <w:rPr>
                <w:sz w:val="16"/>
                <w:szCs w:val="16"/>
              </w:rPr>
            </w:pPr>
            <w:r w:rsidRPr="00720D15">
              <w:rPr>
                <w:sz w:val="16"/>
                <w:szCs w:val="16"/>
              </w:rPr>
              <w:lastRenderedPageBreak/>
              <w:t>9)Neakceptované, dopravné riešenie vychádza z potrieb mesta, nakoľko doteraz neboli realizované žiadne dopravné stavby, ktoré by zabezpečili</w:t>
            </w:r>
            <w:r w:rsidRPr="00316B44">
              <w:rPr>
                <w:color w:val="76923C" w:themeColor="accent3" w:themeShade="BF"/>
                <w:sz w:val="16"/>
                <w:szCs w:val="16"/>
              </w:rPr>
              <w:t xml:space="preserve"> </w:t>
            </w:r>
            <w:r w:rsidRPr="00720D15">
              <w:rPr>
                <w:sz w:val="16"/>
                <w:szCs w:val="16"/>
              </w:rPr>
              <w:t>vnútromestskú dopravu, je tu veľký deficit komunikácií a neúmerné zaťažovanie existujúcej komunikačnej siete. Mesto musí hľadať zdroje, lebo výstavba objektov bývania a vybavenosti pokračuje a k tomu sa nerealizuje adekvátna výstavba komunikácií</w:t>
            </w:r>
          </w:p>
          <w:p w:rsidR="008D3BB4" w:rsidRPr="00720D15" w:rsidRDefault="008D3BB4" w:rsidP="00A155B7">
            <w:pPr>
              <w:rPr>
                <w:sz w:val="16"/>
                <w:szCs w:val="16"/>
              </w:rPr>
            </w:pPr>
            <w:r w:rsidRPr="00720D15">
              <w:rPr>
                <w:sz w:val="16"/>
                <w:szCs w:val="16"/>
              </w:rPr>
              <w:t xml:space="preserve">10. Akceptované </w:t>
            </w:r>
            <w:r>
              <w:rPr>
                <w:sz w:val="16"/>
                <w:szCs w:val="16"/>
              </w:rPr>
              <w:t>, zaradené ako VPS OZ 06</w:t>
            </w:r>
          </w:p>
          <w:p w:rsidR="008D3BB4" w:rsidRPr="00720D15"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720D15" w:rsidRDefault="008D3BB4" w:rsidP="00316B44">
            <w:pPr>
              <w:rPr>
                <w:sz w:val="16"/>
                <w:szCs w:val="16"/>
              </w:rPr>
            </w:pPr>
            <w:r w:rsidRPr="00720D15">
              <w:rPr>
                <w:sz w:val="16"/>
                <w:szCs w:val="16"/>
              </w:rPr>
              <w:t>11)</w:t>
            </w:r>
            <w:r>
              <w:rPr>
                <w:sz w:val="16"/>
                <w:szCs w:val="16"/>
              </w:rPr>
              <w:t xml:space="preserve"> vzaté na vedomie, </w:t>
            </w:r>
          </w:p>
          <w:p w:rsidR="008D3BB4" w:rsidRPr="00A155B7" w:rsidRDefault="008D3BB4" w:rsidP="00316B44">
            <w:pPr>
              <w:rPr>
                <w:color w:val="FF0000"/>
                <w:sz w:val="16"/>
                <w:szCs w:val="16"/>
              </w:rPr>
            </w:pPr>
            <w:r w:rsidRPr="00720D15">
              <w:rPr>
                <w:sz w:val="16"/>
                <w:szCs w:val="16"/>
              </w:rPr>
              <w:t>Na ÚPN Mesta Banská Bystrica bol v štádiu konceptu spracovaný expertízny posudok FA STU Bratislava</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5834BB">
            <w:pPr>
              <w:jc w:val="both"/>
              <w:rPr>
                <w:sz w:val="16"/>
                <w:szCs w:val="16"/>
              </w:rPr>
            </w:pPr>
            <w:r w:rsidRPr="00EB3B7A">
              <w:rPr>
                <w:sz w:val="16"/>
                <w:szCs w:val="16"/>
              </w:rPr>
              <w:lastRenderedPageBreak/>
              <w:t>Opakované prerokovanie neakceptovaných pripomienok dňa 13.11.2012. Zápis je súčasťou dokladovej časti.</w:t>
            </w:r>
          </w:p>
          <w:p w:rsidR="008D3BB4" w:rsidRDefault="008D3BB4" w:rsidP="005834BB">
            <w:pPr>
              <w:jc w:val="both"/>
              <w:rPr>
                <w:sz w:val="16"/>
                <w:szCs w:val="16"/>
              </w:rPr>
            </w:pPr>
            <w:r>
              <w:rPr>
                <w:sz w:val="16"/>
                <w:szCs w:val="16"/>
              </w:rPr>
              <w:t xml:space="preserve">1) Na rokovaní dohodnuté: </w:t>
            </w:r>
            <w:r w:rsidRPr="005834BB">
              <w:rPr>
                <w:sz w:val="16"/>
                <w:szCs w:val="16"/>
              </w:rPr>
              <w:t xml:space="preserve">Z hľadiska zaťaženia územia hlukom bude uvedená plocha v Návrhu ÚPN M Banská Bystrica preklasifikovaná z funkcie PZ 03 polyfunkčná zástavba – územie zastavané bytovými domami nad 4 NP a občianskym vybavením s výškovým regulatívom 10 NP </w:t>
            </w:r>
            <w:r w:rsidRPr="00BA01CE">
              <w:rPr>
                <w:b/>
                <w:sz w:val="16"/>
                <w:szCs w:val="16"/>
              </w:rPr>
              <w:t>na</w:t>
            </w:r>
            <w:r w:rsidRPr="005834BB">
              <w:rPr>
                <w:sz w:val="16"/>
                <w:szCs w:val="16"/>
              </w:rPr>
              <w:t xml:space="preserve"> funkčnú plochu PO 01 Vybavenie – občianske vybavenie a sociálna infraštruktúra</w:t>
            </w:r>
            <w:r>
              <w:rPr>
                <w:color w:val="76923C" w:themeColor="accent3" w:themeShade="BF"/>
                <w:sz w:val="16"/>
                <w:szCs w:val="16"/>
              </w:rPr>
              <w:t xml:space="preserve"> </w:t>
            </w:r>
            <w:r w:rsidRPr="005834BB">
              <w:rPr>
                <w:sz w:val="16"/>
                <w:szCs w:val="16"/>
              </w:rPr>
              <w:t>s výšk. regulatívom 3 NP.</w:t>
            </w:r>
          </w:p>
          <w:p w:rsidR="008D3BB4" w:rsidRDefault="008D3BB4" w:rsidP="005834BB">
            <w:pPr>
              <w:jc w:val="both"/>
              <w:rPr>
                <w:sz w:val="16"/>
                <w:szCs w:val="16"/>
              </w:rPr>
            </w:pPr>
            <w:r>
              <w:rPr>
                <w:sz w:val="16"/>
                <w:szCs w:val="16"/>
              </w:rPr>
              <w:t xml:space="preserve">2) </w:t>
            </w:r>
            <w:r w:rsidRPr="00720D15">
              <w:rPr>
                <w:sz w:val="16"/>
                <w:szCs w:val="16"/>
              </w:rPr>
              <w:t>Z návrhu dopravného</w:t>
            </w:r>
            <w:r>
              <w:rPr>
                <w:sz w:val="16"/>
                <w:szCs w:val="16"/>
              </w:rPr>
              <w:t xml:space="preserve"> riešenia ÚPN M Banská Bystrica </w:t>
            </w:r>
            <w:r w:rsidRPr="00720D15">
              <w:rPr>
                <w:sz w:val="16"/>
                <w:szCs w:val="16"/>
              </w:rPr>
              <w:t xml:space="preserve">vypustená </w:t>
            </w:r>
            <w:r>
              <w:rPr>
                <w:sz w:val="16"/>
                <w:szCs w:val="16"/>
              </w:rPr>
              <w:t xml:space="preserve">MK a </w:t>
            </w:r>
            <w:r w:rsidRPr="00720D15">
              <w:rPr>
                <w:sz w:val="16"/>
                <w:szCs w:val="16"/>
              </w:rPr>
              <w:t>trasa tunela v súbehu s komunikáciou I/66</w:t>
            </w:r>
            <w:r>
              <w:rPr>
                <w:sz w:val="16"/>
                <w:szCs w:val="16"/>
              </w:rPr>
              <w:t>.</w:t>
            </w:r>
          </w:p>
          <w:p w:rsidR="008D3BB4" w:rsidRDefault="008D3BB4" w:rsidP="005834BB">
            <w:pPr>
              <w:jc w:val="both"/>
              <w:rPr>
                <w:sz w:val="16"/>
                <w:szCs w:val="16"/>
              </w:rPr>
            </w:pPr>
          </w:p>
          <w:p w:rsidR="008D3BB4" w:rsidRDefault="008D3BB4" w:rsidP="005834BB">
            <w:pPr>
              <w:jc w:val="both"/>
              <w:rPr>
                <w:sz w:val="16"/>
                <w:szCs w:val="16"/>
              </w:rPr>
            </w:pPr>
          </w:p>
          <w:p w:rsidR="008D3BB4" w:rsidRDefault="008D3BB4" w:rsidP="005834BB">
            <w:pPr>
              <w:jc w:val="both"/>
              <w:rPr>
                <w:sz w:val="16"/>
                <w:szCs w:val="16"/>
              </w:rPr>
            </w:pPr>
          </w:p>
          <w:p w:rsidR="008D3BB4" w:rsidRDefault="008D3BB4" w:rsidP="005834BB">
            <w:pPr>
              <w:jc w:val="both"/>
              <w:rPr>
                <w:sz w:val="16"/>
                <w:szCs w:val="16"/>
              </w:rPr>
            </w:pPr>
          </w:p>
          <w:p w:rsidR="008D3BB4" w:rsidRDefault="008D3BB4" w:rsidP="005834BB">
            <w:pPr>
              <w:jc w:val="both"/>
              <w:rPr>
                <w:sz w:val="16"/>
                <w:szCs w:val="16"/>
              </w:rPr>
            </w:pPr>
          </w:p>
          <w:p w:rsidR="008D3BB4" w:rsidRDefault="008D3BB4" w:rsidP="005834BB">
            <w:pPr>
              <w:jc w:val="both"/>
              <w:rPr>
                <w:sz w:val="16"/>
                <w:szCs w:val="16"/>
              </w:rPr>
            </w:pPr>
          </w:p>
          <w:p w:rsidR="008D3BB4" w:rsidRDefault="008D3BB4" w:rsidP="005834BB">
            <w:pPr>
              <w:jc w:val="both"/>
              <w:rPr>
                <w:sz w:val="16"/>
                <w:szCs w:val="16"/>
              </w:rPr>
            </w:pPr>
          </w:p>
          <w:p w:rsidR="008D3BB4" w:rsidRDefault="008D3BB4" w:rsidP="005834BB">
            <w:pPr>
              <w:jc w:val="both"/>
              <w:rPr>
                <w:sz w:val="16"/>
                <w:szCs w:val="16"/>
              </w:rPr>
            </w:pPr>
          </w:p>
          <w:p w:rsidR="008D3BB4" w:rsidRDefault="008D3BB4" w:rsidP="005834BB">
            <w:pPr>
              <w:jc w:val="both"/>
              <w:rPr>
                <w:sz w:val="16"/>
                <w:szCs w:val="16"/>
              </w:rPr>
            </w:pPr>
          </w:p>
          <w:p w:rsidR="008D3BB4" w:rsidRDefault="008D3BB4" w:rsidP="005834BB">
            <w:pPr>
              <w:jc w:val="both"/>
              <w:rPr>
                <w:sz w:val="16"/>
                <w:szCs w:val="16"/>
              </w:rPr>
            </w:pPr>
          </w:p>
          <w:p w:rsidR="008D3BB4" w:rsidRPr="00EB3B7A" w:rsidRDefault="008D3BB4" w:rsidP="005834BB">
            <w:pPr>
              <w:jc w:val="both"/>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733778">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B90C68" w:rsidRDefault="008D3BB4" w:rsidP="00733778">
            <w:pPr>
              <w:jc w:val="both"/>
              <w:rPr>
                <w:b/>
                <w:sz w:val="16"/>
                <w:szCs w:val="16"/>
              </w:rPr>
            </w:pPr>
            <w:r w:rsidRPr="00B90C68">
              <w:rPr>
                <w:b/>
                <w:sz w:val="16"/>
                <w:szCs w:val="16"/>
              </w:rPr>
              <w:t>Opakované prerokovanie dňa 13.11.2012.</w:t>
            </w:r>
          </w:p>
          <w:p w:rsidR="008D3BB4" w:rsidRPr="00B90C68" w:rsidRDefault="008D3BB4" w:rsidP="00733778">
            <w:pPr>
              <w:jc w:val="both"/>
              <w:rPr>
                <w:sz w:val="16"/>
                <w:szCs w:val="16"/>
              </w:rPr>
            </w:pPr>
            <w:r w:rsidRPr="00B90C68">
              <w:rPr>
                <w:sz w:val="16"/>
                <w:szCs w:val="16"/>
              </w:rPr>
              <w:t>K bodu 1) bolo na rokovaní dohodnuté:</w:t>
            </w:r>
          </w:p>
          <w:p w:rsidR="00165090" w:rsidRPr="00165090" w:rsidRDefault="008D3BB4" w:rsidP="00733778">
            <w:pPr>
              <w:jc w:val="both"/>
              <w:rPr>
                <w:sz w:val="16"/>
                <w:szCs w:val="16"/>
              </w:rPr>
            </w:pPr>
            <w:r w:rsidRPr="00B90C68">
              <w:rPr>
                <w:sz w:val="16"/>
                <w:szCs w:val="16"/>
              </w:rPr>
              <w:t>Z hľadiska zaťaženia územia hlukom bude uvedená plocha v Návrhu ÚPN M Banská Bystrica preklasifikovaná z funkcie PZ 03 polyfunkčná zástavba – územie zastavané bytovými domami nad 4 NP a občianskym vybavením s výškovým regulatívom 10 NP na funkčnú plochu PO 01 Vybavenie – občianske vybavenie a sociálna infraštruktúra s výškovým regulatívom 3 NP</w:t>
            </w:r>
            <w:r w:rsidR="00165090">
              <w:rPr>
                <w:sz w:val="16"/>
                <w:szCs w:val="16"/>
              </w:rPr>
              <w:t>.</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A155B7">
            <w:pPr>
              <w:rPr>
                <w:color w:val="76923C" w:themeColor="accent3" w:themeShade="BF"/>
                <w:sz w:val="16"/>
                <w:szCs w:val="16"/>
              </w:rPr>
            </w:pPr>
          </w:p>
          <w:p w:rsidR="008D3BB4" w:rsidRPr="00B90C68" w:rsidRDefault="008D3BB4" w:rsidP="00A155B7">
            <w:pPr>
              <w:rPr>
                <w:sz w:val="16"/>
                <w:szCs w:val="16"/>
              </w:rPr>
            </w:pPr>
            <w:r w:rsidRPr="00B90C68">
              <w:rPr>
                <w:sz w:val="16"/>
                <w:szCs w:val="16"/>
              </w:rPr>
              <w:t>Akceptované a dohodnuté pripomienky zapracovať do návrhu ÚPN M Banská Bystrica</w:t>
            </w:r>
          </w:p>
        </w:tc>
        <w:tc>
          <w:tcPr>
            <w:tcW w:w="0" w:type="auto"/>
            <w:tcBorders>
              <w:top w:val="single" w:sz="4" w:space="0" w:color="auto"/>
              <w:left w:val="single" w:sz="4" w:space="0" w:color="auto"/>
              <w:bottom w:val="single" w:sz="4" w:space="0" w:color="auto"/>
              <w:right w:val="single" w:sz="4" w:space="0" w:color="auto"/>
            </w:tcBorders>
          </w:tcPr>
          <w:p w:rsidR="008D3BB4" w:rsidRPr="00316B44" w:rsidRDefault="008D3BB4" w:rsidP="00724332">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110</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Mgr. Ivana Škodová</w:t>
            </w:r>
          </w:p>
          <w:p w:rsidR="008D3BB4" w:rsidRPr="00CE005B" w:rsidRDefault="008D3BB4" w:rsidP="00305251">
            <w:pPr>
              <w:rPr>
                <w:sz w:val="20"/>
                <w:szCs w:val="20"/>
              </w:rPr>
            </w:pPr>
            <w:r w:rsidRPr="00CE005B">
              <w:rPr>
                <w:sz w:val="20"/>
                <w:szCs w:val="20"/>
              </w:rPr>
              <w:t>Občianska iniciatíva Bystričania v akcii</w:t>
            </w:r>
          </w:p>
          <w:p w:rsidR="008D3BB4" w:rsidRPr="00CE005B" w:rsidRDefault="008D3BB4" w:rsidP="00305251">
            <w:pPr>
              <w:rPr>
                <w:sz w:val="20"/>
                <w:szCs w:val="20"/>
              </w:rPr>
            </w:pPr>
            <w:r w:rsidRPr="00CE005B">
              <w:rPr>
                <w:sz w:val="20"/>
                <w:szCs w:val="20"/>
              </w:rPr>
              <w:t>Jilemnického 13, B.Bystrica</w:t>
            </w:r>
          </w:p>
          <w:p w:rsidR="008D3BB4" w:rsidRPr="00CE005B" w:rsidRDefault="008D3BB4" w:rsidP="00305251">
            <w:pPr>
              <w:rPr>
                <w:sz w:val="20"/>
                <w:szCs w:val="20"/>
              </w:rPr>
            </w:pPr>
            <w:r w:rsidRPr="00CE005B">
              <w:rPr>
                <w:sz w:val="20"/>
                <w:szCs w:val="20"/>
              </w:rPr>
              <w:t>OVZ 27196/2012</w:t>
            </w:r>
          </w:p>
          <w:p w:rsidR="008D3BB4" w:rsidRPr="00CE005B" w:rsidRDefault="008D3BB4" w:rsidP="00305251">
            <w:pPr>
              <w:rPr>
                <w:sz w:val="20"/>
                <w:szCs w:val="20"/>
              </w:rPr>
            </w:pPr>
            <w:r w:rsidRPr="00CE005B">
              <w:rPr>
                <w:sz w:val="20"/>
                <w:szCs w:val="20"/>
              </w:rPr>
              <w:t>17.02.2012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33778">
            <w:pPr>
              <w:jc w:val="both"/>
              <w:rPr>
                <w:sz w:val="16"/>
                <w:szCs w:val="16"/>
              </w:rPr>
            </w:pPr>
            <w:r w:rsidRPr="00CE005B">
              <w:rPr>
                <w:color w:val="000000"/>
                <w:sz w:val="16"/>
                <w:szCs w:val="16"/>
              </w:rPr>
              <w:t xml:space="preserve">Dolupodpísaní zástupcovia Občianskej iniciatívy Bystričania v akcii a občania mesta Banská Bystrica podávame týmto opätovne pripomienky k Návrhu Územného plánu Mesta Banská Bystrica (ďalej len </w:t>
            </w:r>
            <w:r w:rsidRPr="00CE005B">
              <w:rPr>
                <w:i/>
                <w:iCs/>
                <w:color w:val="000000"/>
                <w:sz w:val="16"/>
                <w:szCs w:val="16"/>
              </w:rPr>
              <w:t>UPN BB),</w:t>
            </w:r>
            <w:r w:rsidRPr="00CE005B">
              <w:rPr>
                <w:color w:val="000000"/>
                <w:sz w:val="16"/>
                <w:szCs w:val="16"/>
              </w:rPr>
              <w:t xml:space="preserve"> v lokalite Fončorda Urbanistický obvod č.20:</w:t>
            </w:r>
          </w:p>
          <w:p w:rsidR="008D3BB4" w:rsidRPr="00F65472" w:rsidRDefault="008D3BB4" w:rsidP="00733778">
            <w:pPr>
              <w:numPr>
                <w:ilvl w:val="0"/>
                <w:numId w:val="31"/>
              </w:numPr>
              <w:jc w:val="both"/>
              <w:rPr>
                <w:color w:val="000000"/>
                <w:sz w:val="16"/>
                <w:szCs w:val="16"/>
              </w:rPr>
            </w:pPr>
            <w:r w:rsidRPr="00CE005B">
              <w:rPr>
                <w:color w:val="000000"/>
                <w:sz w:val="16"/>
                <w:szCs w:val="16"/>
              </w:rPr>
              <w:t xml:space="preserve">Lokalita PZ 03 - Polyfunkčná zóna - územie zastavané bytovými domami nad 4NP a občianskym vybavením: Nesúhlasíme s výškovým regulatívom 15 nadzemných podlaží na území dnešného Centra služieb a obchodu Úsvit na Fončorde. </w:t>
            </w:r>
            <w:r w:rsidRPr="00CE005B">
              <w:rPr>
                <w:b/>
                <w:bCs/>
                <w:color w:val="000000"/>
                <w:sz w:val="16"/>
                <w:szCs w:val="16"/>
              </w:rPr>
              <w:t xml:space="preserve">Žiadame zmeniť navrhovaný výškový regulatív v tejto lokalite z 15 na maximálne 4 NP </w:t>
            </w:r>
            <w:r w:rsidRPr="00CE005B">
              <w:rPr>
                <w:color w:val="000000"/>
                <w:sz w:val="16"/>
                <w:szCs w:val="16"/>
              </w:rPr>
              <w:t xml:space="preserve">za podmienky dodržania svetlo-technickej normy, aby sa nezhoršovali hygienické podmienky v jestvujúcich bytoch a dopravná zaťaženosť danej lokality. </w:t>
            </w:r>
            <w:r w:rsidRPr="00CE005B">
              <w:rPr>
                <w:b/>
                <w:bCs/>
                <w:color w:val="000000"/>
                <w:sz w:val="16"/>
                <w:szCs w:val="16"/>
              </w:rPr>
              <w:t>Žiadame ponechať v lokalite Úsvit funkciu občianskej vybavenosti a sociálnej infraštruktúry PO 01 s výškovou reguláciou do maximálne 4 NP.</w:t>
            </w:r>
          </w:p>
          <w:p w:rsidR="008D3BB4" w:rsidRDefault="008D3BB4" w:rsidP="00F65472">
            <w:pPr>
              <w:jc w:val="both"/>
              <w:rPr>
                <w:b/>
                <w:bCs/>
                <w:color w:val="000000"/>
                <w:sz w:val="16"/>
                <w:szCs w:val="16"/>
              </w:rPr>
            </w:pPr>
          </w:p>
          <w:p w:rsidR="008D3BB4" w:rsidRPr="00CE005B" w:rsidRDefault="008D3BB4" w:rsidP="00F65472">
            <w:pPr>
              <w:jc w:val="both"/>
              <w:rPr>
                <w:color w:val="000000"/>
                <w:sz w:val="16"/>
                <w:szCs w:val="16"/>
              </w:rPr>
            </w:pPr>
          </w:p>
          <w:p w:rsidR="008D3BB4" w:rsidRPr="00CE005B" w:rsidRDefault="008D3BB4" w:rsidP="00733778">
            <w:pPr>
              <w:numPr>
                <w:ilvl w:val="0"/>
                <w:numId w:val="31"/>
              </w:numPr>
              <w:jc w:val="both"/>
              <w:rPr>
                <w:b/>
                <w:bCs/>
                <w:color w:val="000000"/>
                <w:sz w:val="16"/>
                <w:szCs w:val="16"/>
              </w:rPr>
            </w:pPr>
            <w:r w:rsidRPr="00CE005B">
              <w:rPr>
                <w:b/>
                <w:bCs/>
                <w:color w:val="000000"/>
                <w:sz w:val="16"/>
                <w:szCs w:val="16"/>
              </w:rPr>
              <w:t xml:space="preserve">Žiadame dopracovať výkres intaktných, nezastavateľných plôch a zapracovať Ich do záväznej časti tak, aby nedochádzalo k ďalšiemu zahusťovaniu a úbytku plôch zelene s prioritou ochrany prírody a krajiny a plôch s rekreačno-oddychovou, športovo-rekreačnou funkciou. </w:t>
            </w:r>
            <w:r w:rsidRPr="00CE005B">
              <w:rPr>
                <w:color w:val="000000"/>
                <w:sz w:val="16"/>
                <w:szCs w:val="16"/>
              </w:rPr>
              <w:t>Medzi intaktné nezastaviteľné plochy zaradiť aj všetky existujúce ihriská a plochy verejnej zelene vo vnútroblokoch bytových domov na ulici Jilemnického, Nešporovej, Wolkerovej, Nálepkovej, Švermovej, Sadovej.</w:t>
            </w:r>
          </w:p>
          <w:p w:rsidR="008D3BB4" w:rsidRPr="00CE005B" w:rsidRDefault="008D3BB4" w:rsidP="00733778">
            <w:pPr>
              <w:jc w:val="both"/>
              <w:rPr>
                <w:sz w:val="16"/>
                <w:szCs w:val="16"/>
              </w:rPr>
            </w:pPr>
            <w:r w:rsidRPr="00CE005B">
              <w:rPr>
                <w:color w:val="000000"/>
                <w:sz w:val="16"/>
                <w:szCs w:val="16"/>
              </w:rPr>
              <w:t>Svoje pripomienky odôvodňujeme nasledovne:</w:t>
            </w:r>
          </w:p>
          <w:p w:rsidR="008D3BB4" w:rsidRPr="00CE005B" w:rsidRDefault="008D3BB4" w:rsidP="00733778">
            <w:pPr>
              <w:numPr>
                <w:ilvl w:val="0"/>
                <w:numId w:val="32"/>
              </w:numPr>
              <w:jc w:val="both"/>
              <w:rPr>
                <w:color w:val="000000"/>
                <w:sz w:val="16"/>
                <w:szCs w:val="16"/>
              </w:rPr>
            </w:pPr>
            <w:r w:rsidRPr="00CE005B">
              <w:rPr>
                <w:color w:val="000000"/>
                <w:sz w:val="16"/>
                <w:szCs w:val="16"/>
              </w:rPr>
              <w:t xml:space="preserve">Naša občianska iniciatíva vznikla v roku 2009 na základe plánovanej megalomanskej prestavby Centra služieb a obchodu Úsvit v lokalite Fončorda na 18 podlažnú výškovú polyfunkčnú budovu súkromným vlastníkom. MÚ BB vydal územné rozhodnutie pre 15 podlažnú polyfunkčnú </w:t>
            </w:r>
            <w:r w:rsidRPr="00CE005B">
              <w:rPr>
                <w:color w:val="000000"/>
                <w:sz w:val="16"/>
                <w:szCs w:val="16"/>
              </w:rPr>
              <w:lastRenderedPageBreak/>
              <w:t xml:space="preserve">budovu </w:t>
            </w:r>
            <w:r w:rsidRPr="00CE005B">
              <w:rPr>
                <w:b/>
                <w:bCs/>
                <w:color w:val="000000"/>
                <w:sz w:val="16"/>
                <w:szCs w:val="16"/>
              </w:rPr>
              <w:t xml:space="preserve">v rozpore s platným územným plánom mesta! </w:t>
            </w:r>
            <w:r w:rsidRPr="00CE005B">
              <w:rPr>
                <w:color w:val="000000"/>
                <w:sz w:val="16"/>
                <w:szCs w:val="16"/>
              </w:rPr>
              <w:t xml:space="preserve">Až po masívnom vyjadrení nesúhlasu obyvateľov tejto lokality a podaním žaloby na súd sa podarilo nelegálny proces zastaviť, nakoľko bol v zásadnom rozpore s platným územným plánom zóny. </w:t>
            </w:r>
            <w:r w:rsidRPr="00CE005B">
              <w:rPr>
                <w:b/>
                <w:bCs/>
                <w:color w:val="000000"/>
                <w:sz w:val="16"/>
                <w:szCs w:val="16"/>
              </w:rPr>
              <w:t>To nám potvrdilo aj rozhodnutie Krajského súdu v Banskej Bystrici, ktorým bolo územné rozhodnutie zrušené.</w:t>
            </w:r>
          </w:p>
          <w:p w:rsidR="008D3BB4" w:rsidRPr="00CE005B" w:rsidRDefault="008D3BB4" w:rsidP="00733778">
            <w:pPr>
              <w:numPr>
                <w:ilvl w:val="0"/>
                <w:numId w:val="32"/>
              </w:numPr>
              <w:jc w:val="both"/>
              <w:rPr>
                <w:color w:val="000000"/>
                <w:sz w:val="16"/>
                <w:szCs w:val="16"/>
              </w:rPr>
            </w:pPr>
            <w:r w:rsidRPr="00CE005B">
              <w:rPr>
                <w:color w:val="000000"/>
                <w:sz w:val="16"/>
                <w:szCs w:val="16"/>
              </w:rPr>
              <w:t xml:space="preserve">Podávali sme preto hore uvedené pripomienky k UPN. Na poslednom verejnom prerokovaní ÚPN BB na Mú dňa </w:t>
            </w:r>
            <w:r w:rsidRPr="00CE005B">
              <w:rPr>
                <w:b/>
                <w:bCs/>
                <w:color w:val="000000"/>
                <w:sz w:val="16"/>
                <w:szCs w:val="16"/>
              </w:rPr>
              <w:t xml:space="preserve">26.1.2012 spracovateľ ÚPN Ing. arch. Kostovský z firmy AUREX uviedol, že 15NP výškový regulatív v lokalite PZ 03 naďalej požaduje obstarávate!' - Útvar hlavného architekta mesta Banská Bystrica (ÚHA). </w:t>
            </w:r>
            <w:r w:rsidRPr="00CE005B">
              <w:rPr>
                <w:color w:val="000000"/>
                <w:sz w:val="16"/>
                <w:szCs w:val="16"/>
              </w:rPr>
              <w:t>Až</w:t>
            </w:r>
          </w:p>
          <w:p w:rsidR="008D3BB4" w:rsidRPr="00CE005B" w:rsidRDefault="008D3BB4" w:rsidP="00733778">
            <w:pPr>
              <w:jc w:val="both"/>
              <w:rPr>
                <w:sz w:val="16"/>
                <w:szCs w:val="16"/>
              </w:rPr>
            </w:pPr>
            <w:r w:rsidRPr="00CE005B">
              <w:rPr>
                <w:color w:val="000000"/>
                <w:sz w:val="16"/>
                <w:szCs w:val="16"/>
              </w:rPr>
              <w:t>tu sme sa dozvedeli, že naše pripomienky neboli rešpektované a brané do úvahy o čom sme neboli písomne upovedomení tak, ako to nariaďuje platná legislatíva.</w:t>
            </w:r>
          </w:p>
          <w:p w:rsidR="008D3BB4" w:rsidRPr="00CE005B" w:rsidRDefault="008D3BB4" w:rsidP="00733778">
            <w:pPr>
              <w:shd w:val="clear" w:color="auto" w:fill="FFFFFF"/>
              <w:ind w:right="171"/>
              <w:jc w:val="both"/>
              <w:rPr>
                <w:color w:val="000000"/>
                <w:sz w:val="16"/>
                <w:szCs w:val="16"/>
              </w:rPr>
            </w:pPr>
            <w:r w:rsidRPr="00CE005B">
              <w:rPr>
                <w:color w:val="000000"/>
                <w:sz w:val="16"/>
                <w:szCs w:val="16"/>
              </w:rPr>
              <w:t xml:space="preserve">V záujme schválenia tak významného rozvojového dokumentu, akým je </w:t>
            </w:r>
            <w:r w:rsidRPr="00CE005B">
              <w:rPr>
                <w:i/>
                <w:iCs/>
                <w:color w:val="000000"/>
                <w:sz w:val="16"/>
                <w:szCs w:val="16"/>
              </w:rPr>
              <w:t>ÚPN BB,</w:t>
            </w:r>
            <w:r w:rsidRPr="00CE005B">
              <w:rPr>
                <w:color w:val="000000"/>
                <w:sz w:val="16"/>
                <w:szCs w:val="16"/>
              </w:rPr>
              <w:t xml:space="preserve"> </w:t>
            </w:r>
            <w:r w:rsidRPr="00CE005B">
              <w:rPr>
                <w:b/>
                <w:bCs/>
                <w:color w:val="000000"/>
                <w:sz w:val="16"/>
                <w:szCs w:val="16"/>
              </w:rPr>
              <w:t xml:space="preserve">je nutné odstrániť nedostatky v Návrhu </w:t>
            </w:r>
            <w:r w:rsidRPr="00CE005B">
              <w:rPr>
                <w:b/>
                <w:bCs/>
                <w:i/>
                <w:iCs/>
                <w:color w:val="000000"/>
                <w:sz w:val="16"/>
                <w:szCs w:val="16"/>
              </w:rPr>
              <w:t>ÚPN,</w:t>
            </w:r>
            <w:r w:rsidRPr="00CE005B">
              <w:rPr>
                <w:b/>
                <w:bCs/>
                <w:color w:val="000000"/>
                <w:sz w:val="16"/>
                <w:szCs w:val="16"/>
              </w:rPr>
              <w:t xml:space="preserve"> a prehodnotiť perspektívnu úlohu územia </w:t>
            </w:r>
            <w:r w:rsidRPr="00CE005B">
              <w:rPr>
                <w:color w:val="000000"/>
                <w:sz w:val="16"/>
                <w:szCs w:val="16"/>
              </w:rPr>
              <w:t>- v našom prípade Stará Fončora a Úsvit podľa súčasných aj predpokladaných potrieb a požiadaviek občanov mesta, ktorí majú na zreteli zachovanie kvality svojho života a fyzického aj psychického zdravia svojich detí. Stará Fončorda je výnimočná svojim komunitným spôsobom života, bezpečná s blízkymi susedskými vzťahmi. V súčasnosti dochádza ku generačnej výmene a do lokality sa sťahujú mladé rodiny s deťmi čo je ďalší argument pre zachovanie tejto lokality s množstvom ihrísk, zelene bez zahusťovania ďalšou zástavbou.</w:t>
            </w:r>
          </w:p>
          <w:p w:rsidR="008D3BB4" w:rsidRPr="00CE005B" w:rsidRDefault="008D3BB4" w:rsidP="00733778">
            <w:pPr>
              <w:numPr>
                <w:ilvl w:val="0"/>
                <w:numId w:val="31"/>
              </w:numPr>
              <w:jc w:val="both"/>
              <w:rPr>
                <w:b/>
                <w:bCs/>
                <w:color w:val="000000"/>
                <w:sz w:val="16"/>
                <w:szCs w:val="16"/>
              </w:rPr>
            </w:pPr>
            <w:r w:rsidRPr="00CE005B">
              <w:rPr>
                <w:b/>
                <w:bCs/>
                <w:color w:val="000000"/>
                <w:sz w:val="16"/>
                <w:szCs w:val="16"/>
              </w:rPr>
              <w:t>Ďalšie väčšie zahusťovanie existujúcich obytných súborov je v nesúlade s § 17 ods.l Stavebného zákona.</w:t>
            </w:r>
          </w:p>
          <w:p w:rsidR="008D3BB4" w:rsidRPr="00CE005B" w:rsidRDefault="008D3BB4" w:rsidP="00733778">
            <w:pPr>
              <w:jc w:val="both"/>
              <w:rPr>
                <w:sz w:val="16"/>
                <w:szCs w:val="16"/>
              </w:rPr>
            </w:pPr>
            <w:r w:rsidRPr="00CE005B">
              <w:rPr>
                <w:color w:val="000000"/>
                <w:sz w:val="16"/>
                <w:szCs w:val="16"/>
              </w:rPr>
              <w:t>Zahusťovaním obytných súborov realizovaných pred 30 a viac rokmi (lokalita stará Fončorda bola vybudovaná pred 60 rokmi) podľa technicko-hospodárskych ukazovateľov, by sa podmienky na život a životné prostredie nezlepšovali a jeden zo základných cieľov územného plánovania by bol popretý.</w:t>
            </w:r>
          </w:p>
          <w:p w:rsidR="008D3BB4" w:rsidRPr="00CE005B" w:rsidRDefault="008D3BB4" w:rsidP="00733778">
            <w:pPr>
              <w:numPr>
                <w:ilvl w:val="0"/>
                <w:numId w:val="31"/>
              </w:numPr>
              <w:jc w:val="both"/>
              <w:rPr>
                <w:b/>
                <w:bCs/>
                <w:color w:val="000000"/>
                <w:sz w:val="16"/>
                <w:szCs w:val="16"/>
              </w:rPr>
            </w:pPr>
            <w:r w:rsidRPr="00CE005B">
              <w:rPr>
                <w:b/>
                <w:bCs/>
                <w:color w:val="000000"/>
                <w:sz w:val="16"/>
                <w:szCs w:val="16"/>
              </w:rPr>
              <w:t xml:space="preserve">Návrhom výškového regulatívu 15 NP by došlo opätovne ako pri územnom rozhodnutí k porušeniu svetlotechnickej normy, </w:t>
            </w:r>
            <w:r w:rsidRPr="00CE005B">
              <w:rPr>
                <w:color w:val="000000"/>
                <w:sz w:val="16"/>
                <w:szCs w:val="16"/>
              </w:rPr>
              <w:t>čo bolo preukázané v svetlotechnickej štúdii vypracovanej odborne spôsobilou osobou, ktorú sme si obstarali pre potrebu argumentácie pre odvolací orgán a súd.</w:t>
            </w:r>
          </w:p>
          <w:p w:rsidR="008D3BB4" w:rsidRPr="00CE005B" w:rsidRDefault="008D3BB4" w:rsidP="00733778">
            <w:pPr>
              <w:numPr>
                <w:ilvl w:val="0"/>
                <w:numId w:val="31"/>
              </w:numPr>
              <w:jc w:val="both"/>
              <w:rPr>
                <w:color w:val="000000"/>
                <w:sz w:val="16"/>
                <w:szCs w:val="16"/>
              </w:rPr>
            </w:pPr>
            <w:r w:rsidRPr="00CE005B">
              <w:rPr>
                <w:color w:val="000000"/>
                <w:sz w:val="16"/>
                <w:szCs w:val="16"/>
              </w:rPr>
              <w:t xml:space="preserve">Ďalším argumentom proti neúnosnému zahusťovaniu tejto lokality je </w:t>
            </w:r>
            <w:r w:rsidRPr="00CE005B">
              <w:rPr>
                <w:b/>
                <w:bCs/>
                <w:color w:val="000000"/>
                <w:sz w:val="16"/>
                <w:szCs w:val="16"/>
              </w:rPr>
              <w:t xml:space="preserve">nedostatok parkovacích miest pre jestvujúcu bytovú výstavbu a nedostatočné šírkové usporiadanie jestvujúcich komunikácií, čo preukázal dopravný posudok </w:t>
            </w:r>
            <w:r w:rsidRPr="00CE005B">
              <w:rPr>
                <w:color w:val="000000"/>
                <w:sz w:val="16"/>
                <w:szCs w:val="16"/>
              </w:rPr>
              <w:t>vypracovaný odborne spôsobilou osobou, ktorú sme si dali vypracovať na vlastné náklady. My si uvedomujeme, že objekt Úsvit je nutné rekonštruovať ale nie neúnosným zahusťovaním lokality na úkor kvality života jej obyvateľov.</w:t>
            </w:r>
          </w:p>
          <w:p w:rsidR="008D3BB4" w:rsidRPr="00CE005B" w:rsidRDefault="008D3BB4" w:rsidP="00733778">
            <w:pPr>
              <w:numPr>
                <w:ilvl w:val="0"/>
                <w:numId w:val="31"/>
              </w:numPr>
              <w:jc w:val="both"/>
              <w:rPr>
                <w:color w:val="000000"/>
                <w:sz w:val="16"/>
                <w:szCs w:val="16"/>
              </w:rPr>
            </w:pPr>
            <w:r w:rsidRPr="00CE005B">
              <w:rPr>
                <w:color w:val="000000"/>
                <w:sz w:val="16"/>
                <w:szCs w:val="16"/>
              </w:rPr>
              <w:t xml:space="preserve">Trváme na svojich pripomienkach a žiadame Mesto ako obstarávateľa ÚPN, aby rešpektoval naše </w:t>
            </w:r>
            <w:r w:rsidRPr="00CE005B">
              <w:rPr>
                <w:b/>
                <w:bCs/>
                <w:color w:val="000000"/>
                <w:sz w:val="16"/>
                <w:szCs w:val="16"/>
              </w:rPr>
              <w:t xml:space="preserve">právo na životné prostredie v stabilizovanej obytnej zóne, </w:t>
            </w:r>
            <w:r w:rsidRPr="00CE005B">
              <w:rPr>
                <w:color w:val="000000"/>
                <w:sz w:val="16"/>
                <w:szCs w:val="16"/>
              </w:rPr>
              <w:t>ktorou je pre nás táto lokalita na Fončorde! Pokiaľ nebudú naše pripomienky rešpektované, budeme svoje právo na primerané životné prostredie brániť ďalšími krokmi s využitím všetkých dostupných legálnych možností.</w:t>
            </w:r>
          </w:p>
          <w:p w:rsidR="008D3BB4" w:rsidRPr="00CE005B" w:rsidRDefault="008D3BB4" w:rsidP="00733778">
            <w:pPr>
              <w:shd w:val="clear" w:color="auto" w:fill="FFFFFF"/>
              <w:ind w:right="171"/>
              <w:jc w:val="both"/>
              <w:rPr>
                <w:sz w:val="16"/>
                <w:szCs w:val="16"/>
              </w:rPr>
            </w:pPr>
            <w:r w:rsidRPr="00CE005B">
              <w:rPr>
                <w:b/>
                <w:bCs/>
                <w:color w:val="000000"/>
                <w:sz w:val="16"/>
                <w:szCs w:val="16"/>
              </w:rPr>
              <w:t>Žiadame primátora mesta a poslancov MsZ, aby odvolali z funkcie riaditeľa ÚHA Ing. arch. Ľubomíra Kelemana, nakoľko sa domnievame, že týmto návrhom a postupom ÚHA koná proti záujmom občanov Banskej Bystrice neberúc do úvahy ich oprávnené pripomienky k ÚPM.</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Pr="00FC4D0C" w:rsidRDefault="008D3BB4" w:rsidP="000654E4">
            <w:pPr>
              <w:rPr>
                <w:sz w:val="16"/>
                <w:szCs w:val="16"/>
              </w:rPr>
            </w:pPr>
            <w:r w:rsidRPr="00FC4D0C">
              <w:rPr>
                <w:sz w:val="16"/>
                <w:szCs w:val="16"/>
              </w:rPr>
              <w:t>1. neakceptované. V čase spracovania Návrhu ÚPN mesta Banská Bystrica bolo podľa pokynov „zadania pre spracovanie ÚPN Mesta Banská Bystrica“ platné územné rozhodnutie na umiestnenie stavby: „Centrum služi</w:t>
            </w:r>
            <w:r w:rsidR="00BA01CE">
              <w:rPr>
                <w:sz w:val="16"/>
                <w:szCs w:val="16"/>
              </w:rPr>
              <w:t>e</w:t>
            </w:r>
            <w:r w:rsidRPr="00FC4D0C">
              <w:rPr>
                <w:sz w:val="16"/>
                <w:szCs w:val="16"/>
              </w:rPr>
              <w:t>b, ob</w:t>
            </w:r>
            <w:r w:rsidR="00BA01CE">
              <w:rPr>
                <w:sz w:val="16"/>
                <w:szCs w:val="16"/>
              </w:rPr>
              <w:t>chodu a bývania Úsvit – Banská B</w:t>
            </w:r>
            <w:r w:rsidRPr="00FC4D0C">
              <w:rPr>
                <w:sz w:val="16"/>
                <w:szCs w:val="16"/>
              </w:rPr>
              <w:t xml:space="preserve">ystrica“ prevzaté do riešenia návrhu ÚPN. </w:t>
            </w:r>
          </w:p>
          <w:p w:rsidR="008D3BB4" w:rsidRPr="00A155B7" w:rsidRDefault="008D3BB4" w:rsidP="000654E4">
            <w:pPr>
              <w:rPr>
                <w:sz w:val="16"/>
                <w:szCs w:val="16"/>
              </w:rPr>
            </w:pPr>
            <w:r w:rsidRPr="00FC4D0C">
              <w:rPr>
                <w:sz w:val="16"/>
                <w:szCs w:val="16"/>
              </w:rPr>
              <w:t>2.neakceptované. Grafická časť – výkres č. 7b definuje záväzne nezastaviteľné plochy.</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Pr="00CE005B" w:rsidRDefault="008D3BB4" w:rsidP="00724332">
            <w:pPr>
              <w:rPr>
                <w:sz w:val="16"/>
                <w:szCs w:val="16"/>
              </w:rPr>
            </w:pPr>
            <w:r>
              <w:rPr>
                <w:sz w:val="16"/>
                <w:szCs w:val="16"/>
              </w:rPr>
              <w:t>Opakované prerokovanie neakceptovaných pripomienok sa uskutočnilo dňa 27.09.2012.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33420F" w:rsidRDefault="008D3BB4" w:rsidP="000654E4">
            <w:pPr>
              <w:jc w:val="both"/>
              <w:rPr>
                <w:b/>
                <w:sz w:val="16"/>
                <w:szCs w:val="16"/>
              </w:rPr>
            </w:pPr>
            <w:r w:rsidRPr="0033420F">
              <w:rPr>
                <w:b/>
                <w:sz w:val="16"/>
                <w:szCs w:val="16"/>
              </w:rPr>
              <w:t>Opakované prerokovanie dňa 27.09.2012.</w:t>
            </w:r>
          </w:p>
          <w:p w:rsidR="008D3BB4" w:rsidRPr="0033420F" w:rsidRDefault="008D3BB4" w:rsidP="000654E4">
            <w:pPr>
              <w:jc w:val="both"/>
              <w:rPr>
                <w:sz w:val="16"/>
                <w:szCs w:val="16"/>
              </w:rPr>
            </w:pPr>
            <w:r w:rsidRPr="0033420F">
              <w:rPr>
                <w:sz w:val="16"/>
                <w:szCs w:val="16"/>
              </w:rPr>
              <w:t>Na rokovaní bolo dohodnuté:</w:t>
            </w:r>
          </w:p>
          <w:p w:rsidR="008D3BB4" w:rsidRPr="0033420F" w:rsidRDefault="008D3BB4" w:rsidP="000654E4">
            <w:pPr>
              <w:jc w:val="both"/>
              <w:rPr>
                <w:sz w:val="16"/>
                <w:szCs w:val="16"/>
              </w:rPr>
            </w:pPr>
            <w:r w:rsidRPr="0033420F">
              <w:rPr>
                <w:sz w:val="16"/>
                <w:szCs w:val="16"/>
              </w:rPr>
              <w:t>K bodu 1.Vzhľadom k tomu, že platnosť ozhodnutia o umiestnení stavby skončila 08.12.2011 (podľa stanoviska Krajského stavebného úradu v Banskej Bystrici zo dňa 08.08.2012 pod č. KSÚ BB-2012-179/1504-3:OŠSS,My) t.j. k dátumu prerokovania pripomienok územné rozhodnutie nebolo platné, na základe rokovania so zástupcami Občianskej iniciatívy Bystričania v akcii bolo dohodnuté: Funkčnú plochu regulačného bloku Úsvit z PZ 03 Polyfunkčná zástavba – územie zastavané bytovými domami nad 4 NP a občianskym vybavením s výškovým regulatívom 4-15 NP zmeniť v Návrhu ÚPN na funkčnú plochu PO 01 Vybavenie – územie občianskeho vybavenia a sociálnej infraštruktúry s výškovým regulatívom 4 NP si zachovaním plochy námestia.</w:t>
            </w:r>
          </w:p>
          <w:p w:rsidR="008D3BB4" w:rsidRPr="0033420F" w:rsidRDefault="008D3BB4" w:rsidP="000654E4">
            <w:pPr>
              <w:jc w:val="both"/>
              <w:rPr>
                <w:sz w:val="16"/>
                <w:szCs w:val="16"/>
              </w:rPr>
            </w:pPr>
          </w:p>
          <w:p w:rsidR="008D3BB4" w:rsidRPr="0033420F" w:rsidRDefault="008D3BB4" w:rsidP="000654E4">
            <w:pPr>
              <w:jc w:val="both"/>
              <w:rPr>
                <w:sz w:val="16"/>
                <w:szCs w:val="16"/>
              </w:rPr>
            </w:pPr>
          </w:p>
          <w:p w:rsidR="008D3BB4" w:rsidRPr="0033420F" w:rsidRDefault="008D3BB4" w:rsidP="000654E4">
            <w:pPr>
              <w:jc w:val="both"/>
              <w:rPr>
                <w:sz w:val="16"/>
                <w:szCs w:val="16"/>
              </w:rPr>
            </w:pPr>
            <w:r w:rsidRPr="0033420F">
              <w:rPr>
                <w:sz w:val="16"/>
                <w:szCs w:val="16"/>
              </w:rPr>
              <w:t>K bodu 2 V textovej záväznej časti v kapitole B.20.1.3.1 doplniť do Zásad a regulatívov priestorového a funkčného usporiadania časti I – Banská bystrica regulatív v znení:</w:t>
            </w:r>
          </w:p>
          <w:p w:rsidR="008D3BB4" w:rsidRPr="0033420F" w:rsidRDefault="008D3BB4" w:rsidP="000654E4">
            <w:pPr>
              <w:numPr>
                <w:ilvl w:val="0"/>
                <w:numId w:val="35"/>
              </w:numPr>
              <w:jc w:val="both"/>
              <w:rPr>
                <w:sz w:val="16"/>
                <w:szCs w:val="16"/>
              </w:rPr>
            </w:pPr>
            <w:r w:rsidRPr="0033420F">
              <w:rPr>
                <w:sz w:val="16"/>
                <w:szCs w:val="16"/>
              </w:rPr>
              <w:t>Skvalitňovanie urbanistického prostredia bez výraznejšieho rozširovania súčasného rozsahu zástavby v založenej lokalite urbanistického obvodu 20 – Stará Fončorda.</w:t>
            </w:r>
          </w:p>
          <w:p w:rsidR="008D3BB4" w:rsidRPr="0033420F" w:rsidRDefault="008D3BB4" w:rsidP="000654E4">
            <w:pPr>
              <w:jc w:val="both"/>
              <w:rPr>
                <w:sz w:val="16"/>
                <w:szCs w:val="16"/>
              </w:rPr>
            </w:pPr>
            <w:r w:rsidRPr="0033420F">
              <w:rPr>
                <w:sz w:val="16"/>
                <w:szCs w:val="16"/>
              </w:rPr>
              <w:t>Neakceptované pripomienky prerokované podľa § 22 odst. 7 stabenmého zákona.</w:t>
            </w:r>
          </w:p>
          <w:p w:rsidR="008D3BB4" w:rsidRPr="00CE005B" w:rsidRDefault="008D3BB4" w:rsidP="000654E4">
            <w:pPr>
              <w:jc w:val="both"/>
              <w:rPr>
                <w:color w:val="000000"/>
                <w:sz w:val="16"/>
                <w:szCs w:val="16"/>
              </w:rPr>
            </w:pPr>
            <w:r w:rsidRPr="0033420F">
              <w:rPr>
                <w:sz w:val="16"/>
                <w:szCs w:val="16"/>
              </w:rPr>
              <w:t>Závery z prerokovania pripomienok dohodnutých na rokovaní budú premietnuté do Návrhu ÚPN Mesta Banská Bystrica.</w:t>
            </w:r>
            <w:r>
              <w:rPr>
                <w:color w:val="76923C"/>
                <w:sz w:val="16"/>
                <w:szCs w:val="16"/>
              </w:rPr>
              <w:t xml:space="preserve">  </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0654E4">
            <w:pPr>
              <w:rPr>
                <w:color w:val="76923C"/>
                <w:sz w:val="16"/>
                <w:szCs w:val="16"/>
              </w:rPr>
            </w:pPr>
          </w:p>
          <w:p w:rsidR="008D3BB4" w:rsidRPr="0033420F" w:rsidRDefault="008D3BB4" w:rsidP="00F65472">
            <w:pPr>
              <w:jc w:val="both"/>
              <w:rPr>
                <w:sz w:val="16"/>
                <w:szCs w:val="16"/>
              </w:rPr>
            </w:pPr>
            <w:r w:rsidRPr="0033420F">
              <w:rPr>
                <w:sz w:val="16"/>
                <w:szCs w:val="16"/>
              </w:rPr>
              <w:t xml:space="preserve">Funkčná plocha regulačného bloku Úsvit z PZ 03 Polyfunkčná zástavba – územie zastavané bytovými domami nad 4 NP a občianskym vybavením s výškovým regulatívom 4-15 NP  v Návrhu ÚPN zmenená </w:t>
            </w:r>
            <w:r w:rsidRPr="00BA01CE">
              <w:rPr>
                <w:b/>
                <w:sz w:val="16"/>
                <w:szCs w:val="16"/>
              </w:rPr>
              <w:t>na</w:t>
            </w:r>
            <w:r w:rsidRPr="0033420F">
              <w:rPr>
                <w:sz w:val="16"/>
                <w:szCs w:val="16"/>
              </w:rPr>
              <w:t xml:space="preserve"> funkčnú plochu PO 01 Vybavenie – územie občianskeho vybavenia a sociálnej infraštruktúry s výškovým regulatívom 4 NP so </w:t>
            </w:r>
            <w:r w:rsidRPr="0033420F">
              <w:rPr>
                <w:sz w:val="16"/>
                <w:szCs w:val="16"/>
              </w:rPr>
              <w:lastRenderedPageBreak/>
              <w:t>zachovaním plochy námestia.</w:t>
            </w:r>
          </w:p>
          <w:p w:rsidR="008D3BB4" w:rsidRPr="0033420F" w:rsidRDefault="008D3BB4" w:rsidP="00F65472">
            <w:pPr>
              <w:jc w:val="both"/>
              <w:rPr>
                <w:sz w:val="16"/>
                <w:szCs w:val="16"/>
              </w:rPr>
            </w:pPr>
          </w:p>
          <w:p w:rsidR="008D3BB4" w:rsidRPr="00A155B7" w:rsidRDefault="008D3BB4" w:rsidP="00F65472">
            <w:pPr>
              <w:rPr>
                <w:sz w:val="16"/>
                <w:szCs w:val="16"/>
              </w:rPr>
            </w:pPr>
            <w:r w:rsidRPr="0033420F">
              <w:rPr>
                <w:sz w:val="16"/>
                <w:szCs w:val="16"/>
              </w:rPr>
              <w:t xml:space="preserve">V textovej záväznej časti v kapitole B.20.1.2.1  Zásady a regulatívy priestorového a funkčného usporiadania časti I – Banská Bystrica dopracovaný regulatív pod bodom V/5 </w:t>
            </w:r>
            <w:r w:rsidR="006D43A0">
              <w:rPr>
                <w:sz w:val="16"/>
                <w:szCs w:val="16"/>
              </w:rPr>
              <w:t xml:space="preserve">str.14 </w:t>
            </w:r>
            <w:r w:rsidRPr="0033420F">
              <w:rPr>
                <w:sz w:val="16"/>
                <w:szCs w:val="16"/>
              </w:rPr>
              <w:t>v znení: Skvalitňovanie urbanistického prostredia bez výraznejšieho rozširovania súčasného rozsahu zástavby v založenej lokalite urbanistického obvodu 20 – Stará Fončorda.</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lastRenderedPageBreak/>
              <w:t>D 111</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Občianska cykloiniciatíva B.Bystrica</w:t>
            </w:r>
          </w:p>
          <w:p w:rsidR="008D3BB4" w:rsidRPr="00CE005B" w:rsidRDefault="008D3BB4" w:rsidP="00305251">
            <w:pPr>
              <w:rPr>
                <w:sz w:val="20"/>
                <w:szCs w:val="20"/>
              </w:rPr>
            </w:pPr>
            <w:r w:rsidRPr="00CE005B">
              <w:rPr>
                <w:sz w:val="20"/>
                <w:szCs w:val="20"/>
              </w:rPr>
              <w:t>Javorová 7, B.Bystrica</w:t>
            </w:r>
          </w:p>
          <w:p w:rsidR="008D3BB4" w:rsidRPr="00CE005B" w:rsidRDefault="008D3BB4" w:rsidP="00305251">
            <w:pPr>
              <w:rPr>
                <w:sz w:val="20"/>
                <w:szCs w:val="20"/>
              </w:rPr>
            </w:pPr>
            <w:r w:rsidRPr="00CE005B">
              <w:rPr>
                <w:sz w:val="20"/>
                <w:szCs w:val="20"/>
              </w:rPr>
              <w:t>OVZ 21797/2012</w:t>
            </w:r>
          </w:p>
          <w:p w:rsidR="008D3BB4" w:rsidRPr="00CE005B" w:rsidRDefault="008D3BB4" w:rsidP="00305251">
            <w:pPr>
              <w:rPr>
                <w:sz w:val="20"/>
                <w:szCs w:val="20"/>
              </w:rPr>
            </w:pPr>
            <w:r w:rsidRPr="00CE005B">
              <w:rPr>
                <w:sz w:val="20"/>
                <w:szCs w:val="20"/>
              </w:rPr>
              <w:t>17.02.2012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33778">
            <w:pPr>
              <w:jc w:val="both"/>
              <w:rPr>
                <w:sz w:val="16"/>
                <w:szCs w:val="16"/>
              </w:rPr>
            </w:pPr>
            <w:r w:rsidRPr="00CE005B">
              <w:rPr>
                <w:color w:val="000000"/>
                <w:sz w:val="16"/>
                <w:szCs w:val="16"/>
              </w:rPr>
              <w:t>K vypracovanému Návrhu ÚPN mesta Banská Bystrica zaujímame nasledovné stanovisko :</w:t>
            </w:r>
          </w:p>
          <w:p w:rsidR="008D3BB4" w:rsidRPr="00CE005B" w:rsidRDefault="008D3BB4" w:rsidP="00733778">
            <w:pPr>
              <w:jc w:val="both"/>
              <w:rPr>
                <w:color w:val="000000"/>
                <w:sz w:val="16"/>
                <w:szCs w:val="16"/>
              </w:rPr>
            </w:pPr>
            <w:r w:rsidRPr="00CE005B">
              <w:rPr>
                <w:color w:val="000000"/>
                <w:sz w:val="16"/>
                <w:szCs w:val="16"/>
              </w:rPr>
              <w:t>1.Požadujeme aby návrh riešenia cyklistických trás bol zosúladený s vypracovaným Generelom nemotorovej dopravy mesta Banská Bystrica a to čo sa týka smerového vedenia trás, ako i funkčného členenia trás. Predovšetkým sa jedná o priemet 10 hlavných cyklistických radiál, ktorými by mali byť prepojené všetky mestské časti s centrom mesta a priemet nadregionálnej cykloturistickej trasy Greenway v úseku od Rakytoviec po Šalkovú ale i doplnkové mestské a rekreačné trasy.</w:t>
            </w:r>
          </w:p>
          <w:p w:rsidR="008D3BB4" w:rsidRPr="00CE005B" w:rsidRDefault="008D3BB4" w:rsidP="00733778">
            <w:pPr>
              <w:jc w:val="both"/>
              <w:rPr>
                <w:sz w:val="16"/>
                <w:szCs w:val="16"/>
              </w:rPr>
            </w:pPr>
            <w:r w:rsidRPr="00CE005B">
              <w:rPr>
                <w:color w:val="000000"/>
                <w:sz w:val="16"/>
                <w:szCs w:val="16"/>
              </w:rPr>
              <w:t>Zároveň požadujeme, aby do regulatívov ÚPN boli premietnuté vybrané regulatívy z ÚGND BB týkajúce sa celkovej koncepcie riešenia siete mestských a rekreačných cyklistických trás, návrhu zmien v organizácii dopravy, návrhu zmien dopravného značenia a návrhu organizačných opatrení vytvárajúcich podmienky pre pohyb cyklis</w:t>
            </w:r>
            <w:r w:rsidRPr="00CE005B">
              <w:rPr>
                <w:color w:val="000000"/>
                <w:sz w:val="16"/>
                <w:szCs w:val="16"/>
              </w:rPr>
              <w:softHyphen/>
              <w:t>tov na komunikáciách.</w:t>
            </w:r>
          </w:p>
          <w:p w:rsidR="008D3BB4" w:rsidRPr="00CE005B" w:rsidRDefault="008D3BB4" w:rsidP="00733778">
            <w:pPr>
              <w:jc w:val="both"/>
              <w:rPr>
                <w:sz w:val="16"/>
                <w:szCs w:val="16"/>
              </w:rPr>
            </w:pPr>
            <w:r w:rsidRPr="00CE005B">
              <w:rPr>
                <w:sz w:val="16"/>
                <w:szCs w:val="16"/>
              </w:rPr>
              <w:t>2.</w:t>
            </w:r>
            <w:r w:rsidRPr="00CE005B">
              <w:rPr>
                <w:color w:val="000000"/>
                <w:sz w:val="16"/>
                <w:szCs w:val="16"/>
              </w:rPr>
              <w:t>Požadujeme, aby navrhovaná okružná križovatka na Kúpeľnej ulici bola zmenená na svetelne riadenú priesečnú križovatku. Sme toho názoru, že vzhľadom na obmedze</w:t>
            </w:r>
            <w:r w:rsidRPr="00CE005B">
              <w:rPr>
                <w:color w:val="000000"/>
                <w:sz w:val="16"/>
                <w:szCs w:val="16"/>
              </w:rPr>
              <w:softHyphen/>
              <w:t>né priestorové podmienky a existujúcu konfiguráciu terénu by takéto riešenie bolo vhodnejšie a zároveň by neobmedzilo existujúci intenzívny peší a cyklistický ťah me</w:t>
            </w:r>
            <w:r w:rsidRPr="00CE005B">
              <w:rPr>
                <w:color w:val="000000"/>
                <w:sz w:val="16"/>
                <w:szCs w:val="16"/>
              </w:rPr>
              <w:softHyphen/>
              <w:t>dzi sídliskom Radvaň na jednej strane a obchodným komplexom a výrobno- obslužnou zónou v Kráľovej na strane druhej.</w:t>
            </w:r>
          </w:p>
          <w:p w:rsidR="008D3BB4" w:rsidRPr="00CE005B" w:rsidRDefault="008D3BB4" w:rsidP="00CC709D">
            <w:pPr>
              <w:jc w:val="both"/>
              <w:rPr>
                <w:color w:val="000000"/>
                <w:sz w:val="16"/>
                <w:szCs w:val="16"/>
              </w:rPr>
            </w:pPr>
            <w:r w:rsidRPr="00CE005B">
              <w:rPr>
                <w:color w:val="000000"/>
                <w:sz w:val="16"/>
                <w:szCs w:val="16"/>
              </w:rPr>
              <w:t>3.Požadujeme, aby z dopravného riešenia boli vypustené dve obslužné komunikácie C3 vedené tunelovým spôsobom pod parkom pri pamätníku. Vyústenie oboch komu</w:t>
            </w:r>
            <w:r w:rsidRPr="00CE005B">
              <w:rPr>
                <w:color w:val="000000"/>
                <w:sz w:val="16"/>
                <w:szCs w:val="16"/>
              </w:rPr>
              <w:softHyphen/>
              <w:t>nikácii pri existujúcom parkovisku je v kolízii s existujúcimi pešími trasami vedúcimi do parku i s navrhovanými cyklistickými trasami v zmysle ÚGND BB.</w:t>
            </w:r>
          </w:p>
          <w:p w:rsidR="008D3BB4" w:rsidRPr="00CE005B" w:rsidRDefault="008D3BB4" w:rsidP="00733778">
            <w:pPr>
              <w:shd w:val="clear" w:color="auto" w:fill="FFFFFF"/>
              <w:ind w:right="171"/>
              <w:jc w:val="both"/>
              <w:rPr>
                <w:sz w:val="16"/>
                <w:szCs w:val="16"/>
              </w:rPr>
            </w:pPr>
            <w:r w:rsidRPr="00CE005B">
              <w:rPr>
                <w:color w:val="000000"/>
                <w:sz w:val="16"/>
                <w:szCs w:val="16"/>
              </w:rPr>
              <w:t>Veríme, že naše stanovisko vyhodnotíte pozitívne a prispejete tak k zlepšeniu podmienok pre rozvoj cyklistickej a pešej dopravy v meste Banská Bystrica.</w:t>
            </w:r>
          </w:p>
        </w:tc>
        <w:tc>
          <w:tcPr>
            <w:tcW w:w="2856" w:type="dxa"/>
            <w:tcBorders>
              <w:top w:val="single" w:sz="4" w:space="0" w:color="auto"/>
              <w:left w:val="single" w:sz="4" w:space="0" w:color="auto"/>
              <w:bottom w:val="single" w:sz="4" w:space="0" w:color="auto"/>
              <w:right w:val="single" w:sz="4" w:space="0" w:color="auto"/>
            </w:tcBorders>
          </w:tcPr>
          <w:p w:rsidR="008D3BB4" w:rsidRPr="00557710" w:rsidRDefault="008D3BB4" w:rsidP="00A155B7">
            <w:pPr>
              <w:rPr>
                <w:color w:val="76923C" w:themeColor="accent3" w:themeShade="BF"/>
                <w:sz w:val="16"/>
                <w:szCs w:val="16"/>
              </w:rPr>
            </w:pPr>
          </w:p>
          <w:p w:rsidR="008D3BB4" w:rsidRPr="00720D15" w:rsidRDefault="008D3BB4" w:rsidP="00A155B7">
            <w:pPr>
              <w:rPr>
                <w:sz w:val="16"/>
                <w:szCs w:val="16"/>
              </w:rPr>
            </w:pPr>
            <w:r>
              <w:rPr>
                <w:sz w:val="16"/>
                <w:szCs w:val="16"/>
              </w:rPr>
              <w:t>1) a</w:t>
            </w:r>
            <w:r w:rsidRPr="00720D15">
              <w:rPr>
                <w:sz w:val="16"/>
                <w:szCs w:val="16"/>
              </w:rPr>
              <w:t>kceptované</w:t>
            </w:r>
            <w:r>
              <w:rPr>
                <w:sz w:val="16"/>
                <w:szCs w:val="16"/>
              </w:rPr>
              <w:t>, zohľadnené</w:t>
            </w:r>
            <w:r w:rsidRPr="00720D15">
              <w:rPr>
                <w:sz w:val="16"/>
                <w:szCs w:val="16"/>
              </w:rPr>
              <w:t xml:space="preserve"> v podrobnosti riešenia ÚPN</w:t>
            </w:r>
          </w:p>
          <w:p w:rsidR="008D3BB4" w:rsidRPr="00720D15" w:rsidRDefault="008D3BB4" w:rsidP="00A155B7">
            <w:pPr>
              <w:rPr>
                <w:sz w:val="16"/>
                <w:szCs w:val="16"/>
              </w:rPr>
            </w:pPr>
          </w:p>
          <w:p w:rsidR="008D3BB4" w:rsidRPr="00720D15" w:rsidRDefault="008D3BB4" w:rsidP="00A155B7">
            <w:pPr>
              <w:rPr>
                <w:sz w:val="16"/>
                <w:szCs w:val="16"/>
              </w:rPr>
            </w:pPr>
          </w:p>
          <w:p w:rsidR="008D3BB4" w:rsidRPr="00720D15" w:rsidRDefault="008D3BB4" w:rsidP="00A155B7">
            <w:pPr>
              <w:rPr>
                <w:sz w:val="16"/>
                <w:szCs w:val="16"/>
              </w:rPr>
            </w:pPr>
          </w:p>
          <w:p w:rsidR="008D3BB4" w:rsidRPr="00720D15" w:rsidRDefault="008D3BB4" w:rsidP="00A155B7">
            <w:pPr>
              <w:rPr>
                <w:sz w:val="16"/>
                <w:szCs w:val="16"/>
              </w:rPr>
            </w:pPr>
            <w:r>
              <w:rPr>
                <w:sz w:val="16"/>
                <w:szCs w:val="16"/>
              </w:rPr>
              <w:t>-a</w:t>
            </w:r>
            <w:r w:rsidRPr="00720D15">
              <w:rPr>
                <w:sz w:val="16"/>
                <w:szCs w:val="16"/>
              </w:rPr>
              <w:t>kceptované</w:t>
            </w:r>
            <w:r>
              <w:rPr>
                <w:sz w:val="16"/>
                <w:szCs w:val="16"/>
              </w:rPr>
              <w:t>, zohľadnené</w:t>
            </w:r>
            <w:r w:rsidRPr="00720D15">
              <w:rPr>
                <w:sz w:val="16"/>
                <w:szCs w:val="16"/>
              </w:rPr>
              <w:t xml:space="preserve"> v podrobnosti ÚPN</w:t>
            </w:r>
          </w:p>
          <w:p w:rsidR="008D3BB4" w:rsidRPr="00720D15" w:rsidRDefault="008D3BB4" w:rsidP="00A155B7">
            <w:pPr>
              <w:rPr>
                <w:sz w:val="16"/>
                <w:szCs w:val="16"/>
              </w:rPr>
            </w:pPr>
          </w:p>
          <w:p w:rsidR="008D3BB4" w:rsidRPr="00720D15" w:rsidRDefault="008D3BB4" w:rsidP="00A155B7">
            <w:pPr>
              <w:rPr>
                <w:sz w:val="16"/>
                <w:szCs w:val="16"/>
              </w:rPr>
            </w:pPr>
          </w:p>
          <w:p w:rsidR="008D3BB4" w:rsidRPr="00720D15" w:rsidRDefault="008D3BB4" w:rsidP="00A155B7">
            <w:pPr>
              <w:rPr>
                <w:sz w:val="16"/>
                <w:szCs w:val="16"/>
              </w:rPr>
            </w:pPr>
            <w:r>
              <w:rPr>
                <w:sz w:val="16"/>
                <w:szCs w:val="16"/>
              </w:rPr>
              <w:t>2) a</w:t>
            </w:r>
            <w:r w:rsidRPr="00720D15">
              <w:rPr>
                <w:sz w:val="16"/>
                <w:szCs w:val="16"/>
              </w:rPr>
              <w:t>kceptované</w:t>
            </w:r>
            <w:r>
              <w:rPr>
                <w:sz w:val="16"/>
                <w:szCs w:val="16"/>
              </w:rPr>
              <w:t>, navrhovaná okružná križovatka zmenená na priesečnú križovatku</w:t>
            </w:r>
          </w:p>
          <w:p w:rsidR="008D3BB4" w:rsidRPr="00720D15" w:rsidRDefault="008D3BB4" w:rsidP="00A155B7">
            <w:pPr>
              <w:rPr>
                <w:sz w:val="16"/>
                <w:szCs w:val="16"/>
              </w:rPr>
            </w:pPr>
          </w:p>
          <w:p w:rsidR="008D3BB4" w:rsidRPr="00720D15" w:rsidRDefault="008D3BB4" w:rsidP="00A155B7">
            <w:pPr>
              <w:rPr>
                <w:sz w:val="16"/>
                <w:szCs w:val="16"/>
              </w:rPr>
            </w:pPr>
          </w:p>
          <w:p w:rsidR="008D3BB4" w:rsidRPr="00557710" w:rsidRDefault="008D3BB4" w:rsidP="00BE5612">
            <w:pPr>
              <w:rPr>
                <w:color w:val="76923C" w:themeColor="accent3" w:themeShade="BF"/>
                <w:sz w:val="16"/>
                <w:szCs w:val="16"/>
              </w:rPr>
            </w:pPr>
            <w:r>
              <w:rPr>
                <w:sz w:val="16"/>
                <w:szCs w:val="16"/>
              </w:rPr>
              <w:t>3) n</w:t>
            </w:r>
            <w:r w:rsidRPr="00720D15">
              <w:rPr>
                <w:sz w:val="16"/>
                <w:szCs w:val="16"/>
              </w:rPr>
              <w:t xml:space="preserve">eakceptované, </w:t>
            </w:r>
            <w:r>
              <w:rPr>
                <w:sz w:val="16"/>
                <w:szCs w:val="16"/>
              </w:rPr>
              <w:t>z návrhu</w:t>
            </w:r>
            <w:r w:rsidRPr="00720D15">
              <w:rPr>
                <w:sz w:val="16"/>
                <w:szCs w:val="16"/>
              </w:rPr>
              <w:t xml:space="preserve"> vypustená len trasa </w:t>
            </w:r>
            <w:r>
              <w:rPr>
                <w:sz w:val="16"/>
                <w:szCs w:val="16"/>
              </w:rPr>
              <w:t xml:space="preserve">obslužnej komunikácie </w:t>
            </w:r>
            <w:r w:rsidRPr="00720D15">
              <w:rPr>
                <w:sz w:val="16"/>
                <w:szCs w:val="16"/>
              </w:rPr>
              <w:t>v súbehu s cestou I/66. Dopravné prepojenie ul. ČSA s parkoviskom podzemným tunelovým spôsobom zostáva v riešení návrhu ÚPN M BB,</w:t>
            </w:r>
            <w:r>
              <w:rPr>
                <w:color w:val="76923C" w:themeColor="accent3" w:themeShade="BF"/>
                <w:sz w:val="16"/>
                <w:szCs w:val="16"/>
              </w:rPr>
              <w:t xml:space="preserve"> </w:t>
            </w:r>
            <w:r w:rsidRPr="00720D15">
              <w:rPr>
                <w:sz w:val="16"/>
                <w:szCs w:val="16"/>
              </w:rPr>
              <w:t>Existujúce pešie trasy a cyklotrasy budú riešením Návrhu ÚPN M BB rešpektované so zachovaním ich funkčnosti.</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Pr="00863616" w:rsidRDefault="008D3BB4" w:rsidP="00724332">
            <w:pPr>
              <w:rPr>
                <w:sz w:val="16"/>
                <w:szCs w:val="16"/>
              </w:rPr>
            </w:pPr>
            <w:r w:rsidRPr="00863616">
              <w:rPr>
                <w:sz w:val="16"/>
                <w:szCs w:val="16"/>
              </w:rPr>
              <w:t xml:space="preserve">Opakované prerokovanie </w:t>
            </w:r>
            <w:r>
              <w:rPr>
                <w:sz w:val="16"/>
                <w:szCs w:val="16"/>
              </w:rPr>
              <w:t xml:space="preserve">neakceptovaných pripomienok </w:t>
            </w:r>
            <w:r w:rsidRPr="00863616">
              <w:rPr>
                <w:sz w:val="16"/>
                <w:szCs w:val="16"/>
              </w:rPr>
              <w:t>dňa 04.07.2012.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BE5612" w:rsidRDefault="008D3BB4" w:rsidP="00733778">
            <w:pPr>
              <w:jc w:val="both"/>
              <w:rPr>
                <w:b/>
                <w:sz w:val="16"/>
                <w:szCs w:val="16"/>
              </w:rPr>
            </w:pPr>
            <w:r w:rsidRPr="00BE5612">
              <w:rPr>
                <w:b/>
                <w:sz w:val="16"/>
                <w:szCs w:val="16"/>
              </w:rPr>
              <w:t>Opakované prerokovanie dňa 04.07.2012</w:t>
            </w:r>
          </w:p>
          <w:p w:rsidR="008D3BB4" w:rsidRPr="00557710" w:rsidRDefault="008D3BB4" w:rsidP="00733778">
            <w:pPr>
              <w:jc w:val="both"/>
              <w:rPr>
                <w:color w:val="000000"/>
                <w:sz w:val="16"/>
                <w:szCs w:val="16"/>
              </w:rPr>
            </w:pPr>
            <w:r w:rsidRPr="00BE5612">
              <w:rPr>
                <w:sz w:val="16"/>
                <w:szCs w:val="16"/>
              </w:rPr>
              <w:t>Akceptované pripomienky budú zapracované do Návrhu ÚPN M Banská Bystrica. Neakceptované pripomienky prerokované v zmysle ustanovenia § 22 odst, 7 zákona č. 50/1976 Zb. v znp.</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A155B7">
            <w:pPr>
              <w:rPr>
                <w:color w:val="76923C" w:themeColor="accent3" w:themeShade="BF"/>
                <w:sz w:val="16"/>
                <w:szCs w:val="16"/>
              </w:rPr>
            </w:pPr>
          </w:p>
          <w:p w:rsidR="008D3BB4" w:rsidRPr="00BE5612" w:rsidRDefault="008D3BB4" w:rsidP="00BE5612">
            <w:pPr>
              <w:pStyle w:val="Odsekzoznamu"/>
              <w:ind w:left="45"/>
              <w:jc w:val="both"/>
              <w:rPr>
                <w:sz w:val="16"/>
                <w:szCs w:val="16"/>
              </w:rPr>
            </w:pPr>
            <w:r w:rsidRPr="00BE5612">
              <w:rPr>
                <w:sz w:val="16"/>
                <w:szCs w:val="16"/>
              </w:rPr>
              <w:t>Návrh cyklotrás zosúladený s Územným generelom nemotorovej dopravy</w:t>
            </w:r>
          </w:p>
          <w:p w:rsidR="008D3BB4" w:rsidRPr="00BE5612" w:rsidRDefault="008D3BB4" w:rsidP="00BE5612">
            <w:pPr>
              <w:pStyle w:val="Odsekzoznamu"/>
              <w:ind w:left="45"/>
              <w:jc w:val="both"/>
              <w:rPr>
                <w:sz w:val="16"/>
                <w:szCs w:val="16"/>
              </w:rPr>
            </w:pPr>
            <w:r w:rsidRPr="00BE5612">
              <w:rPr>
                <w:sz w:val="16"/>
                <w:szCs w:val="16"/>
              </w:rPr>
              <w:t>Križovatk</w:t>
            </w:r>
            <w:r w:rsidR="006D43A0">
              <w:rPr>
                <w:sz w:val="16"/>
                <w:szCs w:val="16"/>
              </w:rPr>
              <w:t>a</w:t>
            </w:r>
            <w:r w:rsidRPr="00BE5612">
              <w:rPr>
                <w:sz w:val="16"/>
                <w:szCs w:val="16"/>
              </w:rPr>
              <w:t xml:space="preserve"> na Kúpeľnej ulici upravená na priesečnú</w:t>
            </w:r>
          </w:p>
          <w:p w:rsidR="008D3BB4" w:rsidRPr="00557710" w:rsidRDefault="008D3BB4" w:rsidP="00BE5612">
            <w:pPr>
              <w:pStyle w:val="Odsekzoznamu"/>
              <w:ind w:left="45"/>
              <w:jc w:val="both"/>
              <w:rPr>
                <w:color w:val="76923C" w:themeColor="accent3" w:themeShade="BF"/>
                <w:sz w:val="16"/>
                <w:szCs w:val="16"/>
              </w:rPr>
            </w:pPr>
            <w:r w:rsidRPr="00BE5612">
              <w:rPr>
                <w:sz w:val="16"/>
                <w:szCs w:val="16"/>
              </w:rPr>
              <w:t>Z návrhu vypustená obslužná komunikácia popri ceste I/66</w:t>
            </w:r>
          </w:p>
        </w:tc>
        <w:tc>
          <w:tcPr>
            <w:tcW w:w="0" w:type="auto"/>
            <w:tcBorders>
              <w:top w:val="single" w:sz="4" w:space="0" w:color="auto"/>
              <w:left w:val="single" w:sz="4" w:space="0" w:color="auto"/>
              <w:bottom w:val="single" w:sz="4" w:space="0" w:color="auto"/>
              <w:right w:val="single" w:sz="4" w:space="0" w:color="auto"/>
            </w:tcBorders>
          </w:tcPr>
          <w:p w:rsidR="008D3BB4" w:rsidRPr="00557710" w:rsidRDefault="008D3BB4" w:rsidP="00724332">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112</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Občianska iniciatíva Občania mestu</w:t>
            </w:r>
          </w:p>
          <w:p w:rsidR="008D3BB4" w:rsidRPr="00CE005B" w:rsidRDefault="008D3BB4" w:rsidP="00305251">
            <w:pPr>
              <w:rPr>
                <w:sz w:val="20"/>
                <w:szCs w:val="20"/>
              </w:rPr>
            </w:pPr>
            <w:r w:rsidRPr="00CE005B">
              <w:rPr>
                <w:sz w:val="20"/>
                <w:szCs w:val="20"/>
              </w:rPr>
              <w:t>Kapitulská 13, B.Bystrica</w:t>
            </w:r>
          </w:p>
          <w:p w:rsidR="008D3BB4" w:rsidRPr="00CE005B" w:rsidRDefault="008D3BB4" w:rsidP="00305251">
            <w:pPr>
              <w:rPr>
                <w:sz w:val="20"/>
                <w:szCs w:val="20"/>
              </w:rPr>
            </w:pPr>
            <w:r w:rsidRPr="00CE005B">
              <w:rPr>
                <w:sz w:val="20"/>
                <w:szCs w:val="20"/>
              </w:rPr>
              <w:lastRenderedPageBreak/>
              <w:t>OVZ 27199/2012</w:t>
            </w:r>
          </w:p>
          <w:p w:rsidR="008D3BB4" w:rsidRPr="00CE005B" w:rsidRDefault="008D3BB4" w:rsidP="00305251">
            <w:pPr>
              <w:rPr>
                <w:sz w:val="20"/>
                <w:szCs w:val="20"/>
              </w:rPr>
            </w:pPr>
            <w:r w:rsidRPr="00CE005B">
              <w:rPr>
                <w:sz w:val="20"/>
                <w:szCs w:val="20"/>
              </w:rPr>
              <w:t>17.02.2012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16955">
            <w:pPr>
              <w:jc w:val="both"/>
              <w:rPr>
                <w:sz w:val="16"/>
                <w:szCs w:val="16"/>
              </w:rPr>
            </w:pPr>
            <w:r w:rsidRPr="00CE005B">
              <w:rPr>
                <w:color w:val="000000"/>
                <w:sz w:val="16"/>
                <w:szCs w:val="16"/>
              </w:rPr>
              <w:lastRenderedPageBreak/>
              <w:t xml:space="preserve">Ako voľné zoskupenie občanov s cieľom motivovať spoluobčanov Banskej Bystrice k aktívnemu zapájaniu sa do rozhodovacích procesov v samospráve a prostredníctvom zvyšovania informovanosti budovať v ľuďoch pocit spoluzodpovednosti za rozvoj mesta podávame ku konceptu územného plánu nasledovné </w:t>
            </w:r>
            <w:r w:rsidRPr="00CE005B">
              <w:rPr>
                <w:color w:val="000000"/>
                <w:sz w:val="16"/>
                <w:szCs w:val="16"/>
                <w:u w:val="single"/>
              </w:rPr>
              <w:t>pripomienky</w:t>
            </w:r>
            <w:r w:rsidRPr="00CE005B">
              <w:rPr>
                <w:color w:val="000000"/>
                <w:sz w:val="16"/>
                <w:szCs w:val="16"/>
              </w:rPr>
              <w:t>:</w:t>
            </w:r>
          </w:p>
          <w:p w:rsidR="008D3BB4" w:rsidRPr="00CE005B" w:rsidRDefault="008D3BB4" w:rsidP="00716955">
            <w:pPr>
              <w:jc w:val="both"/>
              <w:rPr>
                <w:color w:val="000000"/>
                <w:sz w:val="16"/>
                <w:szCs w:val="16"/>
              </w:rPr>
            </w:pPr>
            <w:r w:rsidRPr="00CE005B">
              <w:rPr>
                <w:color w:val="000000"/>
                <w:sz w:val="16"/>
                <w:szCs w:val="16"/>
              </w:rPr>
              <w:t xml:space="preserve">1.Vylúčiť z návrhu územného plánu (ďalej len ÚPN), všetky zámery reprezentované plochami určenými na výstavbu vo všetkých tých lokalitách, ktoré verejnosť protestami a pripomienkami a </w:t>
            </w:r>
            <w:r w:rsidRPr="00CE005B">
              <w:rPr>
                <w:color w:val="000000"/>
                <w:sz w:val="16"/>
                <w:szCs w:val="16"/>
              </w:rPr>
              <w:lastRenderedPageBreak/>
              <w:t>mestské zastupiteľstvo uznesením odmietli a ktoré sa znova objavili v riešení variant a alternatívy konceptu ÚPN Mesta Banská Bystrica:</w:t>
            </w:r>
          </w:p>
          <w:p w:rsidR="008D3BB4" w:rsidRDefault="008D3BB4" w:rsidP="00716955">
            <w:pPr>
              <w:jc w:val="both"/>
              <w:rPr>
                <w:color w:val="000000"/>
                <w:sz w:val="16"/>
                <w:szCs w:val="16"/>
              </w:rPr>
            </w:pPr>
            <w:r w:rsidRPr="00CE005B">
              <w:rPr>
                <w:color w:val="000000"/>
                <w:sz w:val="16"/>
                <w:szCs w:val="16"/>
              </w:rPr>
              <w:t>a)plochy vyššej vybavenosti v Parku SNP, pod pamätníkom SNP</w:t>
            </w: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Pr="00CE005B" w:rsidRDefault="008D3BB4" w:rsidP="00716955">
            <w:pPr>
              <w:jc w:val="both"/>
              <w:rPr>
                <w:color w:val="000000"/>
                <w:sz w:val="16"/>
                <w:szCs w:val="16"/>
              </w:rPr>
            </w:pPr>
            <w:r w:rsidRPr="00CE005B">
              <w:rPr>
                <w:color w:val="000000"/>
                <w:sz w:val="16"/>
                <w:szCs w:val="16"/>
              </w:rPr>
              <w:t>b)polyfunkčný dom - komplex THK 100,</w:t>
            </w: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Pr="00CE005B" w:rsidRDefault="008D3BB4" w:rsidP="00716955">
            <w:pPr>
              <w:jc w:val="both"/>
              <w:rPr>
                <w:color w:val="000000"/>
                <w:sz w:val="16"/>
                <w:szCs w:val="16"/>
              </w:rPr>
            </w:pPr>
            <w:r w:rsidRPr="00CE005B">
              <w:rPr>
                <w:color w:val="000000"/>
                <w:sz w:val="16"/>
                <w:szCs w:val="16"/>
              </w:rPr>
              <w:t>c)„Hotel SNP“ v pamiatkovej rezervácii mesta Banská Bystrica a v areáli NKP Pamätníka SNP,</w:t>
            </w: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Pr="00CE005B" w:rsidRDefault="008D3BB4" w:rsidP="00716955">
            <w:pPr>
              <w:jc w:val="both"/>
              <w:rPr>
                <w:color w:val="000000"/>
                <w:sz w:val="16"/>
                <w:szCs w:val="16"/>
              </w:rPr>
            </w:pPr>
            <w:r w:rsidRPr="00CE005B">
              <w:rPr>
                <w:color w:val="000000"/>
                <w:sz w:val="16"/>
                <w:szCs w:val="16"/>
              </w:rPr>
              <w:t>d)polyfunkčný dom Kráľovohoľská ulica (žiadame ponechať doterajší stav, t.j. zeleň);</w:t>
            </w: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Pr="00CE005B" w:rsidRDefault="008D3BB4" w:rsidP="00716955">
            <w:pPr>
              <w:jc w:val="both"/>
              <w:rPr>
                <w:color w:val="000000"/>
                <w:sz w:val="16"/>
                <w:szCs w:val="16"/>
              </w:rPr>
            </w:pPr>
            <w:r w:rsidRPr="00CE005B">
              <w:rPr>
                <w:color w:val="000000"/>
                <w:sz w:val="16"/>
                <w:szCs w:val="16"/>
              </w:rPr>
              <w:t>2.Do grafickej časti návrhu ÚPN žiadame zapracovať výstupy a zistenia pochádzajúce z odborne spracovaných podkladov, ktoré má obstarávate</w:t>
            </w:r>
            <w:r>
              <w:rPr>
                <w:color w:val="000000"/>
                <w:sz w:val="16"/>
                <w:szCs w:val="16"/>
              </w:rPr>
              <w:t>ľ</w:t>
            </w:r>
            <w:r w:rsidRPr="00CE005B">
              <w:rPr>
                <w:color w:val="000000"/>
                <w:sz w:val="16"/>
                <w:szCs w:val="16"/>
              </w:rPr>
              <w:t xml:space="preserve"> ÚPN k dispozícii, konkrétne materiál „Významné plochy zelene v Banskej Bystrici“ a analýzu zelene, ktorú si pre potreby návrhu vypracuje spracovateľ;</w:t>
            </w: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Pr="00CE005B" w:rsidRDefault="008D3BB4" w:rsidP="00716955">
            <w:pPr>
              <w:jc w:val="both"/>
              <w:rPr>
                <w:color w:val="000000"/>
                <w:sz w:val="16"/>
                <w:szCs w:val="16"/>
              </w:rPr>
            </w:pPr>
            <w:r w:rsidRPr="00CE005B">
              <w:rPr>
                <w:color w:val="000000"/>
                <w:sz w:val="16"/>
                <w:szCs w:val="16"/>
              </w:rPr>
              <w:t>3.Konečný návrh ÚPN plánu uviesť do súladu s aktuálnym právnym stavom, t.j. premietnuť do neho všetky územné rozhodnutia a stavebné povolenia schválené počas doby jeho spracovávania;</w:t>
            </w: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Default="008D3BB4" w:rsidP="00716955">
            <w:pPr>
              <w:jc w:val="both"/>
              <w:rPr>
                <w:color w:val="000000"/>
                <w:sz w:val="16"/>
                <w:szCs w:val="16"/>
              </w:rPr>
            </w:pPr>
          </w:p>
          <w:p w:rsidR="008D3BB4" w:rsidRPr="00CE005B" w:rsidRDefault="008D3BB4" w:rsidP="00716955">
            <w:pPr>
              <w:jc w:val="both"/>
              <w:rPr>
                <w:color w:val="000000"/>
                <w:sz w:val="16"/>
                <w:szCs w:val="16"/>
              </w:rPr>
            </w:pPr>
            <w:r w:rsidRPr="00CE005B">
              <w:rPr>
                <w:color w:val="000000"/>
                <w:sz w:val="16"/>
                <w:szCs w:val="16"/>
              </w:rPr>
              <w:t>4.V konečnom návrhu ÚPN mesta Banská Bystrica riešiť v časti doprava aj návrh systému MHD s určením hierarchie a predpokladanej záťaže systému po predchádzajúcom prieskume sčítaním a vyhotovení prognóz. Kvalitná MHD môže znížiť rast osobnej automobilovej prepravy;</w:t>
            </w:r>
          </w:p>
          <w:p w:rsidR="008D3BB4" w:rsidRPr="00CE005B" w:rsidRDefault="008D3BB4" w:rsidP="00716955">
            <w:pPr>
              <w:jc w:val="both"/>
              <w:rPr>
                <w:sz w:val="16"/>
                <w:szCs w:val="16"/>
              </w:rPr>
            </w:pPr>
            <w:r w:rsidRPr="00CE005B">
              <w:rPr>
                <w:color w:val="000000"/>
                <w:sz w:val="16"/>
                <w:szCs w:val="16"/>
              </w:rPr>
              <w:t>Všetky vyššie spomenuté pripomienky podávame aj na základe skutočnosti, že v minulosti sa plánované výstavby stretli s nevôľou obyvateľov, čoho dôkazom sú aj petície a protesty, preto veríme, že k nim zaujmete kladné stanovisko. Keďže pri poslednom verejnom pripomienkovaní konceptu ÚPN bolo zo strany zhotoviteľa sľúbené, že vyššie spomenutými skutočnosťami sa bude zaoberať, očakávame, že tento krát budú do ÚPN zapracované.</w:t>
            </w:r>
          </w:p>
          <w:p w:rsidR="008D3BB4" w:rsidRPr="00CE005B" w:rsidRDefault="008D3BB4" w:rsidP="00716955">
            <w:pPr>
              <w:shd w:val="clear" w:color="auto" w:fill="FFFFFF"/>
              <w:ind w:right="171"/>
              <w:jc w:val="both"/>
              <w:rPr>
                <w:sz w:val="16"/>
                <w:szCs w:val="16"/>
              </w:rPr>
            </w:pPr>
            <w:r w:rsidRPr="00CE005B">
              <w:rPr>
                <w:i/>
                <w:iCs/>
                <w:color w:val="000000"/>
                <w:sz w:val="16"/>
                <w:szCs w:val="16"/>
              </w:rPr>
              <w:t>Vz. Občianskej iniciatívy Občania mestu, PhDr. Ivica Nemčeková, hovorkyňa iniciatívy</w:t>
            </w:r>
          </w:p>
        </w:tc>
        <w:tc>
          <w:tcPr>
            <w:tcW w:w="2856" w:type="dxa"/>
            <w:tcBorders>
              <w:top w:val="single" w:sz="4" w:space="0" w:color="auto"/>
              <w:left w:val="single" w:sz="4" w:space="0" w:color="auto"/>
              <w:bottom w:val="single" w:sz="4" w:space="0" w:color="auto"/>
              <w:right w:val="single" w:sz="4" w:space="0" w:color="auto"/>
            </w:tcBorders>
          </w:tcPr>
          <w:p w:rsidR="008D3BB4" w:rsidRPr="00720D15" w:rsidRDefault="008D3BB4" w:rsidP="00716955">
            <w:pPr>
              <w:rPr>
                <w:sz w:val="16"/>
                <w:szCs w:val="16"/>
              </w:rPr>
            </w:pPr>
            <w:r w:rsidRPr="00720D15">
              <w:rPr>
                <w:sz w:val="16"/>
                <w:szCs w:val="16"/>
              </w:rPr>
              <w:lastRenderedPageBreak/>
              <w:t>- vzaté na vedomie</w:t>
            </w:r>
          </w:p>
          <w:p w:rsidR="008D3BB4" w:rsidRPr="00720D15" w:rsidRDefault="008D3BB4" w:rsidP="00716955">
            <w:pPr>
              <w:rPr>
                <w:sz w:val="16"/>
                <w:szCs w:val="16"/>
              </w:rPr>
            </w:pPr>
          </w:p>
          <w:p w:rsidR="008D3BB4" w:rsidRPr="00720D15" w:rsidRDefault="008D3BB4" w:rsidP="00716955">
            <w:pPr>
              <w:rPr>
                <w:sz w:val="16"/>
                <w:szCs w:val="16"/>
              </w:rPr>
            </w:pPr>
          </w:p>
          <w:p w:rsidR="008D3BB4" w:rsidRPr="00720D15" w:rsidRDefault="008D3BB4" w:rsidP="00716955">
            <w:pPr>
              <w:rPr>
                <w:sz w:val="16"/>
                <w:szCs w:val="16"/>
              </w:rPr>
            </w:pPr>
          </w:p>
          <w:p w:rsidR="008D3BB4" w:rsidRPr="00720D15" w:rsidRDefault="008D3BB4" w:rsidP="00716955">
            <w:pPr>
              <w:rPr>
                <w:sz w:val="16"/>
                <w:szCs w:val="16"/>
              </w:rPr>
            </w:pPr>
          </w:p>
          <w:p w:rsidR="008D3BB4" w:rsidRPr="00720D15" w:rsidRDefault="008D3BB4" w:rsidP="00716955">
            <w:pPr>
              <w:rPr>
                <w:sz w:val="16"/>
                <w:szCs w:val="16"/>
              </w:rPr>
            </w:pPr>
          </w:p>
          <w:p w:rsidR="008D3BB4" w:rsidRPr="00720D15" w:rsidRDefault="008D3BB4" w:rsidP="00716955">
            <w:pPr>
              <w:rPr>
                <w:sz w:val="16"/>
                <w:szCs w:val="16"/>
              </w:rPr>
            </w:pPr>
          </w:p>
          <w:p w:rsidR="008D3BB4" w:rsidRPr="00720D15" w:rsidRDefault="008D3BB4" w:rsidP="00716955">
            <w:pPr>
              <w:rPr>
                <w:sz w:val="16"/>
                <w:szCs w:val="16"/>
              </w:rPr>
            </w:pPr>
          </w:p>
          <w:p w:rsidR="008D3BB4" w:rsidRPr="00720D15" w:rsidRDefault="008D3BB4" w:rsidP="00716955">
            <w:pPr>
              <w:rPr>
                <w:sz w:val="16"/>
                <w:szCs w:val="16"/>
              </w:rPr>
            </w:pPr>
            <w:r w:rsidRPr="00720D15">
              <w:rPr>
                <w:sz w:val="16"/>
                <w:szCs w:val="16"/>
              </w:rPr>
              <w:t xml:space="preserve">a.)Akceptované. </w:t>
            </w:r>
          </w:p>
          <w:p w:rsidR="008D3BB4" w:rsidRPr="00720D15" w:rsidRDefault="008D3BB4" w:rsidP="00716955">
            <w:pPr>
              <w:rPr>
                <w:sz w:val="16"/>
                <w:szCs w:val="16"/>
              </w:rPr>
            </w:pPr>
            <w:r w:rsidRPr="00720D15">
              <w:rPr>
                <w:sz w:val="16"/>
                <w:szCs w:val="16"/>
              </w:rPr>
              <w:t xml:space="preserve">V parku pod Pamätníkom je v Návrhu ÚPN mesta Banská Bystrica zástavba vylúčená. Na základe dohody v rámci prerokovania Konceptu ÚPN mesta Banská Bystrica – plochu parku definovať ako zelenú plochu so stanovením % zastavanosti max 5% a s max. podlažnosťou 2 podlažia. V návrhu ÚPN mesta Banská Bystrica je pre park pod Pamätníkom SNP stanovená funkčná plocha ZE 03 zeleň – </w:t>
            </w:r>
            <w:r w:rsidR="006D43A0">
              <w:rPr>
                <w:sz w:val="16"/>
                <w:szCs w:val="16"/>
              </w:rPr>
              <w:t xml:space="preserve">verejne dostupné parky a </w:t>
            </w:r>
            <w:r w:rsidRPr="00720D15">
              <w:rPr>
                <w:sz w:val="16"/>
                <w:szCs w:val="16"/>
              </w:rPr>
              <w:t xml:space="preserve"> parkové úpravy s výškovým regulatívom 1 NP. </w:t>
            </w:r>
          </w:p>
          <w:p w:rsidR="008D3BB4" w:rsidRPr="00720D15" w:rsidRDefault="008D3BB4" w:rsidP="00716955">
            <w:pPr>
              <w:rPr>
                <w:sz w:val="16"/>
                <w:szCs w:val="16"/>
              </w:rPr>
            </w:pPr>
          </w:p>
          <w:p w:rsidR="008D3BB4" w:rsidRPr="00720D15" w:rsidRDefault="008D3BB4" w:rsidP="00716955">
            <w:pPr>
              <w:rPr>
                <w:sz w:val="16"/>
                <w:szCs w:val="16"/>
              </w:rPr>
            </w:pPr>
            <w:r w:rsidRPr="00720D15">
              <w:rPr>
                <w:sz w:val="16"/>
                <w:szCs w:val="16"/>
              </w:rPr>
              <w:t xml:space="preserve">b)Neakceptované </w:t>
            </w:r>
          </w:p>
          <w:p w:rsidR="008D3BB4" w:rsidRPr="00720D15" w:rsidRDefault="008D3BB4" w:rsidP="00716955">
            <w:pPr>
              <w:rPr>
                <w:sz w:val="16"/>
                <w:szCs w:val="16"/>
              </w:rPr>
            </w:pPr>
            <w:r w:rsidRPr="00720D15">
              <w:rPr>
                <w:sz w:val="16"/>
                <w:szCs w:val="16"/>
              </w:rPr>
              <w:t xml:space="preserve">Návrh ÚPN nerieši objekty ale funkčné plochy. , Pre uvedenú plochu je navrhnutá funkčná plocha PZ 03 so stanovením hlavnej, prípustnej resp. doplnkovej funkcie, v tomto prípade nevylučuje umiestnenie parkoviska resp. zelene </w:t>
            </w:r>
          </w:p>
          <w:p w:rsidR="008D3BB4" w:rsidRPr="00720D15" w:rsidRDefault="008D3BB4" w:rsidP="00716955">
            <w:pPr>
              <w:rPr>
                <w:sz w:val="16"/>
                <w:szCs w:val="16"/>
              </w:rPr>
            </w:pPr>
            <w:r w:rsidRPr="00720D15">
              <w:rPr>
                <w:sz w:val="16"/>
                <w:szCs w:val="16"/>
              </w:rPr>
              <w:t>c)Neakceptované – Návrh ÚPN nerieši</w:t>
            </w:r>
            <w:r w:rsidRPr="00BC344A">
              <w:rPr>
                <w:color w:val="76923C"/>
                <w:sz w:val="16"/>
                <w:szCs w:val="16"/>
              </w:rPr>
              <w:t xml:space="preserve"> </w:t>
            </w:r>
            <w:r w:rsidRPr="00720D15">
              <w:rPr>
                <w:sz w:val="16"/>
                <w:szCs w:val="16"/>
              </w:rPr>
              <w:t>konkrétne objekty ale funkčné plochy plochy so stanovením hlavnej, prípustnej resp. doplnkovej funkcie. Výsledné riešenie celého areálu by následne muselo byť riešené Zmenami a doplnkami ÚPN-CMZ. Historicky</w:t>
            </w:r>
            <w:r>
              <w:rPr>
                <w:color w:val="76923C"/>
                <w:sz w:val="16"/>
                <w:szCs w:val="16"/>
              </w:rPr>
              <w:t xml:space="preserve"> </w:t>
            </w:r>
            <w:r w:rsidRPr="00720D15">
              <w:rPr>
                <w:sz w:val="16"/>
                <w:szCs w:val="16"/>
              </w:rPr>
              <w:t xml:space="preserve">v tejto lokalite zástavba existovala, Pri návrhu doplnenia stavebnej medzery sú podstatné – výška zástavby a dodržanie uličnej čiary. V území Pamiatkovej rezervácie bude rozhodujúce konečné stanovisko Krajského pamiatkového úradu v Banskej Bystrici podľa Zásad ochrany pamiatkovej rezervácie, ktoré sa spracúvajú. </w:t>
            </w:r>
          </w:p>
          <w:p w:rsidR="008D3BB4" w:rsidRPr="00720D15" w:rsidRDefault="008D3BB4" w:rsidP="00716955">
            <w:pPr>
              <w:rPr>
                <w:sz w:val="16"/>
                <w:szCs w:val="16"/>
              </w:rPr>
            </w:pPr>
            <w:r w:rsidRPr="00720D15">
              <w:rPr>
                <w:sz w:val="16"/>
                <w:szCs w:val="16"/>
              </w:rPr>
              <w:t xml:space="preserve">d)Akceptované </w:t>
            </w:r>
            <w:r>
              <w:rPr>
                <w:sz w:val="16"/>
                <w:szCs w:val="16"/>
              </w:rPr>
              <w:t>–</w:t>
            </w:r>
            <w:r w:rsidRPr="00720D15">
              <w:rPr>
                <w:sz w:val="16"/>
                <w:szCs w:val="16"/>
              </w:rPr>
              <w:t xml:space="preserve"> p</w:t>
            </w:r>
            <w:r>
              <w:rPr>
                <w:sz w:val="16"/>
                <w:szCs w:val="16"/>
              </w:rPr>
              <w:t>locha PO 01</w:t>
            </w:r>
            <w:r w:rsidRPr="00720D15">
              <w:rPr>
                <w:sz w:val="16"/>
                <w:szCs w:val="16"/>
              </w:rPr>
              <w:t xml:space="preserve">  posun</w:t>
            </w:r>
            <w:r>
              <w:rPr>
                <w:sz w:val="16"/>
                <w:szCs w:val="16"/>
              </w:rPr>
              <w:t>utá v</w:t>
            </w:r>
            <w:r w:rsidRPr="00720D15">
              <w:rPr>
                <w:sz w:val="16"/>
                <w:szCs w:val="16"/>
              </w:rPr>
              <w:t> rámci tejto lokality</w:t>
            </w:r>
            <w:r>
              <w:rPr>
                <w:sz w:val="16"/>
                <w:szCs w:val="16"/>
              </w:rPr>
              <w:t xml:space="preserve"> v grafickej časti severozápadne</w:t>
            </w:r>
          </w:p>
          <w:p w:rsidR="008D3BB4" w:rsidRPr="00720D15" w:rsidRDefault="008D3BB4" w:rsidP="00716955">
            <w:pPr>
              <w:rPr>
                <w:b/>
                <w:sz w:val="16"/>
                <w:szCs w:val="16"/>
              </w:rPr>
            </w:pPr>
          </w:p>
          <w:p w:rsidR="008D3BB4" w:rsidRPr="00720D15" w:rsidRDefault="008D3BB4" w:rsidP="00716955">
            <w:pPr>
              <w:rPr>
                <w:b/>
                <w:sz w:val="16"/>
                <w:szCs w:val="16"/>
              </w:rPr>
            </w:pPr>
          </w:p>
          <w:p w:rsidR="008D3BB4" w:rsidRPr="00720D15" w:rsidRDefault="008D3BB4" w:rsidP="00716955">
            <w:pPr>
              <w:rPr>
                <w:b/>
                <w:sz w:val="16"/>
                <w:szCs w:val="16"/>
              </w:rPr>
            </w:pPr>
          </w:p>
          <w:p w:rsidR="008D3BB4" w:rsidRPr="00720D15" w:rsidRDefault="008D3BB4" w:rsidP="00716955">
            <w:pPr>
              <w:rPr>
                <w:sz w:val="16"/>
                <w:szCs w:val="16"/>
              </w:rPr>
            </w:pPr>
            <w:r w:rsidRPr="00720D15">
              <w:rPr>
                <w:sz w:val="16"/>
                <w:szCs w:val="16"/>
              </w:rPr>
              <w:t>2)akceptované</w:t>
            </w:r>
            <w:r w:rsidRPr="00720D15">
              <w:rPr>
                <w:b/>
                <w:sz w:val="16"/>
                <w:szCs w:val="16"/>
              </w:rPr>
              <w:t xml:space="preserve"> </w:t>
            </w:r>
            <w:r w:rsidRPr="00720D15">
              <w:rPr>
                <w:sz w:val="16"/>
                <w:szCs w:val="16"/>
              </w:rPr>
              <w:t xml:space="preserve">– v rozsahu a podrobnosti  spracovania ÚPN-M. V podrobnosti spracovania grafickej časti ÚPN M, nie </w:t>
            </w:r>
            <w:r w:rsidRPr="00720D15">
              <w:rPr>
                <w:sz w:val="16"/>
                <w:szCs w:val="16"/>
              </w:rPr>
              <w:lastRenderedPageBreak/>
              <w:t xml:space="preserve">je možné menšie parkové plochy, v stanovenej mierke riešenia zobraziť graficky. </w:t>
            </w:r>
            <w:r>
              <w:rPr>
                <w:sz w:val="16"/>
                <w:szCs w:val="16"/>
              </w:rPr>
              <w:t>V</w:t>
            </w:r>
            <w:r w:rsidRPr="00720D15">
              <w:rPr>
                <w:sz w:val="16"/>
                <w:szCs w:val="16"/>
              </w:rPr>
              <w:t> textovej časti ÚPN M BB významné plochy zelene I. stupňa</w:t>
            </w:r>
            <w:r>
              <w:rPr>
                <w:sz w:val="16"/>
                <w:szCs w:val="16"/>
              </w:rPr>
              <w:t xml:space="preserve"> sú uvedené – kap. B.20.5.5</w:t>
            </w:r>
            <w:r w:rsidRPr="00720D15">
              <w:rPr>
                <w:sz w:val="16"/>
                <w:szCs w:val="16"/>
              </w:rPr>
              <w:t>.</w:t>
            </w:r>
            <w:r w:rsidR="00D60D92">
              <w:rPr>
                <w:sz w:val="16"/>
                <w:szCs w:val="16"/>
              </w:rPr>
              <w:t xml:space="preserve"> str.167</w:t>
            </w:r>
          </w:p>
          <w:p w:rsidR="008D3BB4" w:rsidRPr="00720D15" w:rsidRDefault="008D3BB4" w:rsidP="00716955">
            <w:pPr>
              <w:rPr>
                <w:sz w:val="16"/>
                <w:szCs w:val="16"/>
              </w:rPr>
            </w:pPr>
            <w:r>
              <w:rPr>
                <w:sz w:val="16"/>
                <w:szCs w:val="16"/>
              </w:rPr>
              <w:t>3) a</w:t>
            </w:r>
            <w:r w:rsidRPr="00720D15">
              <w:rPr>
                <w:sz w:val="16"/>
                <w:szCs w:val="16"/>
              </w:rPr>
              <w:t>kceptované</w:t>
            </w:r>
          </w:p>
          <w:p w:rsidR="008D3BB4" w:rsidRPr="00720D15" w:rsidRDefault="008D3BB4" w:rsidP="00716955">
            <w:pPr>
              <w:rPr>
                <w:sz w:val="16"/>
                <w:szCs w:val="16"/>
              </w:rPr>
            </w:pPr>
            <w:r w:rsidRPr="00720D15">
              <w:rPr>
                <w:sz w:val="16"/>
                <w:szCs w:val="16"/>
              </w:rPr>
              <w:t xml:space="preserve">Na základe podkladov z MsÚ Banská Bystrica – stavebný úrad  stavby povolené stavebným úradom (do stanoveného termínu) </w:t>
            </w:r>
            <w:r>
              <w:rPr>
                <w:sz w:val="16"/>
                <w:szCs w:val="16"/>
              </w:rPr>
              <w:t xml:space="preserve">sú </w:t>
            </w:r>
            <w:r w:rsidRPr="00720D15">
              <w:rPr>
                <w:sz w:val="16"/>
                <w:szCs w:val="16"/>
              </w:rPr>
              <w:t>zapracované do funkčných plôch v Návrhu ÚPN M Banská Bystrica.</w:t>
            </w:r>
          </w:p>
          <w:p w:rsidR="008D3BB4" w:rsidRPr="00720D15" w:rsidRDefault="008D3BB4" w:rsidP="00720D15">
            <w:pPr>
              <w:rPr>
                <w:sz w:val="16"/>
                <w:szCs w:val="16"/>
              </w:rPr>
            </w:pPr>
            <w:r>
              <w:rPr>
                <w:sz w:val="16"/>
                <w:szCs w:val="16"/>
              </w:rPr>
              <w:t>4. a</w:t>
            </w:r>
            <w:r w:rsidRPr="00720D15">
              <w:rPr>
                <w:sz w:val="16"/>
                <w:szCs w:val="16"/>
              </w:rPr>
              <w:t xml:space="preserve">kceptované </w:t>
            </w:r>
          </w:p>
          <w:p w:rsidR="008D3BB4" w:rsidRPr="00720D15" w:rsidRDefault="008D3BB4" w:rsidP="00716955">
            <w:pPr>
              <w:rPr>
                <w:sz w:val="16"/>
                <w:szCs w:val="16"/>
              </w:rPr>
            </w:pPr>
            <w:r w:rsidRPr="00720D15">
              <w:rPr>
                <w:sz w:val="16"/>
                <w:szCs w:val="16"/>
              </w:rPr>
              <w:t xml:space="preserve"> Návrh ÚPN mesta Banská Bystrica </w:t>
            </w:r>
            <w:r>
              <w:rPr>
                <w:sz w:val="16"/>
                <w:szCs w:val="16"/>
              </w:rPr>
              <w:t>zohľadňuje</w:t>
            </w:r>
            <w:r w:rsidRPr="00720D15">
              <w:rPr>
                <w:sz w:val="16"/>
                <w:szCs w:val="16"/>
              </w:rPr>
              <w:t xml:space="preserve"> Generel dopravy a Plán dopravnej obslužnosti </w:t>
            </w:r>
          </w:p>
          <w:p w:rsidR="008D3BB4" w:rsidRPr="00A155B7" w:rsidRDefault="008D3BB4" w:rsidP="00716955">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D07AFF" w:rsidRDefault="008D3BB4" w:rsidP="00716955">
            <w:pPr>
              <w:rPr>
                <w:sz w:val="16"/>
                <w:szCs w:val="16"/>
              </w:rPr>
            </w:pPr>
            <w:r w:rsidRPr="00D07AFF">
              <w:rPr>
                <w:sz w:val="16"/>
                <w:szCs w:val="16"/>
              </w:rPr>
              <w:lastRenderedPageBreak/>
              <w:t xml:space="preserve">Opakované prerokovanie neakceptovaných pripomienok dňa 06.09.2012. Zápis je súčasťou dokladovej </w:t>
            </w:r>
            <w:r w:rsidRPr="00D07AFF">
              <w:rPr>
                <w:sz w:val="16"/>
                <w:szCs w:val="16"/>
              </w:rPr>
              <w:lastRenderedPageBreak/>
              <w:t>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936CB8" w:rsidRDefault="008D3BB4" w:rsidP="00716955">
            <w:pPr>
              <w:jc w:val="both"/>
              <w:rPr>
                <w:b/>
                <w:sz w:val="16"/>
                <w:szCs w:val="16"/>
              </w:rPr>
            </w:pPr>
            <w:r w:rsidRPr="00936CB8">
              <w:rPr>
                <w:b/>
                <w:sz w:val="16"/>
                <w:szCs w:val="16"/>
              </w:rPr>
              <w:t>Opakované prerokovanie dňa 06.09.2012.</w:t>
            </w:r>
          </w:p>
          <w:p w:rsidR="008D3BB4" w:rsidRPr="002D4B01" w:rsidRDefault="008D3BB4" w:rsidP="00716955">
            <w:pPr>
              <w:jc w:val="both"/>
              <w:rPr>
                <w:color w:val="76923C"/>
                <w:sz w:val="16"/>
                <w:szCs w:val="16"/>
              </w:rPr>
            </w:pPr>
            <w:r w:rsidRPr="00936CB8">
              <w:rPr>
                <w:sz w:val="16"/>
                <w:szCs w:val="16"/>
              </w:rPr>
              <w:t>Vzhľadom na neúčasť pripomienkovateľa neakceptované pripomienky prerokované v zmysle § 22 odst.7 stavebného zákona formou zaslania zápisu.</w:t>
            </w:r>
          </w:p>
        </w:tc>
        <w:tc>
          <w:tcPr>
            <w:tcW w:w="2856" w:type="dxa"/>
            <w:tcBorders>
              <w:top w:val="single" w:sz="4" w:space="0" w:color="auto"/>
              <w:left w:val="single" w:sz="4" w:space="0" w:color="auto"/>
              <w:bottom w:val="single" w:sz="4" w:space="0" w:color="auto"/>
              <w:right w:val="single" w:sz="4" w:space="0" w:color="auto"/>
            </w:tcBorders>
          </w:tcPr>
          <w:p w:rsidR="008D3BB4" w:rsidRPr="002415E2" w:rsidRDefault="008D3BB4" w:rsidP="00716955">
            <w:pPr>
              <w:rPr>
                <w:color w:val="76923C"/>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2D4B01" w:rsidRDefault="008D3BB4" w:rsidP="00716955">
            <w:pPr>
              <w:rPr>
                <w:color w:val="76923C"/>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114</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Reality Invest, s.r.o.</w:t>
            </w:r>
          </w:p>
          <w:p w:rsidR="008D3BB4" w:rsidRPr="00CE005B" w:rsidRDefault="008D3BB4" w:rsidP="00305251">
            <w:pPr>
              <w:rPr>
                <w:sz w:val="20"/>
                <w:szCs w:val="20"/>
              </w:rPr>
            </w:pPr>
            <w:r w:rsidRPr="00CE005B">
              <w:rPr>
                <w:sz w:val="20"/>
                <w:szCs w:val="20"/>
              </w:rPr>
              <w:t>Mičinská cesta 35, B.Bystrica</w:t>
            </w:r>
          </w:p>
          <w:p w:rsidR="008D3BB4" w:rsidRPr="00CE005B" w:rsidRDefault="008D3BB4" w:rsidP="00305251">
            <w:pPr>
              <w:rPr>
                <w:sz w:val="20"/>
                <w:szCs w:val="20"/>
              </w:rPr>
            </w:pPr>
            <w:r w:rsidRPr="00CE005B">
              <w:rPr>
                <w:sz w:val="20"/>
                <w:szCs w:val="20"/>
              </w:rPr>
              <w:t>OVZ 27219/2012</w:t>
            </w:r>
          </w:p>
          <w:p w:rsidR="008D3BB4" w:rsidRPr="00CE005B" w:rsidRDefault="008D3BB4" w:rsidP="00305251">
            <w:pPr>
              <w:rPr>
                <w:sz w:val="20"/>
                <w:szCs w:val="20"/>
              </w:rPr>
            </w:pPr>
            <w:r w:rsidRPr="00CE005B">
              <w:rPr>
                <w:sz w:val="20"/>
                <w:szCs w:val="20"/>
              </w:rPr>
              <w:t>17.02.2012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D0E4E">
            <w:pPr>
              <w:jc w:val="both"/>
              <w:rPr>
                <w:sz w:val="16"/>
                <w:szCs w:val="16"/>
              </w:rPr>
            </w:pPr>
            <w:r w:rsidRPr="00CE005B">
              <w:rPr>
                <w:sz w:val="16"/>
                <w:szCs w:val="16"/>
              </w:rPr>
              <w:t>V súvislosti s pripomienkami k návrhu územného plánu žiadame aby parcely č. 3371/28, 3371/103 a 3371/104 v k.ú. Radvaň patriace našej spoločnosti boli ponechané na výstavbu polyfunkčného objektu s prevahou bývania a neboli určené na iné využitie.</w:t>
            </w:r>
          </w:p>
          <w:p w:rsidR="008D3BB4" w:rsidRPr="00CE005B" w:rsidRDefault="008D3BB4" w:rsidP="007D0E4E">
            <w:pPr>
              <w:shd w:val="clear" w:color="auto" w:fill="FFFFFF"/>
              <w:ind w:right="171"/>
              <w:jc w:val="both"/>
              <w:rPr>
                <w:sz w:val="16"/>
                <w:szCs w:val="16"/>
              </w:rPr>
            </w:pPr>
          </w:p>
        </w:tc>
        <w:tc>
          <w:tcPr>
            <w:tcW w:w="2856" w:type="dxa"/>
            <w:tcBorders>
              <w:top w:val="single" w:sz="4" w:space="0" w:color="auto"/>
              <w:left w:val="single" w:sz="4" w:space="0" w:color="auto"/>
              <w:bottom w:val="single" w:sz="4" w:space="0" w:color="auto"/>
              <w:right w:val="single" w:sz="4" w:space="0" w:color="auto"/>
            </w:tcBorders>
          </w:tcPr>
          <w:p w:rsidR="008D3BB4" w:rsidRPr="00720D15" w:rsidRDefault="008D3BB4" w:rsidP="00936CB8">
            <w:pPr>
              <w:tabs>
                <w:tab w:val="left" w:pos="620"/>
                <w:tab w:val="center" w:pos="1089"/>
              </w:tabs>
              <w:rPr>
                <w:sz w:val="16"/>
                <w:szCs w:val="16"/>
              </w:rPr>
            </w:pPr>
            <w:r w:rsidRPr="00720D15">
              <w:rPr>
                <w:sz w:val="16"/>
                <w:szCs w:val="16"/>
              </w:rPr>
              <w:t>akceptova</w:t>
            </w:r>
            <w:r>
              <w:rPr>
                <w:sz w:val="16"/>
                <w:szCs w:val="16"/>
              </w:rPr>
              <w:t>né</w:t>
            </w:r>
            <w:r w:rsidRPr="00720D15">
              <w:rPr>
                <w:sz w:val="16"/>
                <w:szCs w:val="16"/>
              </w:rPr>
              <w:t>,</w:t>
            </w:r>
            <w:r>
              <w:rPr>
                <w:sz w:val="16"/>
                <w:szCs w:val="16"/>
              </w:rPr>
              <w:t xml:space="preserve"> </w:t>
            </w:r>
            <w:r w:rsidRPr="00720D15">
              <w:rPr>
                <w:sz w:val="16"/>
                <w:szCs w:val="16"/>
              </w:rPr>
              <w:t>pripomienka je v súlade s</w:t>
            </w:r>
            <w:r>
              <w:rPr>
                <w:sz w:val="16"/>
                <w:szCs w:val="16"/>
              </w:rPr>
              <w:t xml:space="preserve">o zverejneným návrhom </w:t>
            </w:r>
            <w:r w:rsidRPr="00720D15">
              <w:rPr>
                <w:sz w:val="16"/>
                <w:szCs w:val="16"/>
              </w:rPr>
              <w:t> ÚPN-M BB</w:t>
            </w:r>
          </w:p>
          <w:p w:rsidR="008D3BB4" w:rsidRPr="00A155B7" w:rsidRDefault="008D3BB4" w:rsidP="00A155B7">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115</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RNDr. Florián Haviar</w:t>
            </w:r>
          </w:p>
          <w:p w:rsidR="008D3BB4" w:rsidRPr="00CE005B" w:rsidRDefault="008D3BB4" w:rsidP="00305251">
            <w:pPr>
              <w:rPr>
                <w:sz w:val="20"/>
                <w:szCs w:val="20"/>
              </w:rPr>
            </w:pPr>
            <w:r w:rsidRPr="00CE005B">
              <w:rPr>
                <w:sz w:val="20"/>
                <w:szCs w:val="20"/>
              </w:rPr>
              <w:t>Ul.9. mája 17, B.Bystrica</w:t>
            </w:r>
          </w:p>
          <w:p w:rsidR="008D3BB4" w:rsidRPr="00CE005B" w:rsidRDefault="008D3BB4" w:rsidP="00305251">
            <w:pPr>
              <w:rPr>
                <w:sz w:val="20"/>
                <w:szCs w:val="20"/>
              </w:rPr>
            </w:pPr>
            <w:r w:rsidRPr="00CE005B">
              <w:rPr>
                <w:sz w:val="20"/>
                <w:szCs w:val="20"/>
              </w:rPr>
              <w:t>OVZ 27220/2012</w:t>
            </w:r>
          </w:p>
          <w:p w:rsidR="008D3BB4" w:rsidRPr="00CE005B" w:rsidRDefault="008D3BB4" w:rsidP="00305251">
            <w:pPr>
              <w:rPr>
                <w:sz w:val="20"/>
                <w:szCs w:val="20"/>
              </w:rPr>
            </w:pPr>
            <w:r w:rsidRPr="00CE005B">
              <w:rPr>
                <w:sz w:val="20"/>
                <w:szCs w:val="20"/>
              </w:rPr>
              <w:t>17.02.2012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16955">
            <w:pPr>
              <w:jc w:val="both"/>
              <w:rPr>
                <w:sz w:val="16"/>
                <w:szCs w:val="16"/>
              </w:rPr>
            </w:pPr>
            <w:r w:rsidRPr="00CE005B">
              <w:rPr>
                <w:sz w:val="16"/>
                <w:szCs w:val="16"/>
              </w:rPr>
              <w:t>Dozvedel som sa, že bude potrebné odovzdať ku Konceptu územného plánu mesta B.Bystrica tie pripomienky , či podklady, ktoré boli odovzdávané v roku 2008.</w:t>
            </w:r>
          </w:p>
          <w:p w:rsidR="008D3BB4" w:rsidRPr="00CE005B" w:rsidRDefault="008D3BB4" w:rsidP="00716955">
            <w:pPr>
              <w:jc w:val="both"/>
              <w:rPr>
                <w:sz w:val="16"/>
                <w:szCs w:val="16"/>
              </w:rPr>
            </w:pPr>
            <w:r w:rsidRPr="00CE005B">
              <w:rPr>
                <w:sz w:val="16"/>
                <w:szCs w:val="16"/>
              </w:rPr>
              <w:t>Preto Vám zasielam kópie podkladov:</w:t>
            </w:r>
          </w:p>
          <w:p w:rsidR="008D3BB4" w:rsidRPr="00CE005B" w:rsidRDefault="008D3BB4" w:rsidP="00716955">
            <w:pPr>
              <w:pStyle w:val="Odsekzoznamu"/>
              <w:numPr>
                <w:ilvl w:val="0"/>
                <w:numId w:val="34"/>
              </w:numPr>
              <w:jc w:val="both"/>
              <w:rPr>
                <w:sz w:val="16"/>
                <w:szCs w:val="16"/>
              </w:rPr>
            </w:pPr>
            <w:r w:rsidRPr="00CE005B">
              <w:rPr>
                <w:sz w:val="16"/>
                <w:szCs w:val="16"/>
              </w:rPr>
              <w:t>Pripomienka ku konceptu ÚPN z 22. 10.2008</w:t>
            </w:r>
          </w:p>
          <w:p w:rsidR="008D3BB4" w:rsidRPr="00CE005B" w:rsidRDefault="008D3BB4" w:rsidP="00716955">
            <w:pPr>
              <w:pStyle w:val="Odsekzoznamu"/>
              <w:numPr>
                <w:ilvl w:val="0"/>
                <w:numId w:val="34"/>
              </w:numPr>
              <w:jc w:val="both"/>
              <w:rPr>
                <w:sz w:val="16"/>
                <w:szCs w:val="16"/>
              </w:rPr>
            </w:pPr>
            <w:r w:rsidRPr="00CE005B">
              <w:rPr>
                <w:sz w:val="16"/>
                <w:szCs w:val="16"/>
              </w:rPr>
              <w:t>Fotografiu z veľkej povodne</w:t>
            </w:r>
          </w:p>
          <w:p w:rsidR="008D3BB4" w:rsidRPr="00CE005B" w:rsidRDefault="008D3BB4" w:rsidP="00716955">
            <w:pPr>
              <w:pStyle w:val="Odsekzoznamu"/>
              <w:numPr>
                <w:ilvl w:val="0"/>
                <w:numId w:val="34"/>
              </w:numPr>
              <w:jc w:val="both"/>
              <w:rPr>
                <w:sz w:val="16"/>
                <w:szCs w:val="16"/>
              </w:rPr>
            </w:pPr>
            <w:r w:rsidRPr="00CE005B">
              <w:rPr>
                <w:sz w:val="16"/>
                <w:szCs w:val="16"/>
              </w:rPr>
              <w:t>Zápis z prerokovania pripomienok z 28.04.2009 na ÚHA B.Bystrica</w:t>
            </w:r>
          </w:p>
          <w:p w:rsidR="008D3BB4" w:rsidRPr="00CE005B" w:rsidRDefault="008D3BB4" w:rsidP="00716955">
            <w:pPr>
              <w:shd w:val="clear" w:color="auto" w:fill="FFFFFF"/>
              <w:ind w:right="171"/>
              <w:rPr>
                <w:sz w:val="16"/>
                <w:szCs w:val="16"/>
              </w:rPr>
            </w:pPr>
          </w:p>
          <w:p w:rsidR="008D3BB4" w:rsidRPr="00CE005B" w:rsidRDefault="008D3BB4" w:rsidP="00716955">
            <w:pPr>
              <w:shd w:val="clear" w:color="auto" w:fill="FFFFFF"/>
              <w:rPr>
                <w:spacing w:val="-5"/>
                <w:sz w:val="16"/>
                <w:szCs w:val="16"/>
              </w:rPr>
            </w:pPr>
            <w:r w:rsidRPr="00CE005B">
              <w:rPr>
                <w:spacing w:val="-5"/>
                <w:sz w:val="16"/>
                <w:szCs w:val="16"/>
              </w:rPr>
              <w:t>Ako člen SZZ  základnej organizácie Srnková BB mám pripomienky k trase uvažovanej cesty (popod Urpín) a to v úseku  vyústenia z tunela po Majer, ktorá má byť vedená po ľavom brehu Hrona cez územie záhradiek:</w:t>
            </w:r>
          </w:p>
          <w:p w:rsidR="008D3BB4" w:rsidRPr="00CE005B" w:rsidRDefault="008D3BB4" w:rsidP="00716955">
            <w:pPr>
              <w:numPr>
                <w:ilvl w:val="0"/>
                <w:numId w:val="35"/>
              </w:numPr>
              <w:shd w:val="clear" w:color="auto" w:fill="FFFFFF"/>
              <w:rPr>
                <w:spacing w:val="-5"/>
                <w:sz w:val="16"/>
                <w:szCs w:val="16"/>
              </w:rPr>
            </w:pPr>
            <w:r w:rsidRPr="00CE005B">
              <w:rPr>
                <w:spacing w:val="-5"/>
                <w:sz w:val="16"/>
                <w:szCs w:val="16"/>
              </w:rPr>
              <w:t>územie záhradok plní funkciu záplavového územia pri vysokých stavoch Hrona. Záhradky boli pri  povodni v r. 1974 zaplavené a aj vďaka tomu sa Hron nevylial na pravú stranu a nezaplavil územie pod Majerom (Smrečina a iné). Viď priložené fotografie z povodne.</w:t>
            </w:r>
          </w:p>
          <w:p w:rsidR="008D3BB4" w:rsidRPr="00CE005B" w:rsidRDefault="008D3BB4" w:rsidP="00716955">
            <w:pPr>
              <w:shd w:val="clear" w:color="auto" w:fill="FFFFFF"/>
              <w:rPr>
                <w:spacing w:val="-5"/>
                <w:sz w:val="16"/>
                <w:szCs w:val="16"/>
              </w:rPr>
            </w:pPr>
          </w:p>
          <w:p w:rsidR="008D3BB4" w:rsidRPr="00CE005B" w:rsidRDefault="008D3BB4" w:rsidP="00716955">
            <w:pPr>
              <w:shd w:val="clear" w:color="auto" w:fill="FFFFFF"/>
              <w:rPr>
                <w:spacing w:val="-5"/>
                <w:sz w:val="16"/>
                <w:szCs w:val="16"/>
              </w:rPr>
            </w:pPr>
          </w:p>
          <w:p w:rsidR="008D3BB4" w:rsidRPr="00CE005B" w:rsidRDefault="008D3BB4" w:rsidP="00716955">
            <w:pPr>
              <w:shd w:val="clear" w:color="auto" w:fill="FFFFFF"/>
              <w:rPr>
                <w:spacing w:val="-5"/>
                <w:sz w:val="16"/>
                <w:szCs w:val="16"/>
              </w:rPr>
            </w:pPr>
          </w:p>
          <w:p w:rsidR="008D3BB4" w:rsidRPr="00CE005B" w:rsidRDefault="008D3BB4" w:rsidP="00716955">
            <w:pPr>
              <w:numPr>
                <w:ilvl w:val="0"/>
                <w:numId w:val="35"/>
              </w:numPr>
              <w:shd w:val="clear" w:color="auto" w:fill="FFFFFF"/>
              <w:rPr>
                <w:spacing w:val="-5"/>
                <w:sz w:val="16"/>
                <w:szCs w:val="16"/>
              </w:rPr>
            </w:pPr>
            <w:r w:rsidRPr="00CE005B">
              <w:rPr>
                <w:spacing w:val="-5"/>
                <w:sz w:val="16"/>
                <w:szCs w:val="16"/>
              </w:rPr>
              <w:t>Keďže v územnom pláne sa aj naďalej počíta s cestou v úseku Smrečinou a Hronom doporučujem vyhodnotiť premostenie Hrona už  pri vyústení z tunela a nie až pri Majeri.</w:t>
            </w:r>
          </w:p>
          <w:p w:rsidR="008D3BB4" w:rsidRPr="00CE005B" w:rsidRDefault="008D3BB4" w:rsidP="00716955">
            <w:pPr>
              <w:shd w:val="clear" w:color="auto" w:fill="FFFFFF"/>
              <w:rPr>
                <w:spacing w:val="-5"/>
                <w:sz w:val="16"/>
                <w:szCs w:val="16"/>
              </w:rPr>
            </w:pPr>
          </w:p>
          <w:p w:rsidR="008D3BB4" w:rsidRPr="00CE005B" w:rsidRDefault="008D3BB4" w:rsidP="00716955">
            <w:pPr>
              <w:shd w:val="clear" w:color="auto" w:fill="FFFFFF"/>
              <w:rPr>
                <w:spacing w:val="-5"/>
                <w:sz w:val="16"/>
                <w:szCs w:val="16"/>
              </w:rPr>
            </w:pPr>
          </w:p>
          <w:p w:rsidR="008D3BB4" w:rsidRPr="00CE005B" w:rsidRDefault="008D3BB4" w:rsidP="00716955">
            <w:pPr>
              <w:shd w:val="clear" w:color="auto" w:fill="FFFFFF"/>
              <w:rPr>
                <w:spacing w:val="-5"/>
                <w:sz w:val="16"/>
                <w:szCs w:val="16"/>
              </w:rPr>
            </w:pPr>
          </w:p>
          <w:p w:rsidR="008D3BB4" w:rsidRPr="00CE005B" w:rsidRDefault="008D3BB4" w:rsidP="00716955">
            <w:pPr>
              <w:shd w:val="clear" w:color="auto" w:fill="FFFFFF"/>
              <w:rPr>
                <w:spacing w:val="-5"/>
                <w:sz w:val="16"/>
                <w:szCs w:val="16"/>
              </w:rPr>
            </w:pPr>
          </w:p>
          <w:p w:rsidR="008D3BB4" w:rsidRPr="00CE005B" w:rsidRDefault="008D3BB4" w:rsidP="00716955">
            <w:pPr>
              <w:pStyle w:val="Odsekzoznamu"/>
              <w:numPr>
                <w:ilvl w:val="0"/>
                <w:numId w:val="35"/>
              </w:numPr>
              <w:shd w:val="clear" w:color="auto" w:fill="FFFFFF"/>
              <w:ind w:right="171"/>
              <w:rPr>
                <w:sz w:val="16"/>
                <w:szCs w:val="16"/>
              </w:rPr>
            </w:pPr>
            <w:r w:rsidRPr="00CE005B">
              <w:rPr>
                <w:spacing w:val="-5"/>
                <w:sz w:val="16"/>
                <w:szCs w:val="16"/>
              </w:rPr>
              <w:t>Z ohľadom na konfiguráciu terénu je treba  v územnom pláne vyznačiť územie pre služby a vybavenosť len na terasa nad záhradkami a územie pod terasou v údolnej nive Hrona (5-8 m výškový rozdiel) vyznačiť ako  územie záhradok. Pred využitím územia na záhradky  to bola mokraď a spod svahov vyvieralo viacero  prameňov a plocha záhradiek menej vhodná na zástavbu. Trasa cesty mimo územia záhradiek by znížila náklady pri jej výkupe. Záhradky sú v súkromnom vlastníctve. Číslo ZO Srnková je 1741.</w:t>
            </w:r>
          </w:p>
        </w:tc>
        <w:tc>
          <w:tcPr>
            <w:tcW w:w="2856" w:type="dxa"/>
            <w:tcBorders>
              <w:top w:val="single" w:sz="4" w:space="0" w:color="auto"/>
              <w:left w:val="single" w:sz="4" w:space="0" w:color="auto"/>
              <w:bottom w:val="single" w:sz="4" w:space="0" w:color="auto"/>
              <w:right w:val="single" w:sz="4" w:space="0" w:color="auto"/>
            </w:tcBorders>
          </w:tcPr>
          <w:p w:rsidR="008D3BB4" w:rsidRPr="00C84A97" w:rsidRDefault="008D3BB4" w:rsidP="00716955">
            <w:pPr>
              <w:rPr>
                <w:color w:val="76923C"/>
                <w:sz w:val="16"/>
                <w:szCs w:val="16"/>
              </w:rPr>
            </w:pPr>
          </w:p>
          <w:p w:rsidR="008D3BB4" w:rsidRPr="00C84A97" w:rsidRDefault="008D3BB4" w:rsidP="00716955">
            <w:pPr>
              <w:rPr>
                <w:color w:val="76923C"/>
                <w:sz w:val="16"/>
                <w:szCs w:val="16"/>
              </w:rPr>
            </w:pPr>
          </w:p>
          <w:p w:rsidR="008D3BB4" w:rsidRPr="00C84A97" w:rsidRDefault="008D3BB4" w:rsidP="00716955">
            <w:pPr>
              <w:rPr>
                <w:color w:val="76923C"/>
                <w:sz w:val="16"/>
                <w:szCs w:val="16"/>
              </w:rPr>
            </w:pPr>
          </w:p>
          <w:p w:rsidR="008D3BB4" w:rsidRPr="00C84A97" w:rsidRDefault="008D3BB4" w:rsidP="00716955">
            <w:pPr>
              <w:rPr>
                <w:color w:val="76923C"/>
                <w:sz w:val="16"/>
                <w:szCs w:val="16"/>
              </w:rPr>
            </w:pPr>
          </w:p>
          <w:p w:rsidR="008D3BB4" w:rsidRPr="00C84A97" w:rsidRDefault="008D3BB4" w:rsidP="00716955">
            <w:pPr>
              <w:rPr>
                <w:color w:val="76923C"/>
                <w:sz w:val="16"/>
                <w:szCs w:val="16"/>
              </w:rPr>
            </w:pPr>
          </w:p>
          <w:p w:rsidR="008D3BB4" w:rsidRPr="00C84A97" w:rsidRDefault="008D3BB4" w:rsidP="00716955">
            <w:pPr>
              <w:rPr>
                <w:color w:val="76923C"/>
                <w:sz w:val="16"/>
                <w:szCs w:val="16"/>
              </w:rPr>
            </w:pPr>
          </w:p>
          <w:p w:rsidR="008D3BB4" w:rsidRPr="00C84A97" w:rsidRDefault="008D3BB4" w:rsidP="00716955">
            <w:pPr>
              <w:rPr>
                <w:color w:val="76923C"/>
                <w:sz w:val="16"/>
                <w:szCs w:val="16"/>
              </w:rPr>
            </w:pPr>
          </w:p>
          <w:p w:rsidR="008D3BB4" w:rsidRPr="00C84A97" w:rsidRDefault="008D3BB4" w:rsidP="00716955">
            <w:pPr>
              <w:rPr>
                <w:color w:val="76923C"/>
                <w:sz w:val="16"/>
                <w:szCs w:val="16"/>
              </w:rPr>
            </w:pPr>
          </w:p>
          <w:p w:rsidR="008D3BB4" w:rsidRPr="00C84A97" w:rsidRDefault="008D3BB4" w:rsidP="00716955">
            <w:pPr>
              <w:rPr>
                <w:color w:val="76923C"/>
                <w:sz w:val="16"/>
                <w:szCs w:val="16"/>
              </w:rPr>
            </w:pPr>
          </w:p>
          <w:p w:rsidR="008D3BB4" w:rsidRPr="00BE3C48" w:rsidRDefault="008D3BB4" w:rsidP="00716955">
            <w:pPr>
              <w:pStyle w:val="Odsekzoznamu"/>
              <w:numPr>
                <w:ilvl w:val="0"/>
                <w:numId w:val="35"/>
              </w:numPr>
              <w:rPr>
                <w:sz w:val="16"/>
                <w:szCs w:val="16"/>
              </w:rPr>
            </w:pPr>
            <w:r w:rsidRPr="00BE3C48">
              <w:rPr>
                <w:sz w:val="16"/>
                <w:szCs w:val="16"/>
              </w:rPr>
              <w:t>neakceptované</w:t>
            </w:r>
          </w:p>
          <w:p w:rsidR="008D3BB4" w:rsidRPr="00BE3C48" w:rsidRDefault="008D3BB4" w:rsidP="00716955">
            <w:pPr>
              <w:rPr>
                <w:sz w:val="16"/>
                <w:szCs w:val="16"/>
              </w:rPr>
            </w:pPr>
            <w:r w:rsidRPr="00BE3C48">
              <w:rPr>
                <w:sz w:val="16"/>
                <w:szCs w:val="16"/>
              </w:rPr>
              <w:t>Trasa komunikácie je riešená v súčinnosti s protipovodňovou ochranou, čím by sa vyriešil aj problém záplav v území.</w:t>
            </w:r>
          </w:p>
          <w:p w:rsidR="008D3BB4" w:rsidRPr="00BE3C48" w:rsidRDefault="008D3BB4" w:rsidP="00716955">
            <w:pPr>
              <w:rPr>
                <w:sz w:val="16"/>
                <w:szCs w:val="16"/>
              </w:rPr>
            </w:pPr>
          </w:p>
          <w:p w:rsidR="008D3BB4" w:rsidRPr="00BE3C48" w:rsidRDefault="008D3BB4" w:rsidP="00716955">
            <w:pPr>
              <w:numPr>
                <w:ilvl w:val="0"/>
                <w:numId w:val="35"/>
              </w:numPr>
              <w:rPr>
                <w:sz w:val="16"/>
                <w:szCs w:val="16"/>
              </w:rPr>
            </w:pPr>
            <w:r w:rsidRPr="00BE3C48">
              <w:rPr>
                <w:sz w:val="16"/>
                <w:szCs w:val="16"/>
              </w:rPr>
              <w:t>neakceptované</w:t>
            </w:r>
          </w:p>
          <w:p w:rsidR="008D3BB4" w:rsidRPr="00BE3C48" w:rsidRDefault="008D3BB4" w:rsidP="00716955">
            <w:pPr>
              <w:rPr>
                <w:sz w:val="16"/>
                <w:szCs w:val="16"/>
              </w:rPr>
            </w:pPr>
            <w:r w:rsidRPr="00BE3C48">
              <w:rPr>
                <w:sz w:val="16"/>
                <w:szCs w:val="16"/>
              </w:rPr>
              <w:t xml:space="preserve">Trasa komunikácie je riešená v súčinnosti s protipovodňovou ochranou, čím by sa vyriešil aj problém </w:t>
            </w:r>
            <w:r w:rsidRPr="00BE3C48">
              <w:rPr>
                <w:sz w:val="16"/>
                <w:szCs w:val="16"/>
              </w:rPr>
              <w:lastRenderedPageBreak/>
              <w:t>záplav v území.</w:t>
            </w:r>
          </w:p>
          <w:p w:rsidR="008D3BB4" w:rsidRPr="00BE3C48" w:rsidRDefault="008D3BB4" w:rsidP="00716955">
            <w:pPr>
              <w:rPr>
                <w:sz w:val="16"/>
                <w:szCs w:val="16"/>
              </w:rPr>
            </w:pPr>
          </w:p>
          <w:p w:rsidR="008D3BB4" w:rsidRPr="00AB275C" w:rsidRDefault="008D3BB4" w:rsidP="00AB275C">
            <w:pPr>
              <w:numPr>
                <w:ilvl w:val="0"/>
                <w:numId w:val="35"/>
              </w:numPr>
              <w:tabs>
                <w:tab w:val="clear" w:pos="360"/>
                <w:tab w:val="num" w:pos="0"/>
              </w:tabs>
              <w:ind w:left="45"/>
              <w:rPr>
                <w:sz w:val="16"/>
                <w:szCs w:val="16"/>
              </w:rPr>
            </w:pPr>
            <w:r>
              <w:rPr>
                <w:sz w:val="16"/>
                <w:szCs w:val="16"/>
              </w:rPr>
              <w:t>-       a</w:t>
            </w:r>
            <w:r w:rsidRPr="00BE3C48">
              <w:rPr>
                <w:sz w:val="16"/>
                <w:szCs w:val="16"/>
              </w:rPr>
              <w:t>kceptované</w:t>
            </w:r>
            <w:r>
              <w:rPr>
                <w:sz w:val="16"/>
                <w:szCs w:val="16"/>
              </w:rPr>
              <w:t xml:space="preserve"> </w:t>
            </w:r>
            <w:r w:rsidRPr="003A0652">
              <w:rPr>
                <w:color w:val="76923C"/>
                <w:spacing w:val="-5"/>
                <w:sz w:val="16"/>
                <w:szCs w:val="16"/>
              </w:rPr>
              <w:t xml:space="preserve"> </w:t>
            </w:r>
            <w:r w:rsidRPr="00AB6C2E">
              <w:rPr>
                <w:spacing w:val="-5"/>
                <w:sz w:val="16"/>
                <w:szCs w:val="16"/>
              </w:rPr>
              <w:t>v rozsahu od navrhovanej komunikácie po hrádzu rieky Hron</w:t>
            </w:r>
            <w:r>
              <w:rPr>
                <w:color w:val="76923C"/>
                <w:spacing w:val="-5"/>
                <w:sz w:val="16"/>
                <w:szCs w:val="16"/>
              </w:rPr>
              <w:t xml:space="preserve"> ( </w:t>
            </w:r>
            <w:r w:rsidRPr="00AB275C">
              <w:rPr>
                <w:spacing w:val="-5"/>
                <w:sz w:val="16"/>
                <w:szCs w:val="16"/>
              </w:rPr>
              <w:t>územie pre služby a vybavenosť vyznačiť len na terase nad záhradkami a územie pod terasou v údolnej nive Hrona vyznačiť ako  územie záhradok</w:t>
            </w:r>
            <w:r>
              <w:rPr>
                <w:spacing w:val="-5"/>
                <w:sz w:val="16"/>
                <w:szCs w:val="16"/>
              </w:rPr>
              <w:t>)</w:t>
            </w:r>
            <w:r w:rsidRPr="00AB275C">
              <w:rPr>
                <w:spacing w:val="-5"/>
                <w:sz w:val="16"/>
                <w:szCs w:val="16"/>
              </w:rPr>
              <w:t>.</w:t>
            </w:r>
          </w:p>
          <w:p w:rsidR="008D3BB4" w:rsidRPr="00C84A97" w:rsidRDefault="008D3BB4" w:rsidP="00716955">
            <w:pPr>
              <w:rPr>
                <w:color w:val="76923C"/>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Pr="00AB275C" w:rsidRDefault="008D3BB4" w:rsidP="00716955">
            <w:pPr>
              <w:rPr>
                <w:sz w:val="16"/>
                <w:szCs w:val="16"/>
              </w:rPr>
            </w:pPr>
            <w:r w:rsidRPr="00AB275C">
              <w:rPr>
                <w:sz w:val="16"/>
                <w:szCs w:val="16"/>
              </w:rPr>
              <w:t>Opakované prerokovanie neakceptovaných pripomienok dňa 16.08.2012.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AB275C" w:rsidRDefault="008D3BB4" w:rsidP="00716955">
            <w:pPr>
              <w:jc w:val="both"/>
              <w:rPr>
                <w:b/>
                <w:sz w:val="16"/>
                <w:szCs w:val="16"/>
              </w:rPr>
            </w:pPr>
            <w:r w:rsidRPr="00AB275C">
              <w:rPr>
                <w:b/>
                <w:sz w:val="16"/>
                <w:szCs w:val="16"/>
              </w:rPr>
              <w:t>Opakované prerokovanie dňa 16.08.2012.</w:t>
            </w:r>
          </w:p>
          <w:p w:rsidR="008D3BB4" w:rsidRPr="00C84A97" w:rsidRDefault="008D3BB4" w:rsidP="00716955">
            <w:pPr>
              <w:jc w:val="both"/>
              <w:rPr>
                <w:sz w:val="16"/>
                <w:szCs w:val="16"/>
              </w:rPr>
            </w:pPr>
            <w:r w:rsidRPr="00AB275C">
              <w:rPr>
                <w:sz w:val="16"/>
                <w:szCs w:val="16"/>
              </w:rPr>
              <w:t>Neakceptované pripomienky boli prerokované v zmysle § 22 odst.7 stavebného zákona. Akceptovaná pripomienka bude zapracovaná do návrhu ÚPN Mesta Banská Bystrica</w:t>
            </w:r>
          </w:p>
        </w:tc>
        <w:tc>
          <w:tcPr>
            <w:tcW w:w="2856" w:type="dxa"/>
            <w:tcBorders>
              <w:top w:val="single" w:sz="4" w:space="0" w:color="auto"/>
              <w:left w:val="single" w:sz="4" w:space="0" w:color="auto"/>
              <w:bottom w:val="single" w:sz="4" w:space="0" w:color="auto"/>
              <w:right w:val="single" w:sz="4" w:space="0" w:color="auto"/>
            </w:tcBorders>
          </w:tcPr>
          <w:p w:rsidR="008D3BB4" w:rsidRPr="003A0652" w:rsidRDefault="008D3BB4" w:rsidP="00716955">
            <w:pPr>
              <w:rPr>
                <w:color w:val="76923C"/>
                <w:sz w:val="16"/>
                <w:szCs w:val="16"/>
              </w:rPr>
            </w:pPr>
          </w:p>
          <w:p w:rsidR="008D3BB4" w:rsidRPr="00AB6C2E" w:rsidRDefault="008D3BB4" w:rsidP="00EB3E02">
            <w:pPr>
              <w:rPr>
                <w:sz w:val="16"/>
                <w:szCs w:val="16"/>
              </w:rPr>
            </w:pPr>
            <w:r w:rsidRPr="00AB6C2E">
              <w:rPr>
                <w:sz w:val="16"/>
                <w:szCs w:val="16"/>
              </w:rPr>
              <w:t>- v grafickej časti zohľadnené ako ZE 07</w:t>
            </w:r>
          </w:p>
        </w:tc>
        <w:tc>
          <w:tcPr>
            <w:tcW w:w="0" w:type="auto"/>
            <w:tcBorders>
              <w:top w:val="single" w:sz="4" w:space="0" w:color="auto"/>
              <w:left w:val="single" w:sz="4" w:space="0" w:color="auto"/>
              <w:bottom w:val="single" w:sz="4" w:space="0" w:color="auto"/>
              <w:right w:val="single" w:sz="4" w:space="0" w:color="auto"/>
            </w:tcBorders>
          </w:tcPr>
          <w:p w:rsidR="008D3BB4" w:rsidRPr="00C84A97" w:rsidRDefault="008D3BB4" w:rsidP="00716955">
            <w:pPr>
              <w:rPr>
                <w:color w:val="76923C"/>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116</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Ružena Barusová</w:t>
            </w:r>
          </w:p>
          <w:p w:rsidR="008D3BB4" w:rsidRPr="00CE005B" w:rsidRDefault="008D3BB4" w:rsidP="00305251">
            <w:pPr>
              <w:rPr>
                <w:sz w:val="20"/>
                <w:szCs w:val="20"/>
              </w:rPr>
            </w:pPr>
            <w:r w:rsidRPr="00CE005B">
              <w:rPr>
                <w:sz w:val="20"/>
                <w:szCs w:val="20"/>
              </w:rPr>
              <w:t>Rudohorská 20, B.Bystrica</w:t>
            </w:r>
          </w:p>
          <w:p w:rsidR="008D3BB4" w:rsidRPr="00CE005B" w:rsidRDefault="008D3BB4" w:rsidP="00305251">
            <w:pPr>
              <w:rPr>
                <w:sz w:val="20"/>
                <w:szCs w:val="20"/>
              </w:rPr>
            </w:pPr>
            <w:r w:rsidRPr="00CE005B">
              <w:rPr>
                <w:sz w:val="20"/>
                <w:szCs w:val="20"/>
              </w:rPr>
              <w:t>OVZ 27222/2012</w:t>
            </w:r>
          </w:p>
          <w:p w:rsidR="008D3BB4" w:rsidRPr="00CE005B" w:rsidRDefault="008D3BB4" w:rsidP="00305251">
            <w:pPr>
              <w:rPr>
                <w:sz w:val="20"/>
                <w:szCs w:val="20"/>
              </w:rPr>
            </w:pPr>
            <w:r w:rsidRPr="00CE005B">
              <w:rPr>
                <w:sz w:val="20"/>
                <w:szCs w:val="20"/>
              </w:rPr>
              <w:t>17.02.2012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53973">
            <w:pPr>
              <w:shd w:val="clear" w:color="auto" w:fill="FFFFFF"/>
              <w:ind w:right="171"/>
              <w:jc w:val="both"/>
              <w:rPr>
                <w:sz w:val="16"/>
                <w:szCs w:val="16"/>
              </w:rPr>
            </w:pPr>
            <w:r w:rsidRPr="00CE005B">
              <w:rPr>
                <w:sz w:val="16"/>
                <w:szCs w:val="16"/>
              </w:rPr>
              <w:t>Ako vlastnícka nehnuteľností v k.ú. Sásová, presnejšie v bývalej obci Rudlová, navrhujem vypustenie prepojovacej komunikácie tzv. Rudlovská radiála z územného plánu mesta, teda cestu od supermarketu LIDL v mestskej časti Rudlová - Sásová v celej navrhovanej trase teda až po pripojovaciu súčasnú komunikáciu Rudlovská cesta pod ulicou Ružová v časti Rudlová - Sásová. Svoj návrh odôvodňujem tým, že ako rodáčka z obce Rudlová sa cítim byť lokálpatriotom, vybudovanie cesty by zmenilo ráz zvyšku bývalej obce, ktorá bola vybudovaním obrovského sídliska už dosť poškodená. Vyjadrujem svoj zásadný nesúhlas s vybudovaním tzv. Rudlovskej radiály.</w:t>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AE41EA">
            <w:pPr>
              <w:rPr>
                <w:sz w:val="16"/>
                <w:szCs w:val="16"/>
              </w:rPr>
            </w:pPr>
            <w:r>
              <w:rPr>
                <w:sz w:val="16"/>
                <w:szCs w:val="16"/>
              </w:rPr>
              <w:t>- a</w:t>
            </w:r>
            <w:r w:rsidRPr="00A155B7">
              <w:rPr>
                <w:sz w:val="16"/>
                <w:szCs w:val="16"/>
              </w:rPr>
              <w:t xml:space="preserve">kceptované, </w:t>
            </w:r>
            <w:r w:rsidRPr="00AB6C2E">
              <w:rPr>
                <w:sz w:val="16"/>
                <w:szCs w:val="16"/>
              </w:rPr>
              <w:t>prepojovaci</w:t>
            </w:r>
            <w:r>
              <w:rPr>
                <w:sz w:val="16"/>
                <w:szCs w:val="16"/>
              </w:rPr>
              <w:t>a</w:t>
            </w:r>
            <w:r w:rsidRPr="00AB6C2E">
              <w:rPr>
                <w:sz w:val="16"/>
                <w:szCs w:val="16"/>
              </w:rPr>
              <w:t xml:space="preserve"> komunikáci</w:t>
            </w:r>
            <w:r>
              <w:rPr>
                <w:sz w:val="16"/>
                <w:szCs w:val="16"/>
              </w:rPr>
              <w:t xml:space="preserve">a „Rudlovská radiála“ presunutá do výhľadu v grafickej </w:t>
            </w:r>
            <w:r w:rsidR="00AE41EA">
              <w:rPr>
                <w:sz w:val="16"/>
                <w:szCs w:val="16"/>
              </w:rPr>
              <w:t xml:space="preserve">časti – výkres 3b </w:t>
            </w:r>
            <w:r>
              <w:rPr>
                <w:sz w:val="16"/>
                <w:szCs w:val="16"/>
              </w:rPr>
              <w:t xml:space="preserve">a textovej </w:t>
            </w:r>
            <w:r w:rsidR="00AE41EA">
              <w:rPr>
                <w:sz w:val="16"/>
                <w:szCs w:val="16"/>
              </w:rPr>
              <w:t xml:space="preserve">smernej </w:t>
            </w:r>
            <w:r>
              <w:rPr>
                <w:sz w:val="16"/>
                <w:szCs w:val="16"/>
              </w:rPr>
              <w:t>časti</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117</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Ján Dobrík</w:t>
            </w:r>
          </w:p>
          <w:p w:rsidR="008D3BB4" w:rsidRPr="00CE005B" w:rsidRDefault="008D3BB4" w:rsidP="00305251">
            <w:pPr>
              <w:rPr>
                <w:sz w:val="20"/>
                <w:szCs w:val="20"/>
              </w:rPr>
            </w:pPr>
            <w:r w:rsidRPr="00CE005B">
              <w:rPr>
                <w:sz w:val="20"/>
                <w:szCs w:val="20"/>
              </w:rPr>
              <w:t>Limbova 21, B.Bystrica</w:t>
            </w:r>
          </w:p>
          <w:p w:rsidR="008D3BB4" w:rsidRPr="00CE005B" w:rsidRDefault="008D3BB4" w:rsidP="00305251">
            <w:pPr>
              <w:rPr>
                <w:sz w:val="20"/>
                <w:szCs w:val="20"/>
              </w:rPr>
            </w:pPr>
            <w:r w:rsidRPr="00CE005B">
              <w:rPr>
                <w:sz w:val="20"/>
                <w:szCs w:val="20"/>
              </w:rPr>
              <w:t>OVZ 27224/2012</w:t>
            </w:r>
          </w:p>
          <w:p w:rsidR="008D3BB4" w:rsidRPr="00CE005B" w:rsidRDefault="008D3BB4" w:rsidP="00305251">
            <w:pPr>
              <w:rPr>
                <w:sz w:val="20"/>
                <w:szCs w:val="20"/>
              </w:rPr>
            </w:pPr>
            <w:r w:rsidRPr="00CE005B">
              <w:rPr>
                <w:sz w:val="20"/>
                <w:szCs w:val="20"/>
              </w:rPr>
              <w:t>17.02.2012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53973">
            <w:pPr>
              <w:jc w:val="both"/>
              <w:rPr>
                <w:sz w:val="16"/>
                <w:szCs w:val="16"/>
              </w:rPr>
            </w:pPr>
            <w:r w:rsidRPr="00CE005B">
              <w:rPr>
                <w:color w:val="000000"/>
                <w:sz w:val="16"/>
                <w:szCs w:val="16"/>
              </w:rPr>
              <w:t>Dovoľujeme si Vás týmto požiadať o zahrnutie pozemkov kat.ú.Banská Bystrica do UPD Mesta Banská Bystrica. Ide o pozemky o ktorých som presvedčený ako spoluvlastník, že spĺňajú náležitosti zmeny účelu na pozemky, ktoré by územným plánom sa stali pozemkami zastavanými.</w:t>
            </w:r>
          </w:p>
          <w:p w:rsidR="008D3BB4" w:rsidRPr="00CE005B" w:rsidRDefault="008D3BB4" w:rsidP="00753973">
            <w:pPr>
              <w:jc w:val="both"/>
              <w:rPr>
                <w:sz w:val="16"/>
                <w:szCs w:val="16"/>
              </w:rPr>
            </w:pPr>
            <w:r w:rsidRPr="00CE005B">
              <w:rPr>
                <w:color w:val="000000"/>
                <w:sz w:val="16"/>
                <w:szCs w:val="16"/>
              </w:rPr>
              <w:t>- ide o pozemky v kat.ú. Banská Bystrica na založenom LV č.6470. parc.č.KNE 1684/30 o výmere22550 ako orná pôda v kat.ú. Banská Bystrica. Pozemky sú evidované ev.l. č. 3150. pozemky sú umiestnené mimo zastavaného územia obce.</w:t>
            </w:r>
          </w:p>
          <w:p w:rsidR="008D3BB4" w:rsidRPr="00CE005B" w:rsidRDefault="008D3BB4" w:rsidP="00753973">
            <w:pPr>
              <w:jc w:val="both"/>
              <w:rPr>
                <w:sz w:val="16"/>
                <w:szCs w:val="16"/>
              </w:rPr>
            </w:pPr>
            <w:r w:rsidRPr="00CE005B">
              <w:rPr>
                <w:color w:val="000000"/>
                <w:sz w:val="16"/>
                <w:szCs w:val="16"/>
              </w:rPr>
              <w:t>Vo veci očakávam predvolanie ku konaniu o doplnku k ÚPD Mesta Banská Bystrica.</w:t>
            </w:r>
          </w:p>
          <w:p w:rsidR="008D3BB4" w:rsidRPr="00CE005B" w:rsidRDefault="008D3BB4" w:rsidP="00753973">
            <w:pPr>
              <w:jc w:val="both"/>
              <w:rPr>
                <w:sz w:val="16"/>
                <w:szCs w:val="16"/>
              </w:rPr>
            </w:pPr>
            <w:r w:rsidRPr="00CE005B">
              <w:rPr>
                <w:color w:val="000000"/>
                <w:sz w:val="16"/>
                <w:szCs w:val="16"/>
              </w:rPr>
              <w:t>Som presvedčený, že predmetné pozemky budú zahrnuté do UPD Mesta Banská Bystrica a Koncepcie rozvoja mesta Banská Bystrica v oblasti tepelnej energetiky. Verím, že územným plánovaním ako nástrojom rozvoja územia B.Bystrice vyrieši priestorové usporiadanie a funkčné využívanie predmetných pozemkových nehnuteľnosti. Doplnením predmetnej UPD sa vyrieši nielen priestorové a funkčné využívanie územia ale aj sociálne, enviromentálne. ekonomické aj kultúrne požiadavky mesta Banská Bystrica s podporou bývania obyvateľov ale i vlastných dospievajúcich detí.</w:t>
            </w:r>
          </w:p>
          <w:p w:rsidR="008D3BB4" w:rsidRPr="00CE005B" w:rsidRDefault="008D3BB4" w:rsidP="00753973">
            <w:pPr>
              <w:jc w:val="both"/>
              <w:rPr>
                <w:sz w:val="16"/>
                <w:szCs w:val="16"/>
              </w:rPr>
            </w:pPr>
            <w:r w:rsidRPr="00CE005B">
              <w:rPr>
                <w:color w:val="000000"/>
                <w:sz w:val="16"/>
                <w:szCs w:val="16"/>
              </w:rPr>
              <w:t>V danom prípade ide o pozemky spĺňajúce uvedené požiadavky a riešenie potrieb obyvateľov B.Bystrice.</w:t>
            </w:r>
          </w:p>
          <w:p w:rsidR="008D3BB4" w:rsidRPr="00CE005B" w:rsidRDefault="008D3BB4" w:rsidP="00753973">
            <w:pPr>
              <w:shd w:val="clear" w:color="auto" w:fill="FFFFFF"/>
              <w:ind w:right="171"/>
              <w:jc w:val="both"/>
              <w:rPr>
                <w:sz w:val="16"/>
                <w:szCs w:val="16"/>
              </w:rPr>
            </w:pPr>
            <w:r w:rsidRPr="00CE005B">
              <w:rPr>
                <w:color w:val="000000"/>
                <w:sz w:val="16"/>
                <w:szCs w:val="16"/>
              </w:rPr>
              <w:t>Verím, že moje dôvody budú akceptované a do UPD budú zahrnuté mnou navrhované pozemkové nehnuteľnosti najmä pre výstavbu rodinných domov.</w:t>
            </w:r>
          </w:p>
        </w:tc>
        <w:tc>
          <w:tcPr>
            <w:tcW w:w="2856" w:type="dxa"/>
            <w:tcBorders>
              <w:top w:val="single" w:sz="4" w:space="0" w:color="auto"/>
              <w:left w:val="single" w:sz="4" w:space="0" w:color="auto"/>
              <w:bottom w:val="single" w:sz="4" w:space="0" w:color="auto"/>
              <w:right w:val="single" w:sz="4" w:space="0" w:color="auto"/>
            </w:tcBorders>
          </w:tcPr>
          <w:p w:rsidR="008D3BB4" w:rsidRPr="00EB3E02" w:rsidRDefault="008D3BB4" w:rsidP="00716955">
            <w:pPr>
              <w:rPr>
                <w:b/>
                <w:sz w:val="16"/>
                <w:szCs w:val="16"/>
              </w:rPr>
            </w:pPr>
            <w:r w:rsidRPr="00EB3E02">
              <w:rPr>
                <w:b/>
                <w:sz w:val="16"/>
                <w:szCs w:val="16"/>
              </w:rPr>
              <w:t>- vzaté na vedomie</w:t>
            </w:r>
          </w:p>
          <w:p w:rsidR="008D3BB4" w:rsidRPr="00CF49DF" w:rsidRDefault="008D3BB4" w:rsidP="00716955">
            <w:pPr>
              <w:rPr>
                <w:color w:val="76923C"/>
                <w:sz w:val="16"/>
                <w:szCs w:val="16"/>
              </w:rPr>
            </w:pPr>
          </w:p>
          <w:p w:rsidR="008D3BB4" w:rsidRPr="00CF49DF" w:rsidRDefault="008D3BB4" w:rsidP="00716955">
            <w:pPr>
              <w:rPr>
                <w:color w:val="76923C"/>
                <w:sz w:val="16"/>
                <w:szCs w:val="16"/>
              </w:rPr>
            </w:pPr>
          </w:p>
          <w:p w:rsidR="008D3BB4" w:rsidRPr="00EB3E02" w:rsidRDefault="008D3BB4" w:rsidP="00716955">
            <w:pPr>
              <w:rPr>
                <w:sz w:val="16"/>
                <w:szCs w:val="16"/>
              </w:rPr>
            </w:pPr>
            <w:r w:rsidRPr="00EB3E02">
              <w:rPr>
                <w:sz w:val="16"/>
                <w:szCs w:val="16"/>
              </w:rPr>
              <w:t>Po prehodnotení požiadavka a</w:t>
            </w:r>
            <w:r w:rsidRPr="00EB3E02">
              <w:rPr>
                <w:b/>
                <w:sz w:val="16"/>
                <w:szCs w:val="16"/>
              </w:rPr>
              <w:t>kceptovaná</w:t>
            </w:r>
          </w:p>
          <w:p w:rsidR="008D3BB4" w:rsidRPr="00EB3E02" w:rsidRDefault="008D3BB4" w:rsidP="00716955">
            <w:pPr>
              <w:rPr>
                <w:sz w:val="16"/>
                <w:szCs w:val="16"/>
              </w:rPr>
            </w:pPr>
            <w:r w:rsidRPr="00EB3E02">
              <w:rPr>
                <w:sz w:val="16"/>
                <w:szCs w:val="16"/>
              </w:rPr>
              <w:t>Požadované plochy budú z územnej rezervy presunuté</w:t>
            </w:r>
            <w:r>
              <w:rPr>
                <w:sz w:val="16"/>
                <w:szCs w:val="16"/>
              </w:rPr>
              <w:t xml:space="preserve"> </w:t>
            </w:r>
            <w:r w:rsidRPr="00EB3E02">
              <w:rPr>
                <w:sz w:val="16"/>
                <w:szCs w:val="16"/>
              </w:rPr>
              <w:t>do  návrhu po navrhovanú komunikáciu vo funkčnej ploche bývania</w:t>
            </w:r>
            <w:r>
              <w:rPr>
                <w:sz w:val="16"/>
                <w:szCs w:val="16"/>
              </w:rPr>
              <w:t xml:space="preserve"> PB 02</w:t>
            </w:r>
          </w:p>
          <w:p w:rsidR="008D3BB4" w:rsidRPr="00CF49DF" w:rsidRDefault="008D3BB4" w:rsidP="00716955">
            <w:pPr>
              <w:rPr>
                <w:color w:val="76923C"/>
                <w:sz w:val="16"/>
                <w:szCs w:val="16"/>
              </w:rPr>
            </w:pPr>
          </w:p>
          <w:p w:rsidR="008D3BB4" w:rsidRPr="00CF49DF" w:rsidRDefault="008D3BB4" w:rsidP="00716955">
            <w:pPr>
              <w:rPr>
                <w:color w:val="76923C"/>
                <w:sz w:val="16"/>
                <w:szCs w:val="16"/>
              </w:rPr>
            </w:pPr>
          </w:p>
          <w:p w:rsidR="008D3BB4" w:rsidRPr="00CF49DF" w:rsidRDefault="008D3BB4" w:rsidP="00716955">
            <w:pPr>
              <w:rPr>
                <w:color w:val="76923C"/>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AB6C2E" w:rsidRDefault="008D3BB4" w:rsidP="00716955">
            <w:pPr>
              <w:rPr>
                <w:sz w:val="16"/>
                <w:szCs w:val="16"/>
              </w:rPr>
            </w:pPr>
            <w:r w:rsidRPr="00AB6C2E">
              <w:rPr>
                <w:sz w:val="16"/>
                <w:szCs w:val="16"/>
              </w:rPr>
              <w:t>Opakované prerokovanie neakceptovaných pripomienok sa uskutočnilo dňa 04.09.2012.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AB6C2E" w:rsidRDefault="00C561E2" w:rsidP="00716955">
            <w:pPr>
              <w:jc w:val="both"/>
              <w:rPr>
                <w:b/>
                <w:sz w:val="16"/>
                <w:szCs w:val="16"/>
              </w:rPr>
            </w:pPr>
            <w:r>
              <w:rPr>
                <w:b/>
                <w:sz w:val="16"/>
                <w:szCs w:val="16"/>
              </w:rPr>
              <w:t>Opakované prerokovanie dňa 04.0</w:t>
            </w:r>
            <w:r w:rsidR="008D3BB4" w:rsidRPr="00AB6C2E">
              <w:rPr>
                <w:b/>
                <w:sz w:val="16"/>
                <w:szCs w:val="16"/>
              </w:rPr>
              <w:t>9.2012.</w:t>
            </w:r>
          </w:p>
          <w:p w:rsidR="008D3BB4" w:rsidRPr="00C03CF0" w:rsidRDefault="008D3BB4" w:rsidP="00716955">
            <w:pPr>
              <w:jc w:val="both"/>
              <w:rPr>
                <w:color w:val="76923C"/>
                <w:sz w:val="16"/>
                <w:szCs w:val="16"/>
              </w:rPr>
            </w:pPr>
            <w:r w:rsidRPr="00AB6C2E">
              <w:rPr>
                <w:sz w:val="16"/>
                <w:szCs w:val="16"/>
              </w:rPr>
              <w:t>Vzhľadom na neúčasť pripomienkovateľa na rokovaní pripomienky prerokované v zmysle § 22 odst. 7 zákona formou zaslania zápisu.</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716955">
            <w:pPr>
              <w:rPr>
                <w:color w:val="76923C"/>
                <w:sz w:val="16"/>
                <w:szCs w:val="16"/>
              </w:rPr>
            </w:pPr>
          </w:p>
          <w:p w:rsidR="008D3BB4" w:rsidRPr="00AB6C2E" w:rsidRDefault="008D3BB4" w:rsidP="00735396">
            <w:pPr>
              <w:rPr>
                <w:sz w:val="16"/>
                <w:szCs w:val="16"/>
              </w:rPr>
            </w:pPr>
            <w:r w:rsidRPr="00AB6C2E">
              <w:rPr>
                <w:sz w:val="16"/>
                <w:szCs w:val="16"/>
              </w:rPr>
              <w:t>Plochy pozemkov v kat.ú. Banská Bystrica parc.č.KNE 1684/30 presun</w:t>
            </w:r>
            <w:r w:rsidR="00735396">
              <w:rPr>
                <w:sz w:val="16"/>
                <w:szCs w:val="16"/>
              </w:rPr>
              <w:t>uté</w:t>
            </w:r>
            <w:r w:rsidRPr="00AB6C2E">
              <w:rPr>
                <w:sz w:val="16"/>
                <w:szCs w:val="16"/>
              </w:rPr>
              <w:t xml:space="preserve"> z územnej rezervy do  návrhu po navrhovanú komunikáciu vo funkčnej ploche bývania</w:t>
            </w:r>
          </w:p>
        </w:tc>
        <w:tc>
          <w:tcPr>
            <w:tcW w:w="0" w:type="auto"/>
            <w:tcBorders>
              <w:top w:val="single" w:sz="4" w:space="0" w:color="auto"/>
              <w:left w:val="single" w:sz="4" w:space="0" w:color="auto"/>
              <w:bottom w:val="single" w:sz="4" w:space="0" w:color="auto"/>
              <w:right w:val="single" w:sz="4" w:space="0" w:color="auto"/>
            </w:tcBorders>
          </w:tcPr>
          <w:p w:rsidR="008D3BB4" w:rsidRPr="00C03CF0" w:rsidRDefault="008D3BB4" w:rsidP="00716955">
            <w:pPr>
              <w:rPr>
                <w:color w:val="76923C"/>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118</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Miroslav Greško</w:t>
            </w:r>
          </w:p>
          <w:p w:rsidR="008D3BB4" w:rsidRPr="00CE005B" w:rsidRDefault="008D3BB4" w:rsidP="00305251">
            <w:pPr>
              <w:rPr>
                <w:sz w:val="20"/>
                <w:szCs w:val="20"/>
              </w:rPr>
            </w:pPr>
            <w:r w:rsidRPr="00CE005B">
              <w:rPr>
                <w:sz w:val="20"/>
                <w:szCs w:val="20"/>
              </w:rPr>
              <w:t>Tajov 1, 976 34 Tajov</w:t>
            </w:r>
          </w:p>
          <w:p w:rsidR="008D3BB4" w:rsidRPr="00CE005B" w:rsidRDefault="008D3BB4" w:rsidP="00305251">
            <w:pPr>
              <w:rPr>
                <w:sz w:val="20"/>
                <w:szCs w:val="20"/>
              </w:rPr>
            </w:pPr>
            <w:r w:rsidRPr="00CE005B">
              <w:rPr>
                <w:sz w:val="20"/>
                <w:szCs w:val="20"/>
              </w:rPr>
              <w:t>ÚHA 336/2012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53973">
            <w:pPr>
              <w:jc w:val="both"/>
              <w:rPr>
                <w:sz w:val="16"/>
                <w:szCs w:val="16"/>
              </w:rPr>
            </w:pPr>
            <w:r w:rsidRPr="00CE005B">
              <w:rPr>
                <w:bCs/>
                <w:color w:val="000000"/>
                <w:sz w:val="16"/>
                <w:szCs w:val="16"/>
              </w:rPr>
              <w:t>Z dôvodu zverejnenia návrhu nového územného plánu mesta a stanovenia lehoty pre podanie pripomienok k tomuto územnému plánu, týmto v stanovenej lehote, ako vlastník dotknutých pozemkov, podávam nasledovné pripomienky k návrhu územného plánu.</w:t>
            </w:r>
          </w:p>
          <w:p w:rsidR="008D3BB4" w:rsidRPr="00CE005B" w:rsidRDefault="008D3BB4" w:rsidP="00753973">
            <w:pPr>
              <w:jc w:val="both"/>
              <w:rPr>
                <w:sz w:val="16"/>
                <w:szCs w:val="16"/>
                <w:u w:val="single"/>
              </w:rPr>
            </w:pPr>
            <w:r w:rsidRPr="00CE005B">
              <w:rPr>
                <w:bCs/>
                <w:color w:val="000000"/>
                <w:sz w:val="16"/>
                <w:szCs w:val="16"/>
                <w:u w:val="single"/>
              </w:rPr>
              <w:t>Pripomienka č. 1/:</w:t>
            </w:r>
          </w:p>
          <w:p w:rsidR="008D3BB4" w:rsidRPr="00CE005B" w:rsidRDefault="008D3BB4" w:rsidP="00753973">
            <w:pPr>
              <w:jc w:val="both"/>
              <w:rPr>
                <w:sz w:val="16"/>
                <w:szCs w:val="16"/>
              </w:rPr>
            </w:pPr>
            <w:r w:rsidRPr="00CE005B">
              <w:rPr>
                <w:bCs/>
                <w:color w:val="000000"/>
                <w:sz w:val="16"/>
                <w:szCs w:val="16"/>
              </w:rPr>
              <w:t>Ako vlastník parcely CKN 2297 - zastavané plochy a nádvoria o výmere 549 m2, CKN 2298 - zastavané plochy a nádvoria o výmere 561 m2 a CKN 2299/5 - ostatné plochy o výmere 4506 m2, k.ú. Banská Bystrica /areál Medený Hámor/:</w:t>
            </w:r>
          </w:p>
          <w:p w:rsidR="008D3BB4" w:rsidRPr="00CE005B" w:rsidRDefault="008D3BB4" w:rsidP="00FC2FAE">
            <w:pPr>
              <w:jc w:val="both"/>
              <w:rPr>
                <w:bCs/>
                <w:color w:val="000000"/>
                <w:sz w:val="16"/>
                <w:szCs w:val="16"/>
              </w:rPr>
            </w:pPr>
            <w:r w:rsidRPr="00CE005B">
              <w:rPr>
                <w:bCs/>
                <w:color w:val="000000"/>
                <w:sz w:val="16"/>
                <w:szCs w:val="16"/>
              </w:rPr>
              <w:lastRenderedPageBreak/>
              <w:t>-V časti "Regulatívy a limity funkčného a priestorového využívania územia" - ponechať PO 01 3-6.</w:t>
            </w:r>
          </w:p>
          <w:p w:rsidR="008D3BB4" w:rsidRPr="00CE005B" w:rsidRDefault="008D3BB4" w:rsidP="00FC2FAE">
            <w:pPr>
              <w:jc w:val="both"/>
              <w:rPr>
                <w:bCs/>
                <w:color w:val="000000"/>
                <w:sz w:val="16"/>
                <w:szCs w:val="16"/>
              </w:rPr>
            </w:pPr>
            <w:r w:rsidRPr="00CE005B">
              <w:rPr>
                <w:bCs/>
                <w:color w:val="000000"/>
                <w:sz w:val="16"/>
                <w:szCs w:val="16"/>
              </w:rPr>
              <w:t>-V časti "Regulatívy a limity funkčného a priestorového využívania územia" navrhujem posunúť hranicu navrhovanej zelene "ZE 06" po hranicu našich pozemkov, nakoľko navrhovaný stav zasahuje do mojich pozemkov, čo je z dôvodu funkčnosti využitia areálu pre mňa ako vlastníka neprijateľné. Návrh posunúť hranice navrhovanej zelene len po hranice mojich parciel je opodstatnený aj z dôvodu už existujúcich vedľa novopostavených stavieb /ASO VEDING/,na nej stojacich.</w:t>
            </w:r>
          </w:p>
          <w:p w:rsidR="008D3BB4" w:rsidRPr="00CE005B" w:rsidRDefault="008D3BB4" w:rsidP="00753973">
            <w:pPr>
              <w:jc w:val="both"/>
              <w:rPr>
                <w:sz w:val="16"/>
                <w:szCs w:val="16"/>
                <w:u w:val="single"/>
              </w:rPr>
            </w:pPr>
            <w:r w:rsidRPr="00CE005B">
              <w:rPr>
                <w:bCs/>
                <w:color w:val="000000"/>
                <w:sz w:val="16"/>
                <w:szCs w:val="16"/>
                <w:u w:val="single"/>
              </w:rPr>
              <w:t>Pripomienka č. 2/:</w:t>
            </w:r>
          </w:p>
          <w:p w:rsidR="008D3BB4" w:rsidRPr="00CE005B" w:rsidRDefault="008D3BB4" w:rsidP="00753973">
            <w:pPr>
              <w:jc w:val="both"/>
              <w:rPr>
                <w:sz w:val="16"/>
                <w:szCs w:val="16"/>
              </w:rPr>
            </w:pPr>
            <w:r w:rsidRPr="00CE005B">
              <w:rPr>
                <w:bCs/>
                <w:color w:val="000000"/>
                <w:sz w:val="16"/>
                <w:szCs w:val="16"/>
              </w:rPr>
              <w:t>Ako vlastník parcely CKN 3263 - zastavané plochy a nádvoria o výmere 2127 m2 a CKN 3264 - zastavané plochy a nádvoria o výmere 123 m2, CKN 5549/11 - ostatné plochy o výmere 121 m2, k.u. Banská Bystrica /Hušták/:</w:t>
            </w:r>
          </w:p>
          <w:p w:rsidR="008D3BB4" w:rsidRPr="00CE005B" w:rsidRDefault="008D3BB4" w:rsidP="00FC2FAE">
            <w:pPr>
              <w:jc w:val="both"/>
              <w:rPr>
                <w:bCs/>
                <w:color w:val="000000"/>
                <w:sz w:val="16"/>
                <w:szCs w:val="16"/>
              </w:rPr>
            </w:pPr>
            <w:r w:rsidRPr="00CE005B">
              <w:rPr>
                <w:bCs/>
                <w:color w:val="000000"/>
                <w:sz w:val="16"/>
                <w:szCs w:val="16"/>
              </w:rPr>
              <w:t>-V časti "Regulatívy a limity funkčného a priestorového využívania územia" ponechať PO 01.</w:t>
            </w:r>
          </w:p>
          <w:p w:rsidR="008D3BB4" w:rsidRPr="00CE005B" w:rsidRDefault="008D3BB4" w:rsidP="00FC2FAE">
            <w:pPr>
              <w:jc w:val="both"/>
              <w:rPr>
                <w:bCs/>
                <w:color w:val="000000"/>
                <w:sz w:val="16"/>
                <w:szCs w:val="16"/>
              </w:rPr>
            </w:pPr>
            <w:r w:rsidRPr="00CE005B">
              <w:rPr>
                <w:bCs/>
                <w:color w:val="000000"/>
                <w:sz w:val="16"/>
                <w:szCs w:val="16"/>
              </w:rPr>
              <w:t>-V časti "Regulatívy a limity funkčného a priestorového využívania územia" navrhujem ponechať výškový regulatív na 5 podlaží z dôvodu zosúladenia výškového profilu s ostatnými stavbami.</w:t>
            </w:r>
          </w:p>
          <w:p w:rsidR="008D3BB4" w:rsidRPr="00CE005B" w:rsidRDefault="008D3BB4" w:rsidP="00753973">
            <w:pPr>
              <w:jc w:val="both"/>
              <w:rPr>
                <w:sz w:val="16"/>
                <w:szCs w:val="16"/>
              </w:rPr>
            </w:pPr>
            <w:r w:rsidRPr="00CE005B">
              <w:rPr>
                <w:bCs/>
                <w:color w:val="000000"/>
                <w:sz w:val="16"/>
                <w:szCs w:val="16"/>
              </w:rPr>
              <w:t>-Osadiť hranice budovy (objektu) vo väzbe na založenú stavebnú a uličnú čiaru tvorenú existujúcimi objektami až po okraj chodníka parcela KN C 5549/11 a KN C 5548/2, čím mi vznikne možnosť zvýšiť počet parkovacích miest v objekte, ktoré v danom území stagnujú.</w:t>
            </w:r>
          </w:p>
          <w:p w:rsidR="008D3BB4" w:rsidRPr="00CE005B" w:rsidRDefault="008D3BB4" w:rsidP="00FC2FAE">
            <w:pPr>
              <w:jc w:val="both"/>
              <w:rPr>
                <w:bCs/>
                <w:color w:val="000000"/>
                <w:sz w:val="16"/>
                <w:szCs w:val="16"/>
              </w:rPr>
            </w:pPr>
            <w:r w:rsidRPr="00CE005B">
              <w:rPr>
                <w:bCs/>
                <w:color w:val="000000"/>
                <w:sz w:val="16"/>
                <w:szCs w:val="16"/>
              </w:rPr>
              <w:t>-Zrušiť riešenie navrhovanej dvojpodlažnej budovy v južnej časti pozemku, lebo zasahuje značnou plochou do mojej parcely KN C 5549/11 a vedľajšej parcely KN C 5549/12 na ktorej je uložený kanalizačný zberač, ktorý bol realizovaný v rámci dotácii ISPA (Sústava na likvidáciu odpadových vôd mesta Banská Bystrica ) zrealizovaná z fondov EU. Na parcele KN C 5550/1 na ktorej sa nachádza Vami navrhovaná dvojpodlažná budova sa nachádza miestne komunikácia a dotknuté miesto križuje aj kanalizačný zberač.</w:t>
            </w:r>
          </w:p>
          <w:p w:rsidR="008D3BB4" w:rsidRPr="00CE005B" w:rsidRDefault="008D3BB4" w:rsidP="00753973">
            <w:pPr>
              <w:jc w:val="both"/>
              <w:rPr>
                <w:sz w:val="16"/>
                <w:szCs w:val="16"/>
                <w:u w:val="single"/>
              </w:rPr>
            </w:pPr>
            <w:r w:rsidRPr="00CE005B">
              <w:rPr>
                <w:bCs/>
                <w:color w:val="000000"/>
                <w:sz w:val="16"/>
                <w:szCs w:val="16"/>
                <w:u w:val="single"/>
              </w:rPr>
              <w:t>Pripomienka č. 3/:</w:t>
            </w:r>
          </w:p>
          <w:p w:rsidR="008D3BB4" w:rsidRPr="00CE005B" w:rsidRDefault="008D3BB4" w:rsidP="00753973">
            <w:pPr>
              <w:jc w:val="both"/>
              <w:rPr>
                <w:sz w:val="16"/>
                <w:szCs w:val="16"/>
              </w:rPr>
            </w:pPr>
            <w:r w:rsidRPr="00CE005B">
              <w:rPr>
                <w:bCs/>
                <w:color w:val="000000"/>
                <w:sz w:val="16"/>
                <w:szCs w:val="16"/>
              </w:rPr>
              <w:t>Ako vlastník parcely CKN 2700/3 - ostatné plochy o výmere 862m2,CKN 2700/5 - ostatné plochy o výmere 30 m2 a CKN 2700/7 - ostatne plochy o výmere 10m2, CKN 2700/8 - ostatné plochy o výmere 2m2, k.ú. Banská Bystrica /Huštak/:</w:t>
            </w:r>
          </w:p>
          <w:p w:rsidR="008D3BB4" w:rsidRPr="00CE005B" w:rsidRDefault="008D3BB4" w:rsidP="00753973">
            <w:pPr>
              <w:jc w:val="both"/>
              <w:rPr>
                <w:sz w:val="16"/>
                <w:szCs w:val="16"/>
              </w:rPr>
            </w:pPr>
            <w:r w:rsidRPr="00CE005B">
              <w:rPr>
                <w:bCs/>
                <w:color w:val="000000"/>
                <w:sz w:val="16"/>
                <w:szCs w:val="16"/>
              </w:rPr>
              <w:t>-V časti "Regulatívy a limity funkčného a priestorového využívania územia" ponechať PO 01.</w:t>
            </w:r>
            <w:r w:rsidRPr="00CE005B">
              <w:rPr>
                <w:bCs/>
                <w:color w:val="000000"/>
                <w:sz w:val="16"/>
                <w:szCs w:val="16"/>
              </w:rPr>
              <w:tab/>
              <w:t>.</w:t>
            </w:r>
          </w:p>
          <w:p w:rsidR="008D3BB4" w:rsidRPr="00CE005B" w:rsidRDefault="008D3BB4" w:rsidP="00FC2FAE">
            <w:pPr>
              <w:jc w:val="both"/>
              <w:rPr>
                <w:bCs/>
                <w:color w:val="000000"/>
                <w:sz w:val="16"/>
                <w:szCs w:val="16"/>
              </w:rPr>
            </w:pPr>
            <w:r w:rsidRPr="00CE005B">
              <w:rPr>
                <w:bCs/>
                <w:color w:val="000000"/>
                <w:sz w:val="16"/>
                <w:szCs w:val="16"/>
              </w:rPr>
              <w:t>-V časti "Regulatívy a limity funkčného a priestorového využívania územia" navrhujem zmeniť výškový regulatív na 3-5 podlaží a to z dôvodu zosúladenia výškového profilu s vedľajšou budovou CB MONT.</w:t>
            </w:r>
          </w:p>
          <w:p w:rsidR="008D3BB4" w:rsidRPr="00CE005B" w:rsidRDefault="008D3BB4" w:rsidP="00753973">
            <w:pPr>
              <w:jc w:val="both"/>
              <w:rPr>
                <w:sz w:val="16"/>
                <w:szCs w:val="16"/>
                <w:u w:val="single"/>
              </w:rPr>
            </w:pPr>
            <w:r w:rsidRPr="00CE005B">
              <w:rPr>
                <w:bCs/>
                <w:color w:val="000000"/>
                <w:sz w:val="16"/>
                <w:szCs w:val="16"/>
                <w:u w:val="single"/>
              </w:rPr>
              <w:t>Pripomienka č. 4/:</w:t>
            </w:r>
            <w:r w:rsidRPr="00CE005B">
              <w:rPr>
                <w:bCs/>
                <w:color w:val="000000"/>
                <w:sz w:val="16"/>
                <w:szCs w:val="16"/>
                <w:u w:val="single"/>
              </w:rPr>
              <w:tab/>
            </w:r>
          </w:p>
          <w:p w:rsidR="008D3BB4" w:rsidRPr="00CE005B" w:rsidRDefault="008D3BB4" w:rsidP="00753973">
            <w:pPr>
              <w:jc w:val="both"/>
              <w:rPr>
                <w:sz w:val="16"/>
                <w:szCs w:val="16"/>
              </w:rPr>
            </w:pPr>
            <w:r w:rsidRPr="00CE005B">
              <w:rPr>
                <w:bCs/>
                <w:color w:val="000000"/>
                <w:sz w:val="16"/>
                <w:szCs w:val="16"/>
              </w:rPr>
              <w:t>Ako vlastník parcely CKN 305/1 - zastavané plochy a nádvoria o výmere 527 m2, CKN 305/2 - zastavané plochy o výmere 303 m2, CKN 305/3 - zastavané plochy a nádvoria o výmere 304 m2, CKN 305/4 - zastavané plochy a nádvoria o výmere 304 m2, CKN 305/5 - zastavané plochy a nádvoria o výmere 6827m2, CKN 305/6 - zastavané plochy a nádvoria o výmere 166 m2, CKN 305/8 - zastavané plochy a nádvoria o výmere 5982 m2, CKN 305/9 - zastavané plochy a nádvoria o výmere 2576m2, CKN 305/13 - zastavané plochy a nádvoria o výmere 865 m2, CKN 305/18 - zastavané plochy a nádvoria o výmere 748 m2, CKN 305/12 - zastavané plochy a nádvoria o výmere 3342 m2, CKN 305/15 - zastavané plochy a nádvoria o výmere 2074 m2, CKN 305/16 - zastavané plochy a nádvoria o výmere 275 m2, k.ú. Kremnička /areál Kremnička/:</w:t>
            </w:r>
          </w:p>
          <w:p w:rsidR="008D3BB4" w:rsidRPr="00CE005B" w:rsidRDefault="008D3BB4" w:rsidP="00FC2FAE">
            <w:pPr>
              <w:jc w:val="both"/>
              <w:rPr>
                <w:bCs/>
                <w:color w:val="000000"/>
                <w:sz w:val="16"/>
                <w:szCs w:val="16"/>
              </w:rPr>
            </w:pPr>
            <w:r w:rsidRPr="00CE005B">
              <w:rPr>
                <w:bCs/>
                <w:color w:val="000000"/>
                <w:sz w:val="16"/>
                <w:szCs w:val="16"/>
              </w:rPr>
              <w:t>-V časti "Regulatívy a limity funkčného a priestorového využívania územia"</w:t>
            </w:r>
          </w:p>
          <w:p w:rsidR="008D3BB4" w:rsidRPr="00CE005B" w:rsidRDefault="008D3BB4" w:rsidP="00753973">
            <w:pPr>
              <w:jc w:val="both"/>
              <w:rPr>
                <w:sz w:val="16"/>
                <w:szCs w:val="16"/>
              </w:rPr>
            </w:pPr>
            <w:r w:rsidRPr="00CE005B">
              <w:rPr>
                <w:bCs/>
                <w:color w:val="000000"/>
                <w:sz w:val="16"/>
                <w:szCs w:val="16"/>
              </w:rPr>
              <w:t>a/navrhujem zmeniť navrhované využitie územia "PO - 01" - územie občianskeho vybavenia a sociálnej infraštruktúry, na využitie územia "PZ - 01" - polyfunkčná zastavba - územie zastavané občianskym vybavením, výrobou a skladmi, z dôvodu, že vzhľadom na charakter okolitého územia a jeho navrhovaný stav sa javí pre mňa ako vlastníka parciel využitie tohto územia na mnou navrhovaný stav ako logickejší a viac zapadajúci do charakteru využitia územia.</w:t>
            </w:r>
          </w:p>
          <w:p w:rsidR="008D3BB4" w:rsidRPr="00CE005B" w:rsidRDefault="008D3BB4" w:rsidP="00753973">
            <w:pPr>
              <w:jc w:val="both"/>
              <w:rPr>
                <w:sz w:val="16"/>
                <w:szCs w:val="16"/>
              </w:rPr>
            </w:pPr>
            <w:r w:rsidRPr="00CE005B">
              <w:rPr>
                <w:bCs/>
                <w:color w:val="000000"/>
                <w:sz w:val="16"/>
                <w:szCs w:val="16"/>
              </w:rPr>
              <w:t>b/ navrhujem zmeniť výškový regulatív na 1-3 podlaží a to z dôvodu zosúladenia výškového profilu podľa budov na vedľajších parcelách.</w:t>
            </w:r>
          </w:p>
          <w:p w:rsidR="008D3BB4" w:rsidRPr="00CE005B" w:rsidRDefault="008D3BB4" w:rsidP="00753973">
            <w:pPr>
              <w:jc w:val="both"/>
              <w:rPr>
                <w:sz w:val="16"/>
                <w:szCs w:val="16"/>
                <w:u w:val="single"/>
              </w:rPr>
            </w:pPr>
            <w:r w:rsidRPr="00CE005B">
              <w:rPr>
                <w:bCs/>
                <w:color w:val="000000"/>
                <w:sz w:val="16"/>
                <w:szCs w:val="16"/>
                <w:u w:val="single"/>
              </w:rPr>
              <w:t>Pripomienka č. 5/:</w:t>
            </w:r>
            <w:r w:rsidRPr="00CE005B">
              <w:rPr>
                <w:bCs/>
                <w:color w:val="000000"/>
                <w:sz w:val="16"/>
                <w:szCs w:val="16"/>
                <w:u w:val="single"/>
              </w:rPr>
              <w:tab/>
            </w:r>
          </w:p>
          <w:p w:rsidR="008D3BB4" w:rsidRPr="00CE005B" w:rsidRDefault="008D3BB4" w:rsidP="00753973">
            <w:pPr>
              <w:shd w:val="clear" w:color="auto" w:fill="FFFFFF"/>
              <w:ind w:right="171"/>
              <w:jc w:val="both"/>
              <w:rPr>
                <w:bCs/>
                <w:color w:val="000000"/>
                <w:sz w:val="16"/>
                <w:szCs w:val="16"/>
              </w:rPr>
            </w:pPr>
            <w:r w:rsidRPr="00CE005B">
              <w:rPr>
                <w:bCs/>
                <w:color w:val="000000"/>
                <w:sz w:val="16"/>
                <w:szCs w:val="16"/>
              </w:rPr>
              <w:t xml:space="preserve">Ako vlastník parcely CKN 250/1 - zastavané plochy a nádvoria o výmere 7697 m2, CKN 247 - </w:t>
            </w:r>
            <w:r w:rsidRPr="00CE005B">
              <w:rPr>
                <w:bCs/>
                <w:color w:val="000000"/>
                <w:sz w:val="16"/>
                <w:szCs w:val="16"/>
              </w:rPr>
              <w:lastRenderedPageBreak/>
              <w:t>zastavané plochy a nádvoria o výmere 188 m2, CKN 248/1 - zastavané plochy a nádvoria o výmere 1476 m2, CKN 249 - zastavané plochy a nádvoria o výmere 919 m2, CKN 250/2 - zastavané plochy a nádvoria o výmere 17 m2, CKN 250/3 - zastavané plochy a nádvoria o výmere 188 m2, CKN 250/4 - zastavané plochy a nádvoria o výmere 37 m2, CKN 250/5 - zastavané plochy a nádvoria o výmere 84 m2, k.ú. Uľanka /areál Uľanka/:</w:t>
            </w:r>
          </w:p>
          <w:p w:rsidR="008D3BB4" w:rsidRPr="00C561E2" w:rsidRDefault="008D3BB4" w:rsidP="00753973">
            <w:pPr>
              <w:jc w:val="both"/>
              <w:rPr>
                <w:bCs/>
                <w:color w:val="000000"/>
                <w:sz w:val="16"/>
                <w:szCs w:val="16"/>
              </w:rPr>
            </w:pPr>
            <w:r w:rsidRPr="00CE005B">
              <w:rPr>
                <w:bCs/>
                <w:color w:val="000000"/>
                <w:sz w:val="16"/>
                <w:szCs w:val="16"/>
              </w:rPr>
              <w:t>-V časti "Regulatívy a limity funkčného a priestorového využívania územia" navrhujem zmeniť navrhované využitie územia "PB - 02" - bývanie - územie zastavané rodinnými domami do 2NP a bytovými domami do 4 N P,, na využitie územia "PV - 02" - výroba a sklady - ostatné územie zastavané výrobnými a skladovými objektmi a zariadeniami, z dôvodu, že aj v súčastnosti sa jedná o samostatný areál určený na uvedený účel, pričom aj z textovej časti návrhu je zrejmé, že s rozvojom bývania a intenzifikáciou bývania sa v tejto lokalite neuvažuje. Z textovej časti vyplýva, že v menších jestvujúcich areáloch sa počíta so zachovaním pôvodného využitia územia. Takýto návrh je plne kompatibilný</w:t>
            </w:r>
            <w:r w:rsidR="00C561E2">
              <w:rPr>
                <w:bCs/>
                <w:color w:val="000000"/>
                <w:sz w:val="16"/>
                <w:szCs w:val="16"/>
              </w:rPr>
              <w:t xml:space="preserve"> </w:t>
            </w:r>
            <w:r w:rsidRPr="00CE005B">
              <w:rPr>
                <w:bCs/>
                <w:color w:val="000000"/>
                <w:sz w:val="16"/>
                <w:szCs w:val="16"/>
              </w:rPr>
              <w:t>s doterajším stavom.</w:t>
            </w:r>
          </w:p>
          <w:p w:rsidR="008D3BB4" w:rsidRPr="00CE005B" w:rsidRDefault="008D3BB4" w:rsidP="00753973">
            <w:pPr>
              <w:shd w:val="clear" w:color="auto" w:fill="FFFFFF"/>
              <w:ind w:right="171"/>
              <w:jc w:val="both"/>
              <w:rPr>
                <w:sz w:val="16"/>
                <w:szCs w:val="16"/>
              </w:rPr>
            </w:pPr>
            <w:r w:rsidRPr="00CE005B">
              <w:rPr>
                <w:bCs/>
                <w:color w:val="000000"/>
                <w:sz w:val="16"/>
                <w:szCs w:val="16"/>
              </w:rPr>
              <w:t xml:space="preserve">Navrhujem, aby moje pripomienky boli v plnom rozsahu zohľadnené a zmeny v návrhu územného plánu v </w:t>
            </w:r>
            <w:r w:rsidRPr="00CE005B">
              <w:rPr>
                <w:color w:val="000000"/>
                <w:spacing w:val="-10"/>
                <w:sz w:val="16"/>
                <w:szCs w:val="16"/>
              </w:rPr>
              <w:t>súlade s týmito pripomienkami vykonané.</w:t>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716955">
            <w:pPr>
              <w:rPr>
                <w:sz w:val="16"/>
                <w:szCs w:val="16"/>
              </w:rPr>
            </w:pPr>
          </w:p>
          <w:p w:rsidR="008D3BB4" w:rsidRPr="00A155B7" w:rsidRDefault="008D3BB4" w:rsidP="00716955">
            <w:pPr>
              <w:tabs>
                <w:tab w:val="left" w:pos="620"/>
                <w:tab w:val="center" w:pos="1089"/>
              </w:tabs>
              <w:rPr>
                <w:color w:val="FF0000"/>
                <w:sz w:val="16"/>
                <w:szCs w:val="16"/>
              </w:rPr>
            </w:pPr>
          </w:p>
          <w:p w:rsidR="008D3BB4" w:rsidRPr="00A155B7" w:rsidRDefault="008D3BB4" w:rsidP="00716955">
            <w:pPr>
              <w:tabs>
                <w:tab w:val="left" w:pos="620"/>
                <w:tab w:val="center" w:pos="1089"/>
              </w:tabs>
              <w:rPr>
                <w:color w:val="FF0000"/>
                <w:sz w:val="16"/>
                <w:szCs w:val="16"/>
              </w:rPr>
            </w:pPr>
          </w:p>
          <w:p w:rsidR="008D3BB4" w:rsidRPr="00F47870" w:rsidRDefault="00F47870" w:rsidP="00716955">
            <w:pPr>
              <w:tabs>
                <w:tab w:val="left" w:pos="620"/>
                <w:tab w:val="center" w:pos="1089"/>
              </w:tabs>
              <w:rPr>
                <w:sz w:val="16"/>
                <w:szCs w:val="16"/>
              </w:rPr>
            </w:pPr>
            <w:r w:rsidRPr="00F47870">
              <w:rPr>
                <w:sz w:val="16"/>
                <w:szCs w:val="16"/>
              </w:rPr>
              <w:t>1)</w:t>
            </w:r>
          </w:p>
          <w:p w:rsidR="008D3BB4" w:rsidRPr="00BE3C48" w:rsidRDefault="008D3BB4" w:rsidP="00716955">
            <w:pPr>
              <w:tabs>
                <w:tab w:val="left" w:pos="620"/>
                <w:tab w:val="center" w:pos="1089"/>
              </w:tabs>
              <w:rPr>
                <w:sz w:val="16"/>
                <w:szCs w:val="16"/>
              </w:rPr>
            </w:pPr>
            <w:r w:rsidRPr="00BE3C48">
              <w:rPr>
                <w:sz w:val="16"/>
                <w:szCs w:val="16"/>
              </w:rPr>
              <w:t>- akceptované – sú riešené v Návrhu podľa požiadavky</w:t>
            </w:r>
          </w:p>
          <w:p w:rsidR="008D3BB4" w:rsidRPr="00BE3C48" w:rsidRDefault="008D3BB4" w:rsidP="00716955">
            <w:pPr>
              <w:rPr>
                <w:sz w:val="16"/>
                <w:szCs w:val="16"/>
              </w:rPr>
            </w:pPr>
          </w:p>
          <w:p w:rsidR="008D3BB4" w:rsidRDefault="008D3BB4" w:rsidP="00716955">
            <w:pPr>
              <w:rPr>
                <w:color w:val="FF0000"/>
                <w:sz w:val="16"/>
                <w:szCs w:val="16"/>
              </w:rPr>
            </w:pPr>
          </w:p>
          <w:p w:rsidR="008D3BB4" w:rsidRDefault="008D3BB4" w:rsidP="00716955">
            <w:pPr>
              <w:rPr>
                <w:color w:val="FF0000"/>
                <w:sz w:val="16"/>
                <w:szCs w:val="16"/>
              </w:rPr>
            </w:pPr>
          </w:p>
          <w:p w:rsidR="008D3BB4" w:rsidRDefault="008D3BB4" w:rsidP="00716955">
            <w:pPr>
              <w:rPr>
                <w:color w:val="FF0000"/>
                <w:sz w:val="16"/>
                <w:szCs w:val="16"/>
              </w:rPr>
            </w:pPr>
          </w:p>
          <w:p w:rsidR="008D3BB4" w:rsidRDefault="008D3BB4" w:rsidP="00716955">
            <w:pPr>
              <w:rPr>
                <w:color w:val="FF0000"/>
                <w:sz w:val="16"/>
                <w:szCs w:val="16"/>
              </w:rPr>
            </w:pPr>
          </w:p>
          <w:p w:rsidR="008D3BB4" w:rsidRDefault="008D3BB4" w:rsidP="00716955">
            <w:pPr>
              <w:rPr>
                <w:color w:val="FF0000"/>
                <w:sz w:val="16"/>
                <w:szCs w:val="16"/>
              </w:rPr>
            </w:pPr>
          </w:p>
          <w:p w:rsidR="008D3BB4" w:rsidRDefault="008D3BB4" w:rsidP="00716955">
            <w:pPr>
              <w:rPr>
                <w:color w:val="FF0000"/>
                <w:sz w:val="16"/>
                <w:szCs w:val="16"/>
              </w:rPr>
            </w:pPr>
          </w:p>
          <w:p w:rsidR="008D3BB4" w:rsidRPr="00F47870" w:rsidRDefault="00F47870" w:rsidP="00716955">
            <w:pPr>
              <w:rPr>
                <w:sz w:val="16"/>
                <w:szCs w:val="16"/>
              </w:rPr>
            </w:pPr>
            <w:r w:rsidRPr="00F47870">
              <w:rPr>
                <w:sz w:val="16"/>
                <w:szCs w:val="16"/>
              </w:rPr>
              <w:t>2)</w:t>
            </w:r>
          </w:p>
          <w:p w:rsidR="008D3BB4" w:rsidRPr="00BE3C48" w:rsidRDefault="008D3BB4" w:rsidP="00716955">
            <w:pPr>
              <w:rPr>
                <w:sz w:val="16"/>
                <w:szCs w:val="16"/>
              </w:rPr>
            </w:pPr>
            <w:r w:rsidRPr="00BE3C48">
              <w:rPr>
                <w:sz w:val="16"/>
                <w:szCs w:val="16"/>
              </w:rPr>
              <w:t>-akceptované</w:t>
            </w:r>
            <w:r>
              <w:rPr>
                <w:sz w:val="16"/>
                <w:szCs w:val="16"/>
              </w:rPr>
              <w:t xml:space="preserve"> v Návrhu ÚPN</w:t>
            </w:r>
          </w:p>
          <w:p w:rsidR="008D3BB4" w:rsidRDefault="008D3BB4" w:rsidP="00716955">
            <w:pPr>
              <w:rPr>
                <w:color w:val="FF0000"/>
                <w:sz w:val="16"/>
                <w:szCs w:val="16"/>
              </w:rPr>
            </w:pPr>
          </w:p>
          <w:p w:rsidR="008D3BB4" w:rsidRDefault="008D3BB4" w:rsidP="00716955">
            <w:pPr>
              <w:rPr>
                <w:color w:val="FF0000"/>
                <w:sz w:val="16"/>
                <w:szCs w:val="16"/>
              </w:rPr>
            </w:pPr>
          </w:p>
          <w:p w:rsidR="008D3BB4" w:rsidRDefault="008D3BB4" w:rsidP="00716955">
            <w:pPr>
              <w:rPr>
                <w:color w:val="FF0000"/>
                <w:sz w:val="16"/>
                <w:szCs w:val="16"/>
              </w:rPr>
            </w:pPr>
          </w:p>
          <w:p w:rsidR="008D3BB4" w:rsidRDefault="008D3BB4" w:rsidP="00716955">
            <w:pPr>
              <w:rPr>
                <w:color w:val="FF0000"/>
                <w:sz w:val="16"/>
                <w:szCs w:val="16"/>
              </w:rPr>
            </w:pPr>
          </w:p>
          <w:p w:rsidR="008D3BB4" w:rsidRDefault="008D3BB4" w:rsidP="00716955">
            <w:pPr>
              <w:rPr>
                <w:color w:val="FF0000"/>
                <w:sz w:val="16"/>
                <w:szCs w:val="16"/>
              </w:rPr>
            </w:pPr>
          </w:p>
          <w:p w:rsidR="008D3BB4" w:rsidRDefault="008D3BB4" w:rsidP="00716955">
            <w:pPr>
              <w:rPr>
                <w:color w:val="FF0000"/>
                <w:sz w:val="16"/>
                <w:szCs w:val="16"/>
              </w:rPr>
            </w:pPr>
          </w:p>
          <w:p w:rsidR="008D3BB4" w:rsidRPr="00A155B7" w:rsidRDefault="008D3BB4" w:rsidP="00716955">
            <w:pPr>
              <w:rPr>
                <w:color w:val="FF0000"/>
                <w:sz w:val="16"/>
                <w:szCs w:val="16"/>
              </w:rPr>
            </w:pPr>
          </w:p>
          <w:p w:rsidR="008D3BB4" w:rsidRPr="00A155B7" w:rsidRDefault="008D3BB4" w:rsidP="00716955">
            <w:pPr>
              <w:rPr>
                <w:color w:val="FF0000"/>
                <w:sz w:val="16"/>
                <w:szCs w:val="16"/>
              </w:rPr>
            </w:pPr>
          </w:p>
          <w:p w:rsidR="008D3BB4" w:rsidRPr="00A155B7" w:rsidRDefault="008D3BB4" w:rsidP="00716955">
            <w:pPr>
              <w:rPr>
                <w:color w:val="FF0000"/>
                <w:sz w:val="16"/>
                <w:szCs w:val="16"/>
              </w:rPr>
            </w:pPr>
          </w:p>
          <w:p w:rsidR="008D3BB4" w:rsidRPr="00A155B7" w:rsidRDefault="008D3BB4" w:rsidP="00716955">
            <w:pPr>
              <w:rPr>
                <w:color w:val="FF0000"/>
                <w:sz w:val="16"/>
                <w:szCs w:val="16"/>
              </w:rPr>
            </w:pPr>
          </w:p>
          <w:p w:rsidR="008D3BB4" w:rsidRPr="00A155B7" w:rsidRDefault="008D3BB4" w:rsidP="00716955">
            <w:pPr>
              <w:rPr>
                <w:color w:val="FF0000"/>
                <w:sz w:val="16"/>
                <w:szCs w:val="16"/>
              </w:rPr>
            </w:pPr>
          </w:p>
          <w:p w:rsidR="008D3BB4" w:rsidRPr="00A155B7" w:rsidRDefault="008D3BB4" w:rsidP="00716955">
            <w:pPr>
              <w:rPr>
                <w:color w:val="FF0000"/>
                <w:sz w:val="16"/>
                <w:szCs w:val="16"/>
              </w:rPr>
            </w:pPr>
          </w:p>
          <w:p w:rsidR="008D3BB4" w:rsidRPr="00A155B7" w:rsidRDefault="008D3BB4" w:rsidP="00716955">
            <w:pPr>
              <w:rPr>
                <w:color w:val="FF0000"/>
                <w:sz w:val="16"/>
                <w:szCs w:val="16"/>
              </w:rPr>
            </w:pPr>
          </w:p>
          <w:p w:rsidR="008D3BB4" w:rsidRDefault="008D3BB4" w:rsidP="00716955">
            <w:pPr>
              <w:tabs>
                <w:tab w:val="left" w:pos="620"/>
                <w:tab w:val="center" w:pos="1089"/>
              </w:tabs>
              <w:rPr>
                <w:b/>
                <w:color w:val="FF0000"/>
                <w:sz w:val="16"/>
                <w:szCs w:val="16"/>
              </w:rPr>
            </w:pPr>
          </w:p>
          <w:p w:rsidR="00F47870" w:rsidRPr="00F47870" w:rsidRDefault="00F47870" w:rsidP="00716955">
            <w:pPr>
              <w:tabs>
                <w:tab w:val="left" w:pos="620"/>
                <w:tab w:val="center" w:pos="1089"/>
              </w:tabs>
              <w:rPr>
                <w:b/>
                <w:sz w:val="16"/>
                <w:szCs w:val="16"/>
              </w:rPr>
            </w:pPr>
            <w:r w:rsidRPr="00F47870">
              <w:rPr>
                <w:b/>
                <w:sz w:val="16"/>
                <w:szCs w:val="16"/>
              </w:rPr>
              <w:t>3)</w:t>
            </w:r>
          </w:p>
          <w:p w:rsidR="008D3BB4" w:rsidRPr="00EB3E02" w:rsidRDefault="008D3BB4" w:rsidP="00716955">
            <w:pPr>
              <w:tabs>
                <w:tab w:val="left" w:pos="620"/>
                <w:tab w:val="center" w:pos="1089"/>
              </w:tabs>
              <w:rPr>
                <w:sz w:val="16"/>
                <w:szCs w:val="16"/>
              </w:rPr>
            </w:pPr>
            <w:r>
              <w:rPr>
                <w:b/>
                <w:sz w:val="16"/>
                <w:szCs w:val="16"/>
              </w:rPr>
              <w:t>-n</w:t>
            </w:r>
            <w:r w:rsidRPr="00EB3E02">
              <w:rPr>
                <w:b/>
                <w:sz w:val="16"/>
                <w:szCs w:val="16"/>
              </w:rPr>
              <w:t>eakceptované –</w:t>
            </w:r>
            <w:r w:rsidRPr="00EB3E02">
              <w:rPr>
                <w:sz w:val="16"/>
                <w:szCs w:val="16"/>
              </w:rPr>
              <w:t xml:space="preserve"> návrh výšky 5 NP nie je v súlade so Zásadami OP PR, kde sa pre okrsok 6A stanovuje výškový regulatív max. 3NP</w:t>
            </w:r>
          </w:p>
          <w:p w:rsidR="008D3BB4" w:rsidRPr="00EB3E02" w:rsidRDefault="008D3BB4" w:rsidP="00716955">
            <w:pPr>
              <w:tabs>
                <w:tab w:val="left" w:pos="620"/>
                <w:tab w:val="center" w:pos="1089"/>
              </w:tabs>
              <w:rPr>
                <w:sz w:val="16"/>
                <w:szCs w:val="16"/>
              </w:rPr>
            </w:pPr>
          </w:p>
          <w:p w:rsidR="008D3BB4" w:rsidRDefault="008D3BB4" w:rsidP="00716955">
            <w:pPr>
              <w:rPr>
                <w:color w:val="FF0000"/>
                <w:sz w:val="16"/>
                <w:szCs w:val="16"/>
              </w:rPr>
            </w:pPr>
          </w:p>
          <w:p w:rsidR="008D3BB4" w:rsidRDefault="008D3BB4" w:rsidP="00716955">
            <w:pPr>
              <w:rPr>
                <w:color w:val="FF0000"/>
                <w:sz w:val="16"/>
                <w:szCs w:val="16"/>
              </w:rPr>
            </w:pPr>
          </w:p>
          <w:p w:rsidR="008D3BB4" w:rsidRPr="00F47870" w:rsidRDefault="00F47870" w:rsidP="00716955">
            <w:pPr>
              <w:rPr>
                <w:sz w:val="16"/>
                <w:szCs w:val="16"/>
              </w:rPr>
            </w:pPr>
            <w:r w:rsidRPr="00F47870">
              <w:rPr>
                <w:sz w:val="16"/>
                <w:szCs w:val="16"/>
              </w:rPr>
              <w:t>4)</w:t>
            </w:r>
          </w:p>
          <w:p w:rsidR="008D3BB4" w:rsidRPr="00EB3E02" w:rsidRDefault="008D3BB4" w:rsidP="00716955">
            <w:pPr>
              <w:rPr>
                <w:sz w:val="16"/>
                <w:szCs w:val="16"/>
              </w:rPr>
            </w:pPr>
            <w:r w:rsidRPr="00EB3E02">
              <w:rPr>
                <w:sz w:val="16"/>
                <w:szCs w:val="16"/>
              </w:rPr>
              <w:t xml:space="preserve">- akceptované, v Návrhu je </w:t>
            </w:r>
            <w:r>
              <w:rPr>
                <w:sz w:val="16"/>
                <w:szCs w:val="16"/>
              </w:rPr>
              <w:t xml:space="preserve">plocha riešená ako </w:t>
            </w:r>
            <w:r w:rsidRPr="00EB3E02">
              <w:rPr>
                <w:sz w:val="16"/>
                <w:szCs w:val="16"/>
              </w:rPr>
              <w:t>PZ 01 a 1-3 podlažia</w:t>
            </w:r>
          </w:p>
          <w:p w:rsidR="008D3BB4" w:rsidRPr="00EB3E02" w:rsidRDefault="008D3BB4" w:rsidP="00716955">
            <w:pPr>
              <w:rPr>
                <w:sz w:val="16"/>
                <w:szCs w:val="16"/>
              </w:rPr>
            </w:pPr>
          </w:p>
          <w:p w:rsidR="008D3BB4" w:rsidRDefault="008D3BB4" w:rsidP="00716955">
            <w:pPr>
              <w:rPr>
                <w:sz w:val="16"/>
                <w:szCs w:val="16"/>
              </w:rPr>
            </w:pPr>
          </w:p>
          <w:p w:rsidR="008D3BB4" w:rsidRPr="00F46E0D" w:rsidRDefault="008D3BB4" w:rsidP="00716955">
            <w:pPr>
              <w:rPr>
                <w:sz w:val="16"/>
                <w:szCs w:val="16"/>
              </w:rPr>
            </w:pPr>
          </w:p>
          <w:p w:rsidR="008D3BB4" w:rsidRPr="00F46E0D" w:rsidRDefault="008D3BB4" w:rsidP="00716955">
            <w:pPr>
              <w:rPr>
                <w:sz w:val="16"/>
                <w:szCs w:val="16"/>
              </w:rPr>
            </w:pPr>
          </w:p>
          <w:p w:rsidR="008D3BB4" w:rsidRPr="00F46E0D" w:rsidRDefault="008D3BB4" w:rsidP="00716955">
            <w:pPr>
              <w:rPr>
                <w:sz w:val="16"/>
                <w:szCs w:val="16"/>
              </w:rPr>
            </w:pPr>
          </w:p>
          <w:p w:rsidR="008D3BB4" w:rsidRPr="00F46E0D" w:rsidRDefault="008D3BB4" w:rsidP="00716955">
            <w:pPr>
              <w:rPr>
                <w:sz w:val="16"/>
                <w:szCs w:val="16"/>
              </w:rPr>
            </w:pPr>
          </w:p>
          <w:p w:rsidR="008D3BB4" w:rsidRPr="00F46E0D" w:rsidRDefault="008D3BB4" w:rsidP="00716955">
            <w:pPr>
              <w:rPr>
                <w:sz w:val="16"/>
                <w:szCs w:val="16"/>
              </w:rPr>
            </w:pPr>
          </w:p>
          <w:p w:rsidR="008D3BB4" w:rsidRPr="00F46E0D" w:rsidRDefault="008D3BB4" w:rsidP="00716955">
            <w:pPr>
              <w:rPr>
                <w:sz w:val="16"/>
                <w:szCs w:val="16"/>
              </w:rPr>
            </w:pPr>
          </w:p>
          <w:p w:rsidR="008D3BB4" w:rsidRPr="00F46E0D"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F47870" w:rsidRDefault="00F47870" w:rsidP="00716955">
            <w:pPr>
              <w:rPr>
                <w:sz w:val="16"/>
                <w:szCs w:val="16"/>
              </w:rPr>
            </w:pPr>
            <w:r>
              <w:rPr>
                <w:sz w:val="16"/>
                <w:szCs w:val="16"/>
              </w:rPr>
              <w:t>5)</w:t>
            </w:r>
          </w:p>
          <w:p w:rsidR="008D3BB4" w:rsidRPr="00BE3C48" w:rsidRDefault="008D3BB4" w:rsidP="00EB3E02">
            <w:pPr>
              <w:rPr>
                <w:sz w:val="16"/>
                <w:szCs w:val="16"/>
              </w:rPr>
            </w:pPr>
            <w:r w:rsidRPr="00BE3C48">
              <w:rPr>
                <w:sz w:val="16"/>
                <w:szCs w:val="16"/>
              </w:rPr>
              <w:t xml:space="preserve">- akceptované – všetky uvedené parcely </w:t>
            </w:r>
            <w:r w:rsidRPr="00BE3C48">
              <w:rPr>
                <w:sz w:val="16"/>
                <w:szCs w:val="16"/>
              </w:rPr>
              <w:lastRenderedPageBreak/>
              <w:t>sú navrhnuté v rámci plôch s reguláciou PV 02 Výroba a sklady – ostatné územie zastavané výrobnými a skladovými objektami a zariadeniami</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Pr="0074439C" w:rsidRDefault="008D3BB4" w:rsidP="00716955">
            <w:pPr>
              <w:rPr>
                <w:sz w:val="16"/>
                <w:szCs w:val="16"/>
              </w:rPr>
            </w:pPr>
            <w:r w:rsidRPr="0074439C">
              <w:rPr>
                <w:sz w:val="16"/>
                <w:szCs w:val="16"/>
              </w:rPr>
              <w:t>Opakované prerokovanie neakceptovaných pripomienok dňa 04.09.2012.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74439C" w:rsidRDefault="008D3BB4" w:rsidP="00716955">
            <w:pPr>
              <w:jc w:val="both"/>
              <w:rPr>
                <w:b/>
                <w:sz w:val="16"/>
                <w:szCs w:val="16"/>
              </w:rPr>
            </w:pPr>
            <w:r w:rsidRPr="0074439C">
              <w:rPr>
                <w:b/>
                <w:sz w:val="16"/>
                <w:szCs w:val="16"/>
              </w:rPr>
              <w:t xml:space="preserve">Opakované prerokovanie dňa 04.09.2012. </w:t>
            </w:r>
          </w:p>
          <w:p w:rsidR="008D3BB4" w:rsidRPr="00546053" w:rsidRDefault="008D3BB4" w:rsidP="00716955">
            <w:pPr>
              <w:jc w:val="both"/>
              <w:rPr>
                <w:bCs/>
                <w:color w:val="000000"/>
                <w:sz w:val="16"/>
                <w:szCs w:val="16"/>
              </w:rPr>
            </w:pPr>
            <w:r w:rsidRPr="0074439C">
              <w:rPr>
                <w:sz w:val="16"/>
                <w:szCs w:val="16"/>
              </w:rPr>
              <w:t>Neakceptované pripomienky boli prrokované v zmysle § 22 odst. 7 stavebného zákona.</w:t>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716955">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16955">
            <w:pPr>
              <w:rPr>
                <w:color w:val="76923C"/>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119</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EC189C">
            <w:pPr>
              <w:jc w:val="both"/>
              <w:rPr>
                <w:sz w:val="20"/>
                <w:szCs w:val="20"/>
              </w:rPr>
            </w:pPr>
            <w:r w:rsidRPr="00CE005B">
              <w:rPr>
                <w:b/>
                <w:sz w:val="20"/>
                <w:szCs w:val="20"/>
              </w:rPr>
              <w:t xml:space="preserve">Bc. Ján Jakubovie </w:t>
            </w:r>
            <w:r w:rsidRPr="00CE005B">
              <w:rPr>
                <w:sz w:val="20"/>
                <w:szCs w:val="20"/>
              </w:rPr>
              <w:t>za obyvateľov vnútroblokov Partizánska 12-36, 29.augusta 2-22, SNP 17-31 B.Bystrica</w:t>
            </w:r>
          </w:p>
          <w:p w:rsidR="008D3BB4" w:rsidRPr="00CE005B" w:rsidRDefault="008D3BB4" w:rsidP="00EC189C">
            <w:pPr>
              <w:jc w:val="both"/>
              <w:rPr>
                <w:sz w:val="20"/>
                <w:szCs w:val="20"/>
              </w:rPr>
            </w:pPr>
            <w:r w:rsidRPr="00CE005B">
              <w:rPr>
                <w:sz w:val="20"/>
                <w:szCs w:val="20"/>
              </w:rPr>
              <w:t>OVZ 27230/2012</w:t>
            </w:r>
          </w:p>
          <w:p w:rsidR="008D3BB4" w:rsidRPr="00CE005B" w:rsidRDefault="008D3BB4" w:rsidP="00EC189C">
            <w:pPr>
              <w:jc w:val="both"/>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F169EB">
            <w:pPr>
              <w:jc w:val="both"/>
              <w:rPr>
                <w:sz w:val="16"/>
                <w:szCs w:val="16"/>
              </w:rPr>
            </w:pPr>
            <w:r w:rsidRPr="00CE005B">
              <w:rPr>
                <w:rFonts w:eastAsia="Arial Unicode MS"/>
                <w:bCs/>
                <w:color w:val="000000"/>
                <w:sz w:val="16"/>
                <w:szCs w:val="16"/>
              </w:rPr>
              <w:t>Nesúhlasíme s návrhom využitia priestoru vnútroblokov Partizánska 12 - 36, 29.augusta 2-22, SNP 17 – 31</w:t>
            </w:r>
            <w:r w:rsidRPr="00CE005B">
              <w:rPr>
                <w:sz w:val="16"/>
                <w:szCs w:val="16"/>
              </w:rPr>
              <w:t xml:space="preserve"> </w:t>
            </w:r>
            <w:r w:rsidRPr="00CE005B">
              <w:rPr>
                <w:rFonts w:eastAsia="Arial Unicode MS"/>
                <w:bCs/>
                <w:color w:val="000000"/>
                <w:sz w:val="16"/>
                <w:szCs w:val="16"/>
              </w:rPr>
              <w:t>pre výstavbu - vybudovanie hromadných viacpodlažných nadzemných alebo podzemných garáží, resp. podstavaných odstavných plôch. Žiadame dodržať regulatívy Návrhu ÚPD v časti Zeleň v obytnom prostredí.</w:t>
            </w:r>
          </w:p>
          <w:p w:rsidR="008D3BB4" w:rsidRPr="00CE005B" w:rsidRDefault="008D3BB4" w:rsidP="00F169EB">
            <w:pPr>
              <w:jc w:val="both"/>
              <w:rPr>
                <w:sz w:val="16"/>
                <w:szCs w:val="16"/>
              </w:rPr>
            </w:pPr>
            <w:r w:rsidRPr="00CE005B">
              <w:rPr>
                <w:rFonts w:eastAsia="Arial Unicode MS"/>
                <w:bCs/>
                <w:color w:val="000000"/>
                <w:sz w:val="16"/>
                <w:szCs w:val="16"/>
              </w:rPr>
              <w:t>Zdôvodnenie.</w:t>
            </w:r>
          </w:p>
          <w:p w:rsidR="008D3BB4" w:rsidRPr="00CE005B" w:rsidRDefault="008D3BB4" w:rsidP="00F169EB">
            <w:pPr>
              <w:jc w:val="both"/>
              <w:rPr>
                <w:rFonts w:eastAsia="Arial Unicode MS"/>
                <w:color w:val="000000"/>
                <w:sz w:val="16"/>
                <w:szCs w:val="16"/>
              </w:rPr>
            </w:pPr>
            <w:r w:rsidRPr="00CE005B">
              <w:rPr>
                <w:rFonts w:eastAsia="Arial Unicode MS"/>
                <w:color w:val="000000"/>
                <w:sz w:val="16"/>
                <w:szCs w:val="16"/>
              </w:rPr>
              <w:t xml:space="preserve">1.Vnútroblok je </w:t>
            </w:r>
            <w:r w:rsidRPr="00CE005B">
              <w:rPr>
                <w:rFonts w:eastAsia="Arial Unicode MS"/>
                <w:bCs/>
                <w:color w:val="000000"/>
                <w:sz w:val="16"/>
                <w:szCs w:val="16"/>
              </w:rPr>
              <w:t xml:space="preserve">súčasťou pešej zóny </w:t>
            </w:r>
            <w:r w:rsidRPr="00CE005B">
              <w:rPr>
                <w:rFonts w:eastAsia="Arial Unicode MS"/>
                <w:color w:val="000000"/>
                <w:sz w:val="16"/>
                <w:szCs w:val="16"/>
              </w:rPr>
              <w:t xml:space="preserve">- diagonálny chodník využívajú chodci na </w:t>
            </w:r>
            <w:r w:rsidRPr="00CE005B">
              <w:rPr>
                <w:rFonts w:eastAsia="Arial Unicode MS"/>
                <w:bCs/>
                <w:color w:val="000000"/>
                <w:sz w:val="16"/>
                <w:szCs w:val="16"/>
              </w:rPr>
              <w:t xml:space="preserve">spojenie </w:t>
            </w:r>
            <w:r w:rsidRPr="00CE005B">
              <w:rPr>
                <w:rFonts w:eastAsia="Arial Unicode MS"/>
                <w:color w:val="000000"/>
                <w:sz w:val="16"/>
                <w:szCs w:val="16"/>
              </w:rPr>
              <w:t xml:space="preserve">železničnej </w:t>
            </w:r>
            <w:r w:rsidRPr="00CE005B">
              <w:rPr>
                <w:rFonts w:eastAsia="Arial Unicode MS"/>
                <w:bCs/>
                <w:color w:val="000000"/>
                <w:sz w:val="16"/>
                <w:szCs w:val="16"/>
              </w:rPr>
              <w:t>stanice a centra mesta.</w:t>
            </w:r>
          </w:p>
          <w:p w:rsidR="008D3BB4" w:rsidRPr="00CE005B" w:rsidRDefault="008D3BB4" w:rsidP="00F169EB">
            <w:pPr>
              <w:jc w:val="both"/>
              <w:rPr>
                <w:rFonts w:eastAsia="Arial Unicode MS"/>
                <w:color w:val="000000"/>
                <w:sz w:val="16"/>
                <w:szCs w:val="16"/>
              </w:rPr>
            </w:pPr>
            <w:r w:rsidRPr="00CE005B">
              <w:rPr>
                <w:rFonts w:eastAsia="Arial Unicode MS"/>
                <w:color w:val="000000"/>
                <w:sz w:val="16"/>
                <w:szCs w:val="16"/>
              </w:rPr>
              <w:t xml:space="preserve">2.V dome 29.augusta 14 </w:t>
            </w:r>
            <w:r w:rsidRPr="00CE005B">
              <w:rPr>
                <w:rFonts w:eastAsia="Arial Unicode MS"/>
                <w:bCs/>
                <w:color w:val="000000"/>
                <w:sz w:val="16"/>
                <w:szCs w:val="16"/>
              </w:rPr>
              <w:t>sídli Materská škôlka.</w:t>
            </w:r>
          </w:p>
          <w:p w:rsidR="008D3BB4" w:rsidRPr="00CE005B" w:rsidRDefault="008D3BB4" w:rsidP="00F169EB">
            <w:pPr>
              <w:jc w:val="both"/>
              <w:rPr>
                <w:rFonts w:eastAsia="Arial Unicode MS"/>
                <w:bCs/>
                <w:color w:val="000000"/>
                <w:sz w:val="16"/>
                <w:szCs w:val="16"/>
              </w:rPr>
            </w:pPr>
            <w:r w:rsidRPr="00CE005B">
              <w:rPr>
                <w:rFonts w:eastAsia="Arial Unicode MS"/>
                <w:bCs/>
                <w:color w:val="000000"/>
                <w:sz w:val="16"/>
                <w:szCs w:val="16"/>
              </w:rPr>
              <w:t xml:space="preserve">3.Obyvatelia </w:t>
            </w:r>
            <w:r w:rsidRPr="00CE005B">
              <w:rPr>
                <w:rFonts w:eastAsia="Arial Unicode MS"/>
                <w:color w:val="000000"/>
                <w:sz w:val="16"/>
                <w:szCs w:val="16"/>
              </w:rPr>
              <w:t xml:space="preserve">dotknutého územia </w:t>
            </w:r>
            <w:r w:rsidRPr="00CE005B">
              <w:rPr>
                <w:rFonts w:eastAsia="Arial Unicode MS"/>
                <w:bCs/>
                <w:color w:val="000000"/>
                <w:sz w:val="16"/>
                <w:szCs w:val="16"/>
              </w:rPr>
              <w:t xml:space="preserve">sú vystavení </w:t>
            </w:r>
            <w:r w:rsidRPr="00CE005B">
              <w:rPr>
                <w:rFonts w:eastAsia="Arial Unicode MS"/>
                <w:color w:val="000000"/>
                <w:sz w:val="16"/>
                <w:szCs w:val="16"/>
              </w:rPr>
              <w:t xml:space="preserve">už v súčasnosti </w:t>
            </w:r>
            <w:r w:rsidRPr="00CE005B">
              <w:rPr>
                <w:rFonts w:eastAsia="Arial Unicode MS"/>
                <w:bCs/>
                <w:color w:val="000000"/>
                <w:sz w:val="16"/>
                <w:szCs w:val="16"/>
              </w:rPr>
              <w:t>nadmernej hlukovej záťaži.</w:t>
            </w:r>
          </w:p>
          <w:p w:rsidR="008D3BB4" w:rsidRPr="00CE005B" w:rsidRDefault="008D3BB4" w:rsidP="00F169EB">
            <w:pPr>
              <w:jc w:val="both"/>
              <w:rPr>
                <w:rFonts w:eastAsia="Arial Unicode MS"/>
                <w:bCs/>
                <w:color w:val="000000"/>
                <w:sz w:val="16"/>
                <w:szCs w:val="16"/>
              </w:rPr>
            </w:pPr>
            <w:r w:rsidRPr="00CE005B">
              <w:rPr>
                <w:rFonts w:eastAsia="Arial Unicode MS"/>
                <w:bCs/>
                <w:color w:val="000000"/>
                <w:sz w:val="16"/>
                <w:szCs w:val="16"/>
              </w:rPr>
              <w:t xml:space="preserve">4.Zintenzívnením automobilovej dopravy vo vnútroblokoch </w:t>
            </w:r>
            <w:r w:rsidRPr="00CE005B">
              <w:rPr>
                <w:rFonts w:eastAsia="Arial Unicode MS"/>
                <w:color w:val="000000"/>
                <w:sz w:val="16"/>
                <w:szCs w:val="16"/>
              </w:rPr>
              <w:t xml:space="preserve">sa zvýši hlučnosť, prašnosť a tým </w:t>
            </w:r>
            <w:r w:rsidRPr="00CE005B">
              <w:rPr>
                <w:rFonts w:eastAsia="Arial Unicode MS"/>
                <w:bCs/>
                <w:color w:val="000000"/>
                <w:sz w:val="16"/>
                <w:szCs w:val="16"/>
              </w:rPr>
              <w:t>sa zhorší kvalita životného prostredia pre obyvateľov i návštevníkov mesta.</w:t>
            </w:r>
          </w:p>
          <w:p w:rsidR="008D3BB4" w:rsidRPr="00CE005B" w:rsidRDefault="008D3BB4" w:rsidP="00F169EB">
            <w:pPr>
              <w:jc w:val="both"/>
              <w:rPr>
                <w:rFonts w:eastAsia="Arial Unicode MS"/>
                <w:color w:val="000000"/>
                <w:sz w:val="16"/>
                <w:szCs w:val="16"/>
              </w:rPr>
            </w:pPr>
            <w:r w:rsidRPr="00CE005B">
              <w:rPr>
                <w:rFonts w:eastAsia="Arial Unicode MS"/>
                <w:color w:val="000000"/>
                <w:sz w:val="16"/>
                <w:szCs w:val="16"/>
              </w:rPr>
              <w:t xml:space="preserve">5.Vozidlá vchádzajúce do vnútrobloku predstavujú možné </w:t>
            </w:r>
            <w:r w:rsidRPr="00CE005B">
              <w:rPr>
                <w:rFonts w:eastAsia="Arial Unicode MS"/>
                <w:bCs/>
                <w:color w:val="000000"/>
                <w:sz w:val="16"/>
                <w:szCs w:val="16"/>
              </w:rPr>
              <w:t>riziko pre chodcov i deti.</w:t>
            </w:r>
          </w:p>
          <w:p w:rsidR="008D3BB4" w:rsidRPr="00CE005B" w:rsidRDefault="008D3BB4" w:rsidP="00F169EB">
            <w:pPr>
              <w:jc w:val="both"/>
              <w:rPr>
                <w:sz w:val="16"/>
                <w:szCs w:val="16"/>
              </w:rPr>
            </w:pPr>
            <w:r w:rsidRPr="00CE005B">
              <w:rPr>
                <w:rFonts w:eastAsia="Arial Unicode MS"/>
                <w:color w:val="000000"/>
                <w:sz w:val="16"/>
                <w:szCs w:val="16"/>
              </w:rPr>
              <w:t>V Návrhu ÚPD sa hovorí:</w:t>
            </w:r>
          </w:p>
          <w:p w:rsidR="008D3BB4" w:rsidRPr="00CE005B" w:rsidRDefault="008D3BB4" w:rsidP="00F169EB">
            <w:pPr>
              <w:jc w:val="both"/>
              <w:rPr>
                <w:rFonts w:eastAsia="Arial Unicode MS"/>
                <w:color w:val="000000"/>
                <w:sz w:val="16"/>
                <w:szCs w:val="16"/>
              </w:rPr>
            </w:pPr>
            <w:r w:rsidRPr="00CE005B">
              <w:rPr>
                <w:rFonts w:eastAsia="Arial Unicode MS"/>
                <w:color w:val="000000"/>
                <w:sz w:val="16"/>
                <w:szCs w:val="16"/>
              </w:rPr>
              <w:t>1.„Na území UO sa nachádzajú 3 väčšie sústredené parkoviská" (str.113)</w:t>
            </w:r>
          </w:p>
          <w:p w:rsidR="008D3BB4" w:rsidRPr="00CE005B" w:rsidRDefault="008D3BB4" w:rsidP="00F169EB">
            <w:pPr>
              <w:jc w:val="both"/>
              <w:rPr>
                <w:rFonts w:eastAsia="Arial Unicode MS"/>
                <w:color w:val="000000"/>
                <w:sz w:val="16"/>
                <w:szCs w:val="16"/>
              </w:rPr>
            </w:pPr>
            <w:r w:rsidRPr="00CE005B">
              <w:rPr>
                <w:rFonts w:eastAsia="Arial Unicode MS"/>
                <w:color w:val="000000"/>
                <w:sz w:val="16"/>
                <w:szCs w:val="16"/>
              </w:rPr>
              <w:t>2.V časti B.13.1.2.3. Statická doprava sú navrhnuté riešenia, ktoré postačia pokryť chýbajúce kapacity statickej dopravy (DRUKOS - Hronská ul., Nám.slobody - pod pešou zónou, ul.ČSA pri Mestskom úrade, vnútroblok medzi Hornou a Skuteckého ul., Autobusová - Železničná stanica, areál bývalého dopravného ihriska, postupné nahrádzanie zhlukov individuálnych garáží v lokalitách pri Smrečine, medzi Jegorovovou a Stavebnou ul., pri betonárni...a ich nahradenie hromadnými garážami), (str.423-424)</w:t>
            </w:r>
          </w:p>
          <w:p w:rsidR="008D3BB4" w:rsidRPr="00CE005B" w:rsidRDefault="008D3BB4" w:rsidP="00F169EB">
            <w:pPr>
              <w:shd w:val="clear" w:color="auto" w:fill="FFFFFF"/>
              <w:ind w:right="171"/>
              <w:jc w:val="both"/>
              <w:rPr>
                <w:sz w:val="16"/>
                <w:szCs w:val="16"/>
              </w:rPr>
            </w:pPr>
            <w:r w:rsidRPr="00CE005B">
              <w:rPr>
                <w:rFonts w:eastAsia="Arial Unicode MS"/>
                <w:color w:val="000000"/>
                <w:sz w:val="16"/>
                <w:szCs w:val="16"/>
              </w:rPr>
              <w:t xml:space="preserve">3.V časti B.14.5.2. Zeleň v obytnom prostredí. </w:t>
            </w:r>
            <w:r w:rsidRPr="00CE005B">
              <w:rPr>
                <w:rFonts w:eastAsia="Arial Unicode MS"/>
                <w:bCs/>
                <w:color w:val="000000"/>
                <w:sz w:val="16"/>
                <w:szCs w:val="16"/>
              </w:rPr>
              <w:t xml:space="preserve">U väčších obytných súborov </w:t>
            </w:r>
            <w:r w:rsidRPr="00CE005B">
              <w:rPr>
                <w:rFonts w:eastAsia="Arial Unicode MS"/>
                <w:color w:val="000000"/>
                <w:sz w:val="16"/>
                <w:szCs w:val="16"/>
              </w:rPr>
              <w:t xml:space="preserve">(Fončorda, Radvaň, Sásová, Rudlová, ale aj Uhlisko, centrum mesta - východ, Podlavice) </w:t>
            </w:r>
            <w:r w:rsidRPr="00CE005B">
              <w:rPr>
                <w:rFonts w:eastAsia="Arial Unicode MS"/>
                <w:bCs/>
                <w:color w:val="000000"/>
                <w:sz w:val="16"/>
                <w:szCs w:val="16"/>
              </w:rPr>
              <w:t xml:space="preserve">je potrebné zabezpečiť zeleň </w:t>
            </w:r>
            <w:r w:rsidRPr="00CE005B">
              <w:rPr>
                <w:rFonts w:eastAsia="Arial Unicode MS"/>
                <w:color w:val="000000"/>
                <w:sz w:val="16"/>
                <w:szCs w:val="16"/>
              </w:rPr>
              <w:t xml:space="preserve">v potrebnej druhovej štruktúre (vnútrobloková a medzibloková zeleň, zeleň pri zariadeniach základného vybavenia, okrskový parčík až obvodový park, líniová zeleň pozdĺž komunikácií) </w:t>
            </w:r>
            <w:r w:rsidRPr="00CE005B">
              <w:rPr>
                <w:rFonts w:eastAsia="Arial Unicode MS"/>
                <w:bCs/>
                <w:color w:val="000000"/>
                <w:sz w:val="16"/>
                <w:szCs w:val="16"/>
              </w:rPr>
              <w:t xml:space="preserve">v rozsahu 10 -15 m2/obyv." </w:t>
            </w:r>
            <w:r w:rsidRPr="00CE005B">
              <w:rPr>
                <w:rFonts w:eastAsia="Arial Unicode MS"/>
                <w:color w:val="000000"/>
                <w:sz w:val="16"/>
                <w:szCs w:val="16"/>
              </w:rPr>
              <w:t>(str.523)</w:t>
            </w:r>
          </w:p>
        </w:tc>
        <w:tc>
          <w:tcPr>
            <w:tcW w:w="2856" w:type="dxa"/>
            <w:tcBorders>
              <w:top w:val="single" w:sz="4" w:space="0" w:color="auto"/>
              <w:left w:val="single" w:sz="4" w:space="0" w:color="auto"/>
              <w:bottom w:val="single" w:sz="4" w:space="0" w:color="auto"/>
              <w:right w:val="single" w:sz="4" w:space="0" w:color="auto"/>
            </w:tcBorders>
          </w:tcPr>
          <w:p w:rsidR="008D3BB4" w:rsidRPr="00EB3E02" w:rsidRDefault="008D3BB4" w:rsidP="00FE7713">
            <w:pPr>
              <w:rPr>
                <w:sz w:val="16"/>
                <w:szCs w:val="16"/>
              </w:rPr>
            </w:pPr>
            <w:r w:rsidRPr="00EB3E02">
              <w:rPr>
                <w:sz w:val="16"/>
                <w:szCs w:val="16"/>
              </w:rPr>
              <w:t>-neakceptované – navrhované riešenie, vzhľadom na súčasný deficit odstavných plôch, rieši odstavné plochy pre obyvateľov týchto blokov.</w:t>
            </w:r>
          </w:p>
          <w:p w:rsidR="008D3BB4" w:rsidRPr="00FE7713" w:rsidRDefault="008D3BB4" w:rsidP="00D45764">
            <w:pPr>
              <w:rPr>
                <w:color w:val="76923C" w:themeColor="accent3" w:themeShade="BF"/>
                <w:sz w:val="16"/>
                <w:szCs w:val="16"/>
              </w:rPr>
            </w:pPr>
            <w:r w:rsidRPr="00EB3E02">
              <w:rPr>
                <w:sz w:val="16"/>
                <w:szCs w:val="16"/>
              </w:rPr>
              <w:t>Územnoplánovacia dokumentácia vytvára predpoklady pre prípadnú realizáciu navrhovaných funkčných plôch, je to riešenie dopravnej koncepcie do budúcnosti, nie okamžite.</w:t>
            </w:r>
          </w:p>
        </w:tc>
        <w:tc>
          <w:tcPr>
            <w:tcW w:w="0" w:type="auto"/>
            <w:tcBorders>
              <w:top w:val="single" w:sz="4" w:space="0" w:color="auto"/>
              <w:left w:val="single" w:sz="4" w:space="0" w:color="auto"/>
              <w:bottom w:val="single" w:sz="4" w:space="0" w:color="auto"/>
              <w:right w:val="single" w:sz="4" w:space="0" w:color="auto"/>
            </w:tcBorders>
          </w:tcPr>
          <w:p w:rsidR="008D3BB4" w:rsidRPr="0074439C" w:rsidRDefault="008D3BB4" w:rsidP="00724332">
            <w:pPr>
              <w:rPr>
                <w:sz w:val="16"/>
                <w:szCs w:val="16"/>
              </w:rPr>
            </w:pPr>
            <w:r w:rsidRPr="0074439C">
              <w:rPr>
                <w:sz w:val="16"/>
                <w:szCs w:val="16"/>
              </w:rPr>
              <w:t>Opakované prerokovanie neakceptovaných pripomienok dňa 04.07.2012.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EC189C">
            <w:pPr>
              <w:jc w:val="both"/>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74439C" w:rsidRDefault="008D3BB4" w:rsidP="00F169EB">
            <w:pPr>
              <w:jc w:val="both"/>
              <w:rPr>
                <w:b/>
                <w:sz w:val="16"/>
                <w:szCs w:val="16"/>
              </w:rPr>
            </w:pPr>
            <w:r w:rsidRPr="0074439C">
              <w:rPr>
                <w:b/>
                <w:sz w:val="16"/>
                <w:szCs w:val="16"/>
              </w:rPr>
              <w:t>Opakované prerokovanie dňa 04.07.2012.</w:t>
            </w:r>
          </w:p>
          <w:p w:rsidR="008D3BB4" w:rsidRPr="0074439C" w:rsidRDefault="008D3BB4" w:rsidP="00F169EB">
            <w:pPr>
              <w:jc w:val="both"/>
              <w:rPr>
                <w:sz w:val="16"/>
                <w:szCs w:val="16"/>
              </w:rPr>
            </w:pPr>
            <w:r w:rsidRPr="0074439C">
              <w:rPr>
                <w:sz w:val="16"/>
                <w:szCs w:val="16"/>
              </w:rPr>
              <w:t>Na rokovaní bolo dohodnuté:</w:t>
            </w:r>
          </w:p>
          <w:p w:rsidR="008D3BB4" w:rsidRPr="0074439C" w:rsidRDefault="008D3BB4" w:rsidP="00F169EB">
            <w:pPr>
              <w:jc w:val="both"/>
              <w:rPr>
                <w:sz w:val="16"/>
                <w:szCs w:val="16"/>
              </w:rPr>
            </w:pPr>
            <w:r w:rsidRPr="0074439C">
              <w:rPr>
                <w:sz w:val="16"/>
                <w:szCs w:val="16"/>
              </w:rPr>
              <w:t>Návrh ÚPN Mesta Banská Bystrica bude upravený – hromadné garáže v návrhu riešenia nahradiť parkovacími garážami s regulatívom: jednopodlažné zapustené parkovacie objekty so zelenou strechou s využitím pre občanov sídliska.</w:t>
            </w:r>
          </w:p>
          <w:p w:rsidR="008D3BB4" w:rsidRPr="00D45764" w:rsidRDefault="008D3BB4" w:rsidP="00F169EB">
            <w:pPr>
              <w:jc w:val="both"/>
              <w:rPr>
                <w:rFonts w:eastAsia="Arial Unicode MS"/>
                <w:bCs/>
                <w:color w:val="000000"/>
                <w:sz w:val="16"/>
                <w:szCs w:val="16"/>
              </w:rPr>
            </w:pPr>
            <w:r w:rsidRPr="0074439C">
              <w:rPr>
                <w:sz w:val="16"/>
                <w:szCs w:val="16"/>
              </w:rPr>
              <w:t>Pripomienky dohodnuté na rokovaní budú zapracované do Návrhu ÚPN M Banská Bystrica. Neakceptované pripomienky prerokované v zmysle ustanovania § 22 odst. 7 zákona č. 50/1976 Zb. v znp.</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FE7713">
            <w:pPr>
              <w:rPr>
                <w:color w:val="76923C" w:themeColor="accent3" w:themeShade="BF"/>
                <w:sz w:val="16"/>
                <w:szCs w:val="16"/>
              </w:rPr>
            </w:pPr>
          </w:p>
          <w:p w:rsidR="008D3BB4" w:rsidRDefault="008D3BB4" w:rsidP="0074439C">
            <w:pPr>
              <w:rPr>
                <w:sz w:val="16"/>
                <w:szCs w:val="16"/>
              </w:rPr>
            </w:pPr>
            <w:r w:rsidRPr="0074439C">
              <w:rPr>
                <w:sz w:val="16"/>
                <w:szCs w:val="16"/>
              </w:rPr>
              <w:t>Hromadné garáže v návrhu riešenia nahradené parkovacími garážami s regulatívom: jednopodlažné zapustené parkovacie objekty so zelenou strechou s využitím pre obyvateľov bloku.</w:t>
            </w:r>
          </w:p>
          <w:p w:rsidR="00A935B7" w:rsidRPr="0074439C" w:rsidRDefault="00A935B7" w:rsidP="0074439C">
            <w:pPr>
              <w:rPr>
                <w:sz w:val="16"/>
                <w:szCs w:val="16"/>
              </w:rPr>
            </w:pPr>
            <w:r>
              <w:rPr>
                <w:sz w:val="16"/>
                <w:szCs w:val="16"/>
              </w:rPr>
              <w:t>regulatív zapracovaný v kap. B.20.4.1. bod XI)  32) str.123</w:t>
            </w:r>
          </w:p>
        </w:tc>
        <w:tc>
          <w:tcPr>
            <w:tcW w:w="0" w:type="auto"/>
            <w:tcBorders>
              <w:top w:val="single" w:sz="4" w:space="0" w:color="auto"/>
              <w:left w:val="single" w:sz="4" w:space="0" w:color="auto"/>
              <w:bottom w:val="single" w:sz="4" w:space="0" w:color="auto"/>
              <w:right w:val="single" w:sz="4" w:space="0" w:color="auto"/>
            </w:tcBorders>
          </w:tcPr>
          <w:p w:rsidR="008D3BB4" w:rsidRPr="00D45764" w:rsidRDefault="008D3BB4" w:rsidP="00724332">
            <w:pPr>
              <w:rPr>
                <w:color w:val="76923C" w:themeColor="accent3" w:themeShade="BF"/>
                <w:sz w:val="16"/>
                <w:szCs w:val="16"/>
              </w:rPr>
            </w:pPr>
          </w:p>
        </w:tc>
      </w:tr>
      <w:tr w:rsidR="008D3BB4" w:rsidRPr="00A96625"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A96625">
            <w:pPr>
              <w:shd w:val="clear" w:color="auto" w:fill="FFFFFF"/>
              <w:jc w:val="both"/>
              <w:rPr>
                <w:b/>
                <w:color w:val="000000"/>
                <w:sz w:val="20"/>
                <w:szCs w:val="20"/>
              </w:rPr>
            </w:pPr>
            <w:r w:rsidRPr="00CE005B">
              <w:rPr>
                <w:b/>
                <w:color w:val="000000"/>
                <w:sz w:val="20"/>
                <w:szCs w:val="20"/>
              </w:rPr>
              <w:lastRenderedPageBreak/>
              <w:t>D 120</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A96625">
            <w:pPr>
              <w:jc w:val="both"/>
              <w:rPr>
                <w:b/>
                <w:sz w:val="20"/>
                <w:szCs w:val="20"/>
              </w:rPr>
            </w:pPr>
            <w:r w:rsidRPr="00CE005B">
              <w:rPr>
                <w:b/>
                <w:sz w:val="20"/>
                <w:szCs w:val="20"/>
              </w:rPr>
              <w:t>Janka Suržinová</w:t>
            </w:r>
          </w:p>
          <w:p w:rsidR="008D3BB4" w:rsidRPr="00CE005B" w:rsidRDefault="008D3BB4" w:rsidP="00A96625">
            <w:pPr>
              <w:jc w:val="both"/>
              <w:rPr>
                <w:sz w:val="20"/>
                <w:szCs w:val="20"/>
              </w:rPr>
            </w:pPr>
            <w:r w:rsidRPr="00CE005B">
              <w:rPr>
                <w:sz w:val="20"/>
                <w:szCs w:val="20"/>
              </w:rPr>
              <w:t>Javornícka 8, B.Bystrica</w:t>
            </w:r>
          </w:p>
          <w:p w:rsidR="008D3BB4" w:rsidRPr="00CE005B" w:rsidRDefault="008D3BB4" w:rsidP="00A96625">
            <w:pPr>
              <w:jc w:val="both"/>
              <w:rPr>
                <w:sz w:val="20"/>
                <w:szCs w:val="20"/>
              </w:rPr>
            </w:pPr>
            <w:r w:rsidRPr="00CE005B">
              <w:rPr>
                <w:sz w:val="20"/>
                <w:szCs w:val="20"/>
              </w:rPr>
              <w:t>OVZ 27236/2012</w:t>
            </w:r>
          </w:p>
          <w:p w:rsidR="008D3BB4" w:rsidRPr="00CE005B" w:rsidRDefault="008D3BB4" w:rsidP="00A96625">
            <w:pPr>
              <w:jc w:val="both"/>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A96625">
            <w:pPr>
              <w:jc w:val="both"/>
              <w:rPr>
                <w:color w:val="000000"/>
                <w:sz w:val="16"/>
                <w:szCs w:val="16"/>
              </w:rPr>
            </w:pPr>
            <w:r w:rsidRPr="00CE005B">
              <w:rPr>
                <w:color w:val="000000"/>
                <w:sz w:val="16"/>
                <w:szCs w:val="16"/>
              </w:rPr>
              <w:t xml:space="preserve">V súlade s oznámením mesta Banská Bystrica č.j.Pr.V-212 967/2011/Ky-ll. Z 19.12.2011 uplatňujem pripomienku k Návrhu Územného plánu mesta a žiadame ju akceptovať a zapracovať </w:t>
            </w:r>
            <w:r w:rsidRPr="00CE005B">
              <w:rPr>
                <w:color w:val="000000"/>
                <w:sz w:val="16"/>
                <w:szCs w:val="16"/>
                <w:u w:val="single"/>
              </w:rPr>
              <w:t>do Návrhu</w:t>
            </w:r>
            <w:r w:rsidRPr="00CE005B">
              <w:rPr>
                <w:color w:val="000000"/>
                <w:sz w:val="16"/>
                <w:szCs w:val="16"/>
              </w:rPr>
              <w:t xml:space="preserve"> </w:t>
            </w:r>
            <w:r w:rsidRPr="00CE005B">
              <w:rPr>
                <w:color w:val="000000"/>
                <w:sz w:val="16"/>
                <w:szCs w:val="16"/>
                <w:u w:val="single"/>
              </w:rPr>
              <w:t>Územného plánu mesta pred schválením</w:t>
            </w:r>
            <w:r w:rsidRPr="00CE005B">
              <w:rPr>
                <w:color w:val="000000"/>
                <w:sz w:val="16"/>
                <w:szCs w:val="16"/>
              </w:rPr>
              <w:t xml:space="preserve"> :</w:t>
            </w:r>
          </w:p>
          <w:p w:rsidR="008D3BB4" w:rsidRPr="00CE005B" w:rsidRDefault="008D3BB4" w:rsidP="00A96625">
            <w:pPr>
              <w:jc w:val="both"/>
              <w:rPr>
                <w:sz w:val="16"/>
                <w:szCs w:val="16"/>
              </w:rPr>
            </w:pPr>
            <w:r w:rsidRPr="00CE005B">
              <w:rPr>
                <w:color w:val="000000"/>
                <w:sz w:val="16"/>
                <w:szCs w:val="16"/>
              </w:rPr>
              <w:t xml:space="preserve">Územie pozostávajúce z parciel evidovaných na LV č. 6218, LV č.6224...a ďalších parciel k.ú.Banská Bystrica je v návrhu územného plánu určené regulatívom funkčného využitia územia </w:t>
            </w:r>
            <w:r w:rsidRPr="00CE005B">
              <w:rPr>
                <w:color w:val="000000"/>
                <w:sz w:val="16"/>
                <w:szCs w:val="16"/>
                <w:u w:val="single"/>
              </w:rPr>
              <w:t>PO 01</w:t>
            </w:r>
            <w:r w:rsidRPr="00CE005B">
              <w:rPr>
                <w:color w:val="000000"/>
                <w:sz w:val="16"/>
                <w:szCs w:val="16"/>
              </w:rPr>
              <w:t xml:space="preserve"> ( územie občianskeho vybavenia a sociálnej infraštruktúry) s výškovým regulatívom zástavby </w:t>
            </w:r>
            <w:r w:rsidRPr="00CE005B">
              <w:rPr>
                <w:color w:val="000000"/>
                <w:sz w:val="16"/>
                <w:szCs w:val="16"/>
                <w:u w:val="single"/>
              </w:rPr>
              <w:t>3 - 7</w:t>
            </w:r>
            <w:r w:rsidRPr="00CE005B">
              <w:rPr>
                <w:color w:val="000000"/>
                <w:sz w:val="16"/>
                <w:szCs w:val="16"/>
              </w:rPr>
              <w:t xml:space="preserve"> nadzemných podlaží.</w:t>
            </w:r>
          </w:p>
          <w:p w:rsidR="008D3BB4" w:rsidRPr="00CE005B" w:rsidRDefault="008D3BB4" w:rsidP="00A96625">
            <w:pPr>
              <w:jc w:val="both"/>
              <w:rPr>
                <w:sz w:val="16"/>
                <w:szCs w:val="16"/>
              </w:rPr>
            </w:pPr>
            <w:r w:rsidRPr="00CE005B">
              <w:rPr>
                <w:color w:val="000000"/>
                <w:sz w:val="16"/>
                <w:szCs w:val="16"/>
              </w:rPr>
              <w:t xml:space="preserve">Nesúhlasím s navrhnutým regulatívom, ani s výškou zástavby a najmä poukazujeme na nejasnosti, t.j. zmätočnosť čo do (ne)špecifikácie, čo konkrétne má byť na tomto území, ako aj určenie výškového regulatívu 3 -7 nadzemných podlaží, lebo to nie je žiadny regulatív - medzi 3 -7 nadzemnými podlažiami je </w:t>
            </w:r>
            <w:r w:rsidRPr="00CE005B">
              <w:rPr>
                <w:color w:val="000000"/>
                <w:sz w:val="16"/>
                <w:szCs w:val="16"/>
                <w:u w:val="single"/>
              </w:rPr>
              <w:t>zásadný</w:t>
            </w:r>
            <w:r w:rsidRPr="00CE005B">
              <w:rPr>
                <w:color w:val="000000"/>
                <w:sz w:val="16"/>
                <w:szCs w:val="16"/>
              </w:rPr>
              <w:t xml:space="preserve"> rozdiel.</w:t>
            </w:r>
          </w:p>
          <w:p w:rsidR="008D3BB4" w:rsidRPr="00CE005B" w:rsidRDefault="008D3BB4" w:rsidP="00A96625">
            <w:pPr>
              <w:jc w:val="both"/>
              <w:rPr>
                <w:sz w:val="16"/>
                <w:szCs w:val="16"/>
              </w:rPr>
            </w:pPr>
            <w:r w:rsidRPr="00CE005B">
              <w:rPr>
                <w:color w:val="000000"/>
                <w:sz w:val="16"/>
                <w:szCs w:val="16"/>
              </w:rPr>
              <w:t>Navrhujem zmeniť regulatívu funkčného využitia územia na PB 02 ( bývanie v rodinných domoch do 2 nadzemných podlaží) s výškovým regulatívom maximálne 2 nadzemné podlažia.</w:t>
            </w:r>
          </w:p>
          <w:p w:rsidR="008D3BB4" w:rsidRPr="00CE005B" w:rsidRDefault="008D3BB4" w:rsidP="00A96625">
            <w:pPr>
              <w:jc w:val="both"/>
              <w:rPr>
                <w:sz w:val="16"/>
                <w:szCs w:val="16"/>
              </w:rPr>
            </w:pPr>
            <w:r w:rsidRPr="00CE005B">
              <w:rPr>
                <w:color w:val="000000"/>
                <w:sz w:val="16"/>
                <w:szCs w:val="16"/>
              </w:rPr>
              <w:t>Sme vlastníkmi pozemkov par.č. 5699/118, 5699/24, 5699/144 k.ú. Banská Bystrica, ako aj v súčasnosti už rozostavaného rodinného domu na týchto parcelách.</w:t>
            </w:r>
          </w:p>
          <w:p w:rsidR="008D3BB4" w:rsidRPr="00CE005B" w:rsidRDefault="008D3BB4" w:rsidP="00A96625">
            <w:pPr>
              <w:jc w:val="both"/>
              <w:rPr>
                <w:sz w:val="16"/>
                <w:szCs w:val="16"/>
              </w:rPr>
            </w:pPr>
            <w:r w:rsidRPr="00CE005B">
              <w:rPr>
                <w:color w:val="000000"/>
                <w:sz w:val="16"/>
                <w:szCs w:val="16"/>
              </w:rPr>
              <w:t>Vydaniu stavebného povolenia na náš rodinný dom predchádzala urbanistická štúdia - Jaseňová ulica a následné územné rozhodnutie.</w:t>
            </w:r>
          </w:p>
          <w:p w:rsidR="008D3BB4" w:rsidRPr="00CE005B" w:rsidRDefault="008D3BB4" w:rsidP="00A96625">
            <w:pPr>
              <w:jc w:val="both"/>
              <w:rPr>
                <w:sz w:val="16"/>
                <w:szCs w:val="16"/>
              </w:rPr>
            </w:pPr>
            <w:r w:rsidRPr="00CE005B">
              <w:rPr>
                <w:color w:val="000000"/>
                <w:sz w:val="16"/>
                <w:szCs w:val="16"/>
              </w:rPr>
              <w:t>Kúpna cena našich pozemkov i výstavba rodinného domu je veľmi finančne náročná, investovali sme finančné prostriedky do stavby rodinného domu na týchto pozemkoch, nakoľko ide o kľudnú lokalitu. Pozemky, ktoré sú navrhované na občianske vybavenie a sociálnu infraštruktúru od 3-7 nadzemných podlaží sú v poľnohospodárskom pôdnom fonde bez akejkoľvek zástavby.</w:t>
            </w:r>
          </w:p>
          <w:p w:rsidR="008D3BB4" w:rsidRPr="00CE005B" w:rsidRDefault="008D3BB4" w:rsidP="00A96625">
            <w:pPr>
              <w:jc w:val="both"/>
              <w:rPr>
                <w:sz w:val="16"/>
                <w:szCs w:val="16"/>
              </w:rPr>
            </w:pPr>
            <w:r w:rsidRPr="00CE005B">
              <w:rPr>
                <w:color w:val="000000"/>
                <w:sz w:val="16"/>
                <w:szCs w:val="16"/>
              </w:rPr>
              <w:t>Vami navrhovaný regulatív funkčného využitia územia, ako aj výška zástavby zasahujú do našich vlastníckych práv, práva na priaznivé životné prostredie, zdravé podmienky bývania a pohodu bývania t.j. ohrozujú kľudnú lokalitu zástavby rodinných domov. Už ich schválením v Územnom pláne mesta by došlo vzhľadom na predimenzovanú a v Územnom pláne vôbec nešpecifikovanú zástavbu v tesnej blízkosti našich pozemkov a rodinného domu k znehodnoteniu nášho vlastníctva - zníženiu ich hodnoty, až k nepredajnosti vzhľadom k tomu, že by tu nebolo možné kľudne, pokojne bývať.</w:t>
            </w:r>
          </w:p>
        </w:tc>
        <w:tc>
          <w:tcPr>
            <w:tcW w:w="2856" w:type="dxa"/>
            <w:tcBorders>
              <w:top w:val="single" w:sz="4" w:space="0" w:color="auto"/>
              <w:left w:val="single" w:sz="4" w:space="0" w:color="auto"/>
              <w:bottom w:val="single" w:sz="4" w:space="0" w:color="auto"/>
              <w:right w:val="single" w:sz="4" w:space="0" w:color="auto"/>
            </w:tcBorders>
          </w:tcPr>
          <w:p w:rsidR="008D3BB4" w:rsidRPr="00EB3E02" w:rsidRDefault="008D3BB4" w:rsidP="00716955">
            <w:pPr>
              <w:rPr>
                <w:sz w:val="16"/>
                <w:szCs w:val="16"/>
              </w:rPr>
            </w:pPr>
            <w:r w:rsidRPr="00EB3E02">
              <w:rPr>
                <w:sz w:val="16"/>
                <w:szCs w:val="16"/>
              </w:rPr>
              <w:t>-v zaté na vedomie</w:t>
            </w:r>
          </w:p>
          <w:p w:rsidR="008D3BB4" w:rsidRPr="00EB3E02" w:rsidRDefault="008D3BB4" w:rsidP="00716955">
            <w:pPr>
              <w:rPr>
                <w:sz w:val="16"/>
                <w:szCs w:val="16"/>
              </w:rPr>
            </w:pPr>
          </w:p>
          <w:p w:rsidR="008D3BB4" w:rsidRPr="00EB3E02" w:rsidRDefault="008D3BB4" w:rsidP="00716955">
            <w:pPr>
              <w:rPr>
                <w:sz w:val="16"/>
                <w:szCs w:val="16"/>
              </w:rPr>
            </w:pPr>
          </w:p>
          <w:p w:rsidR="008D3BB4" w:rsidRPr="00EB3E02" w:rsidRDefault="008D3BB4" w:rsidP="00716955">
            <w:pPr>
              <w:rPr>
                <w:sz w:val="16"/>
                <w:szCs w:val="16"/>
              </w:rPr>
            </w:pPr>
            <w:r w:rsidRPr="00EB3E02">
              <w:rPr>
                <w:sz w:val="16"/>
                <w:szCs w:val="16"/>
              </w:rPr>
              <w:t xml:space="preserve">-neakceptované </w:t>
            </w:r>
          </w:p>
          <w:p w:rsidR="008D3BB4" w:rsidRPr="00EB3E02" w:rsidRDefault="008D3BB4" w:rsidP="00716955">
            <w:pPr>
              <w:rPr>
                <w:sz w:val="16"/>
                <w:szCs w:val="16"/>
              </w:rPr>
            </w:pPr>
            <w:r w:rsidRPr="00EB3E02">
              <w:rPr>
                <w:sz w:val="16"/>
                <w:szCs w:val="16"/>
              </w:rPr>
              <w:t>Lokalita je určená pre rozvoj jednopólového univerzitného centra UMB – návrh výstavby fakúlt, športový areál s dobudovaním areálu, na ktorý je spracovaná urbanistická štúdia:“Univerzitný kampus UMB Banská Bystrica“</w:t>
            </w:r>
          </w:p>
          <w:p w:rsidR="008D3BB4" w:rsidRPr="0074439C" w:rsidRDefault="008D3BB4" w:rsidP="00716955">
            <w:pPr>
              <w:rPr>
                <w:sz w:val="16"/>
                <w:szCs w:val="16"/>
              </w:rPr>
            </w:pPr>
            <w:r w:rsidRPr="0074439C">
              <w:rPr>
                <w:sz w:val="16"/>
                <w:szCs w:val="16"/>
              </w:rPr>
              <w:t>Na prerokovaní pripomienok s UMB v Banskej Bystrici k Návrhu ÚPN mesta Banská Bystrica bol dohodnutý výškový regulatív v lokalite pod svahom terasy Tajovského potoka na 4-12 podlaží, pričom 12 podlaží predstavuje výškový akcent v tomto priestore. Určenie výškového regulatívu 3-7 podlaží predstavuje regulatívy a limity hmotovo-priestorovej štruktúry vysvetlené v kap. B.20.2.4. Návrhu ÚPN mesta Banská Bystrica</w:t>
            </w:r>
            <w:r w:rsidR="00A935B7">
              <w:rPr>
                <w:sz w:val="16"/>
                <w:szCs w:val="16"/>
              </w:rPr>
              <w:t>, podľa ktorého kó X-Y určuje prípustné rozpätie počtu nadzemných podlaží ( v tomto prípade 3-7 podlaží) – str.114</w:t>
            </w:r>
            <w:r w:rsidRPr="0074439C">
              <w:rPr>
                <w:sz w:val="16"/>
                <w:szCs w:val="16"/>
              </w:rPr>
              <w:t>.</w:t>
            </w:r>
          </w:p>
          <w:p w:rsidR="008D3BB4" w:rsidRPr="008D73B9" w:rsidRDefault="008D3BB4" w:rsidP="00716955">
            <w:pPr>
              <w:rPr>
                <w:color w:val="76923C"/>
                <w:sz w:val="16"/>
                <w:szCs w:val="16"/>
              </w:rPr>
            </w:pPr>
            <w:r w:rsidRPr="0074439C">
              <w:rPr>
                <w:sz w:val="16"/>
                <w:szCs w:val="16"/>
              </w:rPr>
              <w:t>Predmetné územie je v návrhu ÚPN mesta Banská Bystrica zaradené medzi časti obce, pre ktoré je potrebné obstarať a schváliť ÚPN zóny, ktorá bude podrobnejšie riešiť územie s konkrétnymi objektami. ÚPN Z je možné v etape verejného prerokovania pripomienkovať.</w:t>
            </w:r>
          </w:p>
        </w:tc>
        <w:tc>
          <w:tcPr>
            <w:tcW w:w="0" w:type="auto"/>
            <w:tcBorders>
              <w:top w:val="single" w:sz="4" w:space="0" w:color="auto"/>
              <w:left w:val="single" w:sz="4" w:space="0" w:color="auto"/>
              <w:bottom w:val="single" w:sz="4" w:space="0" w:color="auto"/>
              <w:right w:val="single" w:sz="4" w:space="0" w:color="auto"/>
            </w:tcBorders>
          </w:tcPr>
          <w:p w:rsidR="008D3BB4" w:rsidRPr="0074439C" w:rsidRDefault="008D3BB4" w:rsidP="00716955">
            <w:pPr>
              <w:rPr>
                <w:sz w:val="16"/>
                <w:szCs w:val="16"/>
              </w:rPr>
            </w:pPr>
            <w:r w:rsidRPr="0074439C">
              <w:rPr>
                <w:sz w:val="16"/>
                <w:szCs w:val="16"/>
              </w:rPr>
              <w:t>Opakované prerokovanie neakceptovaných pripomienok dňa 23.08.2012. Zápis je súčasťou dokladovej časti.</w:t>
            </w:r>
          </w:p>
        </w:tc>
      </w:tr>
      <w:tr w:rsidR="008D3BB4" w:rsidRPr="00A96625"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A96625">
            <w:pPr>
              <w:shd w:val="clear" w:color="auto" w:fill="FFFFFF"/>
              <w:jc w:val="both"/>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A96625">
            <w:pPr>
              <w:jc w:val="both"/>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74439C" w:rsidRDefault="008D3BB4" w:rsidP="00716955">
            <w:pPr>
              <w:jc w:val="both"/>
              <w:rPr>
                <w:b/>
                <w:sz w:val="16"/>
                <w:szCs w:val="16"/>
              </w:rPr>
            </w:pPr>
            <w:r w:rsidRPr="0074439C">
              <w:rPr>
                <w:b/>
                <w:sz w:val="16"/>
                <w:szCs w:val="16"/>
              </w:rPr>
              <w:t>Opakované prerokovanie dňa 23.08.2012.</w:t>
            </w:r>
          </w:p>
          <w:p w:rsidR="008D3BB4" w:rsidRPr="0032376E" w:rsidRDefault="008D3BB4" w:rsidP="00716955">
            <w:pPr>
              <w:jc w:val="both"/>
              <w:rPr>
                <w:color w:val="76923C"/>
                <w:sz w:val="16"/>
                <w:szCs w:val="16"/>
              </w:rPr>
            </w:pPr>
            <w:r w:rsidRPr="0074439C">
              <w:rPr>
                <w:sz w:val="16"/>
                <w:szCs w:val="16"/>
              </w:rPr>
              <w:t>Neakceptované pripomienky boli prerokované v zmysle § 22 odst. 7 stavebného zákona.</w:t>
            </w:r>
          </w:p>
        </w:tc>
        <w:tc>
          <w:tcPr>
            <w:tcW w:w="2856" w:type="dxa"/>
            <w:tcBorders>
              <w:top w:val="single" w:sz="4" w:space="0" w:color="auto"/>
              <w:left w:val="single" w:sz="4" w:space="0" w:color="auto"/>
              <w:bottom w:val="single" w:sz="4" w:space="0" w:color="auto"/>
              <w:right w:val="single" w:sz="4" w:space="0" w:color="auto"/>
            </w:tcBorders>
          </w:tcPr>
          <w:p w:rsidR="008D3BB4" w:rsidRPr="008D73B9" w:rsidRDefault="008D3BB4" w:rsidP="00716955">
            <w:pPr>
              <w:rPr>
                <w:color w:val="76923C"/>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32376E" w:rsidRDefault="008D3BB4" w:rsidP="00716955">
            <w:pPr>
              <w:rPr>
                <w:color w:val="76923C"/>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121</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Miloš Suržin</w:t>
            </w:r>
          </w:p>
          <w:p w:rsidR="008D3BB4" w:rsidRPr="00CE005B" w:rsidRDefault="008D3BB4" w:rsidP="00305251">
            <w:pPr>
              <w:rPr>
                <w:sz w:val="20"/>
                <w:szCs w:val="20"/>
              </w:rPr>
            </w:pPr>
            <w:r w:rsidRPr="00CE005B">
              <w:rPr>
                <w:sz w:val="20"/>
                <w:szCs w:val="20"/>
              </w:rPr>
              <w:t>Javornícka 8, B.Bystrica</w:t>
            </w:r>
          </w:p>
          <w:p w:rsidR="008D3BB4" w:rsidRPr="00CE005B" w:rsidRDefault="008D3BB4" w:rsidP="006A264C">
            <w:pPr>
              <w:rPr>
                <w:sz w:val="20"/>
                <w:szCs w:val="20"/>
              </w:rPr>
            </w:pPr>
            <w:r w:rsidRPr="00CE005B">
              <w:rPr>
                <w:sz w:val="20"/>
                <w:szCs w:val="20"/>
              </w:rPr>
              <w:t>OVZ 27237/2012</w:t>
            </w:r>
          </w:p>
          <w:p w:rsidR="008D3BB4" w:rsidRPr="00CE005B" w:rsidRDefault="008D3BB4" w:rsidP="006A264C">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6A264C">
            <w:pPr>
              <w:jc w:val="both"/>
              <w:rPr>
                <w:color w:val="000000"/>
                <w:sz w:val="16"/>
                <w:szCs w:val="16"/>
              </w:rPr>
            </w:pPr>
            <w:r w:rsidRPr="00CE005B">
              <w:rPr>
                <w:color w:val="000000"/>
                <w:sz w:val="16"/>
                <w:szCs w:val="16"/>
              </w:rPr>
              <w:t xml:space="preserve">V súlade s oznámením mesta Banská Bystrica č.j.Pr.V-212 967/2011/Ky-ll. Z 19.12.2011 uplatňujem pripomienku k Návrhu Územného plánu mesta a žiadame ju akceptovať a zapracovať </w:t>
            </w:r>
            <w:r w:rsidRPr="00CE005B">
              <w:rPr>
                <w:color w:val="000000"/>
                <w:sz w:val="16"/>
                <w:szCs w:val="16"/>
                <w:u w:val="single"/>
              </w:rPr>
              <w:t>do Návrhu</w:t>
            </w:r>
            <w:r w:rsidRPr="00CE005B">
              <w:rPr>
                <w:color w:val="000000"/>
                <w:sz w:val="16"/>
                <w:szCs w:val="16"/>
              </w:rPr>
              <w:t xml:space="preserve"> </w:t>
            </w:r>
            <w:r w:rsidRPr="00CE005B">
              <w:rPr>
                <w:color w:val="000000"/>
                <w:sz w:val="16"/>
                <w:szCs w:val="16"/>
                <w:u w:val="single"/>
              </w:rPr>
              <w:t>Územného plánu mesta pred schválením</w:t>
            </w:r>
            <w:r w:rsidRPr="00CE005B">
              <w:rPr>
                <w:color w:val="000000"/>
                <w:sz w:val="16"/>
                <w:szCs w:val="16"/>
              </w:rPr>
              <w:t xml:space="preserve"> :</w:t>
            </w:r>
          </w:p>
          <w:p w:rsidR="008D3BB4" w:rsidRPr="00CE005B" w:rsidRDefault="008D3BB4" w:rsidP="006A264C">
            <w:pPr>
              <w:jc w:val="both"/>
              <w:rPr>
                <w:sz w:val="16"/>
                <w:szCs w:val="16"/>
              </w:rPr>
            </w:pPr>
            <w:r w:rsidRPr="00CE005B">
              <w:rPr>
                <w:color w:val="000000"/>
                <w:sz w:val="16"/>
                <w:szCs w:val="16"/>
              </w:rPr>
              <w:t xml:space="preserve">Územie pozostávajúce z parciel evidovaných na LV č. 6218, LV č.6224...a ďalších parciel k.ú.Banská Bystrica je v návrhu územného plánu určené regulatívom funkčného využitia územia </w:t>
            </w:r>
            <w:r w:rsidRPr="00CE005B">
              <w:rPr>
                <w:color w:val="000000"/>
                <w:sz w:val="16"/>
                <w:szCs w:val="16"/>
                <w:u w:val="single"/>
              </w:rPr>
              <w:t>PO 01</w:t>
            </w:r>
            <w:r w:rsidRPr="00CE005B">
              <w:rPr>
                <w:color w:val="000000"/>
                <w:sz w:val="16"/>
                <w:szCs w:val="16"/>
              </w:rPr>
              <w:t xml:space="preserve"> ( územie občianskeho vybavenia a sociálnej infraštruktúry) s výškovým regulatívom zástavby </w:t>
            </w:r>
            <w:r w:rsidRPr="00CE005B">
              <w:rPr>
                <w:color w:val="000000"/>
                <w:sz w:val="16"/>
                <w:szCs w:val="16"/>
                <w:u w:val="single"/>
              </w:rPr>
              <w:t>3 - 7</w:t>
            </w:r>
            <w:r w:rsidRPr="00CE005B">
              <w:rPr>
                <w:color w:val="000000"/>
                <w:sz w:val="16"/>
                <w:szCs w:val="16"/>
              </w:rPr>
              <w:t xml:space="preserve"> nadzemných podlaží.</w:t>
            </w:r>
          </w:p>
          <w:p w:rsidR="008D3BB4" w:rsidRPr="00CE005B" w:rsidRDefault="008D3BB4" w:rsidP="006A264C">
            <w:pPr>
              <w:jc w:val="both"/>
              <w:rPr>
                <w:sz w:val="16"/>
                <w:szCs w:val="16"/>
              </w:rPr>
            </w:pPr>
            <w:r w:rsidRPr="00CE005B">
              <w:rPr>
                <w:color w:val="000000"/>
                <w:sz w:val="16"/>
                <w:szCs w:val="16"/>
              </w:rPr>
              <w:t xml:space="preserve">Nesúhlasím s navrhnutým regulatívom, ani s výškou zástavby a najmä poukazujeme na nejasnosti, t.j. zmätočnosť čo do (ne)špecifikácie, čo konkrétne má byť na tomto území, ako aj určenie výškového regulatívu 3 -7 nadzemných podlaží, lebo to nie je žiadny regulatív - medzi 3 -7 nadzemnými podlažiami je </w:t>
            </w:r>
            <w:r w:rsidRPr="00CE005B">
              <w:rPr>
                <w:color w:val="000000"/>
                <w:sz w:val="16"/>
                <w:szCs w:val="16"/>
                <w:u w:val="single"/>
              </w:rPr>
              <w:t>zásadný</w:t>
            </w:r>
            <w:r w:rsidRPr="00CE005B">
              <w:rPr>
                <w:color w:val="000000"/>
                <w:sz w:val="16"/>
                <w:szCs w:val="16"/>
              </w:rPr>
              <w:t xml:space="preserve"> rozdiel.</w:t>
            </w:r>
          </w:p>
          <w:p w:rsidR="008D3BB4" w:rsidRPr="00CE005B" w:rsidRDefault="008D3BB4" w:rsidP="006A264C">
            <w:pPr>
              <w:jc w:val="both"/>
              <w:rPr>
                <w:sz w:val="16"/>
                <w:szCs w:val="16"/>
              </w:rPr>
            </w:pPr>
            <w:r w:rsidRPr="00CE005B">
              <w:rPr>
                <w:color w:val="000000"/>
                <w:sz w:val="16"/>
                <w:szCs w:val="16"/>
              </w:rPr>
              <w:t>Navrhujem zmeniť regulatívu funkčného využitia územia na PB 02 ( bývanie v rodinných domoch do 2 nadzemných podlaží) s výškovým regulatívom maximálne 2 nadzemné podlažia.</w:t>
            </w:r>
          </w:p>
          <w:p w:rsidR="008D3BB4" w:rsidRPr="00CE005B" w:rsidRDefault="008D3BB4" w:rsidP="006A264C">
            <w:pPr>
              <w:jc w:val="both"/>
              <w:rPr>
                <w:sz w:val="16"/>
                <w:szCs w:val="16"/>
              </w:rPr>
            </w:pPr>
            <w:r w:rsidRPr="00CE005B">
              <w:rPr>
                <w:color w:val="000000"/>
                <w:sz w:val="16"/>
                <w:szCs w:val="16"/>
              </w:rPr>
              <w:t xml:space="preserve">Sme vlastníkmi pozemkov par.č. 5699/118, 5699/24, 5699/144 k.ú. Banská Bystrica, ako aj v </w:t>
            </w:r>
            <w:r w:rsidRPr="00CE005B">
              <w:rPr>
                <w:color w:val="000000"/>
                <w:sz w:val="16"/>
                <w:szCs w:val="16"/>
              </w:rPr>
              <w:lastRenderedPageBreak/>
              <w:t>súčasnosti už rozostavaného rodinného domu na týchto parcelách.</w:t>
            </w:r>
          </w:p>
          <w:p w:rsidR="008D3BB4" w:rsidRPr="00CE005B" w:rsidRDefault="008D3BB4" w:rsidP="006A264C">
            <w:pPr>
              <w:jc w:val="both"/>
              <w:rPr>
                <w:sz w:val="16"/>
                <w:szCs w:val="16"/>
              </w:rPr>
            </w:pPr>
            <w:r w:rsidRPr="00CE005B">
              <w:rPr>
                <w:color w:val="000000"/>
                <w:sz w:val="16"/>
                <w:szCs w:val="16"/>
              </w:rPr>
              <w:t>Vydaniu stavebného povolenia na náš rodinný dom predchádzala urbanistická štúdia - Jaseňová ulica a následné územné rozhodnutie.</w:t>
            </w:r>
          </w:p>
          <w:p w:rsidR="008D3BB4" w:rsidRPr="00CE005B" w:rsidRDefault="008D3BB4" w:rsidP="006A264C">
            <w:pPr>
              <w:jc w:val="both"/>
              <w:rPr>
                <w:sz w:val="16"/>
                <w:szCs w:val="16"/>
              </w:rPr>
            </w:pPr>
            <w:r w:rsidRPr="00CE005B">
              <w:rPr>
                <w:color w:val="000000"/>
                <w:sz w:val="16"/>
                <w:szCs w:val="16"/>
              </w:rPr>
              <w:t>Kúpna cena našich pozemkov i výstavba rodinného domu je veľmi finančne náročná, investovali sme finančné prostriedky do stavby rodinného domu na týchto pozemkoch, nakoľko ide o kľudnú lokalitu. Pozemky, ktoré sú navrhované na občianske vybavenie a sociálnu infraštruktúru od 3-7 nadzemných podlaží sú v poľnohospodárskom pôdnom fonde bez akejkoľvek zástavby.</w:t>
            </w:r>
          </w:p>
          <w:p w:rsidR="008D3BB4" w:rsidRPr="00CE005B" w:rsidRDefault="008D3BB4" w:rsidP="006A264C">
            <w:pPr>
              <w:shd w:val="clear" w:color="auto" w:fill="FFFFFF"/>
              <w:ind w:right="171"/>
              <w:jc w:val="both"/>
              <w:rPr>
                <w:sz w:val="16"/>
                <w:szCs w:val="16"/>
              </w:rPr>
            </w:pPr>
            <w:r w:rsidRPr="00CE005B">
              <w:rPr>
                <w:color w:val="000000"/>
                <w:sz w:val="16"/>
                <w:szCs w:val="16"/>
              </w:rPr>
              <w:t>Vami navrhovaný regulatív funkčného využitia územia, ako aj výška zástavby zasahujú do našich vlastníckych práv, práva na priaznivé životné prostredie, zdravé podmienky bývania a pohodu bývania t.j. ohrozujú kľudnú lokalitu zástavby rodinných domov. Už ich schválením v Územnom pláne mesta by došlo vzhľadom na predimenzovanú a v Územnom pláne vôbec nešpecifikovanú zástavbu v tesnej blízkosti našich pozemkov a rodinného domu k znehodnoteniu nášho vlastníctva - zníženiu ich hodnoty, až k nepredajnosti vzhľadom k tomu, že by tu nebolo možné kľudne, pokojne bývať.</w:t>
            </w:r>
          </w:p>
        </w:tc>
        <w:tc>
          <w:tcPr>
            <w:tcW w:w="2856" w:type="dxa"/>
            <w:tcBorders>
              <w:top w:val="single" w:sz="4" w:space="0" w:color="auto"/>
              <w:left w:val="single" w:sz="4" w:space="0" w:color="auto"/>
              <w:bottom w:val="single" w:sz="4" w:space="0" w:color="auto"/>
              <w:right w:val="single" w:sz="4" w:space="0" w:color="auto"/>
            </w:tcBorders>
          </w:tcPr>
          <w:p w:rsidR="008D3BB4" w:rsidRPr="00946F01" w:rsidRDefault="008D3BB4" w:rsidP="00716955">
            <w:pPr>
              <w:rPr>
                <w:sz w:val="16"/>
                <w:szCs w:val="16"/>
              </w:rPr>
            </w:pPr>
            <w:r w:rsidRPr="00946F01">
              <w:rPr>
                <w:sz w:val="16"/>
                <w:szCs w:val="16"/>
              </w:rPr>
              <w:lastRenderedPageBreak/>
              <w:t>-vzaté na vedomie</w:t>
            </w:r>
          </w:p>
          <w:p w:rsidR="008D3BB4" w:rsidRPr="00946F01" w:rsidRDefault="008D3BB4" w:rsidP="00716955">
            <w:pPr>
              <w:rPr>
                <w:sz w:val="16"/>
                <w:szCs w:val="16"/>
              </w:rPr>
            </w:pPr>
          </w:p>
          <w:p w:rsidR="008D3BB4" w:rsidRPr="00946F01" w:rsidRDefault="008D3BB4" w:rsidP="00716955">
            <w:pPr>
              <w:rPr>
                <w:sz w:val="16"/>
                <w:szCs w:val="16"/>
              </w:rPr>
            </w:pPr>
          </w:p>
          <w:p w:rsidR="008D3BB4" w:rsidRPr="00946F01" w:rsidRDefault="008D3BB4" w:rsidP="00716955">
            <w:pPr>
              <w:rPr>
                <w:sz w:val="16"/>
                <w:szCs w:val="16"/>
              </w:rPr>
            </w:pPr>
            <w:r w:rsidRPr="00946F01">
              <w:rPr>
                <w:sz w:val="16"/>
                <w:szCs w:val="16"/>
              </w:rPr>
              <w:t xml:space="preserve">- neakceptované </w:t>
            </w:r>
          </w:p>
          <w:p w:rsidR="008D3BB4" w:rsidRPr="00946F01" w:rsidRDefault="008D3BB4" w:rsidP="00716955">
            <w:pPr>
              <w:rPr>
                <w:sz w:val="16"/>
                <w:szCs w:val="16"/>
              </w:rPr>
            </w:pPr>
            <w:r w:rsidRPr="00946F01">
              <w:rPr>
                <w:sz w:val="16"/>
                <w:szCs w:val="16"/>
              </w:rPr>
              <w:t>Lokalita je určená pre rozvoj jednopólového univerzitného centra UMB – návrh výstavby fakúlt, športový areál s dobudovaním areálu, na ktorý je spracovaná urbanistická štúdia:“Univerzitný kampus UMB Banská Bystrica“</w:t>
            </w:r>
          </w:p>
          <w:p w:rsidR="008D3BB4" w:rsidRPr="00F47C36" w:rsidRDefault="008D3BB4" w:rsidP="00716955">
            <w:pPr>
              <w:rPr>
                <w:sz w:val="16"/>
                <w:szCs w:val="16"/>
              </w:rPr>
            </w:pPr>
            <w:r w:rsidRPr="00F47C36">
              <w:rPr>
                <w:sz w:val="16"/>
                <w:szCs w:val="16"/>
              </w:rPr>
              <w:t xml:space="preserve">Na prerokovaní pripomienok s UMB v Banskej Bystrici k Návrhu ÚPN mesta Banská Bystrica bol dohodnutý výškový </w:t>
            </w:r>
            <w:r w:rsidRPr="00F47C36">
              <w:rPr>
                <w:sz w:val="16"/>
                <w:szCs w:val="16"/>
              </w:rPr>
              <w:lastRenderedPageBreak/>
              <w:t>regulatív v lokalite pod svahom terasy Tajovského potoka na 4-12 podlaží, pričom 12 podlaží predstavuje výškový akcent v tomto priestore. Určenie výškového regulatívu 3-7 podlaží predstavuje regulatívy a limity hmotovo-priestorovej štruktúry vysvetlené v kap. B.20.2.4. Návrhu ÚPN mesta Banská Bystrica.</w:t>
            </w:r>
          </w:p>
          <w:p w:rsidR="008D3BB4" w:rsidRPr="008D73B9" w:rsidRDefault="008D3BB4" w:rsidP="00716955">
            <w:pPr>
              <w:rPr>
                <w:color w:val="76923C"/>
                <w:sz w:val="16"/>
                <w:szCs w:val="16"/>
              </w:rPr>
            </w:pPr>
            <w:r w:rsidRPr="00F47C36">
              <w:rPr>
                <w:sz w:val="16"/>
                <w:szCs w:val="16"/>
              </w:rPr>
              <w:t>Predmetné územie je v návrhu ÚPN mesta Banská Bystrica zaradené medzi časti obce, pre ktoré je potrebné obstarať a schváliť ÚPN zóny, ktorá bude podrobnejšie riešiť územie s konkrétnymi objektami. ÚPN Z je</w:t>
            </w:r>
            <w:r>
              <w:rPr>
                <w:color w:val="76923C"/>
                <w:sz w:val="16"/>
                <w:szCs w:val="16"/>
              </w:rPr>
              <w:t xml:space="preserve"> </w:t>
            </w:r>
            <w:r w:rsidRPr="00F47C36">
              <w:rPr>
                <w:sz w:val="16"/>
                <w:szCs w:val="16"/>
              </w:rPr>
              <w:t>možné v etape verejného prerokovania pripomienkovať.</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Pr="0074439C" w:rsidRDefault="008D3BB4" w:rsidP="00716955">
            <w:pPr>
              <w:rPr>
                <w:sz w:val="16"/>
                <w:szCs w:val="16"/>
              </w:rPr>
            </w:pPr>
            <w:r w:rsidRPr="0074439C">
              <w:rPr>
                <w:sz w:val="16"/>
                <w:szCs w:val="16"/>
              </w:rPr>
              <w:t>Opakované prerokovanie neakceptovaných pripomienok dňa 23.08.2012.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F47C36" w:rsidRDefault="008D3BB4" w:rsidP="00716955">
            <w:pPr>
              <w:jc w:val="both"/>
              <w:rPr>
                <w:b/>
                <w:sz w:val="16"/>
                <w:szCs w:val="16"/>
              </w:rPr>
            </w:pPr>
            <w:r w:rsidRPr="00F47C36">
              <w:rPr>
                <w:b/>
                <w:sz w:val="16"/>
                <w:szCs w:val="16"/>
              </w:rPr>
              <w:t>Opakované prerokovanie dňa 23.08.2012.</w:t>
            </w:r>
          </w:p>
          <w:p w:rsidR="008D3BB4" w:rsidRPr="0032376E" w:rsidRDefault="008D3BB4" w:rsidP="00716955">
            <w:pPr>
              <w:jc w:val="both"/>
              <w:rPr>
                <w:color w:val="76923C"/>
                <w:sz w:val="16"/>
                <w:szCs w:val="16"/>
              </w:rPr>
            </w:pPr>
            <w:r w:rsidRPr="00F47C36">
              <w:rPr>
                <w:sz w:val="16"/>
                <w:szCs w:val="16"/>
              </w:rPr>
              <w:t>Neakceptované pripomienky boli prerokované v zmysle § 22 odst. 7 stavebného zákona.</w:t>
            </w:r>
          </w:p>
        </w:tc>
        <w:tc>
          <w:tcPr>
            <w:tcW w:w="2856" w:type="dxa"/>
            <w:tcBorders>
              <w:top w:val="single" w:sz="4" w:space="0" w:color="auto"/>
              <w:left w:val="single" w:sz="4" w:space="0" w:color="auto"/>
              <w:bottom w:val="single" w:sz="4" w:space="0" w:color="auto"/>
              <w:right w:val="single" w:sz="4" w:space="0" w:color="auto"/>
            </w:tcBorders>
          </w:tcPr>
          <w:p w:rsidR="008D3BB4" w:rsidRPr="008D73B9" w:rsidRDefault="008D3BB4" w:rsidP="00716955">
            <w:pPr>
              <w:rPr>
                <w:color w:val="76923C"/>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32376E" w:rsidRDefault="008D3BB4" w:rsidP="00716955">
            <w:pPr>
              <w:rPr>
                <w:color w:val="76923C"/>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122</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Dušan Kubíny</w:t>
            </w:r>
          </w:p>
          <w:p w:rsidR="008D3BB4" w:rsidRPr="00CE005B" w:rsidRDefault="008D3BB4" w:rsidP="00305251">
            <w:pPr>
              <w:rPr>
                <w:sz w:val="20"/>
                <w:szCs w:val="20"/>
              </w:rPr>
            </w:pPr>
            <w:r w:rsidRPr="00CE005B">
              <w:rPr>
                <w:sz w:val="20"/>
                <w:szCs w:val="20"/>
              </w:rPr>
              <w:t>Jakubská cesta 59, B.Bystrica</w:t>
            </w:r>
          </w:p>
          <w:p w:rsidR="008D3BB4" w:rsidRPr="00CE005B" w:rsidRDefault="008D3BB4" w:rsidP="00305251">
            <w:pPr>
              <w:rPr>
                <w:sz w:val="20"/>
                <w:szCs w:val="20"/>
              </w:rPr>
            </w:pPr>
            <w:r w:rsidRPr="00CE005B">
              <w:rPr>
                <w:sz w:val="20"/>
                <w:szCs w:val="20"/>
              </w:rPr>
              <w:t>OVZ 27238/2012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1E2869">
            <w:pPr>
              <w:jc w:val="both"/>
              <w:rPr>
                <w:sz w:val="16"/>
                <w:szCs w:val="16"/>
              </w:rPr>
            </w:pPr>
            <w:r w:rsidRPr="00CE005B">
              <w:rPr>
                <w:sz w:val="16"/>
                <w:szCs w:val="16"/>
              </w:rPr>
              <w:t>Týmto Vás žiadam, aby existujúca komunikácia a peší chodník bol vytýčený a vedený severným okrajom parcely KN C 157/0 k.ú. Sásová.</w:t>
            </w:r>
          </w:p>
          <w:p w:rsidR="008D3BB4" w:rsidRPr="00CE005B" w:rsidRDefault="008D3BB4" w:rsidP="001E2869">
            <w:pPr>
              <w:shd w:val="clear" w:color="auto" w:fill="FFFFFF"/>
              <w:ind w:right="171"/>
              <w:jc w:val="both"/>
              <w:rPr>
                <w:sz w:val="16"/>
                <w:szCs w:val="16"/>
              </w:rPr>
            </w:pP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F47C36">
            <w:pPr>
              <w:rPr>
                <w:sz w:val="16"/>
                <w:szCs w:val="16"/>
              </w:rPr>
            </w:pPr>
            <w:r>
              <w:rPr>
                <w:sz w:val="16"/>
                <w:szCs w:val="16"/>
              </w:rPr>
              <w:t>Akceptované</w:t>
            </w:r>
            <w:r w:rsidRPr="00A155B7">
              <w:rPr>
                <w:sz w:val="16"/>
                <w:szCs w:val="16"/>
              </w:rPr>
              <w:t xml:space="preserve"> – </w:t>
            </w:r>
            <w:r>
              <w:rPr>
                <w:sz w:val="16"/>
                <w:szCs w:val="16"/>
              </w:rPr>
              <w:t xml:space="preserve"> pešie trasy sú v grafickej časti upravené</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123</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Kartík s.r.o.</w:t>
            </w:r>
          </w:p>
          <w:p w:rsidR="008D3BB4" w:rsidRPr="00CE005B" w:rsidRDefault="008D3BB4" w:rsidP="00305251">
            <w:pPr>
              <w:rPr>
                <w:sz w:val="20"/>
                <w:szCs w:val="20"/>
              </w:rPr>
            </w:pPr>
            <w:r w:rsidRPr="00CE005B">
              <w:rPr>
                <w:sz w:val="20"/>
                <w:szCs w:val="20"/>
              </w:rPr>
              <w:t>Sásovská cesta 83, B.Bystrica</w:t>
            </w:r>
          </w:p>
          <w:p w:rsidR="008D3BB4" w:rsidRPr="00CE005B" w:rsidRDefault="008D3BB4" w:rsidP="00305251">
            <w:pPr>
              <w:rPr>
                <w:sz w:val="20"/>
                <w:szCs w:val="20"/>
              </w:rPr>
            </w:pPr>
            <w:r w:rsidRPr="00CE005B">
              <w:rPr>
                <w:sz w:val="20"/>
                <w:szCs w:val="20"/>
              </w:rPr>
              <w:t>OVZ 27242/2012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1E2869">
            <w:pPr>
              <w:jc w:val="both"/>
              <w:rPr>
                <w:color w:val="000000"/>
                <w:sz w:val="16"/>
                <w:szCs w:val="16"/>
              </w:rPr>
            </w:pPr>
            <w:r w:rsidRPr="00CE005B">
              <w:rPr>
                <w:color w:val="000000"/>
                <w:sz w:val="16"/>
                <w:szCs w:val="16"/>
              </w:rPr>
              <w:t>V súvislosti s obstaraním nového ÚPN - A spadá do spracovaného územia aj lom Šalková - Kiare, ktorého som vlastníkom.</w:t>
            </w:r>
          </w:p>
          <w:p w:rsidR="008D3BB4" w:rsidRPr="00CE005B" w:rsidRDefault="008D3BB4" w:rsidP="001E2869">
            <w:pPr>
              <w:jc w:val="both"/>
              <w:rPr>
                <w:color w:val="000000"/>
                <w:sz w:val="16"/>
                <w:szCs w:val="16"/>
              </w:rPr>
            </w:pPr>
            <w:r w:rsidRPr="00CE005B">
              <w:rPr>
                <w:color w:val="000000"/>
                <w:sz w:val="16"/>
                <w:szCs w:val="16"/>
              </w:rPr>
              <w:t>V náväznosti na potrebu silikátovej základne pre zabezpečenie potrieb obyvateľstva nášho regiónu vo výstavbe je nevyhnutné ťažbu v lome udržať. Táto priebežne prebieha v zmysle platnej legislatívy . S tým v spojení následne realizujem aj postupné navracanie vyťažených častí „do prírody „ riadenou rekultiváciou.</w:t>
            </w:r>
          </w:p>
          <w:p w:rsidR="008D3BB4" w:rsidRPr="00CE005B" w:rsidRDefault="008D3BB4" w:rsidP="001E2869">
            <w:pPr>
              <w:jc w:val="both"/>
              <w:rPr>
                <w:sz w:val="16"/>
                <w:szCs w:val="16"/>
              </w:rPr>
            </w:pPr>
            <w:r w:rsidRPr="00CE005B">
              <w:rPr>
                <w:color w:val="000000"/>
                <w:sz w:val="16"/>
                <w:szCs w:val="16"/>
              </w:rPr>
              <w:t>Vzhľadom na najbližšiu budúcnosť je nevyhnutné dolované územie rozšíriť na novovytvorené parcely 1077/2 a 1077/3.</w:t>
            </w:r>
          </w:p>
          <w:p w:rsidR="008D3BB4" w:rsidRPr="00CE005B" w:rsidRDefault="008D3BB4" w:rsidP="001E2869">
            <w:pPr>
              <w:jc w:val="both"/>
              <w:rPr>
                <w:sz w:val="16"/>
                <w:szCs w:val="16"/>
              </w:rPr>
            </w:pPr>
            <w:r w:rsidRPr="00CE005B">
              <w:rPr>
                <w:color w:val="000000"/>
                <w:sz w:val="16"/>
                <w:szCs w:val="16"/>
              </w:rPr>
              <w:t>Na základe uvedeného Vás žiadam, aby aj nový ÚPN - A nášho mesta počítal s touto eventualitou a teda, aby územie na hore uvedených parcelách bolo zaradené Územnom pláne mesta Banská Bystrica ako dobývací priestor.</w:t>
            </w:r>
          </w:p>
        </w:tc>
        <w:tc>
          <w:tcPr>
            <w:tcW w:w="2856" w:type="dxa"/>
            <w:tcBorders>
              <w:top w:val="single" w:sz="4" w:space="0" w:color="auto"/>
              <w:left w:val="single" w:sz="4" w:space="0" w:color="auto"/>
              <w:bottom w:val="single" w:sz="4" w:space="0" w:color="auto"/>
              <w:right w:val="single" w:sz="4" w:space="0" w:color="auto"/>
            </w:tcBorders>
          </w:tcPr>
          <w:p w:rsidR="008D3BB4" w:rsidRPr="00946F01" w:rsidRDefault="008D3BB4" w:rsidP="00A155B7">
            <w:pPr>
              <w:rPr>
                <w:sz w:val="16"/>
                <w:szCs w:val="16"/>
              </w:rPr>
            </w:pPr>
            <w:r w:rsidRPr="00946F01">
              <w:rPr>
                <w:sz w:val="16"/>
                <w:szCs w:val="16"/>
              </w:rPr>
              <w:t>-vzaté na vedomie</w:t>
            </w:r>
          </w:p>
          <w:p w:rsidR="008D3BB4" w:rsidRPr="00946F01" w:rsidRDefault="008D3BB4" w:rsidP="00A155B7">
            <w:pPr>
              <w:rPr>
                <w:sz w:val="16"/>
                <w:szCs w:val="16"/>
              </w:rPr>
            </w:pPr>
          </w:p>
          <w:p w:rsidR="008D3BB4" w:rsidRPr="00946F01" w:rsidRDefault="008D3BB4" w:rsidP="00A155B7">
            <w:pPr>
              <w:rPr>
                <w:sz w:val="16"/>
                <w:szCs w:val="16"/>
              </w:rPr>
            </w:pPr>
            <w:r w:rsidRPr="00946F01">
              <w:rPr>
                <w:sz w:val="16"/>
                <w:szCs w:val="16"/>
              </w:rPr>
              <w:t>-vzaté na vedomie</w:t>
            </w:r>
          </w:p>
          <w:p w:rsidR="008D3BB4" w:rsidRPr="00946F01" w:rsidRDefault="008D3BB4" w:rsidP="00A155B7">
            <w:pPr>
              <w:rPr>
                <w:sz w:val="16"/>
                <w:szCs w:val="16"/>
              </w:rPr>
            </w:pPr>
          </w:p>
          <w:p w:rsidR="008D3BB4" w:rsidRPr="00946F01" w:rsidRDefault="008D3BB4" w:rsidP="00A155B7">
            <w:pPr>
              <w:rPr>
                <w:sz w:val="16"/>
                <w:szCs w:val="16"/>
              </w:rPr>
            </w:pPr>
          </w:p>
          <w:p w:rsidR="008D3BB4" w:rsidRPr="00946F01" w:rsidRDefault="008D3BB4" w:rsidP="00A155B7">
            <w:pPr>
              <w:rPr>
                <w:sz w:val="16"/>
                <w:szCs w:val="16"/>
              </w:rPr>
            </w:pPr>
          </w:p>
          <w:p w:rsidR="008D3BB4" w:rsidRPr="00946F01" w:rsidRDefault="008D3BB4" w:rsidP="00A155B7">
            <w:pPr>
              <w:rPr>
                <w:sz w:val="16"/>
                <w:szCs w:val="16"/>
              </w:rPr>
            </w:pPr>
            <w:r w:rsidRPr="00946F01">
              <w:rPr>
                <w:sz w:val="16"/>
                <w:szCs w:val="16"/>
              </w:rPr>
              <w:t>-vzaté na vedomie</w:t>
            </w:r>
          </w:p>
          <w:p w:rsidR="008D3BB4" w:rsidRPr="00946F01" w:rsidRDefault="008D3BB4" w:rsidP="00A155B7">
            <w:pPr>
              <w:rPr>
                <w:sz w:val="16"/>
                <w:szCs w:val="16"/>
              </w:rPr>
            </w:pPr>
          </w:p>
          <w:p w:rsidR="008D3BB4" w:rsidRPr="00946F01" w:rsidRDefault="008D3BB4" w:rsidP="00550F6C">
            <w:pPr>
              <w:rPr>
                <w:sz w:val="16"/>
                <w:szCs w:val="16"/>
              </w:rPr>
            </w:pPr>
            <w:r w:rsidRPr="00946F01">
              <w:rPr>
                <w:sz w:val="16"/>
                <w:szCs w:val="16"/>
              </w:rPr>
              <w:t>-neakceptované – dobývací priestor Šálková – Kiare z územného hľadiska nie je vhodné rozširovať vzhľadom na existenciu ďalšieho ťažobného priestoru Šálková-Kôcová v mestskej časti Šálková.</w:t>
            </w:r>
          </w:p>
          <w:p w:rsidR="008D3BB4" w:rsidRPr="00F47C36" w:rsidRDefault="008D3BB4" w:rsidP="00550F6C">
            <w:pPr>
              <w:rPr>
                <w:sz w:val="16"/>
                <w:szCs w:val="16"/>
              </w:rPr>
            </w:pPr>
            <w:r>
              <w:rPr>
                <w:sz w:val="16"/>
                <w:szCs w:val="16"/>
              </w:rPr>
              <w:t xml:space="preserve">( </w:t>
            </w:r>
            <w:r w:rsidRPr="00F47C36">
              <w:rPr>
                <w:sz w:val="16"/>
                <w:szCs w:val="16"/>
              </w:rPr>
              <w:t>V lokalite Šálková-Kiare na percelách č.C-KN 1079/1,2 Obvodný lesný úrad v Banskej Bystrici rozhodnutím č. A/2008/000303-3/Fr. Zo dňa 6.3.2008 uložil fi. Kartík s.r.o. Banská Bystrica pokračovať v technickej a následne biologickej rekultivácii v súlade s rekultivačným plánom</w:t>
            </w:r>
            <w:r>
              <w:rPr>
                <w:sz w:val="16"/>
                <w:szCs w:val="16"/>
              </w:rPr>
              <w:t>)</w:t>
            </w:r>
            <w:r w:rsidRPr="00F47C36">
              <w:rPr>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24332">
            <w:pPr>
              <w:rPr>
                <w:color w:val="76923C" w:themeColor="accent3" w:themeShade="BF"/>
                <w:sz w:val="16"/>
                <w:szCs w:val="16"/>
              </w:rPr>
            </w:pPr>
          </w:p>
          <w:p w:rsidR="008D3BB4" w:rsidRDefault="008D3BB4" w:rsidP="00724332">
            <w:pPr>
              <w:rPr>
                <w:color w:val="76923C" w:themeColor="accent3" w:themeShade="BF"/>
                <w:sz w:val="16"/>
                <w:szCs w:val="16"/>
              </w:rPr>
            </w:pPr>
          </w:p>
          <w:p w:rsidR="008D3BB4" w:rsidRDefault="008D3BB4" w:rsidP="00724332">
            <w:pPr>
              <w:rPr>
                <w:color w:val="76923C" w:themeColor="accent3" w:themeShade="BF"/>
                <w:sz w:val="16"/>
                <w:szCs w:val="16"/>
              </w:rPr>
            </w:pPr>
          </w:p>
          <w:p w:rsidR="008D3BB4" w:rsidRDefault="008D3BB4" w:rsidP="00724332">
            <w:pPr>
              <w:rPr>
                <w:color w:val="76923C" w:themeColor="accent3" w:themeShade="BF"/>
                <w:sz w:val="16"/>
                <w:szCs w:val="16"/>
              </w:rPr>
            </w:pPr>
          </w:p>
          <w:p w:rsidR="008D3BB4" w:rsidRDefault="008D3BB4" w:rsidP="00724332">
            <w:pPr>
              <w:rPr>
                <w:color w:val="76923C" w:themeColor="accent3" w:themeShade="BF"/>
                <w:sz w:val="16"/>
                <w:szCs w:val="16"/>
              </w:rPr>
            </w:pPr>
          </w:p>
          <w:p w:rsidR="008D3BB4" w:rsidRDefault="008D3BB4" w:rsidP="00724332">
            <w:pPr>
              <w:rPr>
                <w:color w:val="76923C" w:themeColor="accent3" w:themeShade="BF"/>
                <w:sz w:val="16"/>
                <w:szCs w:val="16"/>
              </w:rPr>
            </w:pPr>
          </w:p>
          <w:p w:rsidR="008D3BB4" w:rsidRDefault="008D3BB4" w:rsidP="00724332">
            <w:pPr>
              <w:rPr>
                <w:color w:val="76923C" w:themeColor="accent3" w:themeShade="BF"/>
                <w:sz w:val="16"/>
                <w:szCs w:val="16"/>
              </w:rPr>
            </w:pPr>
          </w:p>
          <w:p w:rsidR="008D3BB4" w:rsidRDefault="008D3BB4" w:rsidP="00724332">
            <w:pPr>
              <w:rPr>
                <w:color w:val="76923C" w:themeColor="accent3" w:themeShade="BF"/>
                <w:sz w:val="16"/>
                <w:szCs w:val="16"/>
              </w:rPr>
            </w:pPr>
          </w:p>
          <w:p w:rsidR="008D3BB4" w:rsidRPr="00F47C36" w:rsidRDefault="008D3BB4" w:rsidP="00724332">
            <w:pPr>
              <w:rPr>
                <w:sz w:val="16"/>
                <w:szCs w:val="16"/>
              </w:rPr>
            </w:pPr>
            <w:r w:rsidRPr="00F47C36">
              <w:rPr>
                <w:sz w:val="16"/>
                <w:szCs w:val="16"/>
              </w:rPr>
              <w:t>Opakované prerokovanie neakceptovaných pripomienok dňa 12.06.2012.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F47C36" w:rsidRDefault="008D3BB4" w:rsidP="001E2869">
            <w:pPr>
              <w:jc w:val="both"/>
              <w:rPr>
                <w:b/>
                <w:sz w:val="16"/>
                <w:szCs w:val="16"/>
              </w:rPr>
            </w:pPr>
            <w:r w:rsidRPr="00F47C36">
              <w:rPr>
                <w:b/>
                <w:sz w:val="16"/>
                <w:szCs w:val="16"/>
              </w:rPr>
              <w:t>Opakované prerokovanie dňa 12.06.2012.</w:t>
            </w:r>
          </w:p>
          <w:p w:rsidR="008D3BB4" w:rsidRPr="00D26A58" w:rsidRDefault="008D3BB4" w:rsidP="001E2869">
            <w:pPr>
              <w:jc w:val="both"/>
              <w:rPr>
                <w:color w:val="76923C" w:themeColor="accent3" w:themeShade="BF"/>
                <w:sz w:val="16"/>
                <w:szCs w:val="16"/>
              </w:rPr>
            </w:pPr>
            <w:r w:rsidRPr="00F47C36">
              <w:rPr>
                <w:sz w:val="16"/>
                <w:szCs w:val="16"/>
              </w:rPr>
              <w:t xml:space="preserve">Vzhľadom na neúčasť pripomienkovateľa na rokovaní neakceptovaná pripomienka prerokovaná podľa </w:t>
            </w:r>
            <w:r w:rsidRPr="00F47C36">
              <w:rPr>
                <w:sz w:val="16"/>
                <w:szCs w:val="16"/>
              </w:rPr>
              <w:lastRenderedPageBreak/>
              <w:t>§ 22 odst.7 zákona č. 50/1976 Zb. v znp. Formou zaslania zápisu s vyhodnotením pripomienky.</w:t>
            </w:r>
          </w:p>
        </w:tc>
        <w:tc>
          <w:tcPr>
            <w:tcW w:w="2856" w:type="dxa"/>
            <w:tcBorders>
              <w:top w:val="single" w:sz="4" w:space="0" w:color="auto"/>
              <w:left w:val="single" w:sz="4" w:space="0" w:color="auto"/>
              <w:bottom w:val="single" w:sz="4" w:space="0" w:color="auto"/>
              <w:right w:val="single" w:sz="4" w:space="0" w:color="auto"/>
            </w:tcBorders>
          </w:tcPr>
          <w:p w:rsidR="008D3BB4" w:rsidRPr="00550F6C" w:rsidRDefault="008D3BB4" w:rsidP="00A155B7">
            <w:pPr>
              <w:rPr>
                <w:color w:val="76923C" w:themeColor="accent3" w:themeShade="BF"/>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D26A58" w:rsidRDefault="008D3BB4" w:rsidP="00724332">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lastRenderedPageBreak/>
              <w:t>D 124</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Športový klub Kartík</w:t>
            </w:r>
          </w:p>
          <w:p w:rsidR="008D3BB4" w:rsidRPr="00CE005B" w:rsidRDefault="008D3BB4" w:rsidP="00305251">
            <w:pPr>
              <w:rPr>
                <w:sz w:val="20"/>
                <w:szCs w:val="20"/>
              </w:rPr>
            </w:pPr>
            <w:r w:rsidRPr="00CE005B">
              <w:rPr>
                <w:sz w:val="20"/>
                <w:szCs w:val="20"/>
              </w:rPr>
              <w:t>Sásovská cesta 83, B.Bystrica</w:t>
            </w:r>
          </w:p>
          <w:p w:rsidR="008D3BB4" w:rsidRPr="00CE005B" w:rsidRDefault="008D3BB4" w:rsidP="00305251">
            <w:pPr>
              <w:rPr>
                <w:sz w:val="20"/>
                <w:szCs w:val="20"/>
              </w:rPr>
            </w:pPr>
            <w:r w:rsidRPr="00CE005B">
              <w:rPr>
                <w:sz w:val="20"/>
                <w:szCs w:val="20"/>
              </w:rPr>
              <w:t>OVZ 27244/2012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1E2869">
            <w:pPr>
              <w:jc w:val="both"/>
              <w:rPr>
                <w:sz w:val="16"/>
                <w:szCs w:val="16"/>
              </w:rPr>
            </w:pPr>
            <w:r w:rsidRPr="00CE005B">
              <w:rPr>
                <w:color w:val="000000"/>
                <w:sz w:val="16"/>
                <w:szCs w:val="16"/>
              </w:rPr>
              <w:t>Náš klub je v podstate v republike jediný, ktorý má aktívnych pretekárov v skoku na lyžiach a severskej kombinácii. Roky sa zubami, nechtami snaží udržať tento krásny šport aj pre ďalšie generácie. Jeho základy boli položené ešte za onej éry, kedy sa športu venovala v štáte oveľa väčšia pozornosť.</w:t>
            </w:r>
          </w:p>
          <w:p w:rsidR="008D3BB4" w:rsidRPr="00CE005B" w:rsidRDefault="008D3BB4" w:rsidP="001E2869">
            <w:pPr>
              <w:jc w:val="both"/>
              <w:rPr>
                <w:sz w:val="16"/>
                <w:szCs w:val="16"/>
              </w:rPr>
            </w:pPr>
            <w:r w:rsidRPr="00CE005B">
              <w:rPr>
                <w:color w:val="000000"/>
                <w:sz w:val="16"/>
                <w:szCs w:val="16"/>
              </w:rPr>
              <w:t>Naše mesto má bohatú históriu, v týchto disciplínach. Vyrástli tu dokonca majstri sveta i olympijský víťaz. Okrem mostíkov na Žltých pieskoch mesto vlastní skokanský areál na Králikoch. Žiaľ zatiaľ nemá žiadnu koncepciu, ako ho využiť.</w:t>
            </w:r>
          </w:p>
          <w:p w:rsidR="008D3BB4" w:rsidRPr="00CE005B" w:rsidRDefault="008D3BB4" w:rsidP="001E2869">
            <w:pPr>
              <w:jc w:val="both"/>
              <w:rPr>
                <w:sz w:val="16"/>
                <w:szCs w:val="16"/>
              </w:rPr>
            </w:pPr>
            <w:r w:rsidRPr="00CE005B">
              <w:rPr>
                <w:color w:val="000000"/>
                <w:sz w:val="16"/>
                <w:szCs w:val="16"/>
              </w:rPr>
              <w:t>Keďže terajšie vedenie mesta na čele s primátorom deklaruje, že chce rozvíjať cestovný ruch, má ideálnu možnosť zacieliť zrak aj sem, do prímestskej rekreačno-turistickej zóny Králiky ( možnosť celosezónneho využitia so zameraním sa najmä na zimné obdobie). Konkrétne svoj majetok (skokanský areál) začleniť do koncepcie rozvoja CR ako prvok generujúci prílev športovcov s ich podpornými štábmi. To si vyžaduje nielen dobudovať samotné mostíky, ale vytvoriť i technicko-servisné zázemie v areály pre prevádzku, tréning, preteky. Preto je potrebné, aby sa aj v návrhu nového ÚPN A BB na tieto aspekty pamätalo.</w:t>
            </w:r>
          </w:p>
          <w:p w:rsidR="008D3BB4" w:rsidRPr="00CE005B" w:rsidRDefault="008D3BB4" w:rsidP="001E2869">
            <w:pPr>
              <w:jc w:val="both"/>
              <w:rPr>
                <w:sz w:val="16"/>
                <w:szCs w:val="16"/>
              </w:rPr>
            </w:pPr>
            <w:r w:rsidRPr="00CE005B">
              <w:rPr>
                <w:color w:val="000000"/>
                <w:sz w:val="16"/>
                <w:szCs w:val="16"/>
              </w:rPr>
              <w:t>Vedenie Šk Kartík Vás aj touto formou žiada, aby :</w:t>
            </w:r>
          </w:p>
          <w:p w:rsidR="008D3BB4" w:rsidRPr="00CE005B" w:rsidRDefault="008D3BB4" w:rsidP="001E2869">
            <w:pPr>
              <w:jc w:val="both"/>
              <w:rPr>
                <w:color w:val="000000"/>
                <w:sz w:val="16"/>
                <w:szCs w:val="16"/>
              </w:rPr>
            </w:pPr>
            <w:r w:rsidRPr="00CE005B">
              <w:rPr>
                <w:color w:val="000000"/>
                <w:sz w:val="16"/>
                <w:szCs w:val="16"/>
              </w:rPr>
              <w:t>-v území najmä dojazdu (ľavá i pravá strana ) boli v ÚPN A navrhnuté plochy, na ktorých by sa tieto podporné objekty, nevyhnutné pre športovú činnosť dali</w:t>
            </w:r>
          </w:p>
          <w:p w:rsidR="008D3BB4" w:rsidRPr="00CE005B" w:rsidRDefault="008D3BB4" w:rsidP="001E2869">
            <w:pPr>
              <w:jc w:val="both"/>
              <w:rPr>
                <w:sz w:val="16"/>
                <w:szCs w:val="16"/>
              </w:rPr>
            </w:pPr>
            <w:r w:rsidRPr="00CE005B">
              <w:rPr>
                <w:color w:val="000000"/>
                <w:sz w:val="16"/>
                <w:szCs w:val="16"/>
              </w:rPr>
              <w:t>v budúcnosti legislatívne realizovať.</w:t>
            </w:r>
          </w:p>
          <w:p w:rsidR="008D3BB4" w:rsidRPr="00CE005B" w:rsidRDefault="008D3BB4" w:rsidP="001E2869">
            <w:pPr>
              <w:shd w:val="clear" w:color="auto" w:fill="FFFFFF"/>
              <w:ind w:right="171"/>
              <w:jc w:val="both"/>
              <w:rPr>
                <w:sz w:val="16"/>
                <w:szCs w:val="16"/>
              </w:rPr>
            </w:pPr>
            <w:r w:rsidRPr="00CE005B">
              <w:rPr>
                <w:color w:val="000000"/>
                <w:sz w:val="16"/>
                <w:szCs w:val="16"/>
              </w:rPr>
              <w:t>-absolútne sa zabudlo na riešenie prístupu do skokanského areálu, žiadna z do budúcna navrhovaných ciest nie je vedená tak, aby bol zabezpečený prístup do areálu , žiadame do návrhu doplniť riešenie komunikácií tak, aby aj tento areál vo vlastníctve samotného Mesta BB bol prístupný.</w:t>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A155B7">
            <w:pPr>
              <w:rPr>
                <w:sz w:val="16"/>
                <w:szCs w:val="16"/>
              </w:rPr>
            </w:pPr>
            <w:r>
              <w:rPr>
                <w:sz w:val="16"/>
                <w:szCs w:val="16"/>
              </w:rPr>
              <w:t>- vzaté na vedomie</w:t>
            </w: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Default="008D3BB4" w:rsidP="00A155B7">
            <w:pPr>
              <w:rPr>
                <w:sz w:val="16"/>
                <w:szCs w:val="16"/>
              </w:rPr>
            </w:pPr>
          </w:p>
          <w:p w:rsidR="008D3BB4" w:rsidRPr="00946F01" w:rsidRDefault="008D3BB4" w:rsidP="00A155B7">
            <w:pPr>
              <w:rPr>
                <w:sz w:val="16"/>
                <w:szCs w:val="16"/>
              </w:rPr>
            </w:pPr>
            <w:r w:rsidRPr="00946F01">
              <w:rPr>
                <w:sz w:val="16"/>
                <w:szCs w:val="16"/>
              </w:rPr>
              <w:t>-akceptované, plochy so športovo rekreačnými zariadeniami</w:t>
            </w:r>
            <w:r>
              <w:rPr>
                <w:sz w:val="16"/>
                <w:szCs w:val="16"/>
              </w:rPr>
              <w:t xml:space="preserve"> </w:t>
            </w:r>
            <w:r w:rsidRPr="00946F01">
              <w:rPr>
                <w:sz w:val="16"/>
                <w:szCs w:val="16"/>
              </w:rPr>
              <w:t xml:space="preserve">sú </w:t>
            </w:r>
            <w:r>
              <w:rPr>
                <w:sz w:val="16"/>
                <w:szCs w:val="16"/>
              </w:rPr>
              <w:t xml:space="preserve">v Návrhu ÚPN </w:t>
            </w:r>
            <w:r w:rsidRPr="00946F01">
              <w:rPr>
                <w:sz w:val="16"/>
                <w:szCs w:val="16"/>
              </w:rPr>
              <w:t>riešené</w:t>
            </w:r>
          </w:p>
          <w:p w:rsidR="008D3BB4" w:rsidRPr="00946F01" w:rsidRDefault="008D3BB4" w:rsidP="00A155B7">
            <w:pPr>
              <w:rPr>
                <w:sz w:val="16"/>
                <w:szCs w:val="16"/>
              </w:rPr>
            </w:pPr>
            <w:r w:rsidRPr="00946F01">
              <w:rPr>
                <w:sz w:val="16"/>
                <w:szCs w:val="16"/>
              </w:rPr>
              <w:t>-neakceptované – nad  rámec riešenia ÚPN mesta.</w:t>
            </w:r>
          </w:p>
          <w:p w:rsidR="008D3BB4" w:rsidRPr="00946F01" w:rsidRDefault="008D3BB4" w:rsidP="00A155B7">
            <w:pPr>
              <w:rPr>
                <w:sz w:val="16"/>
                <w:szCs w:val="16"/>
              </w:rPr>
            </w:pPr>
            <w:r w:rsidRPr="00946F01">
              <w:rPr>
                <w:sz w:val="16"/>
                <w:szCs w:val="16"/>
              </w:rPr>
              <w:t>Požiadavka predstavuje účelovú komunikáciu, ktorá nie je súčasťou dopravného riešenia v podrobnosti spracovania ÚPN M Banská Bystrica v M 1 : 10 000. Riešenie účelovej komunikácie bude predmetom podrobnejšej územnoplánovacej dokumentácie ÚPN Z Centrum rekreácie a cestovného ruchu Banská Bystrica – Králiky, ktorá je v záväznej časti určená medzi časti obce, na ktoré je potrebné obstarať a schváliť územný plán zóny</w:t>
            </w:r>
          </w:p>
          <w:p w:rsidR="008D3BB4" w:rsidRPr="00A155B7" w:rsidRDefault="008D3BB4" w:rsidP="00A155B7">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F47C36" w:rsidRDefault="008D3BB4" w:rsidP="00724332">
            <w:pPr>
              <w:rPr>
                <w:sz w:val="16"/>
                <w:szCs w:val="16"/>
              </w:rPr>
            </w:pPr>
            <w:r w:rsidRPr="00F47C36">
              <w:rPr>
                <w:sz w:val="16"/>
                <w:szCs w:val="16"/>
              </w:rPr>
              <w:t>Opakované prerokovanie neakceptovaných pripomienok uskutočnené dňa 02.08.2012.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F47C36" w:rsidRDefault="008D3BB4" w:rsidP="001E2869">
            <w:pPr>
              <w:jc w:val="both"/>
              <w:rPr>
                <w:b/>
                <w:sz w:val="16"/>
                <w:szCs w:val="16"/>
              </w:rPr>
            </w:pPr>
            <w:r w:rsidRPr="00F47C36">
              <w:rPr>
                <w:b/>
                <w:sz w:val="16"/>
                <w:szCs w:val="16"/>
              </w:rPr>
              <w:t>Opakované prerokovanie dňa 02.08.2012</w:t>
            </w:r>
          </w:p>
          <w:p w:rsidR="008D3BB4" w:rsidRPr="00F47C36" w:rsidRDefault="008D3BB4" w:rsidP="00042C7B">
            <w:pPr>
              <w:shd w:val="clear" w:color="auto" w:fill="FFFFFF"/>
              <w:ind w:left="31" w:right="50"/>
              <w:jc w:val="both"/>
              <w:rPr>
                <w:sz w:val="16"/>
                <w:szCs w:val="16"/>
              </w:rPr>
            </w:pPr>
            <w:r w:rsidRPr="00F47C36">
              <w:rPr>
                <w:sz w:val="16"/>
                <w:szCs w:val="16"/>
              </w:rPr>
              <w:t>Neakceptované pripomienky boli na rokovaní prerokované v zmysle § 22 odst.7 stavebného zákona</w:t>
            </w:r>
          </w:p>
          <w:p w:rsidR="008D3BB4" w:rsidRPr="0024265C" w:rsidRDefault="008D3BB4" w:rsidP="001E2869">
            <w:pPr>
              <w:jc w:val="both"/>
              <w:rPr>
                <w:color w:val="76923C" w:themeColor="accent3" w:themeShade="BF"/>
                <w:sz w:val="16"/>
                <w:szCs w:val="16"/>
              </w:rPr>
            </w:pPr>
            <w:r w:rsidRPr="00F47C36">
              <w:rPr>
                <w:sz w:val="16"/>
                <w:szCs w:val="16"/>
              </w:rPr>
              <w:t>Na rokovaní bolo dohodnuté, že akceptovaná pripomienka bude zapracovaná do Návrhu ÚPN M Banská Bystrica</w:t>
            </w:r>
          </w:p>
        </w:tc>
        <w:tc>
          <w:tcPr>
            <w:tcW w:w="2856" w:type="dxa"/>
            <w:tcBorders>
              <w:top w:val="single" w:sz="4" w:space="0" w:color="auto"/>
              <w:left w:val="single" w:sz="4" w:space="0" w:color="auto"/>
              <w:bottom w:val="single" w:sz="4" w:space="0" w:color="auto"/>
              <w:right w:val="single" w:sz="4" w:space="0" w:color="auto"/>
            </w:tcBorders>
          </w:tcPr>
          <w:p w:rsidR="008D3BB4" w:rsidRPr="0024265C" w:rsidRDefault="008D3BB4" w:rsidP="0024265C">
            <w:pPr>
              <w:rPr>
                <w:color w:val="76923C" w:themeColor="accent3" w:themeShade="BF"/>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24265C" w:rsidRDefault="008D3BB4" w:rsidP="00724332">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125</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Ing. Peter Jonaštík</w:t>
            </w:r>
          </w:p>
          <w:p w:rsidR="008D3BB4" w:rsidRPr="00CE005B" w:rsidRDefault="008D3BB4" w:rsidP="00305251">
            <w:pPr>
              <w:rPr>
                <w:sz w:val="20"/>
                <w:szCs w:val="20"/>
              </w:rPr>
            </w:pPr>
            <w:r w:rsidRPr="00CE005B">
              <w:rPr>
                <w:sz w:val="20"/>
                <w:szCs w:val="20"/>
              </w:rPr>
              <w:t>Mlynská 12, B.Bystrica</w:t>
            </w:r>
          </w:p>
          <w:p w:rsidR="008D3BB4" w:rsidRPr="00CE005B" w:rsidRDefault="008D3BB4" w:rsidP="00305251">
            <w:pPr>
              <w:rPr>
                <w:sz w:val="20"/>
                <w:szCs w:val="20"/>
              </w:rPr>
            </w:pPr>
            <w:r w:rsidRPr="00CE005B">
              <w:rPr>
                <w:sz w:val="20"/>
                <w:szCs w:val="20"/>
              </w:rPr>
              <w:t>OVZ 27250/2012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0C46ED">
            <w:pPr>
              <w:jc w:val="both"/>
              <w:rPr>
                <w:sz w:val="16"/>
                <w:szCs w:val="16"/>
              </w:rPr>
            </w:pPr>
            <w:r w:rsidRPr="00CE005B">
              <w:rPr>
                <w:color w:val="000000"/>
                <w:sz w:val="16"/>
                <w:szCs w:val="16"/>
              </w:rPr>
              <w:t>Ako majiteľ pozemkov KN-C 1680/3 , 14-19 na Úboči k.ú. Podlavice sa už niekoľko rokov obraciam na Vás v rôznych formách na rôzne zložky ( ÚHA, ref.ÚRaV, stavebný odbor, odd. územn. PI. ...), ale vždy s rovnakým cieľom - možnosťou výstavby rodinných domov ( v zmysle UŠ 6 objektov), ako logickým pokračovaním už založenej ulice „ Na Úboči „ s už jestvujúcou IBV.</w:t>
            </w:r>
          </w:p>
          <w:p w:rsidR="008D3BB4" w:rsidRPr="00CE005B" w:rsidRDefault="008D3BB4" w:rsidP="000C46ED">
            <w:pPr>
              <w:jc w:val="both"/>
              <w:rPr>
                <w:sz w:val="16"/>
                <w:szCs w:val="16"/>
              </w:rPr>
            </w:pPr>
            <w:r w:rsidRPr="00CE005B">
              <w:rPr>
                <w:color w:val="000000"/>
                <w:sz w:val="16"/>
                <w:szCs w:val="16"/>
              </w:rPr>
              <w:t>Vaše jednotlivé zložky mi v súvislosti vydali dodnes viacero stanovísk, ako aj ÚR či SP pre vybudovanie IS potrebných k plánovanej výstavbe RD.</w:t>
            </w:r>
          </w:p>
          <w:p w:rsidR="008D3BB4" w:rsidRPr="00CE005B" w:rsidRDefault="008D3BB4" w:rsidP="000C46ED">
            <w:pPr>
              <w:jc w:val="both"/>
              <w:rPr>
                <w:sz w:val="16"/>
                <w:szCs w:val="16"/>
              </w:rPr>
            </w:pPr>
            <w:r w:rsidRPr="00CE005B">
              <w:rPr>
                <w:color w:val="000000"/>
                <w:sz w:val="16"/>
                <w:szCs w:val="16"/>
              </w:rPr>
              <w:t xml:space="preserve">Na strane jednej ma potešilo stanovisko ÚHA ( z 18.11.11 - príloha č. 1) v ktorom sa jednoznačne uvádza, že pozemky KN-C 1680/3 k.ú. Podlavice budú v novom ÚPN - A BB určené na možnosť výstavby RD. Na strane druhej ma priam šokovala skutočnosť, že v návrhu ÚPN - A sa objavila cesta , ktorá by mala prechádzať práve mojim pozemkom. Šokovala najmä preto, že všetci zainteresovaní, kompetentní na MsÚ i ÚHA vedia už min. 5 rokov o mojom zámere, posudzujú moje kroky, vydali mi SP na inž. siete. Vedia, že v danom území som už preinvestoval nemalé finančné prostriedky a i </w:t>
            </w:r>
            <w:r w:rsidRPr="00CE005B">
              <w:rPr>
                <w:color w:val="000000"/>
                <w:sz w:val="16"/>
                <w:szCs w:val="16"/>
              </w:rPr>
              <w:lastRenderedPageBreak/>
              <w:t>napriek tomu dopustili, aby sa takéto niečo v návrhu ÚPN -A objavilo. Akoby ľavá nevedela, čo robí pravá.</w:t>
            </w:r>
          </w:p>
          <w:p w:rsidR="008D3BB4" w:rsidRPr="00CE005B" w:rsidRDefault="008D3BB4" w:rsidP="000C46ED">
            <w:pPr>
              <w:jc w:val="both"/>
              <w:rPr>
                <w:sz w:val="16"/>
                <w:szCs w:val="16"/>
              </w:rPr>
            </w:pPr>
            <w:r w:rsidRPr="00CE005B">
              <w:rPr>
                <w:color w:val="000000"/>
                <w:sz w:val="16"/>
                <w:szCs w:val="16"/>
              </w:rPr>
              <w:t>Váž. zamestnanci zodpovední za obstaranie nového ÚPN-A mesta B. Bystrica,</w:t>
            </w:r>
          </w:p>
          <w:p w:rsidR="008D3BB4" w:rsidRPr="00CE005B" w:rsidRDefault="008D3BB4" w:rsidP="000C46ED">
            <w:pPr>
              <w:shd w:val="clear" w:color="auto" w:fill="FFFFFF"/>
              <w:ind w:right="171"/>
              <w:jc w:val="both"/>
              <w:rPr>
                <w:sz w:val="16"/>
                <w:szCs w:val="16"/>
              </w:rPr>
            </w:pPr>
            <w:r w:rsidRPr="00CE005B">
              <w:rPr>
                <w:color w:val="000000"/>
                <w:sz w:val="16"/>
                <w:szCs w:val="16"/>
              </w:rPr>
              <w:t>dávam týmto závažnú pripomienku k návrhu ÚPN-A, proti umiestneniu cesty DC 53, ktorá je navrhnutá krížom cez môj pozemok a zároveň žiadam, aby táto bola preložená mimo môjho pozemku a tak, aby neznehodnocovala realizáciu už rozbehnutého môjho projektu výstavby rodinných domov.</w:t>
            </w:r>
          </w:p>
        </w:tc>
        <w:tc>
          <w:tcPr>
            <w:tcW w:w="2856" w:type="dxa"/>
            <w:tcBorders>
              <w:top w:val="single" w:sz="4" w:space="0" w:color="auto"/>
              <w:left w:val="single" w:sz="4" w:space="0" w:color="auto"/>
              <w:bottom w:val="single" w:sz="4" w:space="0" w:color="auto"/>
              <w:right w:val="single" w:sz="4" w:space="0" w:color="auto"/>
            </w:tcBorders>
          </w:tcPr>
          <w:p w:rsidR="008D3BB4" w:rsidRPr="002A1389" w:rsidRDefault="008D3BB4" w:rsidP="00A155B7">
            <w:pPr>
              <w:rPr>
                <w:color w:val="76923C" w:themeColor="accent3" w:themeShade="BF"/>
                <w:sz w:val="16"/>
                <w:szCs w:val="16"/>
              </w:rPr>
            </w:pPr>
          </w:p>
          <w:p w:rsidR="008D3BB4" w:rsidRPr="002A1389" w:rsidRDefault="008D3BB4" w:rsidP="00A155B7">
            <w:pPr>
              <w:rPr>
                <w:color w:val="76923C" w:themeColor="accent3" w:themeShade="BF"/>
                <w:sz w:val="16"/>
                <w:szCs w:val="16"/>
              </w:rPr>
            </w:pPr>
          </w:p>
          <w:p w:rsidR="008D3BB4" w:rsidRPr="002A1389" w:rsidRDefault="008D3BB4" w:rsidP="00A155B7">
            <w:pPr>
              <w:rPr>
                <w:color w:val="76923C" w:themeColor="accent3" w:themeShade="BF"/>
                <w:sz w:val="16"/>
                <w:szCs w:val="16"/>
              </w:rPr>
            </w:pPr>
          </w:p>
          <w:p w:rsidR="008D3BB4" w:rsidRPr="002A1389" w:rsidRDefault="008D3BB4" w:rsidP="00A155B7">
            <w:pPr>
              <w:rPr>
                <w:color w:val="76923C" w:themeColor="accent3" w:themeShade="BF"/>
                <w:sz w:val="16"/>
                <w:szCs w:val="16"/>
              </w:rPr>
            </w:pPr>
          </w:p>
          <w:p w:rsidR="008D3BB4" w:rsidRPr="002A1389" w:rsidRDefault="008D3BB4" w:rsidP="00A155B7">
            <w:pPr>
              <w:rPr>
                <w:color w:val="76923C" w:themeColor="accent3" w:themeShade="BF"/>
                <w:sz w:val="16"/>
                <w:szCs w:val="16"/>
              </w:rPr>
            </w:pPr>
          </w:p>
          <w:p w:rsidR="008D3BB4" w:rsidRPr="002A1389" w:rsidRDefault="008D3BB4" w:rsidP="00A155B7">
            <w:pPr>
              <w:rPr>
                <w:color w:val="76923C" w:themeColor="accent3" w:themeShade="BF"/>
                <w:sz w:val="16"/>
                <w:szCs w:val="16"/>
              </w:rPr>
            </w:pPr>
          </w:p>
          <w:p w:rsidR="008D3BB4" w:rsidRPr="002A1389" w:rsidRDefault="008D3BB4" w:rsidP="00A155B7">
            <w:pPr>
              <w:rPr>
                <w:color w:val="76923C" w:themeColor="accent3" w:themeShade="BF"/>
                <w:sz w:val="16"/>
                <w:szCs w:val="16"/>
              </w:rPr>
            </w:pPr>
          </w:p>
          <w:p w:rsidR="008D3BB4" w:rsidRPr="002A1389" w:rsidRDefault="008D3BB4" w:rsidP="00A155B7">
            <w:pPr>
              <w:rPr>
                <w:color w:val="76923C" w:themeColor="accent3" w:themeShade="BF"/>
                <w:sz w:val="16"/>
                <w:szCs w:val="16"/>
              </w:rPr>
            </w:pPr>
          </w:p>
          <w:p w:rsidR="008D3BB4" w:rsidRPr="002A1389" w:rsidRDefault="008D3BB4" w:rsidP="00A155B7">
            <w:pPr>
              <w:rPr>
                <w:color w:val="76923C" w:themeColor="accent3" w:themeShade="BF"/>
                <w:sz w:val="16"/>
                <w:szCs w:val="16"/>
              </w:rPr>
            </w:pPr>
          </w:p>
          <w:p w:rsidR="008D3BB4" w:rsidRPr="002A1389" w:rsidRDefault="008D3BB4" w:rsidP="00A155B7">
            <w:pPr>
              <w:rPr>
                <w:color w:val="76923C" w:themeColor="accent3" w:themeShade="BF"/>
                <w:sz w:val="16"/>
                <w:szCs w:val="16"/>
              </w:rPr>
            </w:pPr>
          </w:p>
          <w:p w:rsidR="008D3BB4" w:rsidRPr="002A1389" w:rsidRDefault="008D3BB4" w:rsidP="00A155B7">
            <w:pPr>
              <w:rPr>
                <w:color w:val="76923C" w:themeColor="accent3" w:themeShade="BF"/>
                <w:sz w:val="16"/>
                <w:szCs w:val="16"/>
              </w:rPr>
            </w:pPr>
          </w:p>
          <w:p w:rsidR="008D3BB4" w:rsidRPr="002A1389" w:rsidRDefault="008D3BB4" w:rsidP="00A155B7">
            <w:pPr>
              <w:rPr>
                <w:color w:val="76923C" w:themeColor="accent3" w:themeShade="BF"/>
                <w:sz w:val="16"/>
                <w:szCs w:val="16"/>
              </w:rPr>
            </w:pPr>
          </w:p>
          <w:p w:rsidR="008D3BB4" w:rsidRPr="002A1389" w:rsidRDefault="008D3BB4" w:rsidP="00A155B7">
            <w:pPr>
              <w:rPr>
                <w:color w:val="76923C" w:themeColor="accent3" w:themeShade="BF"/>
                <w:sz w:val="16"/>
                <w:szCs w:val="16"/>
              </w:rPr>
            </w:pPr>
          </w:p>
          <w:p w:rsidR="008D3BB4" w:rsidRPr="002A1389" w:rsidRDefault="008D3BB4" w:rsidP="00A155B7">
            <w:pPr>
              <w:rPr>
                <w:color w:val="76923C" w:themeColor="accent3" w:themeShade="BF"/>
                <w:sz w:val="16"/>
                <w:szCs w:val="16"/>
              </w:rPr>
            </w:pPr>
          </w:p>
          <w:p w:rsidR="008D3BB4" w:rsidRPr="00946F01" w:rsidRDefault="008D3BB4" w:rsidP="00946F01">
            <w:pPr>
              <w:rPr>
                <w:sz w:val="16"/>
                <w:szCs w:val="16"/>
              </w:rPr>
            </w:pPr>
            <w:r w:rsidRPr="00946F01">
              <w:rPr>
                <w:sz w:val="16"/>
                <w:szCs w:val="16"/>
              </w:rPr>
              <w:t xml:space="preserve">-neakceptované, jedná sa o trasu vonkajšieho mestského okruhu, ktorá bola </w:t>
            </w:r>
            <w:r>
              <w:rPr>
                <w:sz w:val="16"/>
                <w:szCs w:val="16"/>
              </w:rPr>
              <w:t xml:space="preserve">riešená </w:t>
            </w:r>
            <w:r w:rsidRPr="00946F01">
              <w:rPr>
                <w:sz w:val="16"/>
                <w:szCs w:val="16"/>
              </w:rPr>
              <w:t xml:space="preserve">už v koncepte ÚPN mesta, nebola pripomienkovaná </w:t>
            </w:r>
          </w:p>
        </w:tc>
        <w:tc>
          <w:tcPr>
            <w:tcW w:w="0" w:type="auto"/>
            <w:tcBorders>
              <w:top w:val="single" w:sz="4" w:space="0" w:color="auto"/>
              <w:left w:val="single" w:sz="4" w:space="0" w:color="auto"/>
              <w:bottom w:val="single" w:sz="4" w:space="0" w:color="auto"/>
              <w:right w:val="single" w:sz="4" w:space="0" w:color="auto"/>
            </w:tcBorders>
          </w:tcPr>
          <w:p w:rsidR="008D3BB4" w:rsidRPr="003C179A" w:rsidRDefault="008D3BB4" w:rsidP="002A1389">
            <w:pPr>
              <w:rPr>
                <w:sz w:val="16"/>
                <w:szCs w:val="16"/>
              </w:rPr>
            </w:pPr>
            <w:r w:rsidRPr="003C179A">
              <w:rPr>
                <w:bCs/>
                <w:spacing w:val="3"/>
                <w:sz w:val="16"/>
                <w:szCs w:val="16"/>
              </w:rPr>
              <w:lastRenderedPageBreak/>
              <w:t>Opakované prerokovanie neakceptovaných pripomienok dňa 02.08.2012.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3C179A" w:rsidRDefault="008D3BB4" w:rsidP="000C46ED">
            <w:pPr>
              <w:jc w:val="both"/>
              <w:rPr>
                <w:sz w:val="16"/>
                <w:szCs w:val="16"/>
              </w:rPr>
            </w:pPr>
            <w:r w:rsidRPr="003C179A">
              <w:rPr>
                <w:b/>
                <w:bCs/>
                <w:spacing w:val="3"/>
                <w:sz w:val="16"/>
                <w:szCs w:val="16"/>
              </w:rPr>
              <w:t>Opakované prerokovanie dňa 02.08.2012.</w:t>
            </w:r>
          </w:p>
          <w:p w:rsidR="008D3BB4" w:rsidRPr="003C179A" w:rsidRDefault="008D3BB4" w:rsidP="00042C7B">
            <w:pPr>
              <w:shd w:val="clear" w:color="auto" w:fill="FFFFFF"/>
              <w:ind w:left="31" w:right="50"/>
              <w:jc w:val="both"/>
              <w:rPr>
                <w:sz w:val="16"/>
                <w:szCs w:val="16"/>
              </w:rPr>
            </w:pPr>
            <w:r w:rsidRPr="003C179A">
              <w:rPr>
                <w:sz w:val="16"/>
                <w:szCs w:val="16"/>
              </w:rPr>
              <w:t>Neakceptované pripomienky boli na rokovaní prerokované v zmysle § 22 odst.7 stavebného zákona</w:t>
            </w:r>
          </w:p>
          <w:p w:rsidR="008D3BB4" w:rsidRPr="003C179A" w:rsidRDefault="008D3BB4" w:rsidP="000C46ED">
            <w:pPr>
              <w:jc w:val="both"/>
              <w:rPr>
                <w:sz w:val="16"/>
                <w:szCs w:val="16"/>
              </w:rPr>
            </w:pPr>
            <w:r w:rsidRPr="003C179A">
              <w:rPr>
                <w:sz w:val="16"/>
                <w:szCs w:val="16"/>
              </w:rPr>
              <w:t>Na rokovaní bolo bohodnutá:</w:t>
            </w:r>
          </w:p>
          <w:p w:rsidR="008D3BB4" w:rsidRPr="002A1389" w:rsidRDefault="008D3BB4" w:rsidP="000C46ED">
            <w:pPr>
              <w:jc w:val="both"/>
              <w:rPr>
                <w:color w:val="76923C" w:themeColor="accent3" w:themeShade="BF"/>
                <w:sz w:val="16"/>
                <w:szCs w:val="16"/>
              </w:rPr>
            </w:pPr>
            <w:r w:rsidRPr="003C179A">
              <w:rPr>
                <w:sz w:val="16"/>
                <w:szCs w:val="16"/>
              </w:rPr>
              <w:t>Vzhľadom na vydané právoplatné rozhodnutir o umiestnení stavby: „Inžinierske siete pre IBV Na Úbočí“ spracovateľ prehodnotí trasovanie vonkajšieho mestského okruhu, aby bol v maximálnej možnej miere rešpektovaný zámer výstavby rodinných domov.</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A155B7">
            <w:pPr>
              <w:rPr>
                <w:color w:val="76923C" w:themeColor="accent3" w:themeShade="BF"/>
                <w:sz w:val="16"/>
                <w:szCs w:val="16"/>
              </w:rPr>
            </w:pPr>
          </w:p>
          <w:p w:rsidR="008D3BB4" w:rsidRPr="003C179A" w:rsidRDefault="008D3BB4" w:rsidP="002A1389">
            <w:pPr>
              <w:rPr>
                <w:sz w:val="16"/>
                <w:szCs w:val="16"/>
              </w:rPr>
            </w:pPr>
            <w:r w:rsidRPr="003C179A">
              <w:rPr>
                <w:sz w:val="16"/>
                <w:szCs w:val="16"/>
              </w:rPr>
              <w:t>Trasovanie vonkajšieho mestského okruhu, v dotyku s predmetnou lokalitou upravené podľa požiadavky.</w:t>
            </w:r>
          </w:p>
        </w:tc>
        <w:tc>
          <w:tcPr>
            <w:tcW w:w="0" w:type="auto"/>
            <w:tcBorders>
              <w:top w:val="single" w:sz="4" w:space="0" w:color="auto"/>
              <w:left w:val="single" w:sz="4" w:space="0" w:color="auto"/>
              <w:bottom w:val="single" w:sz="4" w:space="0" w:color="auto"/>
              <w:right w:val="single" w:sz="4" w:space="0" w:color="auto"/>
            </w:tcBorders>
          </w:tcPr>
          <w:p w:rsidR="008D3BB4" w:rsidRPr="00D34263" w:rsidRDefault="008D3BB4" w:rsidP="002A1389">
            <w:pPr>
              <w:rPr>
                <w:bCs/>
                <w:color w:val="76923C" w:themeColor="accent3" w:themeShade="BF"/>
                <w:spacing w:val="3"/>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126</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Ing. Peter Jonaštík</w:t>
            </w:r>
          </w:p>
          <w:p w:rsidR="008D3BB4" w:rsidRPr="00CE005B" w:rsidRDefault="008D3BB4" w:rsidP="00305251">
            <w:pPr>
              <w:rPr>
                <w:sz w:val="20"/>
                <w:szCs w:val="20"/>
              </w:rPr>
            </w:pPr>
            <w:r w:rsidRPr="00CE005B">
              <w:rPr>
                <w:sz w:val="20"/>
                <w:szCs w:val="20"/>
              </w:rPr>
              <w:t>Mlynská  12, B.Bystrica</w:t>
            </w:r>
          </w:p>
          <w:p w:rsidR="008D3BB4" w:rsidRPr="00CE005B" w:rsidRDefault="008D3BB4" w:rsidP="00305251">
            <w:pPr>
              <w:rPr>
                <w:sz w:val="20"/>
                <w:szCs w:val="20"/>
              </w:rPr>
            </w:pPr>
            <w:r w:rsidRPr="00CE005B">
              <w:rPr>
                <w:sz w:val="20"/>
                <w:szCs w:val="20"/>
              </w:rPr>
              <w:t>OVZ 27251/2012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203C01">
            <w:pPr>
              <w:shd w:val="clear" w:color="auto" w:fill="FFFFFF"/>
              <w:ind w:right="171"/>
              <w:jc w:val="both"/>
              <w:rPr>
                <w:sz w:val="16"/>
                <w:szCs w:val="16"/>
              </w:rPr>
            </w:pPr>
            <w:r w:rsidRPr="00CE005B">
              <w:rPr>
                <w:sz w:val="16"/>
                <w:szCs w:val="16"/>
              </w:rPr>
              <w:t>Chcem využiť možnosť vyjadriť sa k návrhu ÚPN-A . Vysloviť uspokojenie nad faktom, že plochy na par</w:t>
            </w:r>
            <w:r w:rsidR="00203C01">
              <w:rPr>
                <w:sz w:val="16"/>
                <w:szCs w:val="16"/>
              </w:rPr>
              <w:t>c</w:t>
            </w:r>
            <w:r w:rsidRPr="00CE005B">
              <w:rPr>
                <w:sz w:val="16"/>
                <w:szCs w:val="16"/>
              </w:rPr>
              <w:t>. č. 3916/28 KN-C v k.ú. Radvaň (Králiky) o výmere 20 729 m2 sú zaradené v návrhu, ako územie s možnosťou športovo-rekreačných objektov, zariadení. Bude tým daná možnosť investovania do rozvoja cestovného ruchu na Králikoch.</w:t>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A155B7">
            <w:pPr>
              <w:rPr>
                <w:sz w:val="16"/>
                <w:szCs w:val="16"/>
              </w:rPr>
            </w:pPr>
            <w:r>
              <w:rPr>
                <w:sz w:val="16"/>
                <w:szCs w:val="16"/>
              </w:rPr>
              <w:t>- vzaté na vedomie</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127</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Ľudovít Kartík</w:t>
            </w:r>
          </w:p>
          <w:p w:rsidR="008D3BB4" w:rsidRPr="00CE005B" w:rsidRDefault="008D3BB4" w:rsidP="00305251">
            <w:pPr>
              <w:rPr>
                <w:sz w:val="20"/>
                <w:szCs w:val="20"/>
              </w:rPr>
            </w:pPr>
            <w:r w:rsidRPr="00CE005B">
              <w:rPr>
                <w:sz w:val="20"/>
                <w:szCs w:val="20"/>
              </w:rPr>
              <w:t>Sásovská cesta 104</w:t>
            </w:r>
          </w:p>
          <w:p w:rsidR="008D3BB4" w:rsidRPr="00CE005B" w:rsidRDefault="008D3BB4" w:rsidP="00305251">
            <w:pPr>
              <w:rPr>
                <w:sz w:val="20"/>
                <w:szCs w:val="20"/>
              </w:rPr>
            </w:pPr>
            <w:r w:rsidRPr="00CE005B">
              <w:rPr>
                <w:sz w:val="20"/>
                <w:szCs w:val="20"/>
              </w:rPr>
              <w:t>Banská Bystrica</w:t>
            </w:r>
          </w:p>
          <w:p w:rsidR="008D3BB4" w:rsidRPr="00CE005B" w:rsidRDefault="008D3BB4" w:rsidP="00305251">
            <w:pPr>
              <w:rPr>
                <w:sz w:val="20"/>
                <w:szCs w:val="20"/>
              </w:rPr>
            </w:pPr>
            <w:r w:rsidRPr="00CE005B">
              <w:rPr>
                <w:sz w:val="20"/>
                <w:szCs w:val="20"/>
              </w:rPr>
              <w:t>OVZ 27253/2012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D306FB">
            <w:pPr>
              <w:jc w:val="both"/>
              <w:rPr>
                <w:sz w:val="16"/>
                <w:szCs w:val="16"/>
              </w:rPr>
            </w:pPr>
            <w:r w:rsidRPr="00CE005B">
              <w:rPr>
                <w:color w:val="000000"/>
                <w:sz w:val="16"/>
                <w:szCs w:val="16"/>
              </w:rPr>
              <w:t>Ako vlastník objektu ( ubytovanie obsluhy, garáž pare. 3837) na pozemku p.č. 3838/4 v k.ú. Radvaň, ktorý bol pred časom deštruovaný pod návalom snehu, Vás touto cestou žiadam aby tieto pozemky aj v novom ÚPN - A Mesta Banská Bystrica zostali ako územie so športovo-rekreačnými plochami a zariadeniami.</w:t>
            </w:r>
          </w:p>
          <w:p w:rsidR="008D3BB4" w:rsidRPr="00CE005B" w:rsidRDefault="008D3BB4" w:rsidP="00D306FB">
            <w:pPr>
              <w:shd w:val="clear" w:color="auto" w:fill="FFFFFF"/>
              <w:ind w:right="171"/>
              <w:jc w:val="both"/>
              <w:rPr>
                <w:sz w:val="16"/>
                <w:szCs w:val="16"/>
              </w:rPr>
            </w:pPr>
          </w:p>
        </w:tc>
        <w:tc>
          <w:tcPr>
            <w:tcW w:w="2856" w:type="dxa"/>
            <w:tcBorders>
              <w:top w:val="single" w:sz="4" w:space="0" w:color="auto"/>
              <w:left w:val="single" w:sz="4" w:space="0" w:color="auto"/>
              <w:bottom w:val="single" w:sz="4" w:space="0" w:color="auto"/>
              <w:right w:val="single" w:sz="4" w:space="0" w:color="auto"/>
            </w:tcBorders>
          </w:tcPr>
          <w:p w:rsidR="008D3BB4" w:rsidRPr="00946F01" w:rsidRDefault="008D3BB4" w:rsidP="00A155B7">
            <w:pPr>
              <w:rPr>
                <w:sz w:val="16"/>
                <w:szCs w:val="16"/>
              </w:rPr>
            </w:pPr>
            <w:r w:rsidRPr="00946F01">
              <w:rPr>
                <w:sz w:val="16"/>
                <w:szCs w:val="16"/>
              </w:rPr>
              <w:t>-akceptované</w:t>
            </w:r>
          </w:p>
          <w:p w:rsidR="008D3BB4" w:rsidRPr="00203C01" w:rsidRDefault="008D3BB4" w:rsidP="00A155B7">
            <w:pPr>
              <w:rPr>
                <w:sz w:val="16"/>
                <w:szCs w:val="16"/>
              </w:rPr>
            </w:pPr>
            <w:r w:rsidRPr="00720D15">
              <w:rPr>
                <w:sz w:val="16"/>
                <w:szCs w:val="16"/>
              </w:rPr>
              <w:t>Pozemok sa nachádza v stavovej ploche zimného športového vybavenia PS03 (1NP, 15%) do ktoré</w:t>
            </w:r>
            <w:r w:rsidR="00203C01">
              <w:rPr>
                <w:sz w:val="16"/>
                <w:szCs w:val="16"/>
              </w:rPr>
              <w:t xml:space="preserve">ho zasahuje lesopark. </w:t>
            </w:r>
            <w:r w:rsidRPr="00720D15">
              <w:rPr>
                <w:sz w:val="16"/>
                <w:szCs w:val="16"/>
              </w:rPr>
              <w:t>Rekonštrukcia, príp. dostavba v určených regulatívoch je možná</w:t>
            </w:r>
            <w:r w:rsidRPr="00A155B7">
              <w:rPr>
                <w:color w:val="C00000"/>
                <w:sz w:val="16"/>
                <w:szCs w:val="16"/>
              </w:rPr>
              <w:t xml:space="preserve"> </w:t>
            </w:r>
            <w:r w:rsidR="00203C01" w:rsidRPr="00203C01">
              <w:rPr>
                <w:sz w:val="16"/>
                <w:szCs w:val="16"/>
              </w:rPr>
              <w:t>v rozsahu funcií regulovanej plochy</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128</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263437">
            <w:pPr>
              <w:rPr>
                <w:b/>
                <w:sz w:val="20"/>
                <w:szCs w:val="20"/>
              </w:rPr>
            </w:pPr>
            <w:r w:rsidRPr="00CE005B">
              <w:rPr>
                <w:b/>
                <w:sz w:val="20"/>
                <w:szCs w:val="20"/>
              </w:rPr>
              <w:t>Ľudovít Kartík</w:t>
            </w:r>
          </w:p>
          <w:p w:rsidR="008D3BB4" w:rsidRPr="00CE005B" w:rsidRDefault="008D3BB4" w:rsidP="00263437">
            <w:pPr>
              <w:rPr>
                <w:sz w:val="20"/>
                <w:szCs w:val="20"/>
              </w:rPr>
            </w:pPr>
            <w:r w:rsidRPr="00CE005B">
              <w:rPr>
                <w:sz w:val="20"/>
                <w:szCs w:val="20"/>
              </w:rPr>
              <w:t>Sásovská cesta 104</w:t>
            </w:r>
          </w:p>
          <w:p w:rsidR="008D3BB4" w:rsidRPr="00CE005B" w:rsidRDefault="008D3BB4" w:rsidP="00263437">
            <w:pPr>
              <w:rPr>
                <w:sz w:val="20"/>
                <w:szCs w:val="20"/>
              </w:rPr>
            </w:pPr>
            <w:r w:rsidRPr="00CE005B">
              <w:rPr>
                <w:sz w:val="20"/>
                <w:szCs w:val="20"/>
              </w:rPr>
              <w:t>Banská Bystrica</w:t>
            </w:r>
          </w:p>
          <w:p w:rsidR="008D3BB4" w:rsidRPr="00CE005B" w:rsidRDefault="008D3BB4" w:rsidP="00263437">
            <w:pPr>
              <w:rPr>
                <w:sz w:val="20"/>
                <w:szCs w:val="20"/>
              </w:rPr>
            </w:pPr>
            <w:r w:rsidRPr="00CE005B">
              <w:rPr>
                <w:sz w:val="20"/>
                <w:szCs w:val="20"/>
              </w:rPr>
              <w:t>OVZ 27254/2012</w:t>
            </w:r>
          </w:p>
          <w:p w:rsidR="008D3BB4" w:rsidRPr="00CE005B" w:rsidRDefault="008D3BB4" w:rsidP="00263437">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D306FB">
            <w:pPr>
              <w:shd w:val="clear" w:color="auto" w:fill="FFFFFF"/>
              <w:ind w:right="171"/>
              <w:jc w:val="both"/>
              <w:rPr>
                <w:sz w:val="16"/>
                <w:szCs w:val="16"/>
              </w:rPr>
            </w:pPr>
            <w:r w:rsidRPr="00CE005B">
              <w:rPr>
                <w:sz w:val="16"/>
                <w:szCs w:val="16"/>
              </w:rPr>
              <w:t>Ako vlastník objektu ( ubytovanie obsluhy, garáž pare. 3837) na pozemku p.č. 3838/4 v k.ú. Radvaň, ktorý bol pred časom deštruovaný pod návalom snehu, Vás touto cestou žiadam aby tieto pozemky aj v novom ÚPN - A Mesta Banská Bystrica zostali ako územie so športovo-rekreačnými plochami a zariadeniami.</w:t>
            </w:r>
          </w:p>
          <w:p w:rsidR="008D3BB4" w:rsidRPr="00CE005B" w:rsidRDefault="008D3BB4" w:rsidP="00D306FB">
            <w:pPr>
              <w:tabs>
                <w:tab w:val="left" w:pos="1071"/>
              </w:tabs>
              <w:jc w:val="both"/>
              <w:rPr>
                <w:sz w:val="16"/>
                <w:szCs w:val="16"/>
              </w:rPr>
            </w:pPr>
            <w:r w:rsidRPr="00CE005B">
              <w:rPr>
                <w:sz w:val="16"/>
                <w:szCs w:val="16"/>
              </w:rPr>
              <w:tab/>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A155B7">
            <w:pPr>
              <w:rPr>
                <w:sz w:val="16"/>
                <w:szCs w:val="16"/>
              </w:rPr>
            </w:pPr>
            <w:r>
              <w:rPr>
                <w:sz w:val="16"/>
                <w:szCs w:val="16"/>
              </w:rPr>
              <w:t>- detto ako bod D 127</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129</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Pavol Bielik</w:t>
            </w:r>
          </w:p>
          <w:p w:rsidR="008D3BB4" w:rsidRPr="00CE005B" w:rsidRDefault="008D3BB4" w:rsidP="00305251">
            <w:pPr>
              <w:rPr>
                <w:sz w:val="20"/>
                <w:szCs w:val="20"/>
              </w:rPr>
            </w:pPr>
            <w:r w:rsidRPr="00CE005B">
              <w:rPr>
                <w:sz w:val="20"/>
                <w:szCs w:val="20"/>
              </w:rPr>
              <w:t>Partizánska cesta 12</w:t>
            </w:r>
          </w:p>
          <w:p w:rsidR="008D3BB4" w:rsidRPr="00CE005B" w:rsidRDefault="008D3BB4" w:rsidP="00305251">
            <w:pPr>
              <w:rPr>
                <w:sz w:val="20"/>
                <w:szCs w:val="20"/>
              </w:rPr>
            </w:pPr>
            <w:r w:rsidRPr="00CE005B">
              <w:rPr>
                <w:sz w:val="20"/>
                <w:szCs w:val="20"/>
              </w:rPr>
              <w:t>Banská Bystrica</w:t>
            </w:r>
          </w:p>
          <w:p w:rsidR="008D3BB4" w:rsidRPr="00CE005B" w:rsidRDefault="008D3BB4" w:rsidP="00305251">
            <w:pPr>
              <w:rPr>
                <w:sz w:val="20"/>
                <w:szCs w:val="20"/>
              </w:rPr>
            </w:pPr>
            <w:r w:rsidRPr="00CE005B">
              <w:rPr>
                <w:sz w:val="20"/>
                <w:szCs w:val="20"/>
              </w:rPr>
              <w:t>OVZ 27437/2012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B459C9">
            <w:pPr>
              <w:shd w:val="clear" w:color="auto" w:fill="FFFFFF"/>
              <w:ind w:right="171"/>
              <w:jc w:val="both"/>
              <w:rPr>
                <w:sz w:val="16"/>
                <w:szCs w:val="16"/>
              </w:rPr>
            </w:pPr>
            <w:r w:rsidRPr="00CE005B">
              <w:rPr>
                <w:sz w:val="16"/>
                <w:szCs w:val="16"/>
              </w:rPr>
              <w:t>V prílohe predkladám návrh doplnkov k Územnému plánu mesta Banská Bystrica.</w:t>
            </w:r>
          </w:p>
          <w:p w:rsidR="008D3BB4" w:rsidRPr="00CE005B" w:rsidRDefault="008D3BB4" w:rsidP="00B459C9">
            <w:pPr>
              <w:jc w:val="both"/>
              <w:rPr>
                <w:sz w:val="16"/>
                <w:szCs w:val="16"/>
              </w:rPr>
            </w:pPr>
            <w:r w:rsidRPr="00CE005B">
              <w:rPr>
                <w:color w:val="000000"/>
                <w:sz w:val="16"/>
                <w:szCs w:val="16"/>
              </w:rPr>
              <w:t>1.Na základe aktuálneho riešenia územia novo vypracovanou urbanistickou štúdiou „Rozšírenie urnového hája Kremnička“ je potrebné v návrhu ÚPN-M špecifikovať niektoré detaily. Žiadam doplniť do návrhu ÚPN-M Banská Bystrica:</w:t>
            </w:r>
          </w:p>
          <w:p w:rsidR="008D3BB4" w:rsidRDefault="008D3BB4" w:rsidP="00B459C9">
            <w:pPr>
              <w:jc w:val="both"/>
              <w:rPr>
                <w:color w:val="000000"/>
                <w:sz w:val="16"/>
                <w:szCs w:val="16"/>
              </w:rPr>
            </w:pPr>
            <w:r w:rsidRPr="00CE005B">
              <w:rPr>
                <w:color w:val="000000"/>
                <w:sz w:val="16"/>
                <w:szCs w:val="16"/>
              </w:rPr>
              <w:t>a/. V celom texte písomnej časti opraviť zákon na platný: Zákon 131/2010 Z.z. (o pohrebníctve)</w:t>
            </w:r>
          </w:p>
          <w:p w:rsidR="008D3BB4" w:rsidRDefault="008D3BB4" w:rsidP="00B459C9">
            <w:pPr>
              <w:jc w:val="both"/>
              <w:rPr>
                <w:color w:val="000000"/>
                <w:sz w:val="16"/>
                <w:szCs w:val="16"/>
              </w:rPr>
            </w:pPr>
          </w:p>
          <w:p w:rsidR="008D3BB4" w:rsidRDefault="008D3BB4" w:rsidP="00B459C9">
            <w:pPr>
              <w:jc w:val="both"/>
              <w:rPr>
                <w:sz w:val="16"/>
                <w:szCs w:val="16"/>
              </w:rPr>
            </w:pPr>
          </w:p>
          <w:p w:rsidR="00813080" w:rsidRDefault="00813080" w:rsidP="00B459C9">
            <w:pPr>
              <w:jc w:val="both"/>
              <w:rPr>
                <w:sz w:val="16"/>
                <w:szCs w:val="16"/>
              </w:rPr>
            </w:pPr>
          </w:p>
          <w:p w:rsidR="00813080" w:rsidRPr="00CE005B" w:rsidRDefault="00813080" w:rsidP="00B459C9">
            <w:pPr>
              <w:jc w:val="both"/>
              <w:rPr>
                <w:sz w:val="16"/>
                <w:szCs w:val="16"/>
              </w:rPr>
            </w:pPr>
          </w:p>
          <w:p w:rsidR="008D3BB4" w:rsidRPr="00CE005B" w:rsidRDefault="008D3BB4" w:rsidP="00B459C9">
            <w:pPr>
              <w:jc w:val="both"/>
              <w:rPr>
                <w:sz w:val="16"/>
                <w:szCs w:val="16"/>
              </w:rPr>
            </w:pPr>
            <w:r w:rsidRPr="00CE005B">
              <w:rPr>
                <w:color w:val="000000"/>
                <w:sz w:val="16"/>
                <w:szCs w:val="16"/>
              </w:rPr>
              <w:t>b/. Ochranné pásmo krematória je 100 m od hranice pozemku krematória. V ochrannom pásme sa nesmú povoľovať ani umiestňovať budovy okrem budov, ktoré poskytujú služby súvisiace s pohrebníctvom.</w:t>
            </w:r>
          </w:p>
          <w:p w:rsidR="008D3BB4" w:rsidRDefault="008D3BB4" w:rsidP="00B459C9">
            <w:pPr>
              <w:jc w:val="both"/>
              <w:rPr>
                <w:color w:val="000000"/>
                <w:sz w:val="16"/>
                <w:szCs w:val="16"/>
              </w:rPr>
            </w:pPr>
            <w:r w:rsidRPr="00CE005B">
              <w:rPr>
                <w:color w:val="000000"/>
                <w:sz w:val="16"/>
                <w:szCs w:val="16"/>
              </w:rPr>
              <w:t>c/.Doplniť OP Krematória 100m aj do grafickej časti s vylúčením navrhovanej zástavby</w:t>
            </w:r>
          </w:p>
          <w:p w:rsidR="008D3BB4" w:rsidRDefault="008D3BB4" w:rsidP="00B459C9">
            <w:pPr>
              <w:jc w:val="both"/>
              <w:rPr>
                <w:sz w:val="16"/>
                <w:szCs w:val="16"/>
              </w:rPr>
            </w:pPr>
          </w:p>
          <w:p w:rsidR="00813080" w:rsidRDefault="00813080" w:rsidP="00B459C9">
            <w:pPr>
              <w:jc w:val="both"/>
              <w:rPr>
                <w:sz w:val="16"/>
                <w:szCs w:val="16"/>
              </w:rPr>
            </w:pPr>
          </w:p>
          <w:p w:rsidR="00813080" w:rsidRPr="00CE005B" w:rsidRDefault="00813080" w:rsidP="00B459C9">
            <w:pPr>
              <w:jc w:val="both"/>
              <w:rPr>
                <w:sz w:val="16"/>
                <w:szCs w:val="16"/>
              </w:rPr>
            </w:pPr>
          </w:p>
          <w:p w:rsidR="008D3BB4" w:rsidRPr="00CE005B" w:rsidRDefault="008D3BB4" w:rsidP="00B459C9">
            <w:pPr>
              <w:jc w:val="both"/>
              <w:rPr>
                <w:sz w:val="16"/>
                <w:szCs w:val="16"/>
              </w:rPr>
            </w:pPr>
            <w:r w:rsidRPr="00CE005B">
              <w:rPr>
                <w:color w:val="000000"/>
                <w:sz w:val="16"/>
                <w:szCs w:val="16"/>
              </w:rPr>
              <w:t xml:space="preserve">d/. V grafickej časti upraviť areál centrálneho cintorína a krematória podľa vypracovanej štúdie „Rozšírenie urnového hája Kremnička“, najmä nástupné priestory do areálu, parkoviská, zelené </w:t>
            </w:r>
            <w:r w:rsidRPr="00CE005B">
              <w:rPr>
                <w:color w:val="000000"/>
                <w:sz w:val="16"/>
                <w:szCs w:val="16"/>
              </w:rPr>
              <w:lastRenderedPageBreak/>
              <w:t>parkoviská, priestory pre podzemnú parkovaciu garáž, pietny park</w:t>
            </w:r>
          </w:p>
          <w:p w:rsidR="008D3BB4" w:rsidRDefault="008D3BB4" w:rsidP="00B459C9">
            <w:pPr>
              <w:jc w:val="both"/>
              <w:rPr>
                <w:color w:val="000000"/>
                <w:sz w:val="16"/>
                <w:szCs w:val="16"/>
              </w:rPr>
            </w:pPr>
            <w:r w:rsidRPr="00CE005B">
              <w:rPr>
                <w:color w:val="000000"/>
                <w:sz w:val="16"/>
                <w:szCs w:val="16"/>
              </w:rPr>
              <w:t>e/.Doplniť v grafickej časti chýbajúcu verejnoprospešnú stavbu OZ 12 b- nástupný park</w:t>
            </w:r>
          </w:p>
          <w:p w:rsidR="008D3BB4" w:rsidRPr="00CE005B" w:rsidRDefault="008D3BB4" w:rsidP="00B459C9">
            <w:pPr>
              <w:jc w:val="both"/>
              <w:rPr>
                <w:sz w:val="16"/>
                <w:szCs w:val="16"/>
              </w:rPr>
            </w:pPr>
          </w:p>
          <w:p w:rsidR="008D3BB4" w:rsidRPr="00CE005B" w:rsidRDefault="008D3BB4" w:rsidP="00B459C9">
            <w:pPr>
              <w:jc w:val="both"/>
              <w:rPr>
                <w:sz w:val="16"/>
                <w:szCs w:val="16"/>
              </w:rPr>
            </w:pPr>
            <w:r w:rsidRPr="00CE005B">
              <w:rPr>
                <w:color w:val="000000"/>
                <w:sz w:val="16"/>
                <w:szCs w:val="16"/>
              </w:rPr>
              <w:t>f/.Do záväznej doplniť časti:</w:t>
            </w:r>
          </w:p>
          <w:p w:rsidR="008D3BB4" w:rsidRPr="00CE005B" w:rsidRDefault="008D3BB4" w:rsidP="00B459C9">
            <w:pPr>
              <w:jc w:val="both"/>
              <w:rPr>
                <w:sz w:val="16"/>
                <w:szCs w:val="16"/>
              </w:rPr>
            </w:pPr>
            <w:r w:rsidRPr="00CE005B">
              <w:rPr>
                <w:color w:val="000000"/>
                <w:sz w:val="16"/>
                <w:szCs w:val="16"/>
              </w:rPr>
              <w:t>-VPS rozšírenie nástupného priestoru centrálneho mestského cintorína, pamätníka padlých 2.svetovej vojny a krematória</w:t>
            </w:r>
          </w:p>
          <w:p w:rsidR="008D3BB4" w:rsidRPr="00CE005B" w:rsidRDefault="008D3BB4" w:rsidP="00B459C9">
            <w:pPr>
              <w:jc w:val="both"/>
              <w:rPr>
                <w:color w:val="000000"/>
                <w:sz w:val="16"/>
                <w:szCs w:val="16"/>
              </w:rPr>
            </w:pPr>
            <w:r w:rsidRPr="00CE005B">
              <w:rPr>
                <w:color w:val="000000"/>
                <w:sz w:val="16"/>
                <w:szCs w:val="16"/>
              </w:rPr>
              <w:t xml:space="preserve">-VPS verejné parkoviská a podzemné parkoviská -VPS areál služieb pre centrálny mestský cintorín, krematórium a pamätník padlých 2.sv.vojny </w:t>
            </w:r>
          </w:p>
          <w:p w:rsidR="008D3BB4" w:rsidRPr="00CE005B" w:rsidRDefault="008D3BB4" w:rsidP="00B459C9">
            <w:pPr>
              <w:jc w:val="both"/>
              <w:rPr>
                <w:sz w:val="16"/>
                <w:szCs w:val="16"/>
              </w:rPr>
            </w:pPr>
            <w:r w:rsidRPr="00CE005B">
              <w:rPr>
                <w:color w:val="000000"/>
                <w:sz w:val="16"/>
                <w:szCs w:val="16"/>
              </w:rPr>
              <w:t>g/.Do grafiky doplniť:</w:t>
            </w:r>
          </w:p>
          <w:p w:rsidR="008D3BB4" w:rsidRPr="00CE005B" w:rsidRDefault="008D3BB4" w:rsidP="00B459C9">
            <w:pPr>
              <w:jc w:val="both"/>
              <w:rPr>
                <w:color w:val="000000"/>
                <w:sz w:val="16"/>
                <w:szCs w:val="16"/>
              </w:rPr>
            </w:pPr>
            <w:r w:rsidRPr="00CE005B">
              <w:rPr>
                <w:color w:val="000000"/>
                <w:sz w:val="16"/>
                <w:szCs w:val="16"/>
              </w:rPr>
              <w:t>-U3 /hore uvedená U Š/</w:t>
            </w:r>
          </w:p>
          <w:p w:rsidR="008D3BB4" w:rsidRPr="00CE005B" w:rsidRDefault="008D3BB4" w:rsidP="00B459C9">
            <w:pPr>
              <w:jc w:val="both"/>
              <w:rPr>
                <w:sz w:val="16"/>
                <w:szCs w:val="16"/>
              </w:rPr>
            </w:pPr>
            <w:r w:rsidRPr="00CE005B">
              <w:rPr>
                <w:color w:val="000000"/>
                <w:sz w:val="16"/>
                <w:szCs w:val="16"/>
              </w:rPr>
              <w:t>-OZ 12 aj do nástupného priestoru krematória</w:t>
            </w:r>
          </w:p>
          <w:p w:rsidR="008D3BB4" w:rsidRPr="00CE005B" w:rsidRDefault="008D3BB4" w:rsidP="00B459C9">
            <w:pPr>
              <w:jc w:val="both"/>
              <w:rPr>
                <w:color w:val="000000"/>
                <w:sz w:val="16"/>
                <w:szCs w:val="16"/>
              </w:rPr>
            </w:pPr>
            <w:r w:rsidRPr="00CE005B">
              <w:rPr>
                <w:color w:val="000000"/>
                <w:sz w:val="16"/>
                <w:szCs w:val="16"/>
              </w:rPr>
              <w:t xml:space="preserve">-VPS verejné parkoviská a podzemné parkoviská do dopravného výkresu </w:t>
            </w:r>
          </w:p>
          <w:p w:rsidR="008D3BB4" w:rsidRPr="00CE005B" w:rsidRDefault="008D3BB4" w:rsidP="00B459C9">
            <w:pPr>
              <w:jc w:val="both"/>
              <w:rPr>
                <w:sz w:val="16"/>
                <w:szCs w:val="16"/>
              </w:rPr>
            </w:pPr>
            <w:r w:rsidRPr="00CE005B">
              <w:rPr>
                <w:color w:val="000000"/>
                <w:sz w:val="16"/>
                <w:szCs w:val="16"/>
              </w:rPr>
              <w:t>Zdôvodnenie:</w:t>
            </w:r>
          </w:p>
          <w:p w:rsidR="008D3BB4" w:rsidRPr="00CE005B" w:rsidRDefault="008D3BB4" w:rsidP="00B459C9">
            <w:pPr>
              <w:jc w:val="both"/>
              <w:rPr>
                <w:color w:val="000000"/>
                <w:sz w:val="16"/>
                <w:szCs w:val="16"/>
              </w:rPr>
            </w:pPr>
            <w:r w:rsidRPr="00CE005B">
              <w:rPr>
                <w:color w:val="000000"/>
                <w:sz w:val="16"/>
                <w:szCs w:val="16"/>
              </w:rPr>
              <w:t>-Aj súčasný návrh nezohľadňuje v plnom rozsahu našu požiadavku vylúčiť bytovú výstavbu v OP Krematória 100m juhozápadne od areálu Krematória smerom na Rakytovce,str.95 U2.</w:t>
            </w:r>
          </w:p>
          <w:p w:rsidR="008D3BB4" w:rsidRPr="00CE005B" w:rsidRDefault="008D3BB4" w:rsidP="00B459C9">
            <w:pPr>
              <w:jc w:val="both"/>
              <w:rPr>
                <w:color w:val="000000"/>
                <w:sz w:val="16"/>
                <w:szCs w:val="16"/>
              </w:rPr>
            </w:pPr>
            <w:r w:rsidRPr="00CE005B">
              <w:rPr>
                <w:color w:val="000000"/>
                <w:sz w:val="16"/>
                <w:szCs w:val="16"/>
              </w:rPr>
              <w:t>-V časti riešeného územia Z hora vyšného potoka medzi ul. Šípková</w:t>
            </w:r>
          </w:p>
          <w:p w:rsidR="008D3BB4" w:rsidRPr="00CE005B" w:rsidRDefault="008D3BB4" w:rsidP="00B459C9">
            <w:pPr>
              <w:jc w:val="both"/>
              <w:rPr>
                <w:sz w:val="16"/>
                <w:szCs w:val="16"/>
              </w:rPr>
            </w:pPr>
            <w:r w:rsidRPr="00CE005B">
              <w:rPr>
                <w:color w:val="000000"/>
                <w:sz w:val="16"/>
                <w:szCs w:val="16"/>
              </w:rPr>
              <w:t xml:space="preserve">a Pamätník padlých 2.sv.vojny zachovať ochranný pás potrebný na dotváranie areálu Centrálneho cintorína a cintorína pôvodnej obce Kremnička smerom južným v zmysle US Rozšírenie urnového hája Kremnička. Neopomenúť ochranné pásmo po celej dĺžke areálu padlých 2.sv.vojny na strane od ul. Šípkovej </w:t>
            </w:r>
            <w:r w:rsidRPr="00CE005B">
              <w:rPr>
                <w:color w:val="000000"/>
                <w:sz w:val="16"/>
                <w:szCs w:val="16"/>
                <w:lang w:val="en-US" w:eastAsia="en-US"/>
              </w:rPr>
              <w:t xml:space="preserve">ul.str.95 </w:t>
            </w:r>
            <w:r w:rsidRPr="00CE005B">
              <w:rPr>
                <w:color w:val="000000"/>
                <w:sz w:val="16"/>
                <w:szCs w:val="16"/>
              </w:rPr>
              <w:t>U2.</w:t>
            </w:r>
          </w:p>
          <w:p w:rsidR="008D3BB4" w:rsidRPr="00CE005B" w:rsidRDefault="008D3BB4" w:rsidP="00B459C9">
            <w:pPr>
              <w:jc w:val="both"/>
              <w:rPr>
                <w:sz w:val="16"/>
                <w:szCs w:val="16"/>
              </w:rPr>
            </w:pPr>
            <w:r w:rsidRPr="00CE005B">
              <w:rPr>
                <w:b/>
                <w:bCs/>
                <w:i/>
                <w:iCs/>
                <w:color w:val="000000"/>
                <w:sz w:val="16"/>
                <w:szCs w:val="16"/>
              </w:rPr>
              <w:t>-Odvolávka v argumentácii aj na ZE -03,ZE - 06a!</w:t>
            </w:r>
          </w:p>
          <w:p w:rsidR="008D3BB4" w:rsidRPr="00CE005B" w:rsidRDefault="008D3BB4" w:rsidP="00B459C9">
            <w:pPr>
              <w:jc w:val="both"/>
              <w:rPr>
                <w:sz w:val="16"/>
                <w:szCs w:val="16"/>
              </w:rPr>
            </w:pPr>
            <w:r w:rsidRPr="00CE005B">
              <w:rPr>
                <w:b/>
                <w:bCs/>
                <w:i/>
                <w:iCs/>
                <w:color w:val="000000"/>
                <w:sz w:val="16"/>
                <w:szCs w:val="16"/>
              </w:rPr>
              <w:t>h/Do textu záväznej časti B. 20.6.4. doplniť O P Krematória 100m, opraviť Zákon č. 131/20</w:t>
            </w:r>
            <w:r>
              <w:rPr>
                <w:b/>
                <w:bCs/>
                <w:i/>
                <w:iCs/>
                <w:color w:val="000000"/>
                <w:sz w:val="16"/>
                <w:szCs w:val="16"/>
              </w:rPr>
              <w:t xml:space="preserve">10 </w:t>
            </w:r>
            <w:r w:rsidRPr="00CE005B">
              <w:rPr>
                <w:b/>
                <w:bCs/>
                <w:i/>
                <w:iCs/>
                <w:color w:val="000000"/>
                <w:sz w:val="16"/>
                <w:szCs w:val="16"/>
              </w:rPr>
              <w:t>Z.z.</w:t>
            </w:r>
          </w:p>
          <w:p w:rsidR="008D3BB4" w:rsidRPr="00CE005B" w:rsidRDefault="008D3BB4" w:rsidP="00B459C9">
            <w:pPr>
              <w:jc w:val="both"/>
              <w:rPr>
                <w:sz w:val="16"/>
                <w:szCs w:val="16"/>
              </w:rPr>
            </w:pPr>
            <w:r w:rsidRPr="00CE005B">
              <w:rPr>
                <w:b/>
                <w:bCs/>
                <w:i/>
                <w:iCs/>
                <w:color w:val="000000"/>
                <w:sz w:val="16"/>
                <w:szCs w:val="16"/>
              </w:rPr>
              <w:t>ch/.Do textu záväznej časti B.20.9.4. doplniť OP Krematória 100m, opraviť Zákon č.131/20</w:t>
            </w:r>
            <w:r>
              <w:rPr>
                <w:b/>
                <w:bCs/>
                <w:i/>
                <w:iCs/>
                <w:color w:val="000000"/>
                <w:sz w:val="16"/>
                <w:szCs w:val="16"/>
              </w:rPr>
              <w:t xml:space="preserve">10 </w:t>
            </w:r>
            <w:r w:rsidRPr="00CE005B">
              <w:rPr>
                <w:b/>
                <w:bCs/>
                <w:i/>
                <w:iCs/>
                <w:color w:val="000000"/>
                <w:sz w:val="16"/>
                <w:szCs w:val="16"/>
              </w:rPr>
              <w:t>Z.z.a text:</w:t>
            </w:r>
          </w:p>
          <w:p w:rsidR="008D3BB4" w:rsidRPr="00CE005B" w:rsidRDefault="008D3BB4" w:rsidP="00B459C9">
            <w:pPr>
              <w:jc w:val="both"/>
              <w:rPr>
                <w:b/>
                <w:bCs/>
                <w:i/>
                <w:iCs/>
                <w:color w:val="000000"/>
                <w:sz w:val="16"/>
                <w:szCs w:val="16"/>
              </w:rPr>
            </w:pPr>
            <w:r w:rsidRPr="00CE005B">
              <w:rPr>
                <w:b/>
                <w:bCs/>
                <w:i/>
                <w:iCs/>
                <w:color w:val="000000"/>
                <w:sz w:val="16"/>
                <w:szCs w:val="16"/>
              </w:rPr>
              <w:t>-Ochranné pásmo krematória je 100m od hranice pozemku krematória. V ochrannom pásme sa nesmú povoľovať ani umiestňovať budovy okrem budov, ktoré poskytujú súvisiace služby s pohrebníctvom.</w:t>
            </w:r>
          </w:p>
          <w:p w:rsidR="008D3BB4" w:rsidRPr="00CE005B" w:rsidRDefault="008D3BB4" w:rsidP="00B459C9">
            <w:pPr>
              <w:jc w:val="both"/>
              <w:rPr>
                <w:sz w:val="16"/>
                <w:szCs w:val="16"/>
              </w:rPr>
            </w:pPr>
            <w:r w:rsidRPr="00CE005B">
              <w:rPr>
                <w:b/>
                <w:bCs/>
                <w:i/>
                <w:iCs/>
                <w:color w:val="000000"/>
                <w:sz w:val="16"/>
                <w:szCs w:val="16"/>
              </w:rPr>
              <w:t>i/.Do textu záväznej časti B.20.12.6.</w:t>
            </w:r>
            <w:r w:rsidRPr="00CE005B">
              <w:rPr>
                <w:b/>
                <w:bCs/>
                <w:color w:val="000000"/>
                <w:sz w:val="16"/>
                <w:szCs w:val="16"/>
              </w:rPr>
              <w:t>7</w:t>
            </w:r>
            <w:r w:rsidRPr="00CE005B">
              <w:rPr>
                <w:b/>
                <w:bCs/>
                <w:i/>
                <w:iCs/>
                <w:color w:val="000000"/>
                <w:sz w:val="16"/>
                <w:szCs w:val="16"/>
              </w:rPr>
              <w:t>.doplniť text:</w:t>
            </w:r>
          </w:p>
          <w:p w:rsidR="008D3BB4" w:rsidRPr="00CE005B" w:rsidRDefault="008D3BB4" w:rsidP="00B459C9">
            <w:pPr>
              <w:jc w:val="both"/>
              <w:rPr>
                <w:color w:val="000000"/>
                <w:sz w:val="16"/>
                <w:szCs w:val="16"/>
              </w:rPr>
            </w:pPr>
            <w:r w:rsidRPr="00CE005B">
              <w:rPr>
                <w:color w:val="000000"/>
                <w:sz w:val="16"/>
                <w:szCs w:val="16"/>
              </w:rPr>
              <w:t xml:space="preserve">-OZ </w:t>
            </w:r>
            <w:r w:rsidRPr="00CE005B">
              <w:rPr>
                <w:b/>
                <w:bCs/>
                <w:i/>
                <w:iCs/>
                <w:color w:val="000000"/>
                <w:sz w:val="16"/>
                <w:szCs w:val="16"/>
              </w:rPr>
              <w:t>12c - rozšírenie nástupného priestoru centrálneho cintorína, krematória a pamätníka.</w:t>
            </w:r>
          </w:p>
          <w:p w:rsidR="008D3BB4" w:rsidRPr="00CE005B" w:rsidRDefault="008D3BB4" w:rsidP="00B459C9">
            <w:pPr>
              <w:jc w:val="both"/>
              <w:rPr>
                <w:color w:val="000000"/>
                <w:sz w:val="16"/>
                <w:szCs w:val="16"/>
              </w:rPr>
            </w:pPr>
            <w:r w:rsidRPr="00CE005B">
              <w:rPr>
                <w:color w:val="000000"/>
                <w:sz w:val="16"/>
                <w:szCs w:val="16"/>
              </w:rPr>
              <w:t xml:space="preserve">-OZ </w:t>
            </w:r>
            <w:r w:rsidRPr="00CE005B">
              <w:rPr>
                <w:b/>
                <w:bCs/>
                <w:i/>
                <w:iCs/>
                <w:color w:val="000000"/>
                <w:sz w:val="16"/>
                <w:szCs w:val="16"/>
              </w:rPr>
              <w:t>18 -obnova a rekonštrukcia jestvujúcich cintorínov mesta Banská Bystrica.</w:t>
            </w:r>
          </w:p>
          <w:p w:rsidR="008D3BB4" w:rsidRDefault="008D3BB4" w:rsidP="00B459C9">
            <w:pPr>
              <w:jc w:val="both"/>
              <w:rPr>
                <w:b/>
                <w:bCs/>
                <w:i/>
                <w:iCs/>
                <w:color w:val="000000"/>
                <w:sz w:val="16"/>
                <w:szCs w:val="16"/>
              </w:rPr>
            </w:pPr>
            <w:r w:rsidRPr="00CE005B">
              <w:rPr>
                <w:color w:val="000000"/>
                <w:sz w:val="16"/>
                <w:szCs w:val="16"/>
              </w:rPr>
              <w:t xml:space="preserve">-OZ </w:t>
            </w:r>
            <w:r w:rsidRPr="00CE005B">
              <w:rPr>
                <w:b/>
                <w:bCs/>
                <w:i/>
                <w:iCs/>
                <w:color w:val="000000"/>
                <w:sz w:val="16"/>
                <w:szCs w:val="16"/>
              </w:rPr>
              <w:t>19- obnovenie a vybudovanie pietneho miesta</w:t>
            </w:r>
            <w:r w:rsidRPr="00CE005B">
              <w:rPr>
                <w:b/>
                <w:bCs/>
                <w:color w:val="000000"/>
                <w:sz w:val="16"/>
                <w:szCs w:val="16"/>
              </w:rPr>
              <w:t xml:space="preserve"> - </w:t>
            </w:r>
            <w:r w:rsidRPr="00CE005B">
              <w:rPr>
                <w:b/>
                <w:bCs/>
                <w:i/>
                <w:iCs/>
                <w:color w:val="000000"/>
                <w:sz w:val="16"/>
                <w:szCs w:val="16"/>
              </w:rPr>
              <w:t>vojenský cintorín Majer na mieste pôvodného vojenského cintorína 1.svetovej vojny</w:t>
            </w:r>
          </w:p>
          <w:p w:rsidR="008D3BB4" w:rsidRPr="003710E6" w:rsidRDefault="008D3BB4" w:rsidP="00B459C9">
            <w:pPr>
              <w:jc w:val="both"/>
              <w:rPr>
                <w:b/>
                <w:bCs/>
                <w:i/>
                <w:iCs/>
                <w:color w:val="000000"/>
                <w:sz w:val="16"/>
                <w:szCs w:val="16"/>
              </w:rPr>
            </w:pPr>
            <w:r w:rsidRPr="00CE005B">
              <w:rPr>
                <w:b/>
                <w:bCs/>
                <w:i/>
                <w:iCs/>
                <w:color w:val="000000"/>
                <w:sz w:val="16"/>
                <w:szCs w:val="16"/>
              </w:rPr>
              <w:t xml:space="preserve"> </w:t>
            </w:r>
            <w:r w:rsidRPr="00CE005B">
              <w:rPr>
                <w:color w:val="000000"/>
                <w:sz w:val="16"/>
                <w:szCs w:val="16"/>
              </w:rPr>
              <w:t>j/.zosúladiť výkres s textovou časťou OZ a aj s navrhovanými doplnkami textu VPS.</w:t>
            </w:r>
          </w:p>
          <w:p w:rsidR="008D3BB4" w:rsidRPr="00CE005B" w:rsidRDefault="008D3BB4" w:rsidP="00B459C9">
            <w:pPr>
              <w:jc w:val="both"/>
              <w:rPr>
                <w:color w:val="000000"/>
                <w:sz w:val="16"/>
                <w:szCs w:val="16"/>
              </w:rPr>
            </w:pPr>
            <w:r w:rsidRPr="00CE005B">
              <w:rPr>
                <w:color w:val="000000"/>
                <w:sz w:val="16"/>
                <w:szCs w:val="16"/>
              </w:rPr>
              <w:t xml:space="preserve">k/.zosúladiť - výkres Etapizácia - zástavbu s OP krematória, </w:t>
            </w:r>
          </w:p>
          <w:p w:rsidR="008D3BB4" w:rsidRDefault="008D3BB4" w:rsidP="00B459C9">
            <w:pPr>
              <w:jc w:val="both"/>
              <w:rPr>
                <w:color w:val="000000"/>
                <w:sz w:val="16"/>
                <w:szCs w:val="16"/>
              </w:rPr>
            </w:pPr>
          </w:p>
          <w:p w:rsidR="008D3BB4" w:rsidRPr="00CE005B" w:rsidRDefault="008D3BB4" w:rsidP="00B459C9">
            <w:pPr>
              <w:jc w:val="both"/>
              <w:rPr>
                <w:sz w:val="16"/>
                <w:szCs w:val="16"/>
              </w:rPr>
            </w:pPr>
            <w:r w:rsidRPr="00CE005B">
              <w:rPr>
                <w:color w:val="000000"/>
                <w:sz w:val="16"/>
                <w:szCs w:val="16"/>
              </w:rPr>
              <w:t>l/.doplniť do záväznej časti B.20.12.1.7.špeciálna doprava text:</w:t>
            </w:r>
          </w:p>
          <w:p w:rsidR="008D3BB4" w:rsidRPr="00CE005B" w:rsidRDefault="008D3BB4" w:rsidP="00B459C9">
            <w:pPr>
              <w:jc w:val="both"/>
              <w:rPr>
                <w:b/>
                <w:bCs/>
                <w:color w:val="000000"/>
                <w:sz w:val="16"/>
                <w:szCs w:val="16"/>
              </w:rPr>
            </w:pPr>
            <w:r w:rsidRPr="00CE005B">
              <w:rPr>
                <w:color w:val="000000"/>
                <w:sz w:val="16"/>
                <w:szCs w:val="16"/>
              </w:rPr>
              <w:t>-DX 03 Kabínková lanovka z priestoru nad parkoviskom súčasná ul. Pieninská na Pánsky diel.</w:t>
            </w:r>
            <w:bookmarkStart w:id="0" w:name="bookmark0"/>
          </w:p>
          <w:p w:rsidR="008D3BB4" w:rsidRDefault="008D3BB4" w:rsidP="00B459C9">
            <w:pPr>
              <w:jc w:val="both"/>
              <w:rPr>
                <w:b/>
                <w:bCs/>
                <w:color w:val="000000"/>
                <w:sz w:val="16"/>
                <w:szCs w:val="16"/>
              </w:rPr>
            </w:pPr>
          </w:p>
          <w:p w:rsidR="008D3BB4" w:rsidRDefault="008D3BB4" w:rsidP="00B459C9">
            <w:pPr>
              <w:jc w:val="both"/>
              <w:rPr>
                <w:b/>
                <w:bCs/>
                <w:color w:val="000000"/>
                <w:sz w:val="16"/>
                <w:szCs w:val="16"/>
              </w:rPr>
            </w:pPr>
          </w:p>
          <w:p w:rsidR="008D3BB4" w:rsidRPr="00CE005B" w:rsidRDefault="008D3BB4" w:rsidP="00B459C9">
            <w:pPr>
              <w:jc w:val="both"/>
              <w:rPr>
                <w:sz w:val="16"/>
                <w:szCs w:val="16"/>
              </w:rPr>
            </w:pPr>
            <w:r w:rsidRPr="00CE005B">
              <w:rPr>
                <w:b/>
                <w:bCs/>
                <w:color w:val="000000"/>
                <w:sz w:val="16"/>
                <w:szCs w:val="16"/>
              </w:rPr>
              <w:t>Časť C textová - UPN</w:t>
            </w:r>
            <w:bookmarkEnd w:id="0"/>
          </w:p>
          <w:p w:rsidR="008D3BB4" w:rsidRPr="00CE005B" w:rsidRDefault="008D3BB4" w:rsidP="00B459C9">
            <w:pPr>
              <w:jc w:val="both"/>
              <w:rPr>
                <w:sz w:val="16"/>
                <w:szCs w:val="16"/>
              </w:rPr>
            </w:pPr>
            <w:r w:rsidRPr="00CE005B">
              <w:rPr>
                <w:color w:val="000000"/>
                <w:sz w:val="16"/>
                <w:szCs w:val="16"/>
              </w:rPr>
              <w:t>Rozvoj MHD- trolejbusová doprava 11.2.6.:</w:t>
            </w:r>
          </w:p>
          <w:p w:rsidR="008D3BB4" w:rsidRPr="00CE005B" w:rsidRDefault="008D3BB4" w:rsidP="00B459C9">
            <w:pPr>
              <w:jc w:val="both"/>
              <w:rPr>
                <w:sz w:val="16"/>
                <w:szCs w:val="16"/>
              </w:rPr>
            </w:pPr>
            <w:r w:rsidRPr="00CE005B">
              <w:rPr>
                <w:color w:val="000000"/>
                <w:sz w:val="16"/>
                <w:szCs w:val="16"/>
              </w:rPr>
              <w:t>Navrhujem trasovanie trolejbusovej dopravy od terajšej vozovne Kremnička predĺžiť až do Badína. Zámer počíta s vedením pod krematórium.</w:t>
            </w:r>
          </w:p>
          <w:p w:rsidR="008D3BB4" w:rsidRPr="00CE005B" w:rsidRDefault="008D3BB4" w:rsidP="00B459C9">
            <w:pPr>
              <w:jc w:val="both"/>
              <w:rPr>
                <w:sz w:val="16"/>
                <w:szCs w:val="16"/>
              </w:rPr>
            </w:pPr>
            <w:r w:rsidRPr="00CE005B">
              <w:rPr>
                <w:color w:val="000000"/>
                <w:sz w:val="16"/>
                <w:szCs w:val="16"/>
              </w:rPr>
              <w:t>Zdôvodnenie:</w:t>
            </w:r>
          </w:p>
          <w:p w:rsidR="008D3BB4" w:rsidRPr="00CE005B" w:rsidRDefault="008D3BB4" w:rsidP="00B459C9">
            <w:pPr>
              <w:jc w:val="both"/>
              <w:rPr>
                <w:sz w:val="16"/>
                <w:szCs w:val="16"/>
              </w:rPr>
            </w:pPr>
            <w:r w:rsidRPr="00CE005B">
              <w:rPr>
                <w:color w:val="000000"/>
                <w:sz w:val="16"/>
                <w:szCs w:val="16"/>
              </w:rPr>
              <w:t>Návrh pojednáva vedenie trolejbusovej trate pod krematórium. Vychádzajúc z predpokladanej urbanizácie južným smerom až po Badín, vyvstane objektívna potreba vedenia tejto dopravy minimálne do Rakytoviec.</w:t>
            </w:r>
          </w:p>
          <w:p w:rsidR="008D3BB4" w:rsidRDefault="008D3BB4" w:rsidP="00B459C9">
            <w:pPr>
              <w:jc w:val="both"/>
              <w:rPr>
                <w:color w:val="000000"/>
                <w:sz w:val="16"/>
                <w:szCs w:val="16"/>
              </w:rPr>
            </w:pPr>
          </w:p>
          <w:p w:rsidR="008D3BB4" w:rsidRDefault="008D3BB4" w:rsidP="00B459C9">
            <w:pPr>
              <w:jc w:val="both"/>
              <w:rPr>
                <w:color w:val="000000"/>
                <w:sz w:val="16"/>
                <w:szCs w:val="16"/>
              </w:rPr>
            </w:pPr>
          </w:p>
          <w:p w:rsidR="008D3BB4" w:rsidRDefault="008D3BB4" w:rsidP="00B459C9">
            <w:pPr>
              <w:jc w:val="both"/>
              <w:rPr>
                <w:color w:val="000000"/>
                <w:sz w:val="16"/>
                <w:szCs w:val="16"/>
              </w:rPr>
            </w:pPr>
          </w:p>
          <w:p w:rsidR="008D3BB4" w:rsidRDefault="008D3BB4" w:rsidP="00B459C9">
            <w:pPr>
              <w:jc w:val="both"/>
              <w:rPr>
                <w:color w:val="000000"/>
                <w:sz w:val="16"/>
                <w:szCs w:val="16"/>
              </w:rPr>
            </w:pPr>
          </w:p>
          <w:p w:rsidR="008D3BB4" w:rsidRDefault="008D3BB4" w:rsidP="00B459C9">
            <w:pPr>
              <w:jc w:val="both"/>
              <w:rPr>
                <w:color w:val="000000"/>
                <w:sz w:val="16"/>
                <w:szCs w:val="16"/>
              </w:rPr>
            </w:pPr>
          </w:p>
          <w:p w:rsidR="008D3BB4" w:rsidRDefault="008D3BB4" w:rsidP="00B459C9">
            <w:pPr>
              <w:jc w:val="both"/>
              <w:rPr>
                <w:color w:val="000000"/>
                <w:sz w:val="16"/>
                <w:szCs w:val="16"/>
              </w:rPr>
            </w:pPr>
          </w:p>
          <w:p w:rsidR="008D3BB4" w:rsidRDefault="008D3BB4" w:rsidP="00B459C9">
            <w:pPr>
              <w:jc w:val="both"/>
              <w:rPr>
                <w:color w:val="000000"/>
                <w:sz w:val="16"/>
                <w:szCs w:val="16"/>
              </w:rPr>
            </w:pPr>
          </w:p>
          <w:p w:rsidR="008D3BB4" w:rsidRDefault="008D3BB4" w:rsidP="00B459C9">
            <w:pPr>
              <w:jc w:val="both"/>
              <w:rPr>
                <w:color w:val="000000"/>
                <w:sz w:val="16"/>
                <w:szCs w:val="16"/>
              </w:rPr>
            </w:pPr>
          </w:p>
          <w:p w:rsidR="008D3BB4" w:rsidRDefault="008D3BB4" w:rsidP="00B459C9">
            <w:pPr>
              <w:jc w:val="both"/>
              <w:rPr>
                <w:color w:val="000000"/>
                <w:sz w:val="16"/>
                <w:szCs w:val="16"/>
              </w:rPr>
            </w:pPr>
          </w:p>
          <w:p w:rsidR="008D3BB4" w:rsidRPr="00CE005B" w:rsidRDefault="008D3BB4" w:rsidP="00B459C9">
            <w:pPr>
              <w:jc w:val="both"/>
              <w:rPr>
                <w:sz w:val="16"/>
                <w:szCs w:val="16"/>
              </w:rPr>
            </w:pPr>
            <w:r w:rsidRPr="00CE005B">
              <w:rPr>
                <w:color w:val="000000"/>
                <w:sz w:val="16"/>
                <w:szCs w:val="16"/>
              </w:rPr>
              <w:t>Transformácie areálov 17.11.:</w:t>
            </w:r>
          </w:p>
          <w:p w:rsidR="008D3BB4" w:rsidRPr="00CE005B" w:rsidRDefault="008D3BB4" w:rsidP="00B459C9">
            <w:pPr>
              <w:jc w:val="both"/>
              <w:rPr>
                <w:sz w:val="16"/>
                <w:szCs w:val="16"/>
              </w:rPr>
            </w:pPr>
            <w:r w:rsidRPr="00CE005B">
              <w:rPr>
                <w:color w:val="000000"/>
                <w:sz w:val="16"/>
                <w:szCs w:val="16"/>
              </w:rPr>
              <w:t>Medený hámor- transformácia cielená - na múzeum! pokiaľ sa ešte vôbec niečo zachovalo!!!</w:t>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A155B7">
            <w:pPr>
              <w:rPr>
                <w:sz w:val="16"/>
                <w:szCs w:val="16"/>
              </w:rPr>
            </w:pPr>
          </w:p>
          <w:p w:rsidR="008D3BB4" w:rsidRDefault="008D3BB4" w:rsidP="004A4ED2">
            <w:pPr>
              <w:ind w:left="708"/>
              <w:rPr>
                <w:color w:val="76923C" w:themeColor="accent3" w:themeShade="BF"/>
                <w:sz w:val="16"/>
                <w:szCs w:val="16"/>
              </w:rPr>
            </w:pPr>
          </w:p>
          <w:p w:rsidR="008D3BB4" w:rsidRDefault="008D3BB4" w:rsidP="004A4ED2">
            <w:pPr>
              <w:ind w:left="708"/>
              <w:rPr>
                <w:color w:val="76923C" w:themeColor="accent3" w:themeShade="BF"/>
                <w:sz w:val="16"/>
                <w:szCs w:val="16"/>
              </w:rPr>
            </w:pPr>
          </w:p>
          <w:p w:rsidR="008D3BB4" w:rsidRDefault="008D3BB4" w:rsidP="004A4ED2">
            <w:pPr>
              <w:ind w:left="708"/>
              <w:rPr>
                <w:color w:val="76923C" w:themeColor="accent3" w:themeShade="BF"/>
                <w:sz w:val="16"/>
                <w:szCs w:val="16"/>
              </w:rPr>
            </w:pPr>
          </w:p>
          <w:p w:rsidR="00813080" w:rsidRPr="00BE3C48" w:rsidRDefault="008D3BB4" w:rsidP="00813080">
            <w:pPr>
              <w:rPr>
                <w:sz w:val="16"/>
                <w:szCs w:val="16"/>
              </w:rPr>
            </w:pPr>
            <w:r>
              <w:rPr>
                <w:sz w:val="16"/>
                <w:szCs w:val="16"/>
              </w:rPr>
              <w:t xml:space="preserve">a) </w:t>
            </w:r>
            <w:r w:rsidRPr="00BE3C48">
              <w:rPr>
                <w:sz w:val="16"/>
                <w:szCs w:val="16"/>
              </w:rPr>
              <w:t>akceptova</w:t>
            </w:r>
            <w:r>
              <w:rPr>
                <w:sz w:val="16"/>
                <w:szCs w:val="16"/>
              </w:rPr>
              <w:t xml:space="preserve">né, upravené v kap. B.20.6.4 záv.časti </w:t>
            </w:r>
            <w:r w:rsidR="00813080">
              <w:rPr>
                <w:sz w:val="16"/>
                <w:szCs w:val="16"/>
              </w:rPr>
              <w:t xml:space="preserve"> v pozn.22 str.171 a v kap. B.9.4 textovej smernej časti v pozn.8 str.282</w:t>
            </w:r>
          </w:p>
          <w:p w:rsidR="008D3BB4" w:rsidRPr="00BE3C48" w:rsidRDefault="008D3BB4" w:rsidP="00A155B7">
            <w:pPr>
              <w:rPr>
                <w:sz w:val="16"/>
                <w:szCs w:val="16"/>
              </w:rPr>
            </w:pPr>
          </w:p>
          <w:p w:rsidR="008D3BB4" w:rsidRDefault="008D3BB4" w:rsidP="00A155B7">
            <w:pPr>
              <w:rPr>
                <w:sz w:val="16"/>
                <w:szCs w:val="16"/>
              </w:rPr>
            </w:pPr>
            <w:r>
              <w:rPr>
                <w:sz w:val="16"/>
                <w:szCs w:val="16"/>
              </w:rPr>
              <w:t xml:space="preserve">b) </w:t>
            </w:r>
            <w:r w:rsidRPr="007A1058">
              <w:rPr>
                <w:sz w:val="16"/>
                <w:szCs w:val="16"/>
              </w:rPr>
              <w:t xml:space="preserve"> akceptované, </w:t>
            </w:r>
          </w:p>
          <w:p w:rsidR="008D3BB4" w:rsidRDefault="008D3BB4" w:rsidP="00A155B7">
            <w:pPr>
              <w:rPr>
                <w:sz w:val="16"/>
                <w:szCs w:val="16"/>
              </w:rPr>
            </w:pPr>
          </w:p>
          <w:p w:rsidR="008D3BB4" w:rsidRDefault="008D3BB4" w:rsidP="00A155B7">
            <w:pPr>
              <w:rPr>
                <w:sz w:val="16"/>
                <w:szCs w:val="16"/>
              </w:rPr>
            </w:pPr>
          </w:p>
          <w:p w:rsidR="00813080" w:rsidRDefault="008D3BB4" w:rsidP="00813080">
            <w:pPr>
              <w:rPr>
                <w:sz w:val="16"/>
                <w:szCs w:val="16"/>
              </w:rPr>
            </w:pPr>
            <w:r>
              <w:rPr>
                <w:sz w:val="16"/>
                <w:szCs w:val="16"/>
              </w:rPr>
              <w:t>c) akceptované,</w:t>
            </w:r>
            <w:r w:rsidRPr="007A1058">
              <w:rPr>
                <w:sz w:val="16"/>
                <w:szCs w:val="16"/>
              </w:rPr>
              <w:t>ochranné pásmo vyznačené</w:t>
            </w:r>
            <w:r w:rsidR="00813080">
              <w:rPr>
                <w:sz w:val="16"/>
                <w:szCs w:val="16"/>
              </w:rPr>
              <w:t xml:space="preserve"> </w:t>
            </w:r>
            <w:r w:rsidR="00813080" w:rsidRPr="007A1058">
              <w:rPr>
                <w:sz w:val="16"/>
                <w:szCs w:val="16"/>
              </w:rPr>
              <w:t>vyznačené</w:t>
            </w:r>
            <w:r w:rsidR="00813080">
              <w:rPr>
                <w:sz w:val="16"/>
                <w:szCs w:val="16"/>
              </w:rPr>
              <w:t xml:space="preserve"> v grafickej časti vo výkrese limitov 7c</w:t>
            </w:r>
          </w:p>
          <w:p w:rsidR="008D3BB4" w:rsidRDefault="008D3BB4" w:rsidP="007A1058">
            <w:pPr>
              <w:rPr>
                <w:sz w:val="16"/>
                <w:szCs w:val="16"/>
              </w:rPr>
            </w:pPr>
          </w:p>
          <w:p w:rsidR="008D3BB4" w:rsidRDefault="008D3BB4" w:rsidP="00A155B7">
            <w:pPr>
              <w:rPr>
                <w:sz w:val="16"/>
                <w:szCs w:val="16"/>
              </w:rPr>
            </w:pPr>
            <w:r>
              <w:rPr>
                <w:sz w:val="16"/>
                <w:szCs w:val="16"/>
              </w:rPr>
              <w:t xml:space="preserve">d)akceptované, UŠ </w:t>
            </w:r>
            <w:r w:rsidR="00813080">
              <w:rPr>
                <w:sz w:val="16"/>
                <w:szCs w:val="16"/>
              </w:rPr>
              <w:t xml:space="preserve">„Rozšírenie urnového hája Kremnička „ zohľadnená </w:t>
            </w:r>
          </w:p>
          <w:p w:rsidR="008D3BB4" w:rsidRDefault="008D3BB4" w:rsidP="00A155B7">
            <w:pPr>
              <w:rPr>
                <w:sz w:val="16"/>
                <w:szCs w:val="16"/>
              </w:rPr>
            </w:pPr>
          </w:p>
          <w:p w:rsidR="00813080" w:rsidRPr="007A1058" w:rsidRDefault="008D3BB4" w:rsidP="00A155B7">
            <w:pPr>
              <w:rPr>
                <w:sz w:val="16"/>
                <w:szCs w:val="16"/>
              </w:rPr>
            </w:pPr>
            <w:r>
              <w:rPr>
                <w:sz w:val="16"/>
                <w:szCs w:val="16"/>
              </w:rPr>
              <w:t>e) akceptované, v kap. B.20.12.5.6. VPS OZ 12c</w:t>
            </w:r>
            <w:r w:rsidR="00813080">
              <w:rPr>
                <w:sz w:val="16"/>
                <w:szCs w:val="16"/>
              </w:rPr>
              <w:t xml:space="preserve"> str.206</w:t>
            </w:r>
          </w:p>
          <w:p w:rsidR="00813080" w:rsidRDefault="008D3BB4" w:rsidP="00813080">
            <w:pPr>
              <w:rPr>
                <w:sz w:val="16"/>
                <w:szCs w:val="16"/>
              </w:rPr>
            </w:pPr>
            <w:r w:rsidRPr="008A728C">
              <w:rPr>
                <w:sz w:val="16"/>
                <w:szCs w:val="16"/>
              </w:rPr>
              <w:t xml:space="preserve">f) </w:t>
            </w:r>
          </w:p>
          <w:p w:rsidR="008D3BB4" w:rsidRDefault="00813080" w:rsidP="00A155B7">
            <w:pPr>
              <w:rPr>
                <w:sz w:val="16"/>
                <w:szCs w:val="16"/>
              </w:rPr>
            </w:pPr>
            <w:r>
              <w:rPr>
                <w:sz w:val="16"/>
                <w:szCs w:val="16"/>
              </w:rPr>
              <w:t xml:space="preserve">- </w:t>
            </w:r>
            <w:r w:rsidR="008D3BB4" w:rsidRPr="008A728C">
              <w:rPr>
                <w:sz w:val="16"/>
                <w:szCs w:val="16"/>
              </w:rPr>
              <w:t>akceptované</w:t>
            </w:r>
            <w:r w:rsidR="008D3BB4">
              <w:rPr>
                <w:sz w:val="16"/>
                <w:szCs w:val="16"/>
              </w:rPr>
              <w:t xml:space="preserve">,v kap. </w:t>
            </w:r>
            <w:r>
              <w:rPr>
                <w:sz w:val="16"/>
                <w:szCs w:val="16"/>
              </w:rPr>
              <w:t>B.20.12.5.6. VPS OZ 12c str. 206</w:t>
            </w:r>
          </w:p>
          <w:p w:rsidR="008D3BB4" w:rsidRDefault="006C5623" w:rsidP="00A155B7">
            <w:pPr>
              <w:rPr>
                <w:sz w:val="16"/>
                <w:szCs w:val="16"/>
              </w:rPr>
            </w:pPr>
            <w:r>
              <w:rPr>
                <w:sz w:val="16"/>
                <w:szCs w:val="16"/>
              </w:rPr>
              <w:t xml:space="preserve">- </w:t>
            </w:r>
            <w:r w:rsidR="008D3BB4" w:rsidRPr="008A728C">
              <w:rPr>
                <w:sz w:val="16"/>
                <w:szCs w:val="16"/>
              </w:rPr>
              <w:t>akceptované</w:t>
            </w:r>
            <w:r w:rsidR="008D3BB4">
              <w:rPr>
                <w:sz w:val="16"/>
                <w:szCs w:val="16"/>
              </w:rPr>
              <w:t>,v kap. B.20.12.1.2 ako OO 03</w:t>
            </w:r>
            <w:r>
              <w:rPr>
                <w:sz w:val="16"/>
                <w:szCs w:val="16"/>
              </w:rPr>
              <w:t xml:space="preserve"> str.206</w:t>
            </w:r>
          </w:p>
          <w:p w:rsidR="008D3BB4" w:rsidRDefault="008D3BB4" w:rsidP="00A155B7">
            <w:pPr>
              <w:rPr>
                <w:sz w:val="16"/>
                <w:szCs w:val="16"/>
              </w:rPr>
            </w:pPr>
            <w:r>
              <w:rPr>
                <w:sz w:val="16"/>
                <w:szCs w:val="16"/>
              </w:rPr>
              <w:t>g) akceptované</w:t>
            </w:r>
            <w:r w:rsidR="006C5623">
              <w:rPr>
                <w:sz w:val="16"/>
                <w:szCs w:val="16"/>
              </w:rPr>
              <w:t xml:space="preserve"> podľa vyhodnotenia v bode f)</w:t>
            </w: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r>
              <w:rPr>
                <w:sz w:val="16"/>
                <w:szCs w:val="16"/>
              </w:rPr>
              <w:t>- akceptované, OP Krematória rešpektované</w:t>
            </w:r>
          </w:p>
          <w:p w:rsidR="008D3BB4" w:rsidRDefault="008D3BB4" w:rsidP="00A155B7">
            <w:pPr>
              <w:rPr>
                <w:sz w:val="16"/>
                <w:szCs w:val="16"/>
              </w:rPr>
            </w:pPr>
            <w:r>
              <w:rPr>
                <w:sz w:val="16"/>
                <w:szCs w:val="16"/>
              </w:rPr>
              <w:t>- akceptované v zmysle spracovanej štúdie</w:t>
            </w: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6C5623" w:rsidRDefault="008D3BB4" w:rsidP="006C5623">
            <w:pPr>
              <w:rPr>
                <w:sz w:val="16"/>
                <w:szCs w:val="16"/>
              </w:rPr>
            </w:pPr>
            <w:r>
              <w:rPr>
                <w:sz w:val="16"/>
                <w:szCs w:val="16"/>
              </w:rPr>
              <w:t xml:space="preserve">h) ch) akceptované, požiadavka doplnená v kap. </w:t>
            </w:r>
            <w:r w:rsidR="006C5623">
              <w:rPr>
                <w:sz w:val="16"/>
                <w:szCs w:val="16"/>
              </w:rPr>
              <w:t>B.20.6.4 záv. časti v pozn.22  str. 171 a kap. B.9.4 smernej časti v pozn.8 str. 282</w:t>
            </w:r>
          </w:p>
          <w:p w:rsidR="008D3BB4" w:rsidRDefault="008D3BB4" w:rsidP="00A155B7">
            <w:pPr>
              <w:rPr>
                <w:sz w:val="16"/>
                <w:szCs w:val="16"/>
              </w:rPr>
            </w:pPr>
          </w:p>
          <w:p w:rsidR="008D3BB4" w:rsidRDefault="008D3BB4" w:rsidP="00A155B7">
            <w:pPr>
              <w:rPr>
                <w:sz w:val="16"/>
                <w:szCs w:val="16"/>
              </w:rPr>
            </w:pPr>
          </w:p>
          <w:p w:rsidR="006C5623" w:rsidRDefault="008D3BB4" w:rsidP="006C5623">
            <w:pPr>
              <w:rPr>
                <w:sz w:val="16"/>
                <w:szCs w:val="16"/>
              </w:rPr>
            </w:pPr>
            <w:r>
              <w:rPr>
                <w:sz w:val="16"/>
                <w:szCs w:val="16"/>
              </w:rPr>
              <w:t xml:space="preserve">i) akceptované, </w:t>
            </w:r>
            <w:r w:rsidR="006C5623">
              <w:rPr>
                <w:sz w:val="16"/>
                <w:szCs w:val="16"/>
              </w:rPr>
              <w:t>dopracované v kapitole B.20.12.5.6  - OZ 12c, , OZ 6, OZ 18, str. 206</w:t>
            </w: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r>
              <w:rPr>
                <w:sz w:val="16"/>
                <w:szCs w:val="16"/>
              </w:rPr>
              <w:t>j) k) textová a grafická časť zosúladená</w:t>
            </w:r>
          </w:p>
          <w:p w:rsidR="008D3BB4" w:rsidRDefault="008D3BB4" w:rsidP="00A155B7">
            <w:pPr>
              <w:rPr>
                <w:sz w:val="16"/>
                <w:szCs w:val="16"/>
              </w:rPr>
            </w:pPr>
          </w:p>
          <w:p w:rsidR="008D3BB4" w:rsidRDefault="008D3BB4" w:rsidP="00A155B7">
            <w:pPr>
              <w:rPr>
                <w:sz w:val="16"/>
                <w:szCs w:val="16"/>
              </w:rPr>
            </w:pPr>
          </w:p>
          <w:p w:rsidR="008D3BB4" w:rsidRPr="00946F01" w:rsidRDefault="008D3BB4" w:rsidP="00A155B7">
            <w:pPr>
              <w:rPr>
                <w:sz w:val="16"/>
                <w:szCs w:val="16"/>
              </w:rPr>
            </w:pPr>
            <w:r>
              <w:rPr>
                <w:sz w:val="16"/>
                <w:szCs w:val="16"/>
              </w:rPr>
              <w:t xml:space="preserve">l) </w:t>
            </w:r>
            <w:r w:rsidRPr="00946F01">
              <w:rPr>
                <w:sz w:val="16"/>
                <w:szCs w:val="16"/>
              </w:rPr>
              <w:t>-neakceptované, vzhľadom na vzdialenosť uvedených lokalít, využiteľnosť takéhoto riešenia by bola neefektívna.</w:t>
            </w:r>
          </w:p>
          <w:p w:rsidR="008D3BB4" w:rsidRPr="00A155B7" w:rsidRDefault="008D3BB4" w:rsidP="00A155B7">
            <w:pPr>
              <w:rPr>
                <w:sz w:val="16"/>
                <w:szCs w:val="16"/>
              </w:rPr>
            </w:pPr>
          </w:p>
          <w:p w:rsidR="008D3BB4" w:rsidRPr="00946F01" w:rsidRDefault="008D3BB4" w:rsidP="00A155B7">
            <w:pPr>
              <w:rPr>
                <w:sz w:val="16"/>
                <w:szCs w:val="16"/>
              </w:rPr>
            </w:pPr>
            <w:r w:rsidRPr="00946F01">
              <w:rPr>
                <w:sz w:val="16"/>
                <w:szCs w:val="16"/>
              </w:rPr>
              <w:t>-neakceptované – Požiadavka trasovania trolejbusovej dopravy do Badína nie je možná. Zasahujeme do k.ú. obce Badín, ktorá nie je súčasťou riešeného územia a ÚPN obce Badín trolejbusovú dopravu nerieši. ÚPN mesta môže riešiť len na území mesta.</w:t>
            </w:r>
          </w:p>
          <w:p w:rsidR="008D3BB4" w:rsidRPr="00946F01" w:rsidRDefault="008D3BB4" w:rsidP="00A155B7">
            <w:pPr>
              <w:rPr>
                <w:sz w:val="16"/>
                <w:szCs w:val="16"/>
              </w:rPr>
            </w:pPr>
            <w:r w:rsidRPr="00946F01">
              <w:rPr>
                <w:sz w:val="16"/>
                <w:szCs w:val="16"/>
              </w:rPr>
              <w:t xml:space="preserve">V návrhu je trolejbusová doprava riešená v predĺženej trase od terajšej vozovne Kremnička po Krematórium. Mestaská </w:t>
            </w:r>
            <w:r w:rsidRPr="00946F01">
              <w:rPr>
                <w:sz w:val="16"/>
                <w:szCs w:val="16"/>
              </w:rPr>
              <w:lastRenderedPageBreak/>
              <w:t>časť Rakytovce nie je navrhnutá na sprístupnenie trolejbusovou dopravou vzhľadom na obmedzené šírkové pomery existujúcich komunikácií a </w:t>
            </w:r>
            <w:r>
              <w:rPr>
                <w:sz w:val="16"/>
                <w:szCs w:val="16"/>
              </w:rPr>
              <w:t>n</w:t>
            </w:r>
            <w:r w:rsidRPr="00946F01">
              <w:rPr>
                <w:sz w:val="16"/>
                <w:szCs w:val="16"/>
              </w:rPr>
              <w:t>eefektívnosti takéhoto riešenia, vzh</w:t>
            </w:r>
            <w:r>
              <w:rPr>
                <w:sz w:val="16"/>
                <w:szCs w:val="16"/>
              </w:rPr>
              <w:t>ľ</w:t>
            </w:r>
            <w:r w:rsidRPr="00946F01">
              <w:rPr>
                <w:sz w:val="16"/>
                <w:szCs w:val="16"/>
              </w:rPr>
              <w:t>adom na navrhovaný počet obyvateľov.</w:t>
            </w:r>
          </w:p>
          <w:p w:rsidR="008D3BB4" w:rsidRPr="00A155B7" w:rsidRDefault="008D3BB4" w:rsidP="00A81094">
            <w:pPr>
              <w:rPr>
                <w:sz w:val="16"/>
                <w:szCs w:val="16"/>
              </w:rPr>
            </w:pPr>
            <w:r>
              <w:rPr>
                <w:sz w:val="16"/>
                <w:szCs w:val="16"/>
              </w:rPr>
              <w:t>-a</w:t>
            </w:r>
            <w:r w:rsidRPr="00946F01">
              <w:rPr>
                <w:sz w:val="16"/>
                <w:szCs w:val="16"/>
              </w:rPr>
              <w:t xml:space="preserve">kceptované – </w:t>
            </w:r>
            <w:r>
              <w:rPr>
                <w:sz w:val="16"/>
                <w:szCs w:val="16"/>
              </w:rPr>
              <w:t>zohľadnené v záväznej časti v kapitole B.20.3 bod 5)</w:t>
            </w:r>
            <w:r w:rsidR="006C5623">
              <w:rPr>
                <w:sz w:val="16"/>
                <w:szCs w:val="16"/>
              </w:rPr>
              <w:t xml:space="preserve"> str.116</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Pr="003C179A" w:rsidRDefault="008D3BB4" w:rsidP="00724332">
            <w:pPr>
              <w:rPr>
                <w:sz w:val="16"/>
                <w:szCs w:val="16"/>
              </w:rPr>
            </w:pPr>
            <w:r w:rsidRPr="003C179A">
              <w:rPr>
                <w:sz w:val="16"/>
                <w:szCs w:val="16"/>
              </w:rPr>
              <w:t>Opakované prerokovanie neakceptovaných pripomienok dňa 02.08.2012.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DF2653" w:rsidRDefault="008D3BB4" w:rsidP="00B459C9">
            <w:pPr>
              <w:shd w:val="clear" w:color="auto" w:fill="FFFFFF"/>
              <w:ind w:right="171"/>
              <w:jc w:val="both"/>
              <w:rPr>
                <w:b/>
                <w:sz w:val="16"/>
                <w:szCs w:val="16"/>
              </w:rPr>
            </w:pPr>
            <w:r w:rsidRPr="00DF2653">
              <w:rPr>
                <w:b/>
                <w:sz w:val="16"/>
                <w:szCs w:val="16"/>
              </w:rPr>
              <w:t>Opakované prerokovanie dňa 02.08.2012.</w:t>
            </w:r>
          </w:p>
          <w:p w:rsidR="008D3BB4" w:rsidRPr="005D278D" w:rsidRDefault="008D3BB4" w:rsidP="00B459C9">
            <w:pPr>
              <w:shd w:val="clear" w:color="auto" w:fill="FFFFFF"/>
              <w:ind w:right="171"/>
              <w:jc w:val="both"/>
              <w:rPr>
                <w:color w:val="76923C" w:themeColor="accent3" w:themeShade="BF"/>
                <w:sz w:val="16"/>
                <w:szCs w:val="16"/>
              </w:rPr>
            </w:pPr>
            <w:r w:rsidRPr="00DF2653">
              <w:rPr>
                <w:sz w:val="16"/>
                <w:szCs w:val="16"/>
              </w:rPr>
              <w:t>Akceptované pripomienky budú zapracované do návrhu ÚPN mesta Banská Bystrica, neakceptované pripomienky prerokované v zmysle § 22 odst. 7 zákona č. 50/1976 Zb. o úzamnom plánovaní a stavebnom poriadku formou zaslania zápisu.</w:t>
            </w:r>
            <w:r>
              <w:rPr>
                <w:color w:val="76923C" w:themeColor="accent3" w:themeShade="BF"/>
                <w:sz w:val="16"/>
                <w:szCs w:val="16"/>
              </w:rPr>
              <w:t xml:space="preserve"> </w:t>
            </w:r>
          </w:p>
        </w:tc>
        <w:tc>
          <w:tcPr>
            <w:tcW w:w="2856" w:type="dxa"/>
            <w:tcBorders>
              <w:top w:val="single" w:sz="4" w:space="0" w:color="auto"/>
              <w:left w:val="single" w:sz="4" w:space="0" w:color="auto"/>
              <w:bottom w:val="single" w:sz="4" w:space="0" w:color="auto"/>
              <w:right w:val="single" w:sz="4" w:space="0" w:color="auto"/>
            </w:tcBorders>
          </w:tcPr>
          <w:p w:rsidR="008D3BB4" w:rsidRPr="00686BB0" w:rsidRDefault="008D3BB4" w:rsidP="00A155B7">
            <w:pPr>
              <w:rPr>
                <w:color w:val="76923C" w:themeColor="accent3" w:themeShade="BF"/>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5D278D" w:rsidRDefault="008D3BB4" w:rsidP="00724332">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130</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Agronemce a.s.</w:t>
            </w:r>
          </w:p>
          <w:p w:rsidR="008D3BB4" w:rsidRPr="00CE005B" w:rsidRDefault="008D3BB4" w:rsidP="00305251">
            <w:pPr>
              <w:rPr>
                <w:sz w:val="20"/>
                <w:szCs w:val="20"/>
              </w:rPr>
            </w:pPr>
            <w:r w:rsidRPr="00CE005B">
              <w:rPr>
                <w:sz w:val="20"/>
                <w:szCs w:val="20"/>
              </w:rPr>
              <w:t>Nemčianska cesta 151</w:t>
            </w:r>
          </w:p>
          <w:p w:rsidR="008D3BB4" w:rsidRPr="00CE005B" w:rsidRDefault="008D3BB4" w:rsidP="00305251">
            <w:pPr>
              <w:rPr>
                <w:sz w:val="20"/>
                <w:szCs w:val="20"/>
              </w:rPr>
            </w:pPr>
            <w:r w:rsidRPr="00CE005B">
              <w:rPr>
                <w:sz w:val="20"/>
                <w:szCs w:val="20"/>
              </w:rPr>
              <w:t>Banská Bystrica</w:t>
            </w:r>
          </w:p>
          <w:p w:rsidR="008D3BB4" w:rsidRPr="00CE005B" w:rsidRDefault="008D3BB4" w:rsidP="00305251">
            <w:pPr>
              <w:rPr>
                <w:sz w:val="20"/>
                <w:szCs w:val="20"/>
              </w:rPr>
            </w:pPr>
            <w:r w:rsidRPr="00CE005B">
              <w:rPr>
                <w:sz w:val="20"/>
                <w:szCs w:val="20"/>
              </w:rPr>
              <w:t>OVZ 27483/2012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694F21">
            <w:pPr>
              <w:jc w:val="both"/>
              <w:rPr>
                <w:sz w:val="16"/>
                <w:szCs w:val="16"/>
              </w:rPr>
            </w:pPr>
            <w:r w:rsidRPr="00CE005B">
              <w:rPr>
                <w:color w:val="000000"/>
                <w:sz w:val="16"/>
                <w:szCs w:val="16"/>
              </w:rPr>
              <w:t>Na základe výzvy na predkladanie pripomienok k návrhu územného plánu Mesta Banská Bystrica Vám predkladáme tieto pripomienky a návrhy, ako aj požiadavky, ktoré následne žiadame prehodnotiť a doplniť do návrhu UP.</w:t>
            </w:r>
          </w:p>
          <w:p w:rsidR="008D3BB4" w:rsidRPr="00CE005B" w:rsidRDefault="008D3BB4" w:rsidP="00694F21">
            <w:pPr>
              <w:jc w:val="both"/>
              <w:rPr>
                <w:sz w:val="16"/>
                <w:szCs w:val="16"/>
              </w:rPr>
            </w:pPr>
            <w:r w:rsidRPr="00CE005B">
              <w:rPr>
                <w:color w:val="000000"/>
                <w:sz w:val="16"/>
                <w:szCs w:val="16"/>
              </w:rPr>
              <w:t>Žiadame rozšíriť plochy pre zástavbu nízkopodlažnej výstavby RD v lokalite Sásová p. č. KN E 407/3,6,15 v celkovej výmere 4,50 ha. Tieto plochy navrhovateľ UP nerieši a necháva ich v pôvodnom využívaní. Naša spoločnosť uvažuje využiť tieto plochy pre výstavbu RD našich zamestnancov, ktorých chceme takto stabilizovať. Z hľadiska polohy uvedených plôch a hlavne blízkosti výrobného strediska je toto riešenie pre nás veľmi dôležité. Rešpektujeme pritom PHO vodného zdroja a pri riešení výstavby chceme dômyselne využiť prostredie existujúcej zelene. Týmto návrhom ponúkame rozšíriť plochy pre výstavbu v tejto lokalite.</w:t>
            </w:r>
          </w:p>
          <w:p w:rsidR="008D3BB4" w:rsidRPr="00CE005B" w:rsidRDefault="008D3BB4" w:rsidP="003324C8">
            <w:pPr>
              <w:jc w:val="both"/>
              <w:rPr>
                <w:sz w:val="16"/>
                <w:szCs w:val="16"/>
              </w:rPr>
            </w:pPr>
            <w:r w:rsidRPr="00CE005B">
              <w:rPr>
                <w:color w:val="000000"/>
                <w:sz w:val="16"/>
                <w:szCs w:val="16"/>
              </w:rPr>
              <w:t>Pri riešení našej požiadavky žiadame zohľadniť aj našu ústretovosť pri zostavovaní UP napr. v lokalitách Kačica, Doplnok na Kopci /Ing. Kepeňa/, Klinč</w:t>
            </w:r>
            <w:r>
              <w:rPr>
                <w:color w:val="000000"/>
                <w:sz w:val="16"/>
                <w:szCs w:val="16"/>
              </w:rPr>
              <w:t>o</w:t>
            </w:r>
            <w:r w:rsidRPr="00CE005B">
              <w:rPr>
                <w:color w:val="000000"/>
                <w:sz w:val="16"/>
                <w:szCs w:val="16"/>
              </w:rPr>
              <w:t>k, ale aj záber poľnohospodárskej pôdy pre výstavbu severného obchvatu mesta Banská Bystrica. Naše požiadavky boli zakotvené aj vo vyjadrení Krajského pozemkového úradu v Banskej Bystrici na začiatku tvorby UP mesta. Okrem toho naša spoločnosť ako vlastník okolitých pozemkov môže výrazne ovplyvniť rozvoj turizmu, oddychových zón a rôznych náučných a cyklistických trás v severovýchodnej oblasti Mesta Banská Bystrica.</w:t>
            </w:r>
          </w:p>
        </w:tc>
        <w:tc>
          <w:tcPr>
            <w:tcW w:w="2856" w:type="dxa"/>
            <w:tcBorders>
              <w:top w:val="single" w:sz="4" w:space="0" w:color="auto"/>
              <w:left w:val="single" w:sz="4" w:space="0" w:color="auto"/>
              <w:bottom w:val="single" w:sz="4" w:space="0" w:color="auto"/>
              <w:right w:val="single" w:sz="4" w:space="0" w:color="auto"/>
            </w:tcBorders>
          </w:tcPr>
          <w:p w:rsidR="008D3BB4" w:rsidRPr="003324C8" w:rsidRDefault="008D3BB4" w:rsidP="006D3EB7">
            <w:pPr>
              <w:rPr>
                <w:sz w:val="16"/>
                <w:szCs w:val="16"/>
              </w:rPr>
            </w:pPr>
            <w:r w:rsidRPr="003324C8">
              <w:rPr>
                <w:sz w:val="16"/>
                <w:szCs w:val="16"/>
              </w:rPr>
              <w:t xml:space="preserve">-neakceptované </w:t>
            </w:r>
          </w:p>
          <w:p w:rsidR="008D3BB4" w:rsidRPr="003324C8" w:rsidRDefault="008D3BB4" w:rsidP="006D3EB7">
            <w:pPr>
              <w:rPr>
                <w:sz w:val="16"/>
                <w:szCs w:val="16"/>
              </w:rPr>
            </w:pPr>
            <w:r w:rsidRPr="003324C8">
              <w:rPr>
                <w:sz w:val="16"/>
                <w:szCs w:val="16"/>
              </w:rPr>
              <w:t>Pripomienka nemôže byť akceptovaná v plnom rozsahu.</w:t>
            </w:r>
          </w:p>
          <w:p w:rsidR="008D3BB4" w:rsidRPr="003324C8" w:rsidRDefault="008D3BB4" w:rsidP="00FD13AD">
            <w:pPr>
              <w:rPr>
                <w:sz w:val="16"/>
                <w:szCs w:val="16"/>
              </w:rPr>
            </w:pPr>
            <w:r w:rsidRPr="003324C8">
              <w:rPr>
                <w:sz w:val="16"/>
                <w:szCs w:val="16"/>
              </w:rPr>
              <w:t xml:space="preserve">Na väčšej časti parcely KN-E 407/6 sa nachádza les a zeleň v priestore medzi vodojemami, kde je výstavba neprípustná z dôvodu ochranných pásiem vodojemov. </w:t>
            </w:r>
          </w:p>
          <w:p w:rsidR="008D3BB4" w:rsidRPr="003324C8" w:rsidRDefault="008D3BB4" w:rsidP="00FD13AD">
            <w:pPr>
              <w:rPr>
                <w:sz w:val="16"/>
                <w:szCs w:val="16"/>
              </w:rPr>
            </w:pPr>
            <w:r w:rsidRPr="003324C8">
              <w:rPr>
                <w:sz w:val="16"/>
                <w:szCs w:val="16"/>
              </w:rPr>
              <w:t xml:space="preserve">Na väčšej časti parcely KN-E 407/3 sa nachádza les, časť tejto parcely je v Návrhu </w:t>
            </w:r>
            <w:r>
              <w:rPr>
                <w:sz w:val="16"/>
                <w:szCs w:val="16"/>
              </w:rPr>
              <w:t>ÚPN Mesta Banská B</w:t>
            </w:r>
            <w:r w:rsidRPr="003324C8">
              <w:rPr>
                <w:sz w:val="16"/>
                <w:szCs w:val="16"/>
              </w:rPr>
              <w:t>ystrica súčasťou plôch určených na bývanie ako stav. Na plochách lesa a v jeho ochrannom pásme nie je možné navrhnúť požadované plochy na bývanie.</w:t>
            </w:r>
          </w:p>
          <w:p w:rsidR="008D3BB4" w:rsidRPr="003324C8" w:rsidRDefault="008D3BB4" w:rsidP="0003521F">
            <w:pPr>
              <w:rPr>
                <w:sz w:val="16"/>
                <w:szCs w:val="16"/>
              </w:rPr>
            </w:pPr>
            <w:r w:rsidRPr="003324C8">
              <w:rPr>
                <w:sz w:val="16"/>
                <w:szCs w:val="16"/>
              </w:rPr>
              <w:t xml:space="preserve">Parcela KN-E 407/15  sa nachádza na okraji zastavaného územia mesta, je súčasťou plôch určených na bývanie ako stav. </w:t>
            </w:r>
          </w:p>
          <w:p w:rsidR="008D3BB4" w:rsidRPr="0003521F" w:rsidRDefault="008D3BB4" w:rsidP="0003521F">
            <w:pPr>
              <w:rPr>
                <w:color w:val="76923C" w:themeColor="accent3" w:themeShade="BF"/>
                <w:sz w:val="16"/>
                <w:szCs w:val="16"/>
              </w:rPr>
            </w:pPr>
            <w:r w:rsidRPr="003324C8">
              <w:rPr>
                <w:sz w:val="16"/>
                <w:szCs w:val="16"/>
              </w:rPr>
              <w:t>Po posúdení lokalít z hľadiska ochrany prírody a krajiny, z hľadiska jestvujúcich podzemných vedení a zariadení v správe StVS a.s. zástavba na parcele 407/6 k.ú. Sásová nie je vhodná</w:t>
            </w:r>
          </w:p>
        </w:tc>
        <w:tc>
          <w:tcPr>
            <w:tcW w:w="0" w:type="auto"/>
            <w:tcBorders>
              <w:top w:val="single" w:sz="4" w:space="0" w:color="auto"/>
              <w:left w:val="single" w:sz="4" w:space="0" w:color="auto"/>
              <w:bottom w:val="single" w:sz="4" w:space="0" w:color="auto"/>
              <w:right w:val="single" w:sz="4" w:space="0" w:color="auto"/>
            </w:tcBorders>
          </w:tcPr>
          <w:p w:rsidR="008D3BB4" w:rsidRPr="00864C92" w:rsidRDefault="008D3BB4" w:rsidP="00724332">
            <w:pPr>
              <w:rPr>
                <w:sz w:val="16"/>
                <w:szCs w:val="16"/>
              </w:rPr>
            </w:pPr>
            <w:r w:rsidRPr="00864C92">
              <w:rPr>
                <w:sz w:val="16"/>
                <w:szCs w:val="16"/>
              </w:rPr>
              <w:t>Opakované prerokovanie neakceptovaných pripomienok dňa 21.08.2012.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864C92" w:rsidRDefault="008D3BB4" w:rsidP="00694F21">
            <w:pPr>
              <w:jc w:val="both"/>
              <w:rPr>
                <w:b/>
                <w:sz w:val="16"/>
                <w:szCs w:val="16"/>
              </w:rPr>
            </w:pPr>
            <w:r w:rsidRPr="00864C92">
              <w:rPr>
                <w:b/>
                <w:sz w:val="16"/>
                <w:szCs w:val="16"/>
              </w:rPr>
              <w:t>Opakované preokovanie dňa 21.08.2012.</w:t>
            </w:r>
          </w:p>
          <w:p w:rsidR="008D3BB4" w:rsidRPr="00864C92" w:rsidRDefault="008D3BB4" w:rsidP="00A4410E">
            <w:pPr>
              <w:jc w:val="both"/>
              <w:rPr>
                <w:sz w:val="16"/>
                <w:szCs w:val="16"/>
              </w:rPr>
            </w:pPr>
            <w:r w:rsidRPr="00864C92">
              <w:rPr>
                <w:sz w:val="16"/>
                <w:szCs w:val="16"/>
              </w:rPr>
              <w:t>Neakceptované pripomienky boli na rokovaní prerokované v zmysle § 22 odst.7 stavebného zákona. Akceptované pripomienky budú zapracované do Návrhu ÚPN Mesta Banská Bystrica.</w:t>
            </w:r>
          </w:p>
          <w:p w:rsidR="008D3BB4" w:rsidRPr="00864C92" w:rsidRDefault="008D3BB4" w:rsidP="00A4410E">
            <w:pPr>
              <w:jc w:val="both"/>
              <w:rPr>
                <w:sz w:val="16"/>
                <w:szCs w:val="16"/>
              </w:rPr>
            </w:pPr>
          </w:p>
          <w:p w:rsidR="008D3BB4" w:rsidRPr="00864C92" w:rsidRDefault="008D3BB4" w:rsidP="00A4410E">
            <w:pPr>
              <w:jc w:val="both"/>
              <w:rPr>
                <w:sz w:val="16"/>
                <w:szCs w:val="16"/>
              </w:rPr>
            </w:pPr>
            <w:r w:rsidRPr="00864C92">
              <w:rPr>
                <w:sz w:val="16"/>
                <w:szCs w:val="16"/>
              </w:rPr>
              <w:t>Na základe spracovaného Doplnkového hydrogeologického prieskumu a jeho záverečnej správy Zhodnotenia možného vplyvu plánovanej „IBV OSADA“ na podzemnú vodu zachytávanú vodárenským zdrojom Štepnica spracovanú ENVIGEO a.s. Banská Bystrica v termíne 01/2013,  na základe vyjadrenia- odporučenia Obvodného lesného úradu Banská Bystrica zo dňa 18.10.2012 a súhlasného  stanoviska Obvodného pozemkového úradu v Banskej Bystrici, ktorý udelil súhlas na záber poľnohospodárskej pôdy na nepoľnohospodárske použitie, bola požiadavka akceptovaná v rozsahu udelenia súhlasu na záber PP a  udeleného súhlasu na záber lesných pozemkov.</w:t>
            </w:r>
          </w:p>
          <w:p w:rsidR="008D3BB4" w:rsidRPr="00076637" w:rsidRDefault="008D3BB4" w:rsidP="00A4410E">
            <w:pPr>
              <w:jc w:val="both"/>
              <w:rPr>
                <w:color w:val="76923C" w:themeColor="accent3" w:themeShade="BF"/>
                <w:sz w:val="16"/>
                <w:szCs w:val="16"/>
              </w:rPr>
            </w:pP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6D3EB7">
            <w:pPr>
              <w:rPr>
                <w:color w:val="76923C" w:themeColor="accent3" w:themeShade="BF"/>
                <w:sz w:val="16"/>
                <w:szCs w:val="16"/>
              </w:rPr>
            </w:pPr>
          </w:p>
          <w:p w:rsidR="008D3BB4" w:rsidRPr="001A1FA6" w:rsidRDefault="008D3BB4" w:rsidP="00E02F51">
            <w:pPr>
              <w:rPr>
                <w:sz w:val="16"/>
                <w:szCs w:val="16"/>
              </w:rPr>
            </w:pPr>
            <w:r w:rsidRPr="001A1FA6">
              <w:rPr>
                <w:sz w:val="16"/>
                <w:szCs w:val="16"/>
              </w:rPr>
              <w:t>Do Návrhu ÚPN doplnené plochy pre výstavbu rodinných domov PB 02 bývanie v rozsahu podľa udeleného súhlasu na záber PP lokalita  evid</w:t>
            </w:r>
            <w:r w:rsidR="0020509D">
              <w:rPr>
                <w:sz w:val="16"/>
                <w:szCs w:val="16"/>
              </w:rPr>
              <w:t>o</w:t>
            </w:r>
            <w:r w:rsidRPr="001A1FA6">
              <w:rPr>
                <w:sz w:val="16"/>
                <w:szCs w:val="16"/>
              </w:rPr>
              <w:t>vaná na záber pod č. 444 Obvodným pozemkovým úradom Banská Bystrica a Obvodným lesným úradom Banská Bystrica.</w:t>
            </w:r>
          </w:p>
          <w:p w:rsidR="008D3BB4" w:rsidRPr="00FD13AD" w:rsidRDefault="008D3BB4" w:rsidP="001A1FA6">
            <w:pPr>
              <w:rPr>
                <w:color w:val="76923C" w:themeColor="accent3" w:themeShade="BF"/>
                <w:sz w:val="16"/>
                <w:szCs w:val="16"/>
              </w:rPr>
            </w:pPr>
            <w:r w:rsidRPr="001A1FA6">
              <w:rPr>
                <w:sz w:val="16"/>
                <w:szCs w:val="16"/>
              </w:rPr>
              <w:t>Pre uvedenú plochu stanovený v v kap. B.20.2.3 špeciálny regulatív U11</w:t>
            </w:r>
            <w:r w:rsidR="00351E2B">
              <w:rPr>
                <w:sz w:val="16"/>
                <w:szCs w:val="16"/>
              </w:rPr>
              <w:t xml:space="preserve">-str.108 </w:t>
            </w:r>
            <w:r w:rsidRPr="001A1FA6">
              <w:rPr>
                <w:sz w:val="16"/>
                <w:szCs w:val="16"/>
              </w:rPr>
              <w:t xml:space="preserve"> v zmysle záverečnej správy Zhodnotenia </w:t>
            </w:r>
            <w:r w:rsidRPr="001A1FA6">
              <w:rPr>
                <w:sz w:val="16"/>
                <w:szCs w:val="16"/>
              </w:rPr>
              <w:lastRenderedPageBreak/>
              <w:t>možného vplyvu plánovanej „IBV OSADA“ na podzemnú vodu zachytávanú vodárenským zdrojom Štepnica spracovanú ENVIGEO a.s. Banská Bystrica v termíne 01/2013</w:t>
            </w:r>
          </w:p>
        </w:tc>
        <w:tc>
          <w:tcPr>
            <w:tcW w:w="0" w:type="auto"/>
            <w:tcBorders>
              <w:top w:val="single" w:sz="4" w:space="0" w:color="auto"/>
              <w:left w:val="single" w:sz="4" w:space="0" w:color="auto"/>
              <w:bottom w:val="single" w:sz="4" w:space="0" w:color="auto"/>
              <w:right w:val="single" w:sz="4" w:space="0" w:color="auto"/>
            </w:tcBorders>
          </w:tcPr>
          <w:p w:rsidR="008D3BB4" w:rsidRPr="0003521F" w:rsidRDefault="008D3BB4" w:rsidP="00724332">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lastRenderedPageBreak/>
              <w:t>D 131</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Oľga Šmálová, Ivan Revalo</w:t>
            </w:r>
          </w:p>
          <w:p w:rsidR="008D3BB4" w:rsidRPr="00CE005B" w:rsidRDefault="008D3BB4" w:rsidP="00305251">
            <w:pPr>
              <w:rPr>
                <w:sz w:val="20"/>
                <w:szCs w:val="20"/>
              </w:rPr>
            </w:pPr>
            <w:r w:rsidRPr="00CE005B">
              <w:rPr>
                <w:sz w:val="20"/>
                <w:szCs w:val="20"/>
              </w:rPr>
              <w:t>Belušova 2, B.Bystrica</w:t>
            </w:r>
          </w:p>
          <w:p w:rsidR="008D3BB4" w:rsidRPr="00CE005B" w:rsidRDefault="008D3BB4" w:rsidP="00305251">
            <w:pPr>
              <w:rPr>
                <w:sz w:val="20"/>
                <w:szCs w:val="20"/>
              </w:rPr>
            </w:pPr>
            <w:r w:rsidRPr="00CE005B">
              <w:rPr>
                <w:sz w:val="20"/>
                <w:szCs w:val="20"/>
              </w:rPr>
              <w:t>OVZ 27506/2012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20206A">
            <w:pPr>
              <w:jc w:val="both"/>
              <w:rPr>
                <w:sz w:val="16"/>
                <w:szCs w:val="16"/>
              </w:rPr>
            </w:pPr>
            <w:r w:rsidRPr="00CE005B">
              <w:rPr>
                <w:color w:val="000000"/>
                <w:sz w:val="16"/>
                <w:szCs w:val="16"/>
              </w:rPr>
              <w:t>Pani Oľga Šmálova a pán Ivan Revallo predkladajú nasledujúcu pripomienku k návrhu územného plánu mesta Banská Bystrica:</w:t>
            </w:r>
          </w:p>
          <w:p w:rsidR="008D3BB4" w:rsidRPr="00CE005B" w:rsidRDefault="008D3BB4" w:rsidP="001A1FA6">
            <w:pPr>
              <w:jc w:val="both"/>
              <w:rPr>
                <w:sz w:val="16"/>
                <w:szCs w:val="16"/>
              </w:rPr>
            </w:pPr>
            <w:r w:rsidRPr="00CE005B">
              <w:rPr>
                <w:color w:val="000000"/>
                <w:sz w:val="16"/>
                <w:szCs w:val="16"/>
              </w:rPr>
              <w:t>Ako majitelia parcely 2149/1 k.u. Radvaň okres Banská Bystrica týmto žiadame aby uvedená parcela bola v novom územnom pláne zaradená pre výstavbu nízkopodlažných rodinných domov. Parcely 2148/1, 2150/1, 2150/2, 2147 ako susediace parcely, ktorými sme tiež majiteľmi resp. spolumajiteľmi, sú zaradené v platnom územnom pláne mesta a je na ne schválená urbanistická štúdia pre výstavbu rodinných domov. V budúcnosti by sme chceli pokračovať vo výstavbe aj na hore uvedenej parcele.</w:t>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A155B7">
            <w:pPr>
              <w:rPr>
                <w:color w:val="C00000"/>
                <w:sz w:val="16"/>
                <w:szCs w:val="16"/>
              </w:rPr>
            </w:pPr>
          </w:p>
          <w:p w:rsidR="008D3BB4" w:rsidRPr="00A155B7" w:rsidRDefault="008D3BB4" w:rsidP="00A155B7">
            <w:pPr>
              <w:rPr>
                <w:color w:val="C00000"/>
                <w:sz w:val="16"/>
                <w:szCs w:val="16"/>
              </w:rPr>
            </w:pPr>
          </w:p>
          <w:p w:rsidR="008D3BB4" w:rsidRPr="00BE3C48" w:rsidRDefault="008D3BB4" w:rsidP="00A155B7">
            <w:pPr>
              <w:rPr>
                <w:b/>
                <w:sz w:val="16"/>
                <w:szCs w:val="16"/>
              </w:rPr>
            </w:pPr>
            <w:r>
              <w:rPr>
                <w:b/>
                <w:sz w:val="16"/>
                <w:szCs w:val="16"/>
              </w:rPr>
              <w:t>- n</w:t>
            </w:r>
            <w:r w:rsidRPr="001A1FA6">
              <w:rPr>
                <w:sz w:val="16"/>
                <w:szCs w:val="16"/>
              </w:rPr>
              <w:t>eakceptované</w:t>
            </w:r>
          </w:p>
          <w:p w:rsidR="008D3BB4" w:rsidRPr="00A155B7" w:rsidRDefault="008D3BB4" w:rsidP="00A155B7">
            <w:pPr>
              <w:rPr>
                <w:color w:val="C00000"/>
                <w:sz w:val="16"/>
                <w:szCs w:val="16"/>
              </w:rPr>
            </w:pPr>
            <w:r w:rsidRPr="00BE3C48">
              <w:rPr>
                <w:sz w:val="16"/>
                <w:szCs w:val="16"/>
              </w:rPr>
              <w:t>Parcela sa nachádza v návrhu vodnej plochy MVN Moskovská</w:t>
            </w:r>
          </w:p>
        </w:tc>
        <w:tc>
          <w:tcPr>
            <w:tcW w:w="0" w:type="auto"/>
            <w:tcBorders>
              <w:top w:val="single" w:sz="4" w:space="0" w:color="auto"/>
              <w:left w:val="single" w:sz="4" w:space="0" w:color="auto"/>
              <w:bottom w:val="single" w:sz="4" w:space="0" w:color="auto"/>
              <w:right w:val="single" w:sz="4" w:space="0" w:color="auto"/>
            </w:tcBorders>
          </w:tcPr>
          <w:p w:rsidR="008D3BB4" w:rsidRPr="001A1FA6" w:rsidRDefault="008D3BB4" w:rsidP="00724332">
            <w:pPr>
              <w:rPr>
                <w:sz w:val="16"/>
                <w:szCs w:val="16"/>
              </w:rPr>
            </w:pPr>
            <w:r w:rsidRPr="001A1FA6">
              <w:rPr>
                <w:sz w:val="16"/>
                <w:szCs w:val="16"/>
              </w:rPr>
              <w:t>Opakované prerokovanie neakceptovaných pripomienok dňa 23.08.2012.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1A1FA6" w:rsidRDefault="008D3BB4" w:rsidP="00042C7B">
            <w:pPr>
              <w:shd w:val="clear" w:color="auto" w:fill="FFFFFF"/>
              <w:ind w:left="31" w:right="50"/>
              <w:jc w:val="both"/>
              <w:rPr>
                <w:sz w:val="16"/>
                <w:szCs w:val="16"/>
              </w:rPr>
            </w:pPr>
            <w:r w:rsidRPr="001A1FA6">
              <w:rPr>
                <w:b/>
                <w:sz w:val="16"/>
                <w:szCs w:val="16"/>
              </w:rPr>
              <w:t>Opakované prerokovanie dňa 23.08.2012</w:t>
            </w:r>
          </w:p>
          <w:p w:rsidR="008D3BB4" w:rsidRPr="001A1FA6" w:rsidRDefault="008D3BB4" w:rsidP="00042C7B">
            <w:pPr>
              <w:shd w:val="clear" w:color="auto" w:fill="FFFFFF"/>
              <w:ind w:left="31" w:right="50"/>
              <w:jc w:val="both"/>
              <w:rPr>
                <w:sz w:val="16"/>
                <w:szCs w:val="16"/>
              </w:rPr>
            </w:pPr>
            <w:r w:rsidRPr="001A1FA6">
              <w:rPr>
                <w:sz w:val="16"/>
                <w:szCs w:val="16"/>
              </w:rPr>
              <w:t>Neakceptované pripomienky boli na rokovaní prerokované v zmysle § 22 odst.7 stavebného zákona</w:t>
            </w:r>
          </w:p>
          <w:p w:rsidR="008D3BB4" w:rsidRPr="001A1FA6" w:rsidRDefault="008D3BB4" w:rsidP="0085173A">
            <w:pPr>
              <w:jc w:val="both"/>
              <w:rPr>
                <w:sz w:val="16"/>
                <w:szCs w:val="16"/>
              </w:rPr>
            </w:pPr>
            <w:r w:rsidRPr="001A1FA6">
              <w:rPr>
                <w:sz w:val="16"/>
                <w:szCs w:val="16"/>
              </w:rPr>
              <w:t>Na rokovaní bolo dohodnuté:</w:t>
            </w:r>
          </w:p>
          <w:p w:rsidR="008D3BB4" w:rsidRPr="00CE005B" w:rsidRDefault="008D3BB4" w:rsidP="0085173A">
            <w:pPr>
              <w:jc w:val="both"/>
              <w:rPr>
                <w:color w:val="000000"/>
                <w:sz w:val="16"/>
                <w:szCs w:val="16"/>
              </w:rPr>
            </w:pPr>
            <w:r w:rsidRPr="001A1FA6">
              <w:rPr>
                <w:sz w:val="16"/>
                <w:szCs w:val="16"/>
              </w:rPr>
              <w:t>V súvislosti s vyhodnotením pripomienok ku konceptu, kde bola uvedená parcela riešená vo variante 2-alternatíva v plochách bývania a táto požiadavka bola akceptovaná, bude v Návrhu ÚPN mesta Banská Bystrica plocha malej vodnej elektrárne zmenená a zaradená do funkčných plôch bývania. Požiadavka je akceptovaná.</w:t>
            </w:r>
          </w:p>
        </w:tc>
        <w:tc>
          <w:tcPr>
            <w:tcW w:w="2856" w:type="dxa"/>
            <w:tcBorders>
              <w:top w:val="single" w:sz="4" w:space="0" w:color="auto"/>
              <w:left w:val="single" w:sz="4" w:space="0" w:color="auto"/>
              <w:bottom w:val="single" w:sz="4" w:space="0" w:color="auto"/>
              <w:right w:val="single" w:sz="4" w:space="0" w:color="auto"/>
            </w:tcBorders>
          </w:tcPr>
          <w:p w:rsidR="008D3BB4" w:rsidRPr="0085173A" w:rsidRDefault="008D3BB4" w:rsidP="00A155B7">
            <w:pPr>
              <w:rPr>
                <w:color w:val="76923C" w:themeColor="accent3" w:themeShade="BF"/>
                <w:sz w:val="16"/>
                <w:szCs w:val="16"/>
              </w:rPr>
            </w:pPr>
          </w:p>
          <w:p w:rsidR="008D3BB4" w:rsidRPr="001A1FA6" w:rsidRDefault="008D3BB4" w:rsidP="001A1FA6">
            <w:pPr>
              <w:rPr>
                <w:sz w:val="16"/>
                <w:szCs w:val="16"/>
              </w:rPr>
            </w:pPr>
            <w:r w:rsidRPr="001A1FA6">
              <w:rPr>
                <w:sz w:val="16"/>
                <w:szCs w:val="16"/>
              </w:rPr>
              <w:t>Plocha vymedzená parcelou č. 2149/1 k.ú. Radvaň riešená ako plocha bývania v súlade s riešením var,2-alternatíva.</w:t>
            </w:r>
          </w:p>
        </w:tc>
        <w:tc>
          <w:tcPr>
            <w:tcW w:w="0" w:type="auto"/>
            <w:tcBorders>
              <w:top w:val="single" w:sz="4" w:space="0" w:color="auto"/>
              <w:left w:val="single" w:sz="4" w:space="0" w:color="auto"/>
              <w:bottom w:val="single" w:sz="4" w:space="0" w:color="auto"/>
              <w:right w:val="single" w:sz="4" w:space="0" w:color="auto"/>
            </w:tcBorders>
          </w:tcPr>
          <w:p w:rsidR="008D3BB4" w:rsidRPr="0085173A" w:rsidRDefault="008D3BB4" w:rsidP="00724332">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132</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Bohuš Oravec</w:t>
            </w:r>
          </w:p>
          <w:p w:rsidR="008D3BB4" w:rsidRPr="00CE005B" w:rsidRDefault="008D3BB4" w:rsidP="00305251">
            <w:pPr>
              <w:rPr>
                <w:sz w:val="20"/>
                <w:szCs w:val="20"/>
              </w:rPr>
            </w:pPr>
            <w:r w:rsidRPr="00CE005B">
              <w:rPr>
                <w:sz w:val="20"/>
                <w:szCs w:val="20"/>
              </w:rPr>
              <w:t>Lipová 46, B.Bystrica</w:t>
            </w:r>
          </w:p>
          <w:p w:rsidR="008D3BB4" w:rsidRPr="00CE005B" w:rsidRDefault="008D3BB4" w:rsidP="00305251">
            <w:pPr>
              <w:rPr>
                <w:sz w:val="20"/>
                <w:szCs w:val="20"/>
              </w:rPr>
            </w:pPr>
            <w:r w:rsidRPr="00CE005B">
              <w:rPr>
                <w:sz w:val="20"/>
                <w:szCs w:val="20"/>
              </w:rPr>
              <w:t>OVZ 27534/2012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20206A">
            <w:pPr>
              <w:jc w:val="both"/>
              <w:rPr>
                <w:sz w:val="16"/>
                <w:szCs w:val="16"/>
              </w:rPr>
            </w:pPr>
            <w:r w:rsidRPr="00CE005B">
              <w:rPr>
                <w:color w:val="000000"/>
                <w:sz w:val="16"/>
                <w:szCs w:val="16"/>
              </w:rPr>
              <w:t>Na základe výzvy zverejnenej dňa 21.12.2011 podávam k Návrhu ÚPD nasledovné vyjadrenie.</w:t>
            </w:r>
          </w:p>
          <w:p w:rsidR="008D3BB4" w:rsidRPr="00CE005B" w:rsidRDefault="008D3BB4" w:rsidP="0020206A">
            <w:pPr>
              <w:jc w:val="both"/>
              <w:rPr>
                <w:sz w:val="16"/>
                <w:szCs w:val="16"/>
              </w:rPr>
            </w:pPr>
            <w:r w:rsidRPr="00CE005B">
              <w:rPr>
                <w:color w:val="000000"/>
                <w:sz w:val="16"/>
                <w:szCs w:val="16"/>
              </w:rPr>
              <w:t>Som podielovým spoluvlastníkom nehnuteľnosti katastrálneho územia Banská Bystrica zapísanej na LV č. 6850 parcely registra „E“ evidované na mape určeného operátu pare. č. 1724 orná pôda vo výmere 8306 m2 pod por. č. 14 na mojom mene v 1/8 podiele. Predmetná nehnuteľnosť sa nachádza v mestskej časti Graniar.</w:t>
            </w:r>
          </w:p>
          <w:p w:rsidR="008D3BB4" w:rsidRPr="00BE3C48" w:rsidRDefault="008D3BB4" w:rsidP="0020206A">
            <w:pPr>
              <w:jc w:val="both"/>
              <w:rPr>
                <w:sz w:val="16"/>
                <w:szCs w:val="16"/>
              </w:rPr>
            </w:pPr>
            <w:r w:rsidRPr="00CE005B">
              <w:rPr>
                <w:color w:val="000000"/>
                <w:sz w:val="16"/>
                <w:szCs w:val="16"/>
              </w:rPr>
              <w:t>Podľa zverejneného Návrhu ÚPD má byť funkčným využitím územia, na ktorom sa táto nehnuteľnosť nachádza, ZELEŇ - PARKY A PARKOVÉ ÚPRAVY. Vzhľadom na skutočnosť, že na predmetnej nehnuteľnosti plánujem v blízkej budúcnosti začať s výstavbou rodinného domu, žiadam o zmenu, resp. dopracovanie územného plánu mesta Banská Bystrica tak, aby bolo možné toto územie využiť na individuálnu bytovú výstavbu.</w:t>
            </w:r>
          </w:p>
          <w:p w:rsidR="008D3BB4" w:rsidRPr="00CE005B" w:rsidRDefault="008D3BB4" w:rsidP="0020206A">
            <w:pPr>
              <w:jc w:val="both"/>
              <w:rPr>
                <w:color w:val="000000"/>
                <w:sz w:val="16"/>
                <w:szCs w:val="16"/>
              </w:rPr>
            </w:pPr>
            <w:r w:rsidRPr="00CE005B">
              <w:rPr>
                <w:color w:val="000000"/>
                <w:sz w:val="16"/>
                <w:szCs w:val="16"/>
              </w:rPr>
              <w:t xml:space="preserve">V tejto súvislosti považujem za relevantné uviesť aj skutočnosť, že v súčasnosti predmetnú nehnuteľnosť využíva v rámci svojej poľnohospodárskej činnosti Poľnohospodárske družstvo Banská Bystrica časť Podlavice, Podlavická cesta 85, Banská Bystrica, a to na základe ústnej dohody so mnou a ostatnými podielovými spoluvlastníkmi tejto nehnuteľnosti. Zdôrazňujem, že medzi Poľnohospodárskym družstvom a nami - podielovými spoluvlastníkmi nie je uzatvorená ohľadom využívania tejto nehnuteľnosti nájomná, ani žiadna iná písomná zmluva. Na základe spomínanej ústnej dohody je Poľnohospodárske družstvo pripravené - po výzve spoluvlastníkov podanej v primeranom časovom predstihu - kedykoľvek ukončiť využívanie predmetnej nehnuteľnosti. Vzhľadom na túto skutočnosť, a ako vyplýva aj z osobného rozhovoru s predsedom Poľnohospodárskeho družstva Banská Bystrica časť Podlavice, pokiaľ dôjde na základe tejto žiadosti k prehodnoteniu Návrhu ÚPD, </w:t>
            </w:r>
            <w:r w:rsidRPr="00CE005B">
              <w:rPr>
                <w:sz w:val="16"/>
                <w:szCs w:val="16"/>
              </w:rPr>
              <w:t>a družstvo bude požiadané o vydanie stanoviska v tejto veci, Poľnohospodárske družstvo Banská Bystrica časť Podlavice vydá k takejto zmene Návrhu ÚPD kladné stanovisko.</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716955">
            <w:pPr>
              <w:rPr>
                <w:b/>
                <w:color w:val="C00000"/>
                <w:sz w:val="16"/>
                <w:szCs w:val="16"/>
              </w:rPr>
            </w:pPr>
          </w:p>
          <w:p w:rsidR="008D3BB4" w:rsidRPr="00BE3C48" w:rsidRDefault="008D3BB4" w:rsidP="00716955">
            <w:pPr>
              <w:rPr>
                <w:sz w:val="16"/>
                <w:szCs w:val="16"/>
              </w:rPr>
            </w:pPr>
            <w:r w:rsidRPr="00BE3C48">
              <w:rPr>
                <w:sz w:val="16"/>
                <w:szCs w:val="16"/>
              </w:rPr>
              <w:t>- neakceptované.</w:t>
            </w:r>
          </w:p>
          <w:p w:rsidR="008D3BB4" w:rsidRPr="00BE3C48" w:rsidRDefault="008D3BB4" w:rsidP="00716955">
            <w:pPr>
              <w:rPr>
                <w:sz w:val="16"/>
                <w:szCs w:val="16"/>
              </w:rPr>
            </w:pPr>
            <w:r w:rsidRPr="00BE3C48">
              <w:rPr>
                <w:sz w:val="16"/>
                <w:szCs w:val="16"/>
              </w:rPr>
              <w:t>Koncepcia ÚPN Mesta je zameraná na komplexný funkčnopriestorový rozvoj územia. Na základe územno-technických a priestorových podmienok územia. V ktorom sa daná parcela č.KN E 1724 nachádza, bola zaradená na rozširovanie plôch zelene v podobe parku, ktorá bude funkčne vytvárať“zelený klin“ vbiehajúci do zastavaného územia. V území je vedený vodovod DN 400, návrh doplnenie DN 150. /územie v ochrannom pásme vodojemu Hrby I,  II – 1500 a 3000 m3.</w:t>
            </w:r>
          </w:p>
          <w:p w:rsidR="008D3BB4" w:rsidRPr="00BE3C48" w:rsidRDefault="008D3BB4" w:rsidP="00716955">
            <w:pPr>
              <w:rPr>
                <w:sz w:val="16"/>
                <w:szCs w:val="16"/>
              </w:rPr>
            </w:pPr>
          </w:p>
          <w:p w:rsidR="008D3BB4" w:rsidRPr="0078221B" w:rsidRDefault="008D3BB4" w:rsidP="00716955">
            <w:pPr>
              <w:rPr>
                <w:color w:val="C00000"/>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1A1FA6" w:rsidRDefault="008D3BB4" w:rsidP="00716955">
            <w:pPr>
              <w:rPr>
                <w:sz w:val="16"/>
                <w:szCs w:val="16"/>
              </w:rPr>
            </w:pPr>
            <w:r w:rsidRPr="001A1FA6">
              <w:rPr>
                <w:sz w:val="16"/>
                <w:szCs w:val="16"/>
              </w:rPr>
              <w:t>Opakované prerokovanie neakceptovaných pripomienok dňa 23.08.2012.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0768C4" w:rsidRDefault="008D3BB4" w:rsidP="00716955">
            <w:pPr>
              <w:jc w:val="both"/>
              <w:rPr>
                <w:b/>
                <w:sz w:val="16"/>
                <w:szCs w:val="16"/>
              </w:rPr>
            </w:pPr>
            <w:r w:rsidRPr="000768C4">
              <w:rPr>
                <w:b/>
                <w:sz w:val="16"/>
                <w:szCs w:val="16"/>
              </w:rPr>
              <w:t>Opakované prerokovanie dňa 23.08.2012.</w:t>
            </w:r>
          </w:p>
          <w:p w:rsidR="008D3BB4" w:rsidRPr="000768C4" w:rsidRDefault="008D3BB4" w:rsidP="00716955">
            <w:pPr>
              <w:jc w:val="both"/>
              <w:rPr>
                <w:sz w:val="16"/>
                <w:szCs w:val="16"/>
              </w:rPr>
            </w:pPr>
            <w:r w:rsidRPr="000768C4">
              <w:rPr>
                <w:sz w:val="16"/>
                <w:szCs w:val="16"/>
              </w:rPr>
              <w:t>Neakceptované pripomienky boli na rokovaní prerokované v zmysle § 22 odst.7 stavebného zákona. Akceptované pripomienky z rokovania budú dopracované do návrhu ÚPN mesta Banská Bystrica.</w:t>
            </w:r>
          </w:p>
          <w:p w:rsidR="008D3BB4" w:rsidRDefault="008D3BB4" w:rsidP="00716955">
            <w:pPr>
              <w:jc w:val="both"/>
              <w:rPr>
                <w:color w:val="76923C" w:themeColor="accent3" w:themeShade="BF"/>
                <w:sz w:val="16"/>
                <w:szCs w:val="16"/>
              </w:rPr>
            </w:pPr>
            <w:r w:rsidRPr="000768C4">
              <w:rPr>
                <w:sz w:val="16"/>
                <w:szCs w:val="16"/>
              </w:rPr>
              <w:t>Po preskúmaní pripomienok, na základe požiadavky vlastníkov pozemkov, bola lokalita prehodnotená tak, že požadovaná parcela č. KN E 1724 k.ú. Banská Bystricqa bude do Návrhu ÚPN mesta Banská Bystrica dopracovaná ako funkčná plocha bytovej zástavby s regulatívom PB 02 Bývanie – územie zastavané rodinnými domami do 2 NP a bytovými domami do 4 NP v nadväznosti na výhľadovú funkčnú plochu bývania, ktorá bude tiež presunutá do návrhových plôch. Výstavba je možná za podmienky dodržania ochranných pásiem existujúcich vodojemov a navrhovaného vodovodu DN 150.</w:t>
            </w:r>
          </w:p>
          <w:p w:rsidR="008D3BB4" w:rsidRPr="00361841" w:rsidRDefault="008D3BB4" w:rsidP="00716955">
            <w:pPr>
              <w:jc w:val="both"/>
              <w:rPr>
                <w:color w:val="76923C" w:themeColor="accent3" w:themeShade="BF"/>
                <w:sz w:val="16"/>
                <w:szCs w:val="16"/>
              </w:rPr>
            </w:pPr>
          </w:p>
        </w:tc>
        <w:tc>
          <w:tcPr>
            <w:tcW w:w="2856" w:type="dxa"/>
            <w:tcBorders>
              <w:top w:val="single" w:sz="4" w:space="0" w:color="auto"/>
              <w:left w:val="single" w:sz="4" w:space="0" w:color="auto"/>
              <w:bottom w:val="single" w:sz="4" w:space="0" w:color="auto"/>
              <w:right w:val="single" w:sz="4" w:space="0" w:color="auto"/>
            </w:tcBorders>
          </w:tcPr>
          <w:p w:rsidR="008D3BB4" w:rsidRPr="00585AE0" w:rsidRDefault="008D3BB4" w:rsidP="00716955">
            <w:pPr>
              <w:rPr>
                <w:color w:val="76923C" w:themeColor="accent3" w:themeShade="BF"/>
                <w:sz w:val="16"/>
                <w:szCs w:val="16"/>
              </w:rPr>
            </w:pPr>
          </w:p>
          <w:p w:rsidR="008D3BB4" w:rsidRPr="000768C4" w:rsidRDefault="008D3BB4" w:rsidP="000768C4">
            <w:pPr>
              <w:rPr>
                <w:b/>
                <w:sz w:val="16"/>
                <w:szCs w:val="16"/>
              </w:rPr>
            </w:pPr>
            <w:r w:rsidRPr="000768C4">
              <w:rPr>
                <w:sz w:val="16"/>
                <w:szCs w:val="16"/>
              </w:rPr>
              <w:t xml:space="preserve">Požadovaná plocha vymedzená parcelou č. KN E 1724 k.ú. Banská Bysrica do Návrhu ÚPN mesta Banská Bystrica dopracovaná ako funkčná plocha bytovej zástavby s regulatívom PB 02 Bývanie – územie zastavané rodinnými domami do 2 NP a bytovými domami do 4 NP v nadväznosti na výhľadovú funkčnú </w:t>
            </w:r>
            <w:r w:rsidRPr="000768C4">
              <w:rPr>
                <w:sz w:val="16"/>
                <w:szCs w:val="16"/>
              </w:rPr>
              <w:lastRenderedPageBreak/>
              <w:t>plochu bývania, ktorá bude tiež presunutá do návrhových plôch.</w:t>
            </w:r>
          </w:p>
        </w:tc>
        <w:tc>
          <w:tcPr>
            <w:tcW w:w="0" w:type="auto"/>
            <w:tcBorders>
              <w:top w:val="single" w:sz="4" w:space="0" w:color="auto"/>
              <w:left w:val="single" w:sz="4" w:space="0" w:color="auto"/>
              <w:bottom w:val="single" w:sz="4" w:space="0" w:color="auto"/>
              <w:right w:val="single" w:sz="4" w:space="0" w:color="auto"/>
            </w:tcBorders>
          </w:tcPr>
          <w:p w:rsidR="008D3BB4" w:rsidRPr="00361841" w:rsidRDefault="008D3BB4" w:rsidP="00716955">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lastRenderedPageBreak/>
              <w:t>D 133</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Ing. Pavol Oravec</w:t>
            </w:r>
          </w:p>
          <w:p w:rsidR="008D3BB4" w:rsidRPr="00CE005B" w:rsidRDefault="008D3BB4" w:rsidP="00305251">
            <w:pPr>
              <w:rPr>
                <w:sz w:val="20"/>
                <w:szCs w:val="20"/>
              </w:rPr>
            </w:pPr>
            <w:r w:rsidRPr="00CE005B">
              <w:rPr>
                <w:sz w:val="20"/>
                <w:szCs w:val="20"/>
              </w:rPr>
              <w:t>Tichá 4, B.Bystrica</w:t>
            </w:r>
          </w:p>
          <w:p w:rsidR="008D3BB4" w:rsidRPr="00CE005B" w:rsidRDefault="008D3BB4" w:rsidP="00305251">
            <w:pPr>
              <w:rPr>
                <w:sz w:val="20"/>
                <w:szCs w:val="20"/>
              </w:rPr>
            </w:pPr>
            <w:r w:rsidRPr="00CE005B">
              <w:rPr>
                <w:sz w:val="20"/>
                <w:szCs w:val="20"/>
              </w:rPr>
              <w:t>OVZ 37600/2012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20206A">
            <w:pPr>
              <w:jc w:val="both"/>
              <w:rPr>
                <w:sz w:val="16"/>
                <w:szCs w:val="16"/>
              </w:rPr>
            </w:pPr>
            <w:r w:rsidRPr="00CE005B">
              <w:rPr>
                <w:color w:val="000000"/>
                <w:sz w:val="16"/>
                <w:szCs w:val="16"/>
              </w:rPr>
              <w:t>Na základe výzvy zverejnenej dňa 21.12.2011 podávam k Návrhu ÚPD nasledovné vyjadrenie.</w:t>
            </w:r>
          </w:p>
          <w:p w:rsidR="008D3BB4" w:rsidRPr="00CE005B" w:rsidRDefault="008D3BB4" w:rsidP="0020206A">
            <w:pPr>
              <w:jc w:val="both"/>
              <w:rPr>
                <w:sz w:val="16"/>
                <w:szCs w:val="16"/>
              </w:rPr>
            </w:pPr>
            <w:r w:rsidRPr="00CE005B">
              <w:rPr>
                <w:color w:val="000000"/>
                <w:sz w:val="16"/>
                <w:szCs w:val="16"/>
              </w:rPr>
              <w:t>Som podielovým spoluvlastníkom nehnuteľnosti katastrálneho územia Banská Bystrica zapísanej na LV č. 6850 parcely registra „E“ evidované na mape určeného operátu pare. č. 1724 orná pôda vo výmere 8306 m2 pod por. č. 13 na mojom mene v 1/8 podiele. Predmetná nehnuteľnosť sa nachádza v mestskej časti Graniar.</w:t>
            </w:r>
          </w:p>
          <w:p w:rsidR="008D3BB4" w:rsidRPr="00CE005B" w:rsidRDefault="008D3BB4" w:rsidP="0020206A">
            <w:pPr>
              <w:jc w:val="both"/>
              <w:rPr>
                <w:sz w:val="16"/>
                <w:szCs w:val="16"/>
              </w:rPr>
            </w:pPr>
            <w:r w:rsidRPr="00CE005B">
              <w:rPr>
                <w:color w:val="000000"/>
                <w:sz w:val="16"/>
                <w:szCs w:val="16"/>
              </w:rPr>
              <w:t>Podľa zverejneného Návrhu ÚPD má byť funkčným využitím územia, na ktorom sa táto nehnuteľnosť nachádza, ZELEŇ - PARKY A PARKOVÉ ÚPRAVY. Vzhľadom na skutočnosť, že na predmetnej nehnuteľnosti plánujem v blízkej budúcnosti začať s výstavbou rodinného domu, žiadam o zmenu, resp. dopracovanie územného plánu mesta Banská Bystrica tak, aby bolo možné toto územie využiť na individuálnu bytovú výstavbu.</w:t>
            </w:r>
          </w:p>
          <w:p w:rsidR="008D3BB4" w:rsidRPr="00CE005B" w:rsidRDefault="008D3BB4" w:rsidP="0020206A">
            <w:pPr>
              <w:shd w:val="clear" w:color="auto" w:fill="FFFFFF"/>
              <w:ind w:right="171"/>
              <w:jc w:val="both"/>
              <w:rPr>
                <w:sz w:val="16"/>
                <w:szCs w:val="16"/>
              </w:rPr>
            </w:pPr>
            <w:r>
              <w:rPr>
                <w:color w:val="000000"/>
                <w:sz w:val="16"/>
                <w:szCs w:val="16"/>
              </w:rPr>
              <w:t xml:space="preserve">V </w:t>
            </w:r>
            <w:r w:rsidRPr="00CE005B">
              <w:rPr>
                <w:color w:val="000000"/>
                <w:sz w:val="16"/>
                <w:szCs w:val="16"/>
              </w:rPr>
              <w:t xml:space="preserve">tejto súvislosti považujem za relevantné uviesť aj skutočnosť, že v súčasnosti predmetnú nehnuteľnosť využíva v rámci svojej poľnohospodárskej činnosti Poľnohospodárske družstvo Banská Bystrica časť Podlavice, Podlavická cesta 85, Banská Bystrica, a to na základe ústnej dohody so mnou a ostatnými podielovými spoluvlastníkmi tejto nehnuteľnosti. Zdôrazňujem, že medzi Poľnohospodárskym družstvom a nami - podielovými spoluvlastníkmi nie je uzatvorená ohľadom využívania tejto nehnuteľnosti nájomná, ani žiadna iná písomná zmluva. Na základe spomínanej ústnej dohody je Poľnohospodárske družstvo pripravené - po výzve spoluvlastníkov podanej v primeranom časovom predstihu - kedykoľvek ukončiť využívanie predmetnej nehnuteľnosti. Vzhľadom na túto </w:t>
            </w:r>
            <w:r w:rsidRPr="00CE005B">
              <w:rPr>
                <w:sz w:val="16"/>
                <w:szCs w:val="16"/>
              </w:rPr>
              <w:t>skutočnosť, a ako vyplýva aj z osobného rozhovoru s predsedom Poľnohospodárskeho družstva Banská Bystrica časť Podlavice, pokiaľ dôjde na základe tejto žiadosti k prehodnoteniu Návrhu ÚPD, a družstvo bude požiadané o vydanie stanoviska v tejto veci, Poľnohospodárske družstvo Banská Bystrica časť Podlavice vydá k takejto zmene Návrhu ÚPD kladné stanovisko.</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78221B">
            <w:pPr>
              <w:rPr>
                <w:b/>
                <w:color w:val="C00000"/>
                <w:sz w:val="16"/>
                <w:szCs w:val="16"/>
              </w:rPr>
            </w:pPr>
          </w:p>
          <w:p w:rsidR="008D3BB4" w:rsidRPr="00BE3C48" w:rsidRDefault="008D3BB4" w:rsidP="0078221B">
            <w:pPr>
              <w:rPr>
                <w:sz w:val="16"/>
                <w:szCs w:val="16"/>
              </w:rPr>
            </w:pPr>
            <w:r w:rsidRPr="00BE3C48">
              <w:rPr>
                <w:sz w:val="16"/>
                <w:szCs w:val="16"/>
              </w:rPr>
              <w:t>-neakceptované.</w:t>
            </w:r>
          </w:p>
          <w:p w:rsidR="008D3BB4" w:rsidRPr="00BE3C48" w:rsidRDefault="008D3BB4" w:rsidP="0078221B">
            <w:pPr>
              <w:rPr>
                <w:sz w:val="16"/>
                <w:szCs w:val="16"/>
              </w:rPr>
            </w:pPr>
            <w:r w:rsidRPr="00BE3C48">
              <w:rPr>
                <w:sz w:val="16"/>
                <w:szCs w:val="16"/>
              </w:rPr>
              <w:t>Koncepcia ÚPN Mesta je zameraná na komplexný funkčnopriestorový rozvoj územia. Na základe územno-technických a priestorových podmienok územia. V ktorom sa daná parcela č.KN E 1724 nachádza, bola zaradená na rozširovanie plôch zelene v podobe parku, ktorá bude funkčne vytvárať“zelený klin“ vbiehajúci do zastavaného územia. V území je vedený vodovod DN 400, návrh doplnenie DN 150. /územie v ochrannom pásme vodojemu Hrby I,  II – 1500 a 3000 m3.</w:t>
            </w:r>
          </w:p>
          <w:p w:rsidR="008D3BB4" w:rsidRPr="00361841" w:rsidRDefault="008D3BB4" w:rsidP="0078221B">
            <w:pPr>
              <w:rPr>
                <w:color w:val="76923C" w:themeColor="accent3" w:themeShade="BF"/>
                <w:sz w:val="16"/>
                <w:szCs w:val="16"/>
              </w:rPr>
            </w:pPr>
          </w:p>
          <w:p w:rsidR="008D3BB4" w:rsidRPr="0078221B" w:rsidRDefault="008D3BB4" w:rsidP="00A155B7">
            <w:pPr>
              <w:rPr>
                <w:color w:val="C00000"/>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0768C4" w:rsidRDefault="008D3BB4" w:rsidP="00724332">
            <w:pPr>
              <w:rPr>
                <w:sz w:val="16"/>
                <w:szCs w:val="16"/>
              </w:rPr>
            </w:pPr>
            <w:r w:rsidRPr="000768C4">
              <w:rPr>
                <w:sz w:val="16"/>
                <w:szCs w:val="16"/>
              </w:rPr>
              <w:t>Opakované prerokovanie neakceptovaných pripomienok dňa 23.08.2012.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0768C4" w:rsidRDefault="008D3BB4" w:rsidP="0020206A">
            <w:pPr>
              <w:jc w:val="both"/>
              <w:rPr>
                <w:b/>
                <w:sz w:val="16"/>
                <w:szCs w:val="16"/>
              </w:rPr>
            </w:pPr>
            <w:r w:rsidRPr="000768C4">
              <w:rPr>
                <w:b/>
                <w:sz w:val="16"/>
                <w:szCs w:val="16"/>
              </w:rPr>
              <w:t>Opakované prerokovanie dňa 23.08.2012.</w:t>
            </w:r>
          </w:p>
          <w:p w:rsidR="008D3BB4" w:rsidRPr="000768C4" w:rsidRDefault="008D3BB4" w:rsidP="0020206A">
            <w:pPr>
              <w:jc w:val="both"/>
              <w:rPr>
                <w:sz w:val="16"/>
                <w:szCs w:val="16"/>
              </w:rPr>
            </w:pPr>
            <w:r w:rsidRPr="000768C4">
              <w:rPr>
                <w:sz w:val="16"/>
                <w:szCs w:val="16"/>
              </w:rPr>
              <w:t>Neakceptované pripomienky boli na rokovaní prerokované v zmysle § 22 odst.7 stavebného zákona. Akceptované pripomienky z rokovania budú dopracované do návrhu ÚPN mesta Banská Bystrica.</w:t>
            </w:r>
          </w:p>
          <w:p w:rsidR="008D3BB4" w:rsidRPr="000768C4" w:rsidRDefault="008D3BB4" w:rsidP="0020206A">
            <w:pPr>
              <w:jc w:val="both"/>
              <w:rPr>
                <w:sz w:val="16"/>
                <w:szCs w:val="16"/>
              </w:rPr>
            </w:pPr>
            <w:r w:rsidRPr="000768C4">
              <w:rPr>
                <w:sz w:val="16"/>
                <w:szCs w:val="16"/>
              </w:rPr>
              <w:t>Po preskúmaní pripomienok, na základe požiadavky vlastníkov pozemkov, bola lokalita prehodnotená tak, že požadovaná parcela č. KN E 1724 k.ú. Banská Bystrica bude do Návrhu ÚPN mesta Banská Bystrica dopracovaná ako funkčná plocha bytovej zástavby s regulatívom PB 02 Bývanie – územie zastavané rodinnými domami do 2 NP a bytovými domami do 4 NP v nadväznosti na výhľadovú funkčnú plochu bývania, ktorá bude tiež presunutá do návrhových plôch. Výstavba je možná za podmienky dodržania ochranných pásiem existujúcich vodojemov a navrhovaného vodovodu DN 150.</w:t>
            </w:r>
          </w:p>
          <w:p w:rsidR="008D3BB4" w:rsidRPr="00361841" w:rsidRDefault="008D3BB4" w:rsidP="0020206A">
            <w:pPr>
              <w:jc w:val="both"/>
              <w:rPr>
                <w:color w:val="76923C" w:themeColor="accent3" w:themeShade="BF"/>
                <w:sz w:val="16"/>
                <w:szCs w:val="16"/>
              </w:rPr>
            </w:pPr>
          </w:p>
        </w:tc>
        <w:tc>
          <w:tcPr>
            <w:tcW w:w="2856" w:type="dxa"/>
            <w:tcBorders>
              <w:top w:val="single" w:sz="4" w:space="0" w:color="auto"/>
              <w:left w:val="single" w:sz="4" w:space="0" w:color="auto"/>
              <w:bottom w:val="single" w:sz="4" w:space="0" w:color="auto"/>
              <w:right w:val="single" w:sz="4" w:space="0" w:color="auto"/>
            </w:tcBorders>
          </w:tcPr>
          <w:p w:rsidR="008D3BB4" w:rsidRPr="00585AE0" w:rsidRDefault="008D3BB4" w:rsidP="0078221B">
            <w:pPr>
              <w:rPr>
                <w:color w:val="76923C" w:themeColor="accent3" w:themeShade="BF"/>
                <w:sz w:val="16"/>
                <w:szCs w:val="16"/>
              </w:rPr>
            </w:pPr>
          </w:p>
          <w:p w:rsidR="008D3BB4" w:rsidRPr="000768C4" w:rsidRDefault="008D3BB4" w:rsidP="000768C4">
            <w:pPr>
              <w:rPr>
                <w:b/>
                <w:sz w:val="16"/>
                <w:szCs w:val="16"/>
              </w:rPr>
            </w:pPr>
            <w:r w:rsidRPr="000768C4">
              <w:rPr>
                <w:sz w:val="16"/>
                <w:szCs w:val="16"/>
              </w:rPr>
              <w:t>Požadovaná plocha vymedzená parcelou č. KN E 1724 k.ú. Banská Bystrica do Návrhu ÚPN mesta Banská Bystrica dopracovaná ako funkčná plocha bytovej zástavby s regulatívom PB 02 Bývanie – územie zastavané rodinnými domami do 2 NP a bytovými domami do 4 NP v nadväznosti na výhľadovú funkčnú plochu bývania, ktorá bude tiež presunutá do návrhových plôch.</w:t>
            </w:r>
          </w:p>
        </w:tc>
        <w:tc>
          <w:tcPr>
            <w:tcW w:w="0" w:type="auto"/>
            <w:tcBorders>
              <w:top w:val="single" w:sz="4" w:space="0" w:color="auto"/>
              <w:left w:val="single" w:sz="4" w:space="0" w:color="auto"/>
              <w:bottom w:val="single" w:sz="4" w:space="0" w:color="auto"/>
              <w:right w:val="single" w:sz="4" w:space="0" w:color="auto"/>
            </w:tcBorders>
          </w:tcPr>
          <w:p w:rsidR="008D3BB4" w:rsidRPr="00585AE0" w:rsidRDefault="008D3BB4" w:rsidP="00724332">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134</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Mukada s.r.k.</w:t>
            </w:r>
          </w:p>
          <w:p w:rsidR="008D3BB4" w:rsidRPr="00CE005B" w:rsidRDefault="008D3BB4" w:rsidP="00305251">
            <w:pPr>
              <w:rPr>
                <w:sz w:val="20"/>
                <w:szCs w:val="20"/>
              </w:rPr>
            </w:pPr>
            <w:r w:rsidRPr="00CE005B">
              <w:rPr>
                <w:sz w:val="20"/>
                <w:szCs w:val="20"/>
              </w:rPr>
              <w:t>Mičinská cesta 35, B.Bystrica</w:t>
            </w:r>
          </w:p>
          <w:p w:rsidR="008D3BB4" w:rsidRPr="00CE005B" w:rsidRDefault="008D3BB4" w:rsidP="00305251">
            <w:pPr>
              <w:rPr>
                <w:sz w:val="20"/>
                <w:szCs w:val="20"/>
              </w:rPr>
            </w:pPr>
            <w:r w:rsidRPr="00CE005B">
              <w:rPr>
                <w:sz w:val="20"/>
                <w:szCs w:val="20"/>
              </w:rPr>
              <w:t>OVZ 27742/2012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9C7131">
            <w:pPr>
              <w:jc w:val="both"/>
              <w:rPr>
                <w:sz w:val="16"/>
                <w:szCs w:val="16"/>
              </w:rPr>
            </w:pPr>
            <w:r w:rsidRPr="00CE005B">
              <w:rPr>
                <w:color w:val="000000"/>
                <w:sz w:val="16"/>
                <w:szCs w:val="16"/>
              </w:rPr>
              <w:t>Na základe prerokovania „Návrhu územného plánu mesta Banská Bystrica“ a „Koncepcie rozvoja mesta Banská Bystrica v oblasti tepelnej energetiky“ (ďalej len „Návrh ÚPD“) v zákonnej lehote predkladáme nasledovnú pripomienku k „Návrhu ÚPD“:</w:t>
            </w:r>
          </w:p>
          <w:p w:rsidR="008D3BB4" w:rsidRPr="00CE005B" w:rsidRDefault="008D3BB4" w:rsidP="009C7131">
            <w:pPr>
              <w:jc w:val="both"/>
              <w:rPr>
                <w:sz w:val="16"/>
                <w:szCs w:val="16"/>
              </w:rPr>
            </w:pPr>
            <w:r w:rsidRPr="00CE005B">
              <w:rPr>
                <w:color w:val="000000"/>
                <w:sz w:val="16"/>
                <w:szCs w:val="16"/>
              </w:rPr>
              <w:t>Po nahliadnutí do „Návrhu UP" bolo zistené, že pozemok na L V č. 3908, obec Banská Bystrica, KÚ Radvaň, pare. KN-C č. 3725/66 o celkovej výmere 4271 m2, ktorého vlastníkom je naša spoločnosť - Mukada s.r.o. so sídlom Mičinská cesta 35. 974 01 Banská Bystrica, IČO: 46221 417, DIČ: 2023295615 zapísaná v obchodnom registri OS Banská Bystrica, v odd. sro, vl. č. 20468/S je sčasti navrhovaný ako zeleň. Na tento návrh nevidíme dôvod, nakoľko sa pod naším pozemkom po celej dĺžke nachádza zastavaná záhradkárska oblasť.</w:t>
            </w:r>
          </w:p>
          <w:p w:rsidR="008D3BB4" w:rsidRPr="00CE005B" w:rsidRDefault="008D3BB4" w:rsidP="009C7131">
            <w:pPr>
              <w:jc w:val="both"/>
              <w:rPr>
                <w:sz w:val="16"/>
                <w:szCs w:val="16"/>
              </w:rPr>
            </w:pPr>
            <w:r w:rsidRPr="00CE005B">
              <w:rPr>
                <w:color w:val="000000"/>
                <w:sz w:val="16"/>
                <w:szCs w:val="16"/>
              </w:rPr>
              <w:t>Na základe zistenej skutočnosti spoločnosť Mukada s.r.o. ako vlastník nehnuteľnosti</w:t>
            </w:r>
            <w:r w:rsidRPr="00CE005B">
              <w:rPr>
                <w:sz w:val="16"/>
                <w:szCs w:val="16"/>
              </w:rPr>
              <w:t xml:space="preserve"> </w:t>
            </w:r>
            <w:r w:rsidRPr="00CE005B">
              <w:rPr>
                <w:color w:val="000000"/>
                <w:sz w:val="16"/>
                <w:szCs w:val="16"/>
              </w:rPr>
              <w:t>týmto</w:t>
            </w:r>
            <w:r w:rsidRPr="00CE005B">
              <w:rPr>
                <w:sz w:val="16"/>
                <w:szCs w:val="16"/>
              </w:rPr>
              <w:t xml:space="preserve"> </w:t>
            </w:r>
            <w:r w:rsidRPr="00CE005B">
              <w:rPr>
                <w:b/>
                <w:bCs/>
                <w:color w:val="000000"/>
                <w:spacing w:val="10"/>
                <w:sz w:val="16"/>
                <w:szCs w:val="16"/>
              </w:rPr>
              <w:t>podávame pripomienku</w:t>
            </w:r>
            <w:r w:rsidRPr="00CE005B">
              <w:rPr>
                <w:sz w:val="16"/>
                <w:szCs w:val="16"/>
              </w:rPr>
              <w:t xml:space="preserve"> </w:t>
            </w:r>
            <w:r w:rsidRPr="00CE005B">
              <w:rPr>
                <w:color w:val="000000"/>
                <w:sz w:val="16"/>
                <w:szCs w:val="16"/>
              </w:rPr>
              <w:t>voči takto spracovanému návrhu a žiadame, aby bol predmetný pozemok zaradený v celosti ako stavebný, nakoľko neexistuje opodstatnenosť nastupujúcej zelene.</w:t>
            </w:r>
          </w:p>
        </w:tc>
        <w:tc>
          <w:tcPr>
            <w:tcW w:w="2856" w:type="dxa"/>
            <w:tcBorders>
              <w:top w:val="single" w:sz="4" w:space="0" w:color="auto"/>
              <w:left w:val="single" w:sz="4" w:space="0" w:color="auto"/>
              <w:bottom w:val="single" w:sz="4" w:space="0" w:color="auto"/>
              <w:right w:val="single" w:sz="4" w:space="0" w:color="auto"/>
            </w:tcBorders>
          </w:tcPr>
          <w:p w:rsidR="008D3BB4" w:rsidRPr="000768C4" w:rsidRDefault="008D3BB4" w:rsidP="00716955">
            <w:pPr>
              <w:rPr>
                <w:sz w:val="16"/>
                <w:szCs w:val="16"/>
              </w:rPr>
            </w:pPr>
            <w:r w:rsidRPr="000768C4">
              <w:rPr>
                <w:sz w:val="16"/>
                <w:szCs w:val="16"/>
              </w:rPr>
              <w:t>-vzaté na vedomie</w:t>
            </w:r>
          </w:p>
          <w:p w:rsidR="008D3BB4" w:rsidRPr="000768C4" w:rsidRDefault="008D3BB4" w:rsidP="00716955">
            <w:pPr>
              <w:rPr>
                <w:sz w:val="16"/>
                <w:szCs w:val="16"/>
              </w:rPr>
            </w:pPr>
          </w:p>
          <w:p w:rsidR="008D3BB4" w:rsidRPr="005E023B" w:rsidRDefault="008D3BB4" w:rsidP="00716955">
            <w:pPr>
              <w:rPr>
                <w:color w:val="76923C"/>
                <w:sz w:val="16"/>
                <w:szCs w:val="16"/>
              </w:rPr>
            </w:pPr>
          </w:p>
          <w:p w:rsidR="008D3BB4" w:rsidRPr="000768C4" w:rsidRDefault="008D3BB4" w:rsidP="00716955">
            <w:pPr>
              <w:rPr>
                <w:sz w:val="16"/>
                <w:szCs w:val="16"/>
              </w:rPr>
            </w:pPr>
            <w:r w:rsidRPr="000768C4">
              <w:rPr>
                <w:sz w:val="16"/>
                <w:szCs w:val="16"/>
              </w:rPr>
              <w:t>-vzaté na vedomie</w:t>
            </w:r>
          </w:p>
          <w:p w:rsidR="008D3BB4" w:rsidRPr="005E023B" w:rsidRDefault="008D3BB4" w:rsidP="00716955">
            <w:pPr>
              <w:rPr>
                <w:color w:val="76923C"/>
                <w:sz w:val="16"/>
                <w:szCs w:val="16"/>
              </w:rPr>
            </w:pPr>
          </w:p>
          <w:p w:rsidR="008D3BB4" w:rsidRPr="005E023B" w:rsidRDefault="008D3BB4" w:rsidP="00716955">
            <w:pPr>
              <w:rPr>
                <w:color w:val="76923C"/>
                <w:sz w:val="16"/>
                <w:szCs w:val="16"/>
              </w:rPr>
            </w:pPr>
          </w:p>
          <w:p w:rsidR="008D3BB4" w:rsidRPr="005E023B" w:rsidRDefault="008D3BB4" w:rsidP="00716955">
            <w:pPr>
              <w:rPr>
                <w:color w:val="76923C"/>
                <w:sz w:val="16"/>
                <w:szCs w:val="16"/>
              </w:rPr>
            </w:pPr>
          </w:p>
          <w:p w:rsidR="008D3BB4" w:rsidRPr="005E023B" w:rsidRDefault="008D3BB4" w:rsidP="00716955">
            <w:pPr>
              <w:rPr>
                <w:color w:val="76923C"/>
                <w:sz w:val="16"/>
                <w:szCs w:val="16"/>
              </w:rPr>
            </w:pPr>
          </w:p>
          <w:p w:rsidR="008D3BB4" w:rsidRPr="005E023B" w:rsidRDefault="008D3BB4" w:rsidP="00716955">
            <w:pPr>
              <w:rPr>
                <w:color w:val="76923C"/>
                <w:sz w:val="16"/>
                <w:szCs w:val="16"/>
              </w:rPr>
            </w:pPr>
          </w:p>
          <w:p w:rsidR="008D3BB4" w:rsidRPr="000768C4" w:rsidRDefault="008D3BB4" w:rsidP="000768C4">
            <w:pPr>
              <w:rPr>
                <w:sz w:val="16"/>
                <w:szCs w:val="16"/>
              </w:rPr>
            </w:pPr>
            <w:r w:rsidRPr="000768C4">
              <w:rPr>
                <w:sz w:val="16"/>
                <w:szCs w:val="16"/>
              </w:rPr>
              <w:t xml:space="preserve">-neakceptované </w:t>
            </w:r>
          </w:p>
        </w:tc>
        <w:tc>
          <w:tcPr>
            <w:tcW w:w="0" w:type="auto"/>
            <w:tcBorders>
              <w:top w:val="single" w:sz="4" w:space="0" w:color="auto"/>
              <w:left w:val="single" w:sz="4" w:space="0" w:color="auto"/>
              <w:bottom w:val="single" w:sz="4" w:space="0" w:color="auto"/>
              <w:right w:val="single" w:sz="4" w:space="0" w:color="auto"/>
            </w:tcBorders>
          </w:tcPr>
          <w:p w:rsidR="008D3BB4" w:rsidRPr="000768C4" w:rsidRDefault="008D3BB4" w:rsidP="00716955">
            <w:pPr>
              <w:rPr>
                <w:sz w:val="16"/>
                <w:szCs w:val="16"/>
              </w:rPr>
            </w:pPr>
            <w:r w:rsidRPr="000768C4">
              <w:rPr>
                <w:sz w:val="16"/>
                <w:szCs w:val="16"/>
              </w:rPr>
              <w:t>Opakované prerokovanie neakceptovaných pripomienok dňa 04.09.2012.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0768C4" w:rsidRDefault="008D3BB4" w:rsidP="00716955">
            <w:pPr>
              <w:jc w:val="both"/>
              <w:rPr>
                <w:b/>
                <w:sz w:val="16"/>
                <w:szCs w:val="16"/>
              </w:rPr>
            </w:pPr>
            <w:r w:rsidRPr="000768C4">
              <w:rPr>
                <w:b/>
                <w:sz w:val="16"/>
                <w:szCs w:val="16"/>
              </w:rPr>
              <w:t>Opakované prerokovanie dňa 04.09.2012.</w:t>
            </w:r>
          </w:p>
          <w:p w:rsidR="008D3BB4" w:rsidRPr="00CF49DF" w:rsidRDefault="008D3BB4" w:rsidP="00716955">
            <w:pPr>
              <w:jc w:val="both"/>
              <w:rPr>
                <w:color w:val="000000"/>
                <w:sz w:val="16"/>
                <w:szCs w:val="16"/>
              </w:rPr>
            </w:pPr>
            <w:r w:rsidRPr="000768C4">
              <w:rPr>
                <w:sz w:val="16"/>
                <w:szCs w:val="16"/>
              </w:rPr>
              <w:t xml:space="preserve">Vzhľadom na neúčasť pripomienkovateľa na rokovaní pripomienky prerokované v zmysle § 22 odst. 7 </w:t>
            </w:r>
            <w:r w:rsidRPr="000768C4">
              <w:rPr>
                <w:sz w:val="16"/>
                <w:szCs w:val="16"/>
              </w:rPr>
              <w:lastRenderedPageBreak/>
              <w:t>stavebného zákona formou zaslania zápisu.</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716955">
            <w:pPr>
              <w:rPr>
                <w:color w:val="76923C"/>
                <w:sz w:val="16"/>
                <w:szCs w:val="16"/>
              </w:rPr>
            </w:pPr>
          </w:p>
          <w:p w:rsidR="008D3BB4" w:rsidRPr="000768C4" w:rsidRDefault="008D3BB4" w:rsidP="000768C4">
            <w:pPr>
              <w:rPr>
                <w:sz w:val="16"/>
                <w:szCs w:val="16"/>
              </w:rPr>
            </w:pPr>
            <w:r w:rsidRPr="000768C4">
              <w:rPr>
                <w:sz w:val="16"/>
                <w:szCs w:val="16"/>
              </w:rPr>
              <w:t xml:space="preserve">Plocha vymedzená pozemkom KÚ </w:t>
            </w:r>
            <w:r w:rsidRPr="000768C4">
              <w:rPr>
                <w:sz w:val="16"/>
                <w:szCs w:val="16"/>
              </w:rPr>
              <w:lastRenderedPageBreak/>
              <w:t>Radvaň, parc. KN-C č. 3725/66 v celej výmere zaradená do plôch bývania – územie zastavané rodinnými domami do 2 NP a bytovými domami do 4 NP.</w:t>
            </w:r>
          </w:p>
        </w:tc>
        <w:tc>
          <w:tcPr>
            <w:tcW w:w="0" w:type="auto"/>
            <w:tcBorders>
              <w:top w:val="single" w:sz="4" w:space="0" w:color="auto"/>
              <w:left w:val="single" w:sz="4" w:space="0" w:color="auto"/>
              <w:bottom w:val="single" w:sz="4" w:space="0" w:color="auto"/>
              <w:right w:val="single" w:sz="4" w:space="0" w:color="auto"/>
            </w:tcBorders>
          </w:tcPr>
          <w:p w:rsidR="008D3BB4" w:rsidRPr="005E023B" w:rsidRDefault="008D3BB4" w:rsidP="00716955">
            <w:pPr>
              <w:rPr>
                <w:color w:val="76923C"/>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lastRenderedPageBreak/>
              <w:t>D 135</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Ing.arch. Vladimír Letovanec</w:t>
            </w:r>
          </w:p>
          <w:p w:rsidR="008D3BB4" w:rsidRPr="00CE005B" w:rsidRDefault="008D3BB4" w:rsidP="00305251">
            <w:pPr>
              <w:rPr>
                <w:sz w:val="20"/>
                <w:szCs w:val="20"/>
              </w:rPr>
            </w:pPr>
            <w:r w:rsidRPr="00CE005B">
              <w:rPr>
                <w:sz w:val="20"/>
                <w:szCs w:val="20"/>
              </w:rPr>
              <w:t>Limbova 27, B.Bystrica</w:t>
            </w:r>
          </w:p>
          <w:p w:rsidR="008D3BB4" w:rsidRPr="00CE005B" w:rsidRDefault="008D3BB4" w:rsidP="00305251">
            <w:pPr>
              <w:rPr>
                <w:sz w:val="20"/>
                <w:szCs w:val="20"/>
              </w:rPr>
            </w:pPr>
            <w:r w:rsidRPr="00CE005B">
              <w:rPr>
                <w:sz w:val="20"/>
                <w:szCs w:val="20"/>
              </w:rPr>
              <w:t>OVZ 27771/2012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377C17">
            <w:pPr>
              <w:jc w:val="both"/>
              <w:rPr>
                <w:sz w:val="16"/>
                <w:szCs w:val="16"/>
              </w:rPr>
            </w:pPr>
            <w:r w:rsidRPr="00CE005B">
              <w:rPr>
                <w:color w:val="000000"/>
                <w:sz w:val="16"/>
                <w:szCs w:val="16"/>
              </w:rPr>
              <w:t>K vypracovanému Návrhu ÚPN mesta Banská Bystrica zaujímam nasledovné stano</w:t>
            </w:r>
            <w:r w:rsidRPr="00CE005B">
              <w:rPr>
                <w:color w:val="000000"/>
                <w:sz w:val="16"/>
                <w:szCs w:val="16"/>
              </w:rPr>
              <w:softHyphen/>
              <w:t>visko :</w:t>
            </w:r>
          </w:p>
          <w:p w:rsidR="008D3BB4" w:rsidRPr="00CE005B" w:rsidRDefault="008D3BB4" w:rsidP="00377C17">
            <w:pPr>
              <w:jc w:val="both"/>
              <w:rPr>
                <w:color w:val="000000"/>
                <w:sz w:val="16"/>
                <w:szCs w:val="16"/>
              </w:rPr>
            </w:pPr>
            <w:r w:rsidRPr="00CE005B">
              <w:rPr>
                <w:color w:val="000000"/>
                <w:sz w:val="16"/>
                <w:szCs w:val="16"/>
              </w:rPr>
              <w:t>1. Rozvoj mesta Banská Bystrica navrhnutý v predloženom Návrhu ÚPN má vzhľadom na demografický vývoj mesta za posledných 10 rokoch, vývoj zamestnanosti, tvorbu pracovných príležitostí a ekonomické možnosti mesta charakter dlhodobej a veľmi optimistickej prognózy. Navrhnutý rozvoj mesta má viac charakter kvantitatívny - zväčšuje sa rozsah urbanizovaného územia, obrovský rozmach je navrhnutý v oblasti dopravnej infraštruktúry, zväčšuje sa počet obyvateľov, bytov a domov. Navrhnutý rozvoj vo forme nových monofunkčných plôch situovaných zväčša po obvode súčas</w:t>
            </w:r>
            <w:r w:rsidRPr="00CE005B">
              <w:rPr>
                <w:color w:val="000000"/>
                <w:sz w:val="16"/>
                <w:szCs w:val="16"/>
              </w:rPr>
              <w:softHyphen/>
              <w:t>ného zastavaného územia spôsobí zväčšenie požiadaviek na mobilitu ľudí, teda zväčšia sa nároky na riešenie meziokrskových prepravných vzťahov. Tieto sú v ÚPN riešené návrhom veľkorysých a finančne náročných dopravno-inžinierskych diel pod</w:t>
            </w:r>
            <w:r w:rsidRPr="00CE005B">
              <w:rPr>
                <w:color w:val="000000"/>
                <w:sz w:val="16"/>
                <w:szCs w:val="16"/>
              </w:rPr>
              <w:softHyphen/>
              <w:t>porujúcich prevažne individuálnu motorovú dopravu.</w:t>
            </w:r>
          </w:p>
          <w:p w:rsidR="008D3BB4" w:rsidRPr="00CE005B" w:rsidRDefault="008D3BB4" w:rsidP="00377C17">
            <w:pPr>
              <w:jc w:val="both"/>
              <w:rPr>
                <w:sz w:val="16"/>
                <w:szCs w:val="16"/>
              </w:rPr>
            </w:pPr>
            <w:r w:rsidRPr="00CE005B">
              <w:rPr>
                <w:color w:val="000000"/>
                <w:sz w:val="16"/>
                <w:szCs w:val="16"/>
                <w:u w:val="single"/>
              </w:rPr>
              <w:t>Na základe uvedeného navrhujem, aby územný rozvoj mesta do roku 2025 :</w:t>
            </w:r>
          </w:p>
          <w:p w:rsidR="008D3BB4" w:rsidRPr="005F1E6D" w:rsidRDefault="008D3BB4" w:rsidP="005F1E6D">
            <w:pPr>
              <w:pStyle w:val="Odsekzoznamu"/>
              <w:numPr>
                <w:ilvl w:val="0"/>
                <w:numId w:val="35"/>
              </w:numPr>
              <w:jc w:val="both"/>
              <w:rPr>
                <w:color w:val="000000"/>
                <w:sz w:val="16"/>
                <w:szCs w:val="16"/>
              </w:rPr>
            </w:pPr>
            <w:r w:rsidRPr="005F1E6D">
              <w:rPr>
                <w:color w:val="000000"/>
                <w:sz w:val="16"/>
                <w:szCs w:val="16"/>
              </w:rPr>
              <w:t>vychádzal z reálnej demografickej situácie a hospodársko ekonomických možností mesta a aby sa urbanistický návrh sústredil predovšetkým na návrh opatrení smerujúcich k skvalitneniu života v meste - k zlepšeniu kvality mest</w:t>
            </w:r>
            <w:r w:rsidRPr="005F1E6D">
              <w:rPr>
                <w:color w:val="000000"/>
                <w:sz w:val="16"/>
                <w:szCs w:val="16"/>
              </w:rPr>
              <w:softHyphen/>
              <w:t>ského a obytného prostredia, k vytvoreniu podmienok pre alternatívne druhy dopráv a tým prerozdeleniu deľby dopravnej práce, zakomponovaniu rieky Hron a aktívnemu využitiu jej nábrežia ako i koridorov ostatných vodných to</w:t>
            </w:r>
            <w:r w:rsidRPr="005F1E6D">
              <w:rPr>
                <w:color w:val="000000"/>
                <w:sz w:val="16"/>
                <w:szCs w:val="16"/>
              </w:rPr>
              <w:softHyphen/>
              <w:t>kov, posilneniu plôch verejnej zelene, vytvoreniu podmienok pre voľnočasové aktivity obyvateľov, dobudovaniu občianskej a športovo-rekreačnej vybave</w:t>
            </w:r>
            <w:r w:rsidRPr="005F1E6D">
              <w:rPr>
                <w:color w:val="000000"/>
                <w:sz w:val="16"/>
                <w:szCs w:val="16"/>
              </w:rPr>
              <w:softHyphen/>
              <w:t>nosti.</w:t>
            </w:r>
          </w:p>
          <w:p w:rsidR="008D3BB4" w:rsidRPr="005F1E6D" w:rsidRDefault="008D3BB4" w:rsidP="005F1E6D">
            <w:pPr>
              <w:pStyle w:val="Odsekzoznamu"/>
              <w:numPr>
                <w:ilvl w:val="0"/>
                <w:numId w:val="35"/>
              </w:numPr>
              <w:jc w:val="both"/>
              <w:rPr>
                <w:color w:val="000000"/>
                <w:sz w:val="16"/>
                <w:szCs w:val="16"/>
              </w:rPr>
            </w:pPr>
            <w:r w:rsidRPr="005F1E6D">
              <w:rPr>
                <w:color w:val="000000"/>
                <w:sz w:val="16"/>
                <w:szCs w:val="16"/>
              </w:rPr>
              <w:t>prehodnotil a zmenšil rozsah rozvojových plôch navrhnutých v etape do r.2025 a presunul ich do územnej rezervy po r. 2025</w:t>
            </w:r>
          </w:p>
          <w:p w:rsidR="008D3BB4" w:rsidRDefault="008D3BB4" w:rsidP="005F1E6D">
            <w:pPr>
              <w:pStyle w:val="Odsekzoznamu"/>
              <w:numPr>
                <w:ilvl w:val="0"/>
                <w:numId w:val="35"/>
              </w:numPr>
              <w:jc w:val="both"/>
              <w:rPr>
                <w:color w:val="000000"/>
                <w:sz w:val="16"/>
                <w:szCs w:val="16"/>
              </w:rPr>
            </w:pPr>
            <w:r w:rsidRPr="005F1E6D">
              <w:rPr>
                <w:color w:val="000000"/>
                <w:sz w:val="16"/>
                <w:szCs w:val="16"/>
              </w:rPr>
              <w:t>obmedzil na minimum navrhovanie monofunkčných plôch /zväčša obytných/ v okrajových a vysokopoložených polohách mesta, ktoré neúmerne zväčšujú nároky na dopravný systém mesta ako i ostatnú infraštruktúru.</w:t>
            </w:r>
          </w:p>
          <w:p w:rsidR="008D3BB4" w:rsidRDefault="008D3BB4" w:rsidP="00377C17">
            <w:pPr>
              <w:pStyle w:val="Odsekzoznamu"/>
              <w:numPr>
                <w:ilvl w:val="0"/>
                <w:numId w:val="35"/>
              </w:numPr>
              <w:jc w:val="both"/>
              <w:rPr>
                <w:color w:val="000000"/>
                <w:sz w:val="16"/>
                <w:szCs w:val="16"/>
              </w:rPr>
            </w:pPr>
            <w:r w:rsidRPr="005F1E6D">
              <w:rPr>
                <w:color w:val="000000"/>
                <w:sz w:val="16"/>
                <w:szCs w:val="16"/>
              </w:rPr>
              <w:t xml:space="preserve"> vylúčil z návrhu do r. 2025 všetky dopravno-inžinierske stavby, ktorých reali</w:t>
            </w:r>
            <w:r w:rsidRPr="005F1E6D">
              <w:rPr>
                <w:color w:val="000000"/>
                <w:sz w:val="16"/>
                <w:szCs w:val="16"/>
              </w:rPr>
              <w:softHyphen/>
              <w:t>zácia nie je vzhľadom na súčasnú ekonomickú situáciu mesta Banská Bystri</w:t>
            </w:r>
            <w:r w:rsidRPr="005F1E6D">
              <w:rPr>
                <w:color w:val="000000"/>
                <w:sz w:val="16"/>
                <w:szCs w:val="16"/>
              </w:rPr>
              <w:softHyphen/>
              <w:t>ca a Slovenskej republiky reálna. Koridory pre tieto výhľadové stavby je mož</w:t>
            </w:r>
            <w:r w:rsidRPr="005F1E6D">
              <w:rPr>
                <w:color w:val="000000"/>
                <w:sz w:val="16"/>
                <w:szCs w:val="16"/>
              </w:rPr>
              <w:softHyphen/>
              <w:t>né rezervovať určením územia za nezastaviteľné.</w:t>
            </w:r>
          </w:p>
          <w:p w:rsidR="008D3BB4" w:rsidRPr="00CE005B" w:rsidRDefault="008D3BB4" w:rsidP="00377C17">
            <w:pPr>
              <w:jc w:val="both"/>
              <w:rPr>
                <w:color w:val="000000"/>
                <w:sz w:val="16"/>
                <w:szCs w:val="16"/>
              </w:rPr>
            </w:pPr>
            <w:r w:rsidRPr="00CE005B">
              <w:rPr>
                <w:color w:val="000000"/>
                <w:sz w:val="16"/>
                <w:szCs w:val="16"/>
              </w:rPr>
              <w:t>2. Grafická časť ÚPN mesta Banská Bystrica je z dôvodu použitia množstva šrafov, fa</w:t>
            </w:r>
            <w:r w:rsidRPr="00CE005B">
              <w:rPr>
                <w:color w:val="000000"/>
                <w:sz w:val="16"/>
                <w:szCs w:val="16"/>
              </w:rPr>
              <w:softHyphen/>
              <w:t>rieb a javov pomerne ťažko čitateľná a neprehľadná. Napríklad hlavný výkres 3.3 - ÚPN mesta Banská Bystrica - Návrh funkčného využitia a priestorového usporiada</w:t>
            </w:r>
            <w:r w:rsidRPr="00CE005B">
              <w:rPr>
                <w:color w:val="000000"/>
                <w:sz w:val="16"/>
                <w:szCs w:val="16"/>
              </w:rPr>
              <w:softHyphen/>
              <w:t>nia okrem spojenia funkčnej a priestorovej regulácie do jedného výkresu dokumentu</w:t>
            </w:r>
            <w:r w:rsidRPr="00CE005B">
              <w:rPr>
                <w:color w:val="000000"/>
                <w:sz w:val="16"/>
                <w:szCs w:val="16"/>
              </w:rPr>
              <w:softHyphen/>
              <w:t>je až 4 etapy vývoja územia čím sa výkres stáva neprehľadným a ťažko zrozumiteľ</w:t>
            </w:r>
            <w:r w:rsidRPr="00CE005B">
              <w:rPr>
                <w:color w:val="000000"/>
                <w:sz w:val="16"/>
                <w:szCs w:val="16"/>
              </w:rPr>
              <w:softHyphen/>
              <w:t>ným. V kombinácii s obmedzenými možnosťami zobrazovania na internetovej stránke mesta je pre bežného občana, ktorého zaujíma rozvoj mesta toto podanie absolútne nezrozumiteľné a neprijateľné.</w:t>
            </w:r>
          </w:p>
          <w:p w:rsidR="008D3BB4" w:rsidRPr="00CE005B" w:rsidRDefault="008D3BB4" w:rsidP="00377C17">
            <w:pPr>
              <w:jc w:val="both"/>
              <w:rPr>
                <w:sz w:val="16"/>
                <w:szCs w:val="16"/>
              </w:rPr>
            </w:pPr>
            <w:r w:rsidRPr="00CE005B">
              <w:rPr>
                <w:color w:val="000000"/>
                <w:sz w:val="16"/>
                <w:szCs w:val="16"/>
                <w:u w:val="single"/>
              </w:rPr>
              <w:t>Na základe uvedeného navrhujem aby grafická časť ÚPN mesta Banská Bystrica bo</w:t>
            </w:r>
            <w:r w:rsidRPr="00CE005B">
              <w:rPr>
                <w:color w:val="000000"/>
                <w:sz w:val="16"/>
                <w:szCs w:val="16"/>
                <w:u w:val="single"/>
              </w:rPr>
              <w:softHyphen/>
              <w:t>la upravená nasledovným spôsobom :</w:t>
            </w:r>
          </w:p>
          <w:p w:rsidR="008D3BB4" w:rsidRPr="00CE005B" w:rsidRDefault="008D3BB4" w:rsidP="00377C17">
            <w:pPr>
              <w:jc w:val="both"/>
              <w:rPr>
                <w:color w:val="000000"/>
                <w:sz w:val="16"/>
                <w:szCs w:val="16"/>
                <w:u w:val="single"/>
              </w:rPr>
            </w:pPr>
            <w:r w:rsidRPr="00CE005B">
              <w:rPr>
                <w:color w:val="000000"/>
                <w:sz w:val="16"/>
                <w:szCs w:val="16"/>
                <w:u w:val="single"/>
              </w:rPr>
              <w:t>- funkčné využitie územia s reguláciou bolo riešené na samostatnom výkrese</w:t>
            </w:r>
            <w:r w:rsidRPr="00CE005B">
              <w:rPr>
                <w:color w:val="000000"/>
                <w:sz w:val="16"/>
                <w:szCs w:val="16"/>
              </w:rPr>
              <w:t xml:space="preserve"> </w:t>
            </w:r>
            <w:r w:rsidRPr="00CE005B">
              <w:rPr>
                <w:color w:val="000000"/>
                <w:sz w:val="16"/>
                <w:szCs w:val="16"/>
                <w:u w:val="single"/>
              </w:rPr>
              <w:t>s vyjadrením existujúceho stavu územia a návrhu k roku 2025</w:t>
            </w:r>
            <w:r w:rsidRPr="00CE005B">
              <w:rPr>
                <w:color w:val="000000"/>
                <w:sz w:val="16"/>
                <w:szCs w:val="16"/>
              </w:rPr>
              <w:t xml:space="preserve"> /teda len zá</w:t>
            </w:r>
            <w:r w:rsidRPr="00CE005B">
              <w:rPr>
                <w:color w:val="000000"/>
                <w:sz w:val="16"/>
                <w:szCs w:val="16"/>
              </w:rPr>
              <w:softHyphen/>
              <w:t>väzná časť predloženého návrhu/ doplnená regulatívami funkčného využitia /formou indexov, vyjadrujúcich typ územia a vhodnosť a prípustnosť funkcii</w:t>
            </w:r>
          </w:p>
          <w:p w:rsidR="008D3BB4" w:rsidRPr="00CE005B" w:rsidRDefault="008D3BB4" w:rsidP="00377C17">
            <w:pPr>
              <w:jc w:val="both"/>
              <w:rPr>
                <w:sz w:val="16"/>
                <w:szCs w:val="16"/>
              </w:rPr>
            </w:pPr>
            <w:r w:rsidRPr="00CE005B">
              <w:rPr>
                <w:color w:val="000000"/>
                <w:sz w:val="16"/>
                <w:szCs w:val="16"/>
              </w:rPr>
              <w:t>v ňom/.</w:t>
            </w:r>
          </w:p>
          <w:p w:rsidR="008D3BB4" w:rsidRPr="00675B9E" w:rsidRDefault="008D3BB4" w:rsidP="00377C17">
            <w:pPr>
              <w:jc w:val="both"/>
              <w:rPr>
                <w:color w:val="000000"/>
                <w:sz w:val="16"/>
                <w:szCs w:val="16"/>
              </w:rPr>
            </w:pPr>
            <w:r w:rsidRPr="00CE005B">
              <w:rPr>
                <w:color w:val="000000"/>
                <w:sz w:val="16"/>
                <w:szCs w:val="16"/>
              </w:rPr>
              <w:t>- funkčné využitie územia po r. 2025 bolo vypracované na samostatnom výkre</w:t>
            </w:r>
            <w:r w:rsidRPr="00CE005B">
              <w:rPr>
                <w:color w:val="000000"/>
                <w:sz w:val="16"/>
                <w:szCs w:val="16"/>
              </w:rPr>
              <w:softHyphen/>
              <w:t>se vyjadrujúcom výhľad</w:t>
            </w:r>
          </w:p>
          <w:p w:rsidR="008D3BB4" w:rsidRPr="00CE005B" w:rsidRDefault="008D3BB4" w:rsidP="00377C17">
            <w:pPr>
              <w:jc w:val="both"/>
              <w:rPr>
                <w:color w:val="000000"/>
                <w:sz w:val="16"/>
                <w:szCs w:val="16"/>
                <w:u w:val="single"/>
              </w:rPr>
            </w:pPr>
            <w:r w:rsidRPr="00CE005B">
              <w:rPr>
                <w:color w:val="000000"/>
                <w:sz w:val="16"/>
                <w:szCs w:val="16"/>
                <w:u w:val="single"/>
              </w:rPr>
              <w:t>- priestorové usporiadanie bolo vypracované na samostatnom výkrese</w:t>
            </w:r>
            <w:r w:rsidRPr="00CE005B">
              <w:rPr>
                <w:color w:val="000000"/>
                <w:sz w:val="16"/>
                <w:szCs w:val="16"/>
              </w:rPr>
              <w:t xml:space="preserve"> </w:t>
            </w:r>
            <w:r w:rsidRPr="00CE005B">
              <w:rPr>
                <w:color w:val="000000"/>
                <w:sz w:val="16"/>
                <w:szCs w:val="16"/>
                <w:u w:val="single"/>
              </w:rPr>
              <w:t>s návrhom do roku 2025</w:t>
            </w:r>
            <w:r w:rsidRPr="00CE005B">
              <w:rPr>
                <w:color w:val="000000"/>
                <w:sz w:val="16"/>
                <w:szCs w:val="16"/>
              </w:rPr>
              <w:t xml:space="preserve"> /teda len záväzná časť predloženého návrhu/. Spojiť priestorovú reguláciu vyjadrenú vo výkresoch 7a a 7b a </w:t>
            </w:r>
            <w:r w:rsidRPr="00CE005B">
              <w:rPr>
                <w:color w:val="000000"/>
                <w:sz w:val="16"/>
                <w:szCs w:val="16"/>
                <w:u w:val="single"/>
              </w:rPr>
              <w:t>doplniť o koeficient</w:t>
            </w:r>
            <w:r w:rsidRPr="00CE005B">
              <w:rPr>
                <w:color w:val="000000"/>
                <w:sz w:val="16"/>
                <w:szCs w:val="16"/>
              </w:rPr>
              <w:t xml:space="preserve"> </w:t>
            </w:r>
            <w:r w:rsidRPr="00CE005B">
              <w:rPr>
                <w:color w:val="000000"/>
                <w:sz w:val="16"/>
                <w:szCs w:val="16"/>
                <w:u w:val="single"/>
              </w:rPr>
              <w:t>maximálne prípustnej zastavanosti pozemkov resp. plôch a o nezastaviteľné</w:t>
            </w:r>
            <w:r w:rsidRPr="00CE005B">
              <w:rPr>
                <w:color w:val="000000"/>
                <w:sz w:val="16"/>
                <w:szCs w:val="16"/>
              </w:rPr>
              <w:t xml:space="preserve"> </w:t>
            </w:r>
            <w:r w:rsidRPr="00CE005B">
              <w:rPr>
                <w:color w:val="000000"/>
                <w:sz w:val="16"/>
                <w:szCs w:val="16"/>
                <w:u w:val="single"/>
              </w:rPr>
              <w:t xml:space="preserve">plochy !      </w:t>
            </w:r>
          </w:p>
          <w:p w:rsidR="008D3BB4" w:rsidRPr="00CE005B" w:rsidRDefault="008D3BB4" w:rsidP="00377C17">
            <w:pPr>
              <w:jc w:val="both"/>
              <w:rPr>
                <w:color w:val="000000"/>
                <w:sz w:val="16"/>
                <w:szCs w:val="16"/>
                <w:u w:val="single"/>
              </w:rPr>
            </w:pPr>
            <w:r w:rsidRPr="00CE005B">
              <w:rPr>
                <w:color w:val="000000"/>
                <w:sz w:val="16"/>
                <w:szCs w:val="16"/>
                <w:u w:val="single"/>
              </w:rPr>
              <w:t>3.  Navrhujem, aby navrhovaná okružná križovatka na Kúpeľnej ulici bola zmenená</w:t>
            </w:r>
            <w:r w:rsidRPr="00CE005B">
              <w:rPr>
                <w:color w:val="000000"/>
                <w:sz w:val="16"/>
                <w:szCs w:val="16"/>
              </w:rPr>
              <w:t xml:space="preserve"> </w:t>
            </w:r>
            <w:r w:rsidRPr="00CE005B">
              <w:rPr>
                <w:color w:val="000000"/>
                <w:sz w:val="16"/>
                <w:szCs w:val="16"/>
                <w:u w:val="single"/>
              </w:rPr>
              <w:t xml:space="preserve">na svetelne </w:t>
            </w:r>
            <w:r w:rsidRPr="00CE005B">
              <w:rPr>
                <w:color w:val="000000"/>
                <w:sz w:val="16"/>
                <w:szCs w:val="16"/>
                <w:u w:val="single"/>
              </w:rPr>
              <w:lastRenderedPageBreak/>
              <w:t>riadenú priesečnú križovatku</w:t>
            </w:r>
            <w:r w:rsidRPr="00CE005B">
              <w:rPr>
                <w:color w:val="000000"/>
                <w:sz w:val="16"/>
                <w:szCs w:val="16"/>
              </w:rPr>
              <w:t>. Som toho názoru, že vzhľadom na obme</w:t>
            </w:r>
            <w:r w:rsidRPr="00CE005B">
              <w:rPr>
                <w:color w:val="000000"/>
                <w:sz w:val="16"/>
                <w:szCs w:val="16"/>
              </w:rPr>
              <w:softHyphen/>
              <w:t>dzené priestorové podmienky a existujúcu konfiguráciu terénu by takéto riešenie bolo vhodnejšie a zároveň by neobmedzilo existujúci intenzívny peší a cyklistický ťah me</w:t>
            </w:r>
            <w:r w:rsidRPr="00CE005B">
              <w:rPr>
                <w:color w:val="000000"/>
                <w:sz w:val="16"/>
                <w:szCs w:val="16"/>
              </w:rPr>
              <w:softHyphen/>
              <w:t>dzi sídliskom Radvaň na jednej strane a obchodným komplexom a výrobno- obslužnou zónou v Kráľovej na strane druhej.</w:t>
            </w:r>
          </w:p>
          <w:p w:rsidR="008D3BB4" w:rsidRDefault="008D3BB4" w:rsidP="00377C17">
            <w:pPr>
              <w:jc w:val="both"/>
              <w:rPr>
                <w:color w:val="000000"/>
                <w:sz w:val="16"/>
                <w:szCs w:val="16"/>
              </w:rPr>
            </w:pPr>
            <w:r w:rsidRPr="00CE005B">
              <w:rPr>
                <w:color w:val="000000"/>
                <w:sz w:val="16"/>
                <w:szCs w:val="16"/>
                <w:u w:val="single"/>
              </w:rPr>
              <w:t>4. Požadujem, aby z dopravného riešenia boli vypustené dve obslužné komunikácie C3</w:t>
            </w:r>
            <w:r w:rsidRPr="00CE005B">
              <w:rPr>
                <w:color w:val="000000"/>
                <w:sz w:val="16"/>
                <w:szCs w:val="16"/>
              </w:rPr>
              <w:t xml:space="preserve"> </w:t>
            </w:r>
            <w:r w:rsidRPr="00CE005B">
              <w:rPr>
                <w:color w:val="000000"/>
                <w:sz w:val="16"/>
                <w:szCs w:val="16"/>
                <w:u w:val="single"/>
              </w:rPr>
              <w:t>vedené tunelovým spôsobom pod parkom pri pamätníku</w:t>
            </w:r>
            <w:r w:rsidRPr="00CE005B">
              <w:rPr>
                <w:color w:val="000000"/>
                <w:sz w:val="16"/>
                <w:szCs w:val="16"/>
              </w:rPr>
              <w:t>. Vyústenie oboch komuniká</w:t>
            </w:r>
            <w:r w:rsidRPr="00CE005B">
              <w:rPr>
                <w:color w:val="000000"/>
                <w:sz w:val="16"/>
                <w:szCs w:val="16"/>
              </w:rPr>
              <w:softHyphen/>
              <w:t>cii pri existujúcom parkovisku je v kolízii s existujúcimi pešími trasami vedúcimi do parku i s navrhovanými cyklistickými trasami v zmysle ÚGND BB. Naviac takéto prepojenie existujúcich obslužných komunikácii by zhoršilo dopravnú situáciu na ko</w:t>
            </w:r>
            <w:r w:rsidRPr="00CE005B">
              <w:rPr>
                <w:color w:val="000000"/>
                <w:sz w:val="16"/>
                <w:szCs w:val="16"/>
              </w:rPr>
              <w:softHyphen/>
              <w:t>munikácii pri Bašte, ktorá je už dnes problematická.</w:t>
            </w:r>
          </w:p>
          <w:p w:rsidR="008D3BB4" w:rsidRDefault="008D3BB4" w:rsidP="00377C17">
            <w:pPr>
              <w:jc w:val="both"/>
              <w:rPr>
                <w:color w:val="000000"/>
                <w:sz w:val="16"/>
                <w:szCs w:val="16"/>
              </w:rPr>
            </w:pPr>
          </w:p>
          <w:p w:rsidR="008D3BB4" w:rsidRPr="00CE005B" w:rsidRDefault="008D3BB4" w:rsidP="00377C17">
            <w:pPr>
              <w:jc w:val="both"/>
              <w:rPr>
                <w:color w:val="000000"/>
                <w:sz w:val="16"/>
                <w:szCs w:val="16"/>
                <w:u w:val="single"/>
              </w:rPr>
            </w:pPr>
          </w:p>
          <w:p w:rsidR="008D3BB4" w:rsidRPr="00CE005B" w:rsidRDefault="008D3BB4" w:rsidP="00377C17">
            <w:pPr>
              <w:jc w:val="both"/>
              <w:rPr>
                <w:color w:val="000000"/>
                <w:sz w:val="16"/>
                <w:szCs w:val="16"/>
              </w:rPr>
            </w:pPr>
            <w:r w:rsidRPr="00CE005B">
              <w:rPr>
                <w:color w:val="000000"/>
                <w:sz w:val="16"/>
                <w:szCs w:val="16"/>
              </w:rPr>
              <w:t xml:space="preserve">5. V rámci sprehľadnenia a zoštíhlenia textovej časti ÚPN mesta Banská Bystrica </w:t>
            </w:r>
            <w:r w:rsidRPr="00CE005B">
              <w:rPr>
                <w:color w:val="000000"/>
                <w:sz w:val="16"/>
                <w:szCs w:val="16"/>
                <w:u w:val="single"/>
              </w:rPr>
              <w:t>navr</w:t>
            </w:r>
            <w:r w:rsidRPr="00CE005B">
              <w:rPr>
                <w:color w:val="000000"/>
                <w:sz w:val="16"/>
                <w:szCs w:val="16"/>
                <w:u w:val="single"/>
              </w:rPr>
              <w:softHyphen/>
              <w:t>hujem aby boli zredukované resp. úplne vypustené texty, ktoré majú charakter prie</w:t>
            </w:r>
            <w:r w:rsidRPr="00CE005B">
              <w:rPr>
                <w:color w:val="000000"/>
                <w:sz w:val="16"/>
                <w:szCs w:val="16"/>
                <w:u w:val="single"/>
              </w:rPr>
              <w:softHyphen/>
              <w:t>skumov a rozborov územia</w:t>
            </w:r>
            <w:r w:rsidRPr="00CE005B">
              <w:rPr>
                <w:color w:val="000000"/>
                <w:sz w:val="16"/>
                <w:szCs w:val="16"/>
              </w:rPr>
              <w:t xml:space="preserve"> a boli dokumentované v etape Prieskumov a rozborov. </w:t>
            </w:r>
            <w:r w:rsidRPr="00CE005B">
              <w:rPr>
                <w:color w:val="000000"/>
                <w:sz w:val="16"/>
                <w:szCs w:val="16"/>
                <w:u w:val="single"/>
              </w:rPr>
              <w:t>Obdobne by mali byt vypustené texty tykajúce sa variant riešenia konceptu. Varianty</w:t>
            </w:r>
            <w:r w:rsidRPr="00CE005B">
              <w:rPr>
                <w:color w:val="000000"/>
                <w:sz w:val="16"/>
                <w:szCs w:val="16"/>
              </w:rPr>
              <w:t xml:space="preserve"> </w:t>
            </w:r>
            <w:r w:rsidRPr="00CE005B">
              <w:rPr>
                <w:color w:val="000000"/>
                <w:sz w:val="16"/>
                <w:szCs w:val="16"/>
                <w:u w:val="single"/>
              </w:rPr>
              <w:t>boli v etape Konceptu prerokované a vyhodnotené.</w:t>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A155B7">
            <w:pPr>
              <w:rPr>
                <w:sz w:val="16"/>
                <w:szCs w:val="16"/>
              </w:rPr>
            </w:pPr>
          </w:p>
          <w:p w:rsidR="008D3BB4" w:rsidRPr="00501469" w:rsidRDefault="008D3BB4" w:rsidP="00A155B7">
            <w:pPr>
              <w:rPr>
                <w:sz w:val="16"/>
                <w:szCs w:val="16"/>
              </w:rPr>
            </w:pPr>
            <w:r w:rsidRPr="00501469">
              <w:rPr>
                <w:sz w:val="16"/>
                <w:szCs w:val="16"/>
              </w:rPr>
              <w:t>1.neakceptované</w:t>
            </w:r>
          </w:p>
          <w:p w:rsidR="008D3BB4" w:rsidRPr="00501469" w:rsidRDefault="008D3BB4" w:rsidP="00A155B7">
            <w:pPr>
              <w:rPr>
                <w:sz w:val="16"/>
                <w:szCs w:val="16"/>
              </w:rPr>
            </w:pPr>
            <w:r w:rsidRPr="00501469">
              <w:rPr>
                <w:sz w:val="16"/>
                <w:szCs w:val="16"/>
              </w:rPr>
              <w:t>Navrhnutú koncepciu v návrhu ÚPN mesta je potrebné dodržať vzhľadom na vyhodnotenie prerokovania konceptu a súborného stanoviska, podľa ktorého bol určený na dopracovanie reálny variant. Územná rezer</w:t>
            </w:r>
            <w:r w:rsidR="00B14D58">
              <w:rPr>
                <w:sz w:val="16"/>
                <w:szCs w:val="16"/>
              </w:rPr>
              <w:t>va z Návrhu ÚPN mesta bude, po d</w:t>
            </w:r>
            <w:r w:rsidRPr="00501469">
              <w:rPr>
                <w:sz w:val="16"/>
                <w:szCs w:val="16"/>
              </w:rPr>
              <w:t>ohode s Krajským stavebným úradom v </w:t>
            </w:r>
            <w:r>
              <w:rPr>
                <w:sz w:val="16"/>
                <w:szCs w:val="16"/>
              </w:rPr>
              <w:t>B</w:t>
            </w:r>
            <w:r w:rsidRPr="00501469">
              <w:rPr>
                <w:sz w:val="16"/>
                <w:szCs w:val="16"/>
              </w:rPr>
              <w:t>anskej Bystrici, presunutá do výhľadu.</w:t>
            </w:r>
          </w:p>
          <w:p w:rsidR="008D3BB4" w:rsidRPr="00501469" w:rsidRDefault="008D3BB4" w:rsidP="00A155B7">
            <w:pPr>
              <w:rPr>
                <w:sz w:val="16"/>
                <w:szCs w:val="16"/>
              </w:rPr>
            </w:pPr>
            <w:r w:rsidRPr="00501469">
              <w:rPr>
                <w:sz w:val="16"/>
                <w:szCs w:val="16"/>
              </w:rPr>
              <w:t xml:space="preserve">Z hľadiska dopravného riešenia navrhnutá komunikačná sieť zodpovedá potrebám dopravy pre návrhové obdobie. Potvrdil to aj Generel dopravy. Problémom je, že budovanie komunikačnej siete zaostáva za územným rozvojom mesta, čo vyvoláva zvýšené zaťaženie existujúcich komunikácií. </w:t>
            </w:r>
          </w:p>
          <w:p w:rsidR="008D3BB4" w:rsidRPr="00501469"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501469" w:rsidRDefault="008D3BB4" w:rsidP="00A155B7">
            <w:pPr>
              <w:rPr>
                <w:sz w:val="16"/>
                <w:szCs w:val="16"/>
              </w:rPr>
            </w:pPr>
            <w:r w:rsidRPr="00501469">
              <w:rPr>
                <w:sz w:val="16"/>
                <w:szCs w:val="16"/>
              </w:rPr>
              <w:t>2.</w:t>
            </w:r>
            <w:r>
              <w:rPr>
                <w:sz w:val="16"/>
                <w:szCs w:val="16"/>
              </w:rPr>
              <w:t>- a</w:t>
            </w:r>
            <w:r w:rsidRPr="00501469">
              <w:rPr>
                <w:sz w:val="16"/>
                <w:szCs w:val="16"/>
              </w:rPr>
              <w:t>kceptované</w:t>
            </w:r>
            <w:r>
              <w:rPr>
                <w:sz w:val="16"/>
                <w:szCs w:val="16"/>
              </w:rPr>
              <w:t>, v graf. časti</w:t>
            </w:r>
            <w:r w:rsidRPr="00501469">
              <w:rPr>
                <w:sz w:val="16"/>
                <w:szCs w:val="16"/>
              </w:rPr>
              <w:t xml:space="preserve"> vo výkrese č.3 </w:t>
            </w:r>
            <w:r>
              <w:rPr>
                <w:sz w:val="16"/>
                <w:szCs w:val="16"/>
              </w:rPr>
              <w:t xml:space="preserve">je riešený </w:t>
            </w:r>
            <w:r w:rsidRPr="00501469">
              <w:rPr>
                <w:sz w:val="16"/>
                <w:szCs w:val="16"/>
              </w:rPr>
              <w:t>stav a</w:t>
            </w:r>
            <w:r>
              <w:rPr>
                <w:sz w:val="16"/>
                <w:szCs w:val="16"/>
              </w:rPr>
              <w:t> </w:t>
            </w:r>
            <w:r w:rsidRPr="00501469">
              <w:rPr>
                <w:sz w:val="16"/>
                <w:szCs w:val="16"/>
              </w:rPr>
              <w:t>návrh</w:t>
            </w:r>
            <w:r>
              <w:rPr>
                <w:sz w:val="16"/>
                <w:szCs w:val="16"/>
              </w:rPr>
              <w:t>, územná rezerva je vylúčená, výhľadové plochy sú riešené vo výkrese č.3b</w:t>
            </w:r>
            <w:r w:rsidRPr="00501469">
              <w:rPr>
                <w:sz w:val="16"/>
                <w:szCs w:val="16"/>
              </w:rPr>
              <w:t>.</w:t>
            </w:r>
          </w:p>
          <w:p w:rsidR="008D3BB4" w:rsidRPr="00501469" w:rsidRDefault="008D3BB4" w:rsidP="00A155B7">
            <w:pPr>
              <w:rPr>
                <w:sz w:val="16"/>
                <w:szCs w:val="16"/>
              </w:rPr>
            </w:pPr>
            <w:r>
              <w:rPr>
                <w:sz w:val="16"/>
                <w:szCs w:val="16"/>
              </w:rPr>
              <w:t>- n</w:t>
            </w:r>
            <w:r w:rsidRPr="00501469">
              <w:rPr>
                <w:sz w:val="16"/>
                <w:szCs w:val="16"/>
              </w:rPr>
              <w:t>eakceptované vo výkrese č. 7. Na základe dohody s Krajským stavebným úradom v Banskej Bystrici výkres „regulatívy priestorového usporiadania a využí</w:t>
            </w:r>
            <w:r>
              <w:rPr>
                <w:sz w:val="16"/>
                <w:szCs w:val="16"/>
              </w:rPr>
              <w:t>v</w:t>
            </w:r>
            <w:r w:rsidRPr="00501469">
              <w:rPr>
                <w:sz w:val="16"/>
                <w:szCs w:val="16"/>
              </w:rPr>
              <w:t>ania územia zostane rozdelený, vzhľadom na prehľadnosť javov pribudne výkres limitov – ochranné pásma.</w:t>
            </w:r>
          </w:p>
          <w:p w:rsidR="008D3BB4" w:rsidRPr="00AB53FE" w:rsidRDefault="008D3BB4" w:rsidP="00A155B7">
            <w:pPr>
              <w:rPr>
                <w:color w:val="76923C" w:themeColor="accent3" w:themeShade="BF"/>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Default="008D3BB4" w:rsidP="00A155B7">
            <w:pPr>
              <w:rPr>
                <w:sz w:val="16"/>
                <w:szCs w:val="16"/>
              </w:rPr>
            </w:pPr>
          </w:p>
          <w:p w:rsidR="008D3BB4" w:rsidRPr="00A155B7" w:rsidRDefault="008D3BB4" w:rsidP="00A155B7">
            <w:pPr>
              <w:rPr>
                <w:sz w:val="16"/>
                <w:szCs w:val="16"/>
              </w:rPr>
            </w:pPr>
          </w:p>
          <w:p w:rsidR="008D3BB4" w:rsidRPr="00501469" w:rsidRDefault="008D3BB4" w:rsidP="00A155B7">
            <w:pPr>
              <w:rPr>
                <w:sz w:val="16"/>
                <w:szCs w:val="16"/>
              </w:rPr>
            </w:pPr>
            <w:r w:rsidRPr="00501469">
              <w:rPr>
                <w:sz w:val="16"/>
                <w:szCs w:val="16"/>
              </w:rPr>
              <w:t>3.</w:t>
            </w:r>
            <w:r>
              <w:rPr>
                <w:sz w:val="16"/>
                <w:szCs w:val="16"/>
              </w:rPr>
              <w:t>a</w:t>
            </w:r>
            <w:r w:rsidRPr="00501469">
              <w:rPr>
                <w:sz w:val="16"/>
                <w:szCs w:val="16"/>
              </w:rPr>
              <w:t>kceptované</w:t>
            </w:r>
            <w:r>
              <w:rPr>
                <w:sz w:val="16"/>
                <w:szCs w:val="16"/>
              </w:rPr>
              <w:t xml:space="preserve">, okružná križovatka </w:t>
            </w:r>
            <w:r>
              <w:rPr>
                <w:sz w:val="16"/>
                <w:szCs w:val="16"/>
              </w:rPr>
              <w:lastRenderedPageBreak/>
              <w:t>zmenená na priesečnú</w:t>
            </w: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501469" w:rsidRDefault="008D3BB4" w:rsidP="00A155B7">
            <w:pPr>
              <w:rPr>
                <w:sz w:val="16"/>
                <w:szCs w:val="16"/>
              </w:rPr>
            </w:pPr>
            <w:r w:rsidRPr="00501469">
              <w:rPr>
                <w:sz w:val="16"/>
                <w:szCs w:val="16"/>
              </w:rPr>
              <w:t>4.</w:t>
            </w:r>
            <w:r>
              <w:rPr>
                <w:sz w:val="16"/>
                <w:szCs w:val="16"/>
              </w:rPr>
              <w:t>n</w:t>
            </w:r>
            <w:r w:rsidRPr="00501469">
              <w:rPr>
                <w:sz w:val="16"/>
                <w:szCs w:val="16"/>
              </w:rPr>
              <w:t xml:space="preserve">eakceptované  - </w:t>
            </w:r>
            <w:r>
              <w:rPr>
                <w:sz w:val="16"/>
                <w:szCs w:val="16"/>
              </w:rPr>
              <w:t>dopravné</w:t>
            </w:r>
            <w:r w:rsidRPr="00501469">
              <w:rPr>
                <w:sz w:val="16"/>
                <w:szCs w:val="16"/>
              </w:rPr>
              <w:t xml:space="preserve"> prepojenie medzi ul. ČSA a priestorom pod pamätníkom</w:t>
            </w:r>
            <w:r>
              <w:rPr>
                <w:sz w:val="16"/>
                <w:szCs w:val="16"/>
              </w:rPr>
              <w:t xml:space="preserve"> ponechané</w:t>
            </w:r>
            <w:r w:rsidRPr="00501469">
              <w:rPr>
                <w:sz w:val="16"/>
                <w:szCs w:val="16"/>
              </w:rPr>
              <w:t xml:space="preserve">, komunikácia pozdĺž cesty I/66 </w:t>
            </w:r>
            <w:r>
              <w:rPr>
                <w:sz w:val="16"/>
                <w:szCs w:val="16"/>
              </w:rPr>
              <w:t xml:space="preserve">– tunelové riešenie </w:t>
            </w:r>
            <w:r w:rsidRPr="00501469">
              <w:rPr>
                <w:sz w:val="16"/>
                <w:szCs w:val="16"/>
              </w:rPr>
              <w:t>sa vypustí z návrhu. Dopravné riešenie bolo overené Územným generelom dopravy,</w:t>
            </w:r>
          </w:p>
          <w:p w:rsidR="008D3BB4" w:rsidRPr="00A155B7" w:rsidRDefault="008D3BB4" w:rsidP="00A155B7">
            <w:pPr>
              <w:rPr>
                <w:sz w:val="16"/>
                <w:szCs w:val="16"/>
              </w:rPr>
            </w:pPr>
          </w:p>
          <w:p w:rsidR="008D3BB4" w:rsidRPr="00501469" w:rsidRDefault="008D3BB4" w:rsidP="00B52D5A">
            <w:pPr>
              <w:rPr>
                <w:sz w:val="16"/>
                <w:szCs w:val="16"/>
              </w:rPr>
            </w:pPr>
            <w:r w:rsidRPr="00501469">
              <w:rPr>
                <w:sz w:val="16"/>
                <w:szCs w:val="16"/>
              </w:rPr>
              <w:t>5.</w:t>
            </w:r>
            <w:r>
              <w:rPr>
                <w:sz w:val="16"/>
                <w:szCs w:val="16"/>
              </w:rPr>
              <w:t>a</w:t>
            </w:r>
            <w:r w:rsidRPr="00501469">
              <w:rPr>
                <w:sz w:val="16"/>
                <w:szCs w:val="16"/>
              </w:rPr>
              <w:t>kceptované</w:t>
            </w:r>
            <w:r>
              <w:rPr>
                <w:sz w:val="16"/>
                <w:szCs w:val="16"/>
              </w:rPr>
              <w:t>, varianty konceptu zostávajú v texte, texty zredukované</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24332">
            <w:pPr>
              <w:rPr>
                <w:color w:val="76923C" w:themeColor="accent3" w:themeShade="BF"/>
                <w:sz w:val="16"/>
                <w:szCs w:val="16"/>
              </w:rPr>
            </w:pPr>
          </w:p>
          <w:p w:rsidR="008D3BB4" w:rsidRPr="002E76E0" w:rsidRDefault="008D3BB4" w:rsidP="00724332">
            <w:pPr>
              <w:rPr>
                <w:sz w:val="16"/>
                <w:szCs w:val="16"/>
              </w:rPr>
            </w:pPr>
            <w:r w:rsidRPr="002E76E0">
              <w:rPr>
                <w:sz w:val="16"/>
                <w:szCs w:val="16"/>
              </w:rPr>
              <w:t>Opakované prerokovanie neakceptovaných pripomienok dňa 02.08.2012.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675B9E" w:rsidRDefault="008D3BB4" w:rsidP="00501469">
            <w:pPr>
              <w:jc w:val="both"/>
              <w:rPr>
                <w:sz w:val="16"/>
                <w:szCs w:val="16"/>
              </w:rPr>
            </w:pPr>
            <w:r w:rsidRPr="00675B9E">
              <w:rPr>
                <w:sz w:val="16"/>
                <w:szCs w:val="16"/>
              </w:rPr>
              <w:t>Vzhľadom na neúčasť pripomienkovateľa na rokovaní dňa 02.08.2012 neakceptované pripomienky prerokované podľa ustanovenia § 22 odst.7 zákona č.50/1976 Zb. v znp formou zaslania zápisu s vyhodnotením pripomienok. Akceptované pripomienky budú v Návrhu ÚPN M Banská Bystrica zohľadnené. Zápis je súčasťou dokladovej časti.</w:t>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A155B7">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AB53FE" w:rsidRDefault="008D3BB4" w:rsidP="00724332">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136</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Ján Vigaš</w:t>
            </w:r>
          </w:p>
          <w:p w:rsidR="008D3BB4" w:rsidRPr="00CE005B" w:rsidRDefault="008D3BB4" w:rsidP="00305251">
            <w:pPr>
              <w:rPr>
                <w:sz w:val="20"/>
                <w:szCs w:val="20"/>
              </w:rPr>
            </w:pPr>
            <w:r w:rsidRPr="00CE005B">
              <w:rPr>
                <w:sz w:val="20"/>
                <w:szCs w:val="20"/>
              </w:rPr>
              <w:t>Pod Bánošom 48, B.Bystrica</w:t>
            </w:r>
          </w:p>
          <w:p w:rsidR="008D3BB4" w:rsidRPr="00CE005B" w:rsidRDefault="008D3BB4" w:rsidP="00305251">
            <w:pPr>
              <w:rPr>
                <w:sz w:val="20"/>
                <w:szCs w:val="20"/>
              </w:rPr>
            </w:pPr>
            <w:r w:rsidRPr="00CE005B">
              <w:rPr>
                <w:sz w:val="20"/>
                <w:szCs w:val="20"/>
              </w:rPr>
              <w:t>OVZ 27734/2012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F06E96">
            <w:pPr>
              <w:jc w:val="both"/>
              <w:rPr>
                <w:b/>
                <w:bCs/>
                <w:color w:val="000000"/>
                <w:sz w:val="16"/>
                <w:szCs w:val="16"/>
                <w:u w:val="single"/>
              </w:rPr>
            </w:pPr>
            <w:r w:rsidRPr="00CE005B">
              <w:rPr>
                <w:b/>
                <w:bCs/>
                <w:color w:val="000000"/>
                <w:sz w:val="16"/>
                <w:szCs w:val="16"/>
                <w:u w:val="single"/>
              </w:rPr>
              <w:t>1. Priestorové usporiadanie a funkčné využitie územia - miestna časť Karlovo</w:t>
            </w:r>
          </w:p>
          <w:p w:rsidR="008D3BB4" w:rsidRPr="00CE005B" w:rsidRDefault="008D3BB4" w:rsidP="00F06E96">
            <w:pPr>
              <w:jc w:val="both"/>
              <w:rPr>
                <w:color w:val="000000"/>
                <w:sz w:val="16"/>
                <w:szCs w:val="16"/>
              </w:rPr>
            </w:pPr>
            <w:r w:rsidRPr="00CE005B">
              <w:rPr>
                <w:color w:val="000000"/>
                <w:sz w:val="16"/>
                <w:szCs w:val="16"/>
              </w:rPr>
              <w:t>V návrhu ÚP mesta Banská Bystrica je v miestnej časti Karlovo územie hromadných garáží s okolím vyčlenené na Dopravné vybavenie - územie zastavané dopravnými stavbami.</w:t>
            </w:r>
          </w:p>
          <w:p w:rsidR="008D3BB4" w:rsidRPr="00CE005B" w:rsidRDefault="008D3BB4" w:rsidP="00F06E96">
            <w:pPr>
              <w:jc w:val="both"/>
              <w:rPr>
                <w:sz w:val="16"/>
                <w:szCs w:val="16"/>
              </w:rPr>
            </w:pPr>
            <w:r w:rsidRPr="00CE005B">
              <w:rPr>
                <w:b/>
                <w:bCs/>
                <w:color w:val="000000"/>
                <w:sz w:val="16"/>
                <w:szCs w:val="16"/>
              </w:rPr>
              <w:t>Nesúhlasím s návrhom.</w:t>
            </w:r>
          </w:p>
          <w:p w:rsidR="008D3BB4" w:rsidRPr="00CE005B" w:rsidRDefault="008D3BB4" w:rsidP="00F06E96">
            <w:pPr>
              <w:jc w:val="both"/>
              <w:rPr>
                <w:sz w:val="16"/>
                <w:szCs w:val="16"/>
              </w:rPr>
            </w:pPr>
            <w:r w:rsidRPr="00CE005B">
              <w:rPr>
                <w:i/>
                <w:iCs/>
                <w:color w:val="000000"/>
                <w:sz w:val="16"/>
                <w:szCs w:val="16"/>
              </w:rPr>
              <w:t>Odôvodnenie:</w:t>
            </w:r>
          </w:p>
          <w:p w:rsidR="008D3BB4" w:rsidRPr="00CE005B" w:rsidRDefault="008D3BB4" w:rsidP="00F06E96">
            <w:pPr>
              <w:jc w:val="both"/>
              <w:rPr>
                <w:sz w:val="16"/>
                <w:szCs w:val="16"/>
              </w:rPr>
            </w:pPr>
            <w:r w:rsidRPr="00CE005B">
              <w:rPr>
                <w:color w:val="000000"/>
                <w:sz w:val="16"/>
                <w:szCs w:val="16"/>
              </w:rPr>
              <w:t>Nad hromadnými garážami sa nachádza môj pozemok (3800 m</w:t>
            </w:r>
            <w:r w:rsidRPr="00CE005B">
              <w:rPr>
                <w:color w:val="000000"/>
                <w:sz w:val="16"/>
                <w:szCs w:val="16"/>
                <w:vertAlign w:val="superscript"/>
              </w:rPr>
              <w:t>2</w:t>
            </w:r>
            <w:r w:rsidRPr="00CE005B">
              <w:rPr>
                <w:color w:val="000000"/>
                <w:sz w:val="16"/>
                <w:szCs w:val="16"/>
              </w:rPr>
              <w:t>), ktorý spolu s pozemkami mesta predstavuje priestor približne 0.5 ha. Týmto navrhovaným začlenením sa stane úplne znehodnotený a nepredajný. Okrem doteraz postavených garáží nie je vôbec reálne postaviť tam ďalšie. Aj mesto od svojho zámeru s výstavbou garáží upustilo.</w:t>
            </w:r>
          </w:p>
          <w:p w:rsidR="008D3BB4" w:rsidRPr="00CE005B" w:rsidRDefault="008D3BB4" w:rsidP="00F06E96">
            <w:pPr>
              <w:jc w:val="both"/>
              <w:rPr>
                <w:sz w:val="16"/>
                <w:szCs w:val="16"/>
              </w:rPr>
            </w:pPr>
            <w:r w:rsidRPr="00CE005B">
              <w:rPr>
                <w:color w:val="000000"/>
                <w:sz w:val="16"/>
                <w:szCs w:val="16"/>
              </w:rPr>
              <w:t>To územie poznám a z informácií niektorých vlastníkov garáží vyplýva, že časť z nich už dávno garáže používa na niečo úplne iné. Najčastejšie ako rodinné skladovacie priestory, dielne a podobne. Parkujú pri svojich bytových domoch. Objavujú sa aj ponuky na predaj týchto garáží hlavne z dôvodu zlého prístupu a veľkej vzdialenosti od bytov. Garážovanie sa zhoršilo uzavretím prístupu výstavbou cesty Rl, keď má byť prístup ku garážam len od ulice Hečkova. Ďalšie možnosti využitia na iné dopravné stavby (servis?) sú tak isto nereálne.</w:t>
            </w:r>
          </w:p>
          <w:p w:rsidR="008D3BB4" w:rsidRPr="00CE005B" w:rsidRDefault="008D3BB4" w:rsidP="00F06E96">
            <w:pPr>
              <w:jc w:val="both"/>
              <w:rPr>
                <w:sz w:val="16"/>
                <w:szCs w:val="16"/>
              </w:rPr>
            </w:pPr>
            <w:r w:rsidRPr="00CE005B">
              <w:rPr>
                <w:color w:val="000000"/>
                <w:sz w:val="16"/>
                <w:szCs w:val="16"/>
              </w:rPr>
              <w:t>Mal som záujemcov o uvedenú nehnuteľnosť ešte pred výstavbou Rl, vďaka ktorej sa akékoľvek nakladanie s pozemkom zastavilo. Ani jeden záujemca nemal v úmysle využiť pozemok na účely „dopravných stavieb“. Priestor Karlova nie je vhodná lokalita na hromadné garáže a ich rozšírenie.</w:t>
            </w:r>
          </w:p>
          <w:p w:rsidR="008D3BB4" w:rsidRPr="00CE005B" w:rsidRDefault="008D3BB4" w:rsidP="00F06E96">
            <w:pPr>
              <w:jc w:val="both"/>
              <w:rPr>
                <w:sz w:val="16"/>
                <w:szCs w:val="16"/>
              </w:rPr>
            </w:pPr>
            <w:r w:rsidRPr="00CE005B">
              <w:rPr>
                <w:b/>
                <w:bCs/>
                <w:color w:val="000000"/>
                <w:sz w:val="16"/>
                <w:szCs w:val="16"/>
              </w:rPr>
              <w:t>Navrhujem:</w:t>
            </w:r>
          </w:p>
          <w:p w:rsidR="008D3BB4" w:rsidRPr="00CE005B" w:rsidRDefault="008D3BB4" w:rsidP="00F06E96">
            <w:pPr>
              <w:jc w:val="both"/>
              <w:rPr>
                <w:sz w:val="16"/>
                <w:szCs w:val="16"/>
              </w:rPr>
            </w:pPr>
            <w:r w:rsidRPr="00CE005B">
              <w:rPr>
                <w:b/>
                <w:bCs/>
                <w:color w:val="000000"/>
                <w:sz w:val="16"/>
                <w:szCs w:val="16"/>
              </w:rPr>
              <w:t>Ponechať územie podľa Konceptu ÚP - I. aj II. variant, kde bolo určené ako Nešpecifikované komerčné vybavenie.</w:t>
            </w:r>
          </w:p>
          <w:p w:rsidR="008D3BB4" w:rsidRPr="00CE005B" w:rsidRDefault="008D3BB4" w:rsidP="00F06E96">
            <w:pPr>
              <w:jc w:val="both"/>
              <w:rPr>
                <w:b/>
                <w:bCs/>
                <w:color w:val="000000"/>
                <w:sz w:val="16"/>
                <w:szCs w:val="16"/>
                <w:u w:val="single"/>
              </w:rPr>
            </w:pPr>
            <w:bookmarkStart w:id="1" w:name="bookmark1"/>
            <w:r w:rsidRPr="00CE005B">
              <w:rPr>
                <w:b/>
                <w:bCs/>
                <w:color w:val="000000"/>
                <w:sz w:val="16"/>
                <w:szCs w:val="16"/>
                <w:u w:val="single"/>
              </w:rPr>
              <w:t>2. Urbanisticky obvod č.7 Rudlová vo všetkých mapách</w:t>
            </w:r>
            <w:bookmarkEnd w:id="1"/>
          </w:p>
          <w:p w:rsidR="008D3BB4" w:rsidRPr="00CE005B" w:rsidRDefault="008D3BB4" w:rsidP="00F06E96">
            <w:pPr>
              <w:jc w:val="both"/>
              <w:rPr>
                <w:sz w:val="16"/>
                <w:szCs w:val="16"/>
              </w:rPr>
            </w:pPr>
            <w:r w:rsidRPr="00CE005B">
              <w:rPr>
                <w:color w:val="000000"/>
                <w:sz w:val="16"/>
                <w:szCs w:val="16"/>
              </w:rPr>
              <w:t>Vybrané pešie komunikácie, prepojenia, pešie radiály - napojenie lokality Klinčok na ulicu Pod Banošom.</w:t>
            </w:r>
          </w:p>
          <w:p w:rsidR="008D3BB4" w:rsidRPr="00CE005B" w:rsidRDefault="008D3BB4" w:rsidP="00F06E96">
            <w:pPr>
              <w:jc w:val="both"/>
              <w:rPr>
                <w:sz w:val="16"/>
                <w:szCs w:val="16"/>
              </w:rPr>
            </w:pPr>
            <w:r w:rsidRPr="00CE005B">
              <w:rPr>
                <w:b/>
                <w:bCs/>
                <w:color w:val="000000"/>
                <w:sz w:val="16"/>
                <w:szCs w:val="16"/>
              </w:rPr>
              <w:t>Nesúhlasím s návrhom</w:t>
            </w:r>
          </w:p>
          <w:p w:rsidR="008D3BB4" w:rsidRPr="00CE005B" w:rsidRDefault="008D3BB4" w:rsidP="00F06E96">
            <w:pPr>
              <w:jc w:val="both"/>
              <w:rPr>
                <w:sz w:val="16"/>
                <w:szCs w:val="16"/>
              </w:rPr>
            </w:pPr>
            <w:r w:rsidRPr="00CE005B">
              <w:rPr>
                <w:i/>
                <w:iCs/>
                <w:color w:val="000000"/>
                <w:sz w:val="16"/>
                <w:szCs w:val="16"/>
              </w:rPr>
              <w:t>Odôvodnenie:</w:t>
            </w:r>
          </w:p>
          <w:p w:rsidR="008D3BB4" w:rsidRPr="00CE005B" w:rsidRDefault="008D3BB4" w:rsidP="00F06E96">
            <w:pPr>
              <w:jc w:val="both"/>
              <w:rPr>
                <w:sz w:val="16"/>
                <w:szCs w:val="16"/>
              </w:rPr>
            </w:pPr>
            <w:r w:rsidRPr="00CE005B">
              <w:rPr>
                <w:color w:val="000000"/>
                <w:sz w:val="16"/>
                <w:szCs w:val="16"/>
              </w:rPr>
              <w:t>Súčasný stav lokality Rudlovej, aj keď s chybami a nepresnosťami, je na mape z Gisplanu zverejneného na stránke mesta. Táto mapa je aktuálnejšia ako katastrálna mapa použitá k Návrhu ÚP. Nezachytáva však výškové rozdiely v teréne medzi jednotlivými ulicami, ktoré sú pre Rudlovú typické, a preto viedla navrhovateľov k riešeniam, ktoré sú v danom teréne skoro nerealizovateľné.</w:t>
            </w:r>
          </w:p>
          <w:p w:rsidR="008D3BB4" w:rsidRPr="00CE005B" w:rsidRDefault="008D3BB4" w:rsidP="00F06E96">
            <w:pPr>
              <w:jc w:val="both"/>
              <w:rPr>
                <w:color w:val="000000"/>
                <w:sz w:val="16"/>
                <w:szCs w:val="16"/>
              </w:rPr>
            </w:pPr>
            <w:r w:rsidRPr="00CE005B">
              <w:rPr>
                <w:color w:val="000000"/>
                <w:sz w:val="16"/>
                <w:szCs w:val="16"/>
              </w:rPr>
              <w:t xml:space="preserve">V návrhu ÚP sa nerešpektuje zastavanosť ulice a neprihliada na konfiguráciu terénu, do ktorého je </w:t>
            </w:r>
            <w:r w:rsidRPr="00CE005B">
              <w:rPr>
                <w:color w:val="000000"/>
                <w:sz w:val="16"/>
                <w:szCs w:val="16"/>
              </w:rPr>
              <w:lastRenderedPageBreak/>
              <w:t>tento druh komunikácií umiestnený. Ulica Pod Banošom je po celej dĺžke uzavretá rodinnými domami</w:t>
            </w:r>
          </w:p>
          <w:p w:rsidR="008D3BB4" w:rsidRPr="00CE005B" w:rsidRDefault="008D3BB4" w:rsidP="00F06E96">
            <w:pPr>
              <w:jc w:val="both"/>
              <w:rPr>
                <w:sz w:val="16"/>
                <w:szCs w:val="16"/>
              </w:rPr>
            </w:pPr>
            <w:r w:rsidRPr="00CE005B">
              <w:rPr>
                <w:color w:val="000000"/>
                <w:sz w:val="16"/>
                <w:szCs w:val="16"/>
              </w:rPr>
              <w:t>s priľahlými záhradami.</w:t>
            </w:r>
          </w:p>
          <w:p w:rsidR="008D3BB4" w:rsidRPr="00CE005B" w:rsidRDefault="008D3BB4" w:rsidP="00F06E96">
            <w:pPr>
              <w:jc w:val="both"/>
              <w:rPr>
                <w:color w:val="000000"/>
                <w:sz w:val="16"/>
                <w:szCs w:val="16"/>
              </w:rPr>
            </w:pPr>
            <w:r w:rsidRPr="00CE005B">
              <w:rPr>
                <w:color w:val="000000"/>
                <w:sz w:val="16"/>
                <w:szCs w:val="16"/>
              </w:rPr>
              <w:t>V juhovýchodnej časti od ihriska (ul. Marka Čulena) do lokality Klinčok je prístup k novému radu domov už postavených, alebo v stavebnom konaní. V tejto časti je najväčší výškový rozdiel terénu od lokality Klinčok a ulicou Pod Banošom. Strmý svah, ktorý tento terén tvorí, je využívaný ako terasové záhrady k domom. Ani v minulosti, pred zástavbou, tam peší prechod pre strmý svah nebol, (situácie podľa ÚP a Gisplanu viď. Obr. B)</w:t>
            </w:r>
          </w:p>
          <w:p w:rsidR="008D3BB4" w:rsidRPr="00CE005B" w:rsidRDefault="008D3BB4" w:rsidP="00F06E96">
            <w:pPr>
              <w:jc w:val="both"/>
              <w:rPr>
                <w:color w:val="000000"/>
                <w:sz w:val="16"/>
                <w:szCs w:val="16"/>
              </w:rPr>
            </w:pPr>
            <w:r w:rsidRPr="00CE005B">
              <w:rPr>
                <w:color w:val="000000"/>
                <w:sz w:val="16"/>
                <w:szCs w:val="16"/>
              </w:rPr>
              <w:t>V severozápadnej časti Rudlovej sú zas navrhnuté komunikácie, ktoré križujú ucelenú zástavbu rodinných domov a dokonca areál predajne LIDL. (situácie podľa ÚP a Gisplanu viď. Obr. A)</w:t>
            </w:r>
          </w:p>
          <w:p w:rsidR="008D3BB4" w:rsidRPr="00CE005B" w:rsidRDefault="008D3BB4" w:rsidP="00F06E96">
            <w:pPr>
              <w:jc w:val="both"/>
              <w:rPr>
                <w:sz w:val="16"/>
                <w:szCs w:val="16"/>
              </w:rPr>
            </w:pPr>
            <w:r w:rsidRPr="00CE005B">
              <w:rPr>
                <w:b/>
                <w:bCs/>
                <w:color w:val="000000"/>
                <w:sz w:val="16"/>
                <w:szCs w:val="16"/>
              </w:rPr>
              <w:t>Navrhujem:</w:t>
            </w:r>
          </w:p>
          <w:p w:rsidR="008D3BB4" w:rsidRPr="00CE005B" w:rsidRDefault="008D3BB4" w:rsidP="00F06E96">
            <w:pPr>
              <w:jc w:val="both"/>
              <w:rPr>
                <w:sz w:val="16"/>
                <w:szCs w:val="16"/>
              </w:rPr>
            </w:pPr>
            <w:r w:rsidRPr="00CE005B">
              <w:rPr>
                <w:b/>
                <w:bCs/>
                <w:color w:val="000000"/>
                <w:sz w:val="16"/>
                <w:szCs w:val="16"/>
              </w:rPr>
              <w:t>Vybrané pešie komunikácie a prepojenia do starej Rudlovej z lokality Klinčok realizovať na ulicu Marka Čulena s prihliadnutím na súčasný využívaný prístup, tiež doterajším prístupom na ulicu Pod Banošom - pri trafostanici a v budúcnosti popri Strednej odbornej škole, ul. Pod Banošom 80.</w:t>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A155B7">
            <w:pPr>
              <w:rPr>
                <w:sz w:val="16"/>
                <w:szCs w:val="16"/>
              </w:rPr>
            </w:pPr>
            <w:r>
              <w:rPr>
                <w:sz w:val="16"/>
                <w:szCs w:val="16"/>
              </w:rPr>
              <w:lastRenderedPageBreak/>
              <w:t>1)</w:t>
            </w:r>
          </w:p>
          <w:p w:rsidR="008D3BB4" w:rsidRPr="006E5046" w:rsidRDefault="008D3BB4" w:rsidP="00A155B7">
            <w:pPr>
              <w:rPr>
                <w:color w:val="76923C" w:themeColor="accent3" w:themeShade="BF"/>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202B3C" w:rsidRDefault="008D3BB4" w:rsidP="006E5046">
            <w:pPr>
              <w:rPr>
                <w:sz w:val="16"/>
                <w:szCs w:val="16"/>
              </w:rPr>
            </w:pPr>
            <w:r w:rsidRPr="00202B3C">
              <w:rPr>
                <w:sz w:val="16"/>
                <w:szCs w:val="16"/>
              </w:rPr>
              <w:t>-neakceptované – jedná sa o prestavbu existujúcich plôch na hromadné garáže, nie nové plochy</w:t>
            </w:r>
          </w:p>
          <w:p w:rsidR="008D3BB4" w:rsidRPr="00A155B7" w:rsidRDefault="008D3BB4" w:rsidP="00A155B7">
            <w:pPr>
              <w:rPr>
                <w:sz w:val="16"/>
                <w:szCs w:val="16"/>
              </w:rPr>
            </w:pPr>
            <w:r>
              <w:rPr>
                <w:sz w:val="16"/>
                <w:szCs w:val="16"/>
              </w:rPr>
              <w:t>2) akceptované, pešie prepojenie vypustiť z Návrhu, upraviť trasovanie peších trás</w:t>
            </w: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Pr="00A155B7"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687E09">
            <w:pPr>
              <w:rPr>
                <w:color w:val="76923C" w:themeColor="accent3" w:themeShade="BF"/>
                <w:sz w:val="16"/>
                <w:szCs w:val="16"/>
              </w:rPr>
            </w:pPr>
          </w:p>
          <w:p w:rsidR="008D3BB4" w:rsidRPr="00202B3C" w:rsidRDefault="008D3BB4" w:rsidP="00687E09">
            <w:pPr>
              <w:rPr>
                <w:sz w:val="16"/>
                <w:szCs w:val="16"/>
              </w:rPr>
            </w:pPr>
            <w:r w:rsidRPr="00202B3C">
              <w:rPr>
                <w:sz w:val="16"/>
                <w:szCs w:val="16"/>
              </w:rPr>
              <w:t>-akceptované – pešie prepojenie sa vypustí z návrhu, upraví sa trasovanie pozdĺž komunikácií</w:t>
            </w:r>
          </w:p>
          <w:p w:rsidR="008D3BB4" w:rsidRPr="00A155B7" w:rsidRDefault="008D3BB4" w:rsidP="00A155B7">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24332">
            <w:pPr>
              <w:rPr>
                <w:color w:val="76923C" w:themeColor="accent3" w:themeShade="BF"/>
                <w:sz w:val="16"/>
                <w:szCs w:val="16"/>
              </w:rPr>
            </w:pPr>
          </w:p>
          <w:p w:rsidR="008D3BB4" w:rsidRDefault="008D3BB4" w:rsidP="00724332">
            <w:pPr>
              <w:rPr>
                <w:color w:val="76923C" w:themeColor="accent3" w:themeShade="BF"/>
                <w:sz w:val="16"/>
                <w:szCs w:val="16"/>
              </w:rPr>
            </w:pPr>
          </w:p>
          <w:p w:rsidR="008D3BB4" w:rsidRDefault="008D3BB4" w:rsidP="00724332">
            <w:pPr>
              <w:rPr>
                <w:color w:val="76923C" w:themeColor="accent3" w:themeShade="BF"/>
                <w:sz w:val="16"/>
                <w:szCs w:val="16"/>
              </w:rPr>
            </w:pPr>
          </w:p>
          <w:p w:rsidR="008D3BB4" w:rsidRDefault="008D3BB4" w:rsidP="00724332">
            <w:pPr>
              <w:rPr>
                <w:color w:val="76923C" w:themeColor="accent3" w:themeShade="BF"/>
                <w:sz w:val="16"/>
                <w:szCs w:val="16"/>
              </w:rPr>
            </w:pPr>
          </w:p>
          <w:p w:rsidR="008D3BB4" w:rsidRDefault="008D3BB4" w:rsidP="00724332">
            <w:pPr>
              <w:rPr>
                <w:color w:val="76923C" w:themeColor="accent3" w:themeShade="BF"/>
                <w:sz w:val="16"/>
                <w:szCs w:val="16"/>
              </w:rPr>
            </w:pPr>
          </w:p>
          <w:p w:rsidR="008D3BB4" w:rsidRDefault="008D3BB4" w:rsidP="00724332">
            <w:pPr>
              <w:rPr>
                <w:color w:val="76923C" w:themeColor="accent3" w:themeShade="BF"/>
                <w:sz w:val="16"/>
                <w:szCs w:val="16"/>
              </w:rPr>
            </w:pPr>
          </w:p>
          <w:p w:rsidR="008D3BB4" w:rsidRDefault="008D3BB4" w:rsidP="00724332">
            <w:pPr>
              <w:rPr>
                <w:color w:val="76923C" w:themeColor="accent3" w:themeShade="BF"/>
                <w:sz w:val="16"/>
                <w:szCs w:val="16"/>
              </w:rPr>
            </w:pPr>
          </w:p>
          <w:p w:rsidR="008D3BB4" w:rsidRDefault="008D3BB4" w:rsidP="00724332">
            <w:pPr>
              <w:rPr>
                <w:color w:val="76923C" w:themeColor="accent3" w:themeShade="BF"/>
                <w:sz w:val="16"/>
                <w:szCs w:val="16"/>
              </w:rPr>
            </w:pPr>
          </w:p>
          <w:p w:rsidR="008D3BB4" w:rsidRDefault="008D3BB4" w:rsidP="00724332">
            <w:pPr>
              <w:rPr>
                <w:color w:val="76923C" w:themeColor="accent3" w:themeShade="BF"/>
                <w:sz w:val="16"/>
                <w:szCs w:val="16"/>
              </w:rPr>
            </w:pPr>
          </w:p>
          <w:p w:rsidR="008D3BB4" w:rsidRDefault="008D3BB4" w:rsidP="00724332">
            <w:pPr>
              <w:rPr>
                <w:color w:val="76923C" w:themeColor="accent3" w:themeShade="BF"/>
                <w:sz w:val="16"/>
                <w:szCs w:val="16"/>
              </w:rPr>
            </w:pPr>
          </w:p>
          <w:p w:rsidR="008D3BB4" w:rsidRDefault="008D3BB4" w:rsidP="00724332">
            <w:pPr>
              <w:rPr>
                <w:color w:val="76923C" w:themeColor="accent3" w:themeShade="BF"/>
                <w:sz w:val="16"/>
                <w:szCs w:val="16"/>
              </w:rPr>
            </w:pPr>
          </w:p>
          <w:p w:rsidR="008D3BB4" w:rsidRDefault="008D3BB4" w:rsidP="00724332">
            <w:pPr>
              <w:rPr>
                <w:color w:val="76923C" w:themeColor="accent3" w:themeShade="BF"/>
                <w:sz w:val="16"/>
                <w:szCs w:val="16"/>
              </w:rPr>
            </w:pPr>
          </w:p>
          <w:p w:rsidR="008D3BB4" w:rsidRDefault="008D3BB4" w:rsidP="00724332">
            <w:pPr>
              <w:rPr>
                <w:color w:val="76923C" w:themeColor="accent3" w:themeShade="BF"/>
                <w:sz w:val="16"/>
                <w:szCs w:val="16"/>
              </w:rPr>
            </w:pPr>
          </w:p>
          <w:p w:rsidR="008D3BB4" w:rsidRDefault="008D3BB4" w:rsidP="00724332">
            <w:pPr>
              <w:rPr>
                <w:color w:val="76923C" w:themeColor="accent3" w:themeShade="BF"/>
                <w:sz w:val="16"/>
                <w:szCs w:val="16"/>
              </w:rPr>
            </w:pPr>
          </w:p>
          <w:p w:rsidR="008D3BB4" w:rsidRDefault="008D3BB4" w:rsidP="00724332">
            <w:pPr>
              <w:rPr>
                <w:color w:val="76923C" w:themeColor="accent3" w:themeShade="BF"/>
                <w:sz w:val="16"/>
                <w:szCs w:val="16"/>
              </w:rPr>
            </w:pPr>
          </w:p>
          <w:p w:rsidR="008D3BB4" w:rsidRDefault="008D3BB4" w:rsidP="00724332">
            <w:pPr>
              <w:rPr>
                <w:color w:val="76923C" w:themeColor="accent3" w:themeShade="BF"/>
                <w:sz w:val="16"/>
                <w:szCs w:val="16"/>
              </w:rPr>
            </w:pPr>
          </w:p>
          <w:p w:rsidR="008D3BB4" w:rsidRDefault="008D3BB4" w:rsidP="00724332">
            <w:pPr>
              <w:rPr>
                <w:color w:val="76923C" w:themeColor="accent3" w:themeShade="BF"/>
                <w:sz w:val="16"/>
                <w:szCs w:val="16"/>
              </w:rPr>
            </w:pPr>
          </w:p>
          <w:p w:rsidR="008D3BB4" w:rsidRDefault="008D3BB4" w:rsidP="00724332">
            <w:pPr>
              <w:rPr>
                <w:color w:val="76923C" w:themeColor="accent3" w:themeShade="BF"/>
                <w:sz w:val="16"/>
                <w:szCs w:val="16"/>
              </w:rPr>
            </w:pPr>
          </w:p>
          <w:p w:rsidR="008D3BB4" w:rsidRPr="00B63C7D" w:rsidRDefault="008D3BB4" w:rsidP="00724332">
            <w:pPr>
              <w:rPr>
                <w:sz w:val="16"/>
                <w:szCs w:val="16"/>
              </w:rPr>
            </w:pPr>
            <w:r w:rsidRPr="00B63C7D">
              <w:rPr>
                <w:sz w:val="16"/>
                <w:szCs w:val="16"/>
              </w:rPr>
              <w:t>Opakované prerokovanie neakceptovaných pripomienok uskutočnené dňa 21.08.2012,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C65CC5" w:rsidRDefault="008D3BB4" w:rsidP="006E5046">
            <w:pPr>
              <w:jc w:val="both"/>
              <w:rPr>
                <w:sz w:val="16"/>
                <w:szCs w:val="16"/>
              </w:rPr>
            </w:pPr>
            <w:r w:rsidRPr="00C65CC5">
              <w:rPr>
                <w:b/>
                <w:bCs/>
                <w:sz w:val="16"/>
                <w:szCs w:val="16"/>
              </w:rPr>
              <w:t>Opakované prerokovanie dňa 21.08.2012</w:t>
            </w:r>
          </w:p>
          <w:p w:rsidR="008D3BB4" w:rsidRPr="00C65CC5" w:rsidRDefault="008D3BB4" w:rsidP="006E5046">
            <w:pPr>
              <w:jc w:val="both"/>
              <w:rPr>
                <w:sz w:val="16"/>
                <w:szCs w:val="16"/>
              </w:rPr>
            </w:pPr>
            <w:r w:rsidRPr="00C65CC5">
              <w:rPr>
                <w:sz w:val="16"/>
                <w:szCs w:val="16"/>
              </w:rPr>
              <w:t>Neakceptované pripomienky boli na rokovaní prerokované v zmysle § 22 odst.7 stavebného zákona.</w:t>
            </w:r>
          </w:p>
          <w:p w:rsidR="008D3BB4" w:rsidRPr="00C65CC5" w:rsidRDefault="008D3BB4" w:rsidP="006E5046">
            <w:pPr>
              <w:jc w:val="both"/>
              <w:rPr>
                <w:sz w:val="16"/>
                <w:szCs w:val="16"/>
              </w:rPr>
            </w:pPr>
            <w:r w:rsidRPr="00C65CC5">
              <w:rPr>
                <w:sz w:val="16"/>
                <w:szCs w:val="16"/>
              </w:rPr>
              <w:t>Na rokovaní bolo dohodnuté:</w:t>
            </w:r>
          </w:p>
          <w:p w:rsidR="008D3BB4" w:rsidRDefault="008D3BB4" w:rsidP="006E5046">
            <w:pPr>
              <w:jc w:val="both"/>
              <w:rPr>
                <w:sz w:val="16"/>
                <w:szCs w:val="16"/>
              </w:rPr>
            </w:pPr>
            <w:r w:rsidRPr="00C65CC5">
              <w:rPr>
                <w:sz w:val="16"/>
                <w:szCs w:val="16"/>
              </w:rPr>
              <w:t>Po upresnení neakceptovanej požiadavky na rokovaní bolo dohodnuté: Rozsah lokality pre dopravnú vybavenosť bude v Návrhu ÚPN Mesta Banská Bystrica upravený len na plochu existujúcich radových garáží a časť plochy medzi radovými garážami a železničnou traťou sa zaradí do plôch bývania – územie zastavané rodinnými domami do 2 NP a bytovými domami do 4 NP.</w:t>
            </w:r>
          </w:p>
          <w:p w:rsidR="008D3BB4" w:rsidRPr="00C65CC5" w:rsidRDefault="008D3BB4" w:rsidP="006E5046">
            <w:pPr>
              <w:jc w:val="both"/>
              <w:rPr>
                <w:sz w:val="16"/>
                <w:szCs w:val="16"/>
              </w:rPr>
            </w:pPr>
          </w:p>
          <w:p w:rsidR="008D3BB4" w:rsidRPr="00C65CC5" w:rsidRDefault="008D3BB4" w:rsidP="006E5046">
            <w:pPr>
              <w:jc w:val="both"/>
              <w:rPr>
                <w:sz w:val="16"/>
                <w:szCs w:val="16"/>
              </w:rPr>
            </w:pPr>
            <w:r w:rsidRPr="00C65CC5">
              <w:rPr>
                <w:b/>
                <w:bCs/>
                <w:sz w:val="16"/>
                <w:szCs w:val="16"/>
              </w:rPr>
              <w:t>Opakované prerokovanie dňa 23.04.2013</w:t>
            </w:r>
          </w:p>
          <w:p w:rsidR="008D3BB4" w:rsidRPr="00C65CC5" w:rsidRDefault="008D3BB4" w:rsidP="006E5046">
            <w:pPr>
              <w:jc w:val="both"/>
              <w:rPr>
                <w:sz w:val="16"/>
                <w:szCs w:val="16"/>
              </w:rPr>
            </w:pPr>
            <w:r w:rsidRPr="00C65CC5">
              <w:rPr>
                <w:sz w:val="16"/>
                <w:szCs w:val="16"/>
              </w:rPr>
              <w:t>Pri dopracovaní „návrhu ÚPN“ na základe vyhodnotenia pripomienok bol záver opakovaného prerokovania zo dňa 21.08.2012 – zaradiť časť plochy na bývanie – spracovateľom ÚPD prehodnotený a z hľadiska situovania pozemku v blízkosti železnice  a v jej ochrannom pásme bola funkcia bývania vyhodnotená ako nevhodná (stanovisko RÚVZ v Banskej Bystrici, ktorý požaduje neumiestňovať nové plochy bývania v blízkosti a v ochranných pásmach dopravných stavieb.</w:t>
            </w:r>
          </w:p>
          <w:p w:rsidR="008D3BB4" w:rsidRPr="00C65CC5" w:rsidRDefault="008D3BB4" w:rsidP="006E5046">
            <w:pPr>
              <w:jc w:val="both"/>
              <w:rPr>
                <w:sz w:val="16"/>
                <w:szCs w:val="16"/>
              </w:rPr>
            </w:pPr>
            <w:r w:rsidRPr="00C65CC5">
              <w:rPr>
                <w:sz w:val="16"/>
                <w:szCs w:val="16"/>
              </w:rPr>
              <w:t>Pre predmetné plochy bude stanovená pôvodne požadovaná funkcia nekomerčnej vybavenosti (podľa Konceptu), ktorá v „Návrhu“ ÚPN Mesta BB zodpovedá funkčnej ploche PZ 02 Polyfunkčná zástavby-územie zastavané dopravnými zariadeniami a občianskym vybavením.</w:t>
            </w:r>
          </w:p>
          <w:p w:rsidR="008D3BB4" w:rsidRPr="00C65CC5" w:rsidRDefault="008D3BB4" w:rsidP="006E5046">
            <w:pPr>
              <w:jc w:val="both"/>
              <w:rPr>
                <w:sz w:val="16"/>
                <w:szCs w:val="16"/>
              </w:rPr>
            </w:pPr>
            <w:r w:rsidRPr="00C65CC5">
              <w:rPr>
                <w:sz w:val="16"/>
                <w:szCs w:val="16"/>
              </w:rPr>
              <w:t>Z uvedeného dôvodu bolo potrebné túto skutočnosť – zmenu funkcie opakovane prerokovať v zmysle ustanovenia §22 odst.7 stavebného zákona.</w:t>
            </w:r>
          </w:p>
          <w:p w:rsidR="008D3BB4" w:rsidRPr="00C65CC5" w:rsidRDefault="008D3BB4" w:rsidP="006E5046">
            <w:pPr>
              <w:jc w:val="both"/>
              <w:rPr>
                <w:b/>
                <w:sz w:val="16"/>
                <w:szCs w:val="16"/>
              </w:rPr>
            </w:pPr>
            <w:r w:rsidRPr="00C65CC5">
              <w:rPr>
                <w:b/>
                <w:sz w:val="16"/>
                <w:szCs w:val="16"/>
              </w:rPr>
              <w:t>Záver opakovaného prerokovania dňa 23.04.2013 k požiadavke č.1:</w:t>
            </w:r>
          </w:p>
          <w:p w:rsidR="008D3BB4" w:rsidRPr="00C65CC5" w:rsidRDefault="008D3BB4" w:rsidP="00B14D58">
            <w:pPr>
              <w:jc w:val="both"/>
              <w:rPr>
                <w:sz w:val="16"/>
                <w:szCs w:val="16"/>
              </w:rPr>
            </w:pPr>
            <w:r w:rsidRPr="00C65CC5">
              <w:rPr>
                <w:sz w:val="16"/>
                <w:szCs w:val="16"/>
              </w:rPr>
              <w:t>Rozsah lokality v časti Karlovo-hromadné garáže</w:t>
            </w:r>
            <w:r w:rsidR="00B2088C">
              <w:rPr>
                <w:sz w:val="16"/>
                <w:szCs w:val="16"/>
              </w:rPr>
              <w:t>,</w:t>
            </w:r>
            <w:r w:rsidRPr="00C65CC5">
              <w:rPr>
                <w:sz w:val="16"/>
                <w:szCs w:val="16"/>
              </w:rPr>
              <w:t xml:space="preserve"> urč</w:t>
            </w:r>
            <w:r w:rsidR="00B2088C">
              <w:rPr>
                <w:sz w:val="16"/>
                <w:szCs w:val="16"/>
              </w:rPr>
              <w:t>e</w:t>
            </w:r>
            <w:r w:rsidRPr="00C65CC5">
              <w:rPr>
                <w:sz w:val="16"/>
                <w:szCs w:val="16"/>
              </w:rPr>
              <w:t>né pre dopravnú vybavenosť</w:t>
            </w:r>
            <w:r w:rsidR="00B2088C">
              <w:rPr>
                <w:sz w:val="16"/>
                <w:szCs w:val="16"/>
              </w:rPr>
              <w:t>,</w:t>
            </w:r>
            <w:r w:rsidRPr="00C65CC5">
              <w:rPr>
                <w:sz w:val="16"/>
                <w:szCs w:val="16"/>
              </w:rPr>
              <w:t xml:space="preserve"> bude v Návrhu ÚPN M BB zaraden</w:t>
            </w:r>
            <w:r w:rsidR="00B14D58">
              <w:rPr>
                <w:sz w:val="16"/>
                <w:szCs w:val="16"/>
              </w:rPr>
              <w:t>é</w:t>
            </w:r>
            <w:r w:rsidRPr="00C65CC5">
              <w:rPr>
                <w:sz w:val="16"/>
                <w:szCs w:val="16"/>
              </w:rPr>
              <w:t xml:space="preserve"> do funkčných plôch PZ 02 Polyfunkčná zástavba – územie zastavané dopravnými zariadeniami a občianskym vybavením.</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A155B7">
            <w:pPr>
              <w:rPr>
                <w:color w:val="76923C" w:themeColor="accent3" w:themeShade="BF"/>
                <w:sz w:val="16"/>
                <w:szCs w:val="16"/>
              </w:rPr>
            </w:pPr>
          </w:p>
          <w:p w:rsidR="00B14D58" w:rsidRDefault="00B14D58" w:rsidP="00A155B7">
            <w:pPr>
              <w:rPr>
                <w:color w:val="76923C" w:themeColor="accent3" w:themeShade="BF"/>
                <w:sz w:val="16"/>
                <w:szCs w:val="16"/>
              </w:rPr>
            </w:pPr>
          </w:p>
          <w:p w:rsidR="00B14D58" w:rsidRDefault="00B14D58" w:rsidP="00A155B7">
            <w:pPr>
              <w:rPr>
                <w:color w:val="76923C" w:themeColor="accent3" w:themeShade="BF"/>
                <w:sz w:val="16"/>
                <w:szCs w:val="16"/>
              </w:rPr>
            </w:pPr>
          </w:p>
          <w:p w:rsidR="00B14D58" w:rsidRDefault="00B14D58" w:rsidP="00A155B7">
            <w:pPr>
              <w:rPr>
                <w:color w:val="76923C" w:themeColor="accent3" w:themeShade="BF"/>
                <w:sz w:val="16"/>
                <w:szCs w:val="16"/>
              </w:rPr>
            </w:pPr>
          </w:p>
          <w:p w:rsidR="00B14D58" w:rsidRDefault="00B14D58" w:rsidP="00A155B7">
            <w:pPr>
              <w:rPr>
                <w:color w:val="76923C" w:themeColor="accent3" w:themeShade="BF"/>
                <w:sz w:val="16"/>
                <w:szCs w:val="16"/>
              </w:rPr>
            </w:pPr>
          </w:p>
          <w:p w:rsidR="00B14D58" w:rsidRDefault="00B14D58" w:rsidP="00A155B7">
            <w:pPr>
              <w:rPr>
                <w:color w:val="76923C" w:themeColor="accent3" w:themeShade="BF"/>
                <w:sz w:val="16"/>
                <w:szCs w:val="16"/>
              </w:rPr>
            </w:pPr>
          </w:p>
          <w:p w:rsidR="00B14D58" w:rsidRDefault="00B14D58" w:rsidP="00A155B7">
            <w:pPr>
              <w:rPr>
                <w:color w:val="76923C" w:themeColor="accent3" w:themeShade="BF"/>
                <w:sz w:val="16"/>
                <w:szCs w:val="16"/>
              </w:rPr>
            </w:pPr>
          </w:p>
          <w:p w:rsidR="00B14D58" w:rsidRDefault="00B14D58" w:rsidP="00A155B7">
            <w:pPr>
              <w:rPr>
                <w:color w:val="76923C" w:themeColor="accent3" w:themeShade="BF"/>
                <w:sz w:val="16"/>
                <w:szCs w:val="16"/>
              </w:rPr>
            </w:pPr>
          </w:p>
          <w:p w:rsidR="00B14D58" w:rsidRPr="0019520E" w:rsidRDefault="00B14D58" w:rsidP="00A155B7">
            <w:pPr>
              <w:rPr>
                <w:color w:val="76923C" w:themeColor="accent3" w:themeShade="BF"/>
                <w:sz w:val="16"/>
                <w:szCs w:val="16"/>
              </w:rPr>
            </w:pPr>
          </w:p>
          <w:p w:rsidR="008D3BB4" w:rsidRPr="00C65CC5" w:rsidRDefault="008D3BB4" w:rsidP="00A155B7">
            <w:pPr>
              <w:rPr>
                <w:sz w:val="16"/>
                <w:szCs w:val="16"/>
              </w:rPr>
            </w:pPr>
            <w:r w:rsidRPr="00C65CC5">
              <w:rPr>
                <w:sz w:val="16"/>
                <w:szCs w:val="16"/>
              </w:rPr>
              <w:t>1. Rozsah lokality v časti Karlovo-hromadné garáže určené pre dopravnú vybavenosť zaradené do funkčných plôch  PZ 02 polyfunkčná zástavba – územie zastavané dopravnými zariadeniami a občianskym vybavením</w:t>
            </w:r>
          </w:p>
          <w:p w:rsidR="008D3BB4" w:rsidRPr="00C65CC5" w:rsidRDefault="008D3BB4" w:rsidP="00A155B7">
            <w:pPr>
              <w:rPr>
                <w:sz w:val="16"/>
                <w:szCs w:val="16"/>
              </w:rPr>
            </w:pPr>
            <w:r w:rsidRPr="00C65CC5">
              <w:rPr>
                <w:sz w:val="16"/>
                <w:szCs w:val="16"/>
              </w:rPr>
              <w:t xml:space="preserve">2. </w:t>
            </w:r>
            <w:r>
              <w:rPr>
                <w:sz w:val="16"/>
                <w:szCs w:val="16"/>
              </w:rPr>
              <w:t>P</w:t>
            </w:r>
            <w:r w:rsidRPr="00C65CC5">
              <w:rPr>
                <w:sz w:val="16"/>
                <w:szCs w:val="16"/>
              </w:rPr>
              <w:t>ešiu trasu od starej Rudlovej z lokality Klinčok</w:t>
            </w:r>
            <w:r>
              <w:rPr>
                <w:sz w:val="16"/>
                <w:szCs w:val="16"/>
              </w:rPr>
              <w:t xml:space="preserve"> v</w:t>
            </w:r>
            <w:r w:rsidRPr="00C65CC5">
              <w:rPr>
                <w:sz w:val="16"/>
                <w:szCs w:val="16"/>
              </w:rPr>
              <w:t>ypust</w:t>
            </w:r>
            <w:r w:rsidR="00B14D58">
              <w:rPr>
                <w:sz w:val="16"/>
                <w:szCs w:val="16"/>
              </w:rPr>
              <w:t>ená</w:t>
            </w:r>
            <w:r w:rsidRPr="00C65CC5">
              <w:rPr>
                <w:sz w:val="16"/>
                <w:szCs w:val="16"/>
              </w:rPr>
              <w:t xml:space="preserve"> z</w:t>
            </w:r>
            <w:r w:rsidR="00B14D58">
              <w:rPr>
                <w:sz w:val="16"/>
                <w:szCs w:val="16"/>
              </w:rPr>
              <w:t xml:space="preserve"> riešenia </w:t>
            </w:r>
            <w:r w:rsidRPr="00C65CC5">
              <w:rPr>
                <w:sz w:val="16"/>
                <w:szCs w:val="16"/>
              </w:rPr>
              <w:t> návrhu</w:t>
            </w:r>
          </w:p>
          <w:p w:rsidR="008D3BB4" w:rsidRPr="0019520E" w:rsidRDefault="008D3BB4" w:rsidP="00524005">
            <w:pPr>
              <w:rPr>
                <w:color w:val="76923C" w:themeColor="accent3" w:themeShade="BF"/>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6E5046" w:rsidRDefault="008D3BB4" w:rsidP="00724332">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137</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Feidias PKG s.r.o.</w:t>
            </w:r>
          </w:p>
          <w:p w:rsidR="008D3BB4" w:rsidRPr="00CE005B" w:rsidRDefault="008D3BB4" w:rsidP="00305251">
            <w:pPr>
              <w:rPr>
                <w:sz w:val="20"/>
                <w:szCs w:val="20"/>
              </w:rPr>
            </w:pPr>
            <w:r w:rsidRPr="00CE005B">
              <w:rPr>
                <w:sz w:val="20"/>
                <w:szCs w:val="20"/>
              </w:rPr>
              <w:t>Kyjevské nám. 7/14535</w:t>
            </w:r>
          </w:p>
          <w:p w:rsidR="008D3BB4" w:rsidRPr="00CE005B" w:rsidRDefault="008D3BB4" w:rsidP="00305251">
            <w:pPr>
              <w:rPr>
                <w:sz w:val="20"/>
                <w:szCs w:val="20"/>
              </w:rPr>
            </w:pPr>
            <w:r w:rsidRPr="00CE005B">
              <w:rPr>
                <w:sz w:val="20"/>
                <w:szCs w:val="20"/>
              </w:rPr>
              <w:t>Banská Bystrica</w:t>
            </w:r>
          </w:p>
          <w:p w:rsidR="008D3BB4" w:rsidRPr="00CE005B" w:rsidRDefault="008D3BB4" w:rsidP="00305251">
            <w:pPr>
              <w:rPr>
                <w:sz w:val="20"/>
                <w:szCs w:val="20"/>
              </w:rPr>
            </w:pPr>
            <w:r w:rsidRPr="00CE005B">
              <w:rPr>
                <w:sz w:val="20"/>
                <w:szCs w:val="20"/>
              </w:rPr>
              <w:t>OVZ 27930/2012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EE57F6">
            <w:pPr>
              <w:jc w:val="both"/>
              <w:rPr>
                <w:sz w:val="16"/>
                <w:szCs w:val="16"/>
              </w:rPr>
            </w:pPr>
            <w:r w:rsidRPr="00CE005B">
              <w:rPr>
                <w:color w:val="000000"/>
                <w:sz w:val="16"/>
                <w:szCs w:val="16"/>
              </w:rPr>
              <w:t>Vážené dámy, vážení páni,</w:t>
            </w:r>
          </w:p>
          <w:p w:rsidR="008D3BB4" w:rsidRPr="00CE005B" w:rsidRDefault="008D3BB4" w:rsidP="00EE57F6">
            <w:pPr>
              <w:jc w:val="both"/>
              <w:rPr>
                <w:sz w:val="16"/>
                <w:szCs w:val="16"/>
              </w:rPr>
            </w:pPr>
            <w:r w:rsidRPr="00CE005B">
              <w:rPr>
                <w:color w:val="000000"/>
                <w:sz w:val="16"/>
                <w:szCs w:val="16"/>
              </w:rPr>
              <w:t>spoločnosť Feidias PKG, s.r.o., so sídlom: Kyjevské námestie 7/14535, 974 04 Banská Bystrica, IČO: 45640955, podáva v súlade s ustanovením § 22 ods. 1 zákona č. 50/1976 Zb. o územnom plánovaní a stavebnom poriadku (stavebný zákon) v platnom znení, na základe Oznámenia Mesta Banská Bystrica o prerokovaní „Návrhu územného plánu Mesta Banská Bystrica“ a „Koncepcie rozvoja Mesta Banská Bystrica v oblasti tepelnej energetiky“ čj. Pr. V-212 967/2011/Ky-II. zo dňa 19.12.2011, zverejneného dňa 21.12.2011, v ustanovenej lehote k návrhu územného plánu Mesta Banská Bystrica nasledovné</w:t>
            </w:r>
          </w:p>
          <w:p w:rsidR="008D3BB4" w:rsidRPr="00CE005B" w:rsidRDefault="008D3BB4" w:rsidP="00EE57F6">
            <w:pPr>
              <w:jc w:val="both"/>
              <w:rPr>
                <w:sz w:val="16"/>
                <w:szCs w:val="16"/>
              </w:rPr>
            </w:pPr>
            <w:r w:rsidRPr="00CE005B">
              <w:rPr>
                <w:b/>
                <w:bCs/>
                <w:color w:val="000000"/>
                <w:spacing w:val="50"/>
                <w:sz w:val="16"/>
                <w:szCs w:val="16"/>
              </w:rPr>
              <w:t>pripomienky:</w:t>
            </w:r>
          </w:p>
          <w:p w:rsidR="008D3BB4" w:rsidRPr="00CE005B" w:rsidRDefault="008D3BB4" w:rsidP="00EE57F6">
            <w:pPr>
              <w:jc w:val="both"/>
              <w:rPr>
                <w:sz w:val="16"/>
                <w:szCs w:val="16"/>
              </w:rPr>
            </w:pPr>
            <w:r w:rsidRPr="00CE005B">
              <w:rPr>
                <w:color w:val="000000"/>
                <w:sz w:val="16"/>
                <w:szCs w:val="16"/>
              </w:rPr>
              <w:t xml:space="preserve">Spoločnosť Feidias PKG, s.r.o. ako budúci kupujúci uzatvorila dňa 13.10.2011 s Ing. Petrom Majerským a jeho manželkou Želmírou Majerskou, obaja bytom: Stromová 9, 974 05 Banská Bystrica ako budúcimi predávajúcimi zmluvu o budúcej kúpnej zmluve, v ktorej sa zmluvné strany zaviazali, že po splnení dohodnutých podmienok uzatvoria kúpnu zmluvu, na základe ktorej budúci predávajúci predajú budúcemu kupujúcemu a budúci kupujúci kúpi od budúcich predávajúcich do svojho </w:t>
            </w:r>
            <w:r w:rsidRPr="00CE005B">
              <w:rPr>
                <w:color w:val="000000"/>
                <w:sz w:val="16"/>
                <w:szCs w:val="16"/>
              </w:rPr>
              <w:lastRenderedPageBreak/>
              <w:t>výlučného vlastníctva nehnuteľnosti zapísané v katastri nehnuteľností vedenou Správou katastra Banská Bystrica, Katastrálny úrad Banská Bystrica, pre okres: Banská Bystrica, obec: Banská Bystrica, kat. územie: Radvaň, vedené podľa stavu KN na LV č. 5836 ako pozemok reg. C s pare. č. 2151/72 - ostatné plochy o výmere 1.582 m2 a pozemok reg. C s pare. č. 2151/73 - ostatné plochy o výmere 5.478 m2 (ďalej aj ako len „pozemky“).</w:t>
            </w:r>
          </w:p>
          <w:p w:rsidR="008D3BB4" w:rsidRPr="00CE005B" w:rsidRDefault="008D3BB4" w:rsidP="00EE57F6">
            <w:pPr>
              <w:jc w:val="both"/>
              <w:rPr>
                <w:sz w:val="16"/>
                <w:szCs w:val="16"/>
              </w:rPr>
            </w:pPr>
            <w:r w:rsidRPr="00CE005B">
              <w:rPr>
                <w:color w:val="000000"/>
                <w:sz w:val="16"/>
                <w:szCs w:val="16"/>
              </w:rPr>
              <w:t>Naša spoločnosť uzatvorila popísanú zmluvu o budúcej zmluve a prejavila záujem nadobudnúť vlastnícke právo k pozemkom za účelom realizácie stavebno - investičného zámeru - výstavby polyfunkčného objektu pozostávajúceho z bytov a nebytových priestorov a tomu zodpovedajúcej infraštruktúry na týchto pozemkoch.</w:t>
            </w:r>
          </w:p>
          <w:p w:rsidR="008D3BB4" w:rsidRPr="00CE005B" w:rsidRDefault="008D3BB4" w:rsidP="00EE57F6">
            <w:pPr>
              <w:jc w:val="both"/>
              <w:rPr>
                <w:sz w:val="16"/>
                <w:szCs w:val="16"/>
              </w:rPr>
            </w:pPr>
            <w:r w:rsidRPr="00CE005B">
              <w:rPr>
                <w:color w:val="000000"/>
                <w:sz w:val="16"/>
                <w:szCs w:val="16"/>
              </w:rPr>
              <w:t>K uzatvoreniu tejto zmluvy o budúcej zmluve sme pristúpili na základe informácií týkajúcich sa predmetných pozemkov odôvodňujúcich a umožňujúcich výstavbu bytových domov nad 4 nadzemné podlažia na týchto pozemkoch, predovšetkým na základe:</w:t>
            </w:r>
          </w:p>
          <w:p w:rsidR="008D3BB4" w:rsidRPr="00CE005B" w:rsidRDefault="008D3BB4" w:rsidP="00EE57F6">
            <w:pPr>
              <w:jc w:val="both"/>
              <w:rPr>
                <w:sz w:val="16"/>
                <w:szCs w:val="16"/>
              </w:rPr>
            </w:pPr>
            <w:r w:rsidRPr="00CE005B">
              <w:rPr>
                <w:color w:val="000000"/>
                <w:sz w:val="16"/>
                <w:szCs w:val="16"/>
              </w:rPr>
              <w:t xml:space="preserve">- Uznesenia Mestského zastupiteľstva v Banskej Bystrici zo dňa 2.12.1999 č. 115/1999-MsZ, ktorým Mestské zastupiteľstvo v Banskej Bystrici vzalo na vedomie </w:t>
            </w:r>
            <w:r w:rsidRPr="00CE005B">
              <w:rPr>
                <w:b/>
                <w:bCs/>
                <w:color w:val="000000"/>
                <w:sz w:val="16"/>
                <w:szCs w:val="16"/>
              </w:rPr>
              <w:t xml:space="preserve">urbanistickú štúdiu „Terasové domy Moskovská ulica - Banská Bystrica“, ktorá predpokladala výstavbu bytových domov na pozemkoch, </w:t>
            </w:r>
            <w:r w:rsidRPr="00CE005B">
              <w:rPr>
                <w:color w:val="000000"/>
                <w:sz w:val="16"/>
                <w:szCs w:val="16"/>
              </w:rPr>
              <w:t>a konštatovalo prerokovanie tejto urbanistickej štúdie bez pripomienok;</w:t>
            </w:r>
          </w:p>
          <w:p w:rsidR="008D3BB4" w:rsidRPr="00CE005B" w:rsidRDefault="008D3BB4" w:rsidP="00EE57F6">
            <w:pPr>
              <w:jc w:val="both"/>
              <w:rPr>
                <w:sz w:val="16"/>
                <w:szCs w:val="16"/>
              </w:rPr>
            </w:pPr>
            <w:r w:rsidRPr="00CE005B">
              <w:rPr>
                <w:color w:val="000000"/>
                <w:sz w:val="16"/>
                <w:szCs w:val="16"/>
              </w:rPr>
              <w:t xml:space="preserve">- územnoplánovacej informácie zaslanej dňa 2.2.2007 vlastníkovi pozemkov Ing. Petrovi Majerskému, podľa ktorej sa </w:t>
            </w:r>
            <w:r w:rsidRPr="00CE005B">
              <w:rPr>
                <w:b/>
                <w:bCs/>
                <w:color w:val="000000"/>
                <w:sz w:val="16"/>
                <w:szCs w:val="16"/>
              </w:rPr>
              <w:t>pozemky nachádzajú vo funkčnej ploche bývanie, viacpodlažná zástavba, teda ide o stavebné pozemky;</w:t>
            </w:r>
          </w:p>
          <w:p w:rsidR="008D3BB4" w:rsidRPr="00CE005B" w:rsidRDefault="008D3BB4" w:rsidP="00EE57F6">
            <w:pPr>
              <w:jc w:val="both"/>
              <w:rPr>
                <w:sz w:val="16"/>
                <w:szCs w:val="16"/>
              </w:rPr>
            </w:pPr>
            <w:r w:rsidRPr="00CE005B">
              <w:rPr>
                <w:color w:val="000000"/>
                <w:sz w:val="16"/>
                <w:szCs w:val="16"/>
              </w:rPr>
              <w:t xml:space="preserve">- územnoplánovacej informácie, zn. OVZ 179784/11 poskytnutej nám na základe našej žiadosti dňa 8.9.2011, v ktorej sa konštatuje, že </w:t>
            </w:r>
            <w:r w:rsidRPr="00CE005B">
              <w:rPr>
                <w:i/>
                <w:iCs/>
                <w:color w:val="000000"/>
                <w:sz w:val="16"/>
                <w:szCs w:val="16"/>
              </w:rPr>
              <w:t xml:space="preserve">„predmetné pozemky sa podľa platného </w:t>
            </w:r>
            <w:r w:rsidRPr="00CE005B">
              <w:rPr>
                <w:b/>
                <w:bCs/>
                <w:i/>
                <w:iCs/>
                <w:color w:val="000000"/>
                <w:sz w:val="16"/>
                <w:szCs w:val="16"/>
              </w:rPr>
              <w:t xml:space="preserve">ÚPN-A </w:t>
            </w:r>
            <w:r w:rsidRPr="00CE005B">
              <w:rPr>
                <w:i/>
                <w:iCs/>
                <w:color w:val="000000"/>
                <w:sz w:val="16"/>
                <w:szCs w:val="16"/>
              </w:rPr>
              <w:t>Banská Bystrica</w:t>
            </w:r>
            <w:r w:rsidRPr="00CE005B">
              <w:rPr>
                <w:color w:val="000000"/>
                <w:sz w:val="16"/>
                <w:szCs w:val="16"/>
              </w:rPr>
              <w:t xml:space="preserve">, </w:t>
            </w:r>
            <w:r w:rsidRPr="00CE005B">
              <w:rPr>
                <w:i/>
                <w:iCs/>
                <w:color w:val="000000"/>
                <w:sz w:val="16"/>
                <w:szCs w:val="16"/>
              </w:rPr>
              <w:t xml:space="preserve">ktorý bol schválený uznesením vlády </w:t>
            </w:r>
            <w:r w:rsidRPr="00CE005B">
              <w:rPr>
                <w:b/>
                <w:bCs/>
                <w:i/>
                <w:iCs/>
                <w:color w:val="000000"/>
                <w:sz w:val="16"/>
                <w:szCs w:val="16"/>
              </w:rPr>
              <w:t>SSR</w:t>
            </w:r>
            <w:r w:rsidRPr="00CE005B">
              <w:rPr>
                <w:color w:val="000000"/>
                <w:sz w:val="16"/>
                <w:szCs w:val="16"/>
              </w:rPr>
              <w:t xml:space="preserve"> č. </w:t>
            </w:r>
            <w:r w:rsidRPr="00CE005B">
              <w:rPr>
                <w:b/>
                <w:bCs/>
                <w:i/>
                <w:iCs/>
                <w:color w:val="000000"/>
                <w:sz w:val="16"/>
                <w:szCs w:val="16"/>
              </w:rPr>
              <w:t xml:space="preserve">262/1976 </w:t>
            </w:r>
            <w:r w:rsidRPr="00CE005B">
              <w:rPr>
                <w:i/>
                <w:iCs/>
                <w:color w:val="000000"/>
                <w:sz w:val="16"/>
                <w:szCs w:val="16"/>
              </w:rPr>
              <w:t xml:space="preserve">dňa </w:t>
            </w:r>
            <w:r w:rsidRPr="00CE005B">
              <w:rPr>
                <w:b/>
                <w:bCs/>
                <w:i/>
                <w:iCs/>
                <w:color w:val="000000"/>
                <w:sz w:val="16"/>
                <w:szCs w:val="16"/>
              </w:rPr>
              <w:t xml:space="preserve">15. </w:t>
            </w:r>
            <w:r w:rsidRPr="00CE005B">
              <w:rPr>
                <w:i/>
                <w:iCs/>
                <w:color w:val="000000"/>
                <w:sz w:val="16"/>
                <w:szCs w:val="16"/>
              </w:rPr>
              <w:t xml:space="preserve">septembra </w:t>
            </w:r>
            <w:r w:rsidRPr="00CE005B">
              <w:rPr>
                <w:b/>
                <w:bCs/>
                <w:i/>
                <w:iCs/>
                <w:color w:val="000000"/>
                <w:sz w:val="16"/>
                <w:szCs w:val="16"/>
              </w:rPr>
              <w:t xml:space="preserve">1976, </w:t>
            </w:r>
            <w:r w:rsidRPr="00CE005B">
              <w:rPr>
                <w:i/>
                <w:iCs/>
                <w:color w:val="000000"/>
                <w:sz w:val="16"/>
                <w:szCs w:val="16"/>
              </w:rPr>
              <w:t xml:space="preserve">nachádzajú </w:t>
            </w:r>
            <w:r w:rsidRPr="00CE005B">
              <w:rPr>
                <w:b/>
                <w:bCs/>
                <w:i/>
                <w:iCs/>
                <w:color w:val="000000"/>
                <w:sz w:val="16"/>
                <w:szCs w:val="16"/>
              </w:rPr>
              <w:t>vo funkčnej ploche viacpodlažnej obytnej zástavby,“</w:t>
            </w:r>
            <w:r w:rsidRPr="00CE005B">
              <w:rPr>
                <w:color w:val="000000"/>
                <w:sz w:val="16"/>
                <w:szCs w:val="16"/>
              </w:rPr>
              <w:t xml:space="preserve"> pričom </w:t>
            </w:r>
            <w:r w:rsidRPr="00CE005B">
              <w:rPr>
                <w:b/>
                <w:bCs/>
                <w:i/>
                <w:iCs/>
                <w:color w:val="000000"/>
                <w:sz w:val="16"/>
                <w:szCs w:val="16"/>
              </w:rPr>
              <w:t>„celé funkčné územie je určené ako plocha pre viacpodlažnú obytnú zástavbu</w:t>
            </w:r>
          </w:p>
          <w:p w:rsidR="008D3BB4" w:rsidRPr="00CE005B" w:rsidRDefault="008D3BB4" w:rsidP="00EE57F6">
            <w:pPr>
              <w:jc w:val="both"/>
              <w:rPr>
                <w:sz w:val="16"/>
                <w:szCs w:val="16"/>
              </w:rPr>
            </w:pPr>
            <w:r w:rsidRPr="00CE005B">
              <w:rPr>
                <w:color w:val="000000"/>
                <w:sz w:val="16"/>
                <w:szCs w:val="16"/>
              </w:rPr>
              <w:t xml:space="preserve">Napriek uvedeným stanoviskám </w:t>
            </w:r>
            <w:r w:rsidRPr="00CE005B">
              <w:rPr>
                <w:color w:val="000000"/>
                <w:sz w:val="16"/>
                <w:szCs w:val="16"/>
                <w:u w:val="single"/>
              </w:rPr>
              <w:t>vo zverejnenom Návrhu Územného plánu Mesta Banská</w:t>
            </w:r>
            <w:r w:rsidRPr="00CE005B">
              <w:rPr>
                <w:color w:val="000000"/>
                <w:sz w:val="16"/>
                <w:szCs w:val="16"/>
              </w:rPr>
              <w:t xml:space="preserve"> </w:t>
            </w:r>
            <w:r w:rsidRPr="00CE005B">
              <w:rPr>
                <w:color w:val="000000"/>
                <w:sz w:val="16"/>
                <w:szCs w:val="16"/>
                <w:u w:val="single"/>
              </w:rPr>
              <w:t>Bystrica sa pre pozemky reg. C s pare, č. 2151/72 a 2151/73 navrhuje ich klasifikácia na zeleň - parky</w:t>
            </w:r>
            <w:r w:rsidRPr="00CE005B">
              <w:rPr>
                <w:color w:val="000000"/>
                <w:sz w:val="16"/>
                <w:szCs w:val="16"/>
              </w:rPr>
              <w:t xml:space="preserve"> </w:t>
            </w:r>
            <w:r w:rsidRPr="00CE005B">
              <w:rPr>
                <w:color w:val="000000"/>
                <w:sz w:val="16"/>
                <w:szCs w:val="16"/>
                <w:u w:val="single"/>
              </w:rPr>
              <w:t>a parkové úpravy.</w:t>
            </w:r>
          </w:p>
          <w:p w:rsidR="008D3BB4" w:rsidRPr="00CE005B" w:rsidRDefault="008D3BB4" w:rsidP="00EE57F6">
            <w:pPr>
              <w:jc w:val="both"/>
              <w:rPr>
                <w:sz w:val="16"/>
                <w:szCs w:val="16"/>
              </w:rPr>
            </w:pPr>
            <w:r w:rsidRPr="00CE005B">
              <w:rPr>
                <w:color w:val="000000"/>
                <w:sz w:val="16"/>
                <w:szCs w:val="16"/>
              </w:rPr>
              <w:t xml:space="preserve">Schválením tejto klasifikácie pozemkov by sa napriek úsiliu vynaloženému našou spoločnosťou </w:t>
            </w:r>
            <w:r w:rsidRPr="00CE005B">
              <w:rPr>
                <w:b/>
                <w:bCs/>
                <w:color w:val="000000"/>
                <w:sz w:val="16"/>
                <w:szCs w:val="16"/>
              </w:rPr>
              <w:t xml:space="preserve">zmarili jej doterajšie zámery a aktivity smerujúce k realizácii stavebno - investičného zámeru, a to </w:t>
            </w:r>
            <w:r w:rsidRPr="00CE005B">
              <w:rPr>
                <w:b/>
                <w:bCs/>
                <w:color w:val="000000"/>
                <w:sz w:val="16"/>
                <w:szCs w:val="16"/>
                <w:u w:val="single"/>
              </w:rPr>
              <w:t>napriek predchádzajúcemu šetreniu a dotazovaniu Mesta Banská Bystrica</w:t>
            </w:r>
            <w:r w:rsidRPr="00CE005B">
              <w:rPr>
                <w:b/>
                <w:bCs/>
                <w:color w:val="000000"/>
                <w:sz w:val="16"/>
                <w:szCs w:val="16"/>
              </w:rPr>
              <w:t xml:space="preserve"> </w:t>
            </w:r>
            <w:r w:rsidRPr="00CE005B">
              <w:rPr>
                <w:b/>
                <w:bCs/>
                <w:color w:val="000000"/>
                <w:sz w:val="16"/>
                <w:szCs w:val="16"/>
                <w:u w:val="single"/>
              </w:rPr>
              <w:t>ohľadne otázky druhu a funkčného zamerania predmetných pozemkov a možností</w:t>
            </w:r>
            <w:r w:rsidRPr="00CE005B">
              <w:rPr>
                <w:b/>
                <w:bCs/>
                <w:color w:val="000000"/>
                <w:sz w:val="16"/>
                <w:szCs w:val="16"/>
              </w:rPr>
              <w:t xml:space="preserve"> </w:t>
            </w:r>
            <w:r w:rsidRPr="00CE005B">
              <w:rPr>
                <w:b/>
                <w:bCs/>
                <w:color w:val="000000"/>
                <w:sz w:val="16"/>
                <w:szCs w:val="16"/>
                <w:u w:val="single"/>
              </w:rPr>
              <w:t>výstavby viacpodlažných bytových domov na nich.</w:t>
            </w:r>
          </w:p>
          <w:p w:rsidR="008D3BB4" w:rsidRPr="00CE005B" w:rsidRDefault="008D3BB4" w:rsidP="00EE57F6">
            <w:pPr>
              <w:jc w:val="both"/>
              <w:rPr>
                <w:sz w:val="16"/>
                <w:szCs w:val="16"/>
              </w:rPr>
            </w:pPr>
            <w:r w:rsidRPr="00CE005B">
              <w:rPr>
                <w:color w:val="000000"/>
                <w:sz w:val="16"/>
                <w:szCs w:val="16"/>
              </w:rPr>
              <w:t xml:space="preserve">Vzhľadom na to, že naša spoločnosť už podnikla kroky smerujúce k realizácii stavebno - investičného zámeru, predovšetkým vynaložila finančné prostriedky na vypracovanie urbanistických štúdií a inej dokumentácie potrebnej pre výstavbu viacpodlažného polyfunkčného objektu na pozemkoch, transformáciou pozemkov na plochy verejnej zelene </w:t>
            </w:r>
            <w:r w:rsidRPr="00CE005B">
              <w:rPr>
                <w:b/>
                <w:bCs/>
                <w:color w:val="000000"/>
                <w:sz w:val="16"/>
                <w:szCs w:val="16"/>
              </w:rPr>
              <w:t xml:space="preserve">by bola spoločnosti spôsobená škoda </w:t>
            </w:r>
            <w:r w:rsidRPr="00CE005B">
              <w:rPr>
                <w:color w:val="000000"/>
                <w:sz w:val="16"/>
                <w:szCs w:val="16"/>
              </w:rPr>
              <w:t xml:space="preserve">zodpovedajúca výdavkom na tieto aktivity vynaloženým, </w:t>
            </w:r>
            <w:r w:rsidRPr="00CE005B">
              <w:rPr>
                <w:b/>
                <w:bCs/>
                <w:color w:val="000000"/>
                <w:sz w:val="16"/>
                <w:szCs w:val="16"/>
                <w:u w:val="single"/>
              </w:rPr>
              <w:t>čo naša spoločnosť, vzhľadom na</w:t>
            </w:r>
            <w:r w:rsidRPr="00CE005B">
              <w:rPr>
                <w:b/>
                <w:bCs/>
                <w:color w:val="000000"/>
                <w:sz w:val="16"/>
                <w:szCs w:val="16"/>
              </w:rPr>
              <w:t xml:space="preserve"> </w:t>
            </w:r>
            <w:r w:rsidRPr="00CE005B">
              <w:rPr>
                <w:b/>
                <w:bCs/>
                <w:color w:val="000000"/>
                <w:sz w:val="16"/>
                <w:szCs w:val="16"/>
                <w:u w:val="single"/>
              </w:rPr>
              <w:t>predchádzajúcu komunikáciu s Mestom Banská Bystrica, považuje za mimoriadne</w:t>
            </w:r>
            <w:r w:rsidRPr="00CE005B">
              <w:rPr>
                <w:b/>
                <w:bCs/>
                <w:color w:val="000000"/>
                <w:sz w:val="16"/>
                <w:szCs w:val="16"/>
              </w:rPr>
              <w:t xml:space="preserve"> </w:t>
            </w:r>
            <w:r w:rsidRPr="00CE005B">
              <w:rPr>
                <w:b/>
                <w:bCs/>
                <w:color w:val="000000"/>
                <w:sz w:val="16"/>
                <w:szCs w:val="16"/>
                <w:u w:val="single"/>
              </w:rPr>
              <w:t>neprimeranú, zásadnú a neprípustnú ujmu na svojich právach a oprávnených</w:t>
            </w:r>
            <w:r w:rsidRPr="00CE005B">
              <w:rPr>
                <w:b/>
                <w:bCs/>
                <w:color w:val="000000"/>
                <w:sz w:val="16"/>
                <w:szCs w:val="16"/>
              </w:rPr>
              <w:t xml:space="preserve"> </w:t>
            </w:r>
            <w:r w:rsidRPr="00CE005B">
              <w:rPr>
                <w:b/>
                <w:bCs/>
                <w:color w:val="000000"/>
                <w:sz w:val="16"/>
                <w:szCs w:val="16"/>
                <w:u w:val="single"/>
              </w:rPr>
              <w:t>záujmoch.</w:t>
            </w:r>
          </w:p>
          <w:p w:rsidR="008D3BB4" w:rsidRPr="00CE005B" w:rsidRDefault="008D3BB4" w:rsidP="00EE57F6">
            <w:pPr>
              <w:jc w:val="both"/>
              <w:rPr>
                <w:sz w:val="16"/>
                <w:szCs w:val="16"/>
              </w:rPr>
            </w:pPr>
            <w:r w:rsidRPr="00CE005B">
              <w:rPr>
                <w:color w:val="000000"/>
                <w:sz w:val="16"/>
                <w:szCs w:val="16"/>
              </w:rPr>
              <w:t xml:space="preserve">V neposlednom rade si dovoľujeme konštatovať, že akceptovaním a schválením premeny predmetných parciel na plochy verejnej zelene </w:t>
            </w:r>
            <w:r w:rsidRPr="00CE005B">
              <w:rPr>
                <w:b/>
                <w:bCs/>
                <w:color w:val="000000"/>
                <w:sz w:val="16"/>
                <w:szCs w:val="16"/>
              </w:rPr>
              <w:t xml:space="preserve">by došlo k obmedzeniu vlastníckeho práva vlastníkov pozemku, </w:t>
            </w:r>
            <w:r w:rsidRPr="00CE005B">
              <w:rPr>
                <w:color w:val="000000"/>
                <w:sz w:val="16"/>
                <w:szCs w:val="16"/>
              </w:rPr>
              <w:t>ktorí sú v zmysle Občianskeho zákonníka oprávnení predmet svojho vlastníctva držať, užívať, požívať jeho plody a úžitky, ako aj nakladať a disponovať s ním, predovšetkým v rozsahu obmedzenia ich dispozičného práva nakladať s pozemkami so zreteľom na zrejmý a z ich strany prejavený záujem o predaj pozemkov za účelom načrtnutého stavebno - investičného zámeru.</w:t>
            </w:r>
          </w:p>
          <w:p w:rsidR="008D3BB4" w:rsidRPr="00CE005B" w:rsidRDefault="008D3BB4" w:rsidP="00EE57F6">
            <w:pPr>
              <w:jc w:val="both"/>
              <w:rPr>
                <w:sz w:val="16"/>
                <w:szCs w:val="16"/>
              </w:rPr>
            </w:pPr>
            <w:r w:rsidRPr="00CE005B">
              <w:rPr>
                <w:b/>
                <w:bCs/>
                <w:color w:val="000000"/>
                <w:sz w:val="16"/>
                <w:szCs w:val="16"/>
              </w:rPr>
              <w:t xml:space="preserve">Vzhľadom na uvedené skutočnosti </w:t>
            </w:r>
            <w:r w:rsidRPr="00CE005B">
              <w:rPr>
                <w:b/>
                <w:bCs/>
                <w:color w:val="000000"/>
                <w:sz w:val="16"/>
                <w:szCs w:val="16"/>
                <w:u w:val="single"/>
              </w:rPr>
              <w:t>podávame tieto zásadné pripomienky k zmene</w:t>
            </w:r>
            <w:r w:rsidRPr="00CE005B">
              <w:rPr>
                <w:b/>
                <w:bCs/>
                <w:color w:val="000000"/>
                <w:sz w:val="16"/>
                <w:szCs w:val="16"/>
              </w:rPr>
              <w:t xml:space="preserve"> </w:t>
            </w:r>
            <w:r w:rsidRPr="00CE005B">
              <w:rPr>
                <w:b/>
                <w:bCs/>
                <w:color w:val="000000"/>
                <w:sz w:val="16"/>
                <w:szCs w:val="16"/>
                <w:u w:val="single"/>
              </w:rPr>
              <w:t>druhu pozemkov</w:t>
            </w:r>
            <w:r w:rsidRPr="00CE005B">
              <w:rPr>
                <w:b/>
                <w:bCs/>
                <w:color w:val="000000"/>
                <w:sz w:val="16"/>
                <w:szCs w:val="16"/>
              </w:rPr>
              <w:t xml:space="preserve"> reg. </w:t>
            </w:r>
            <w:r w:rsidRPr="00CE005B">
              <w:rPr>
                <w:color w:val="000000"/>
                <w:sz w:val="16"/>
                <w:szCs w:val="16"/>
              </w:rPr>
              <w:t xml:space="preserve">C </w:t>
            </w:r>
            <w:r w:rsidRPr="00CE005B">
              <w:rPr>
                <w:b/>
                <w:bCs/>
                <w:color w:val="000000"/>
                <w:sz w:val="16"/>
                <w:szCs w:val="16"/>
              </w:rPr>
              <w:t xml:space="preserve">s pare. č. 2151/72 - ostatné plochy o výmere 1.582 m2 a 2151/73 — ostatné plochy o výmere 5.478 m2 zapísaných v katastri nehnuteľností vedenom Správou katastra Banská Bystrica, Katastrálny úrad Banská Bystrica, pre okres: Banská Bystrica, obec: Banská Bystrica, kat. územie: Radvaň </w:t>
            </w:r>
            <w:r w:rsidRPr="00CE005B">
              <w:rPr>
                <w:b/>
                <w:bCs/>
                <w:color w:val="000000"/>
                <w:sz w:val="16"/>
                <w:szCs w:val="16"/>
                <w:u w:val="single"/>
              </w:rPr>
              <w:t>na zeleň — parky a parkové úpravy</w:t>
            </w:r>
            <w:r w:rsidRPr="00CE005B">
              <w:rPr>
                <w:b/>
                <w:bCs/>
                <w:color w:val="000000"/>
                <w:sz w:val="16"/>
                <w:szCs w:val="16"/>
              </w:rPr>
              <w:t xml:space="preserve">, navrhovanú v Návrhu </w:t>
            </w:r>
            <w:r w:rsidRPr="00CE005B">
              <w:rPr>
                <w:b/>
                <w:bCs/>
                <w:color w:val="000000"/>
                <w:sz w:val="16"/>
                <w:szCs w:val="16"/>
              </w:rPr>
              <w:lastRenderedPageBreak/>
              <w:t xml:space="preserve">územného plánu Mesta Banská Bystrica a </w:t>
            </w:r>
            <w:r w:rsidRPr="00CE005B">
              <w:rPr>
                <w:b/>
                <w:bCs/>
                <w:color w:val="000000"/>
                <w:sz w:val="16"/>
                <w:szCs w:val="16"/>
                <w:u w:val="single"/>
              </w:rPr>
              <w:t>žiadame, aby bolo v</w:t>
            </w:r>
            <w:r w:rsidRPr="00CE005B">
              <w:rPr>
                <w:b/>
                <w:bCs/>
                <w:color w:val="000000"/>
                <w:sz w:val="16"/>
                <w:szCs w:val="16"/>
              </w:rPr>
              <w:t xml:space="preserve"> </w:t>
            </w:r>
            <w:r w:rsidRPr="00CE005B">
              <w:rPr>
                <w:b/>
                <w:bCs/>
                <w:color w:val="000000"/>
                <w:sz w:val="16"/>
                <w:szCs w:val="16"/>
                <w:u w:val="single"/>
              </w:rPr>
              <w:t>Návrhu územného plánu Mesta Banská Bystrica upravené a následne schválené funkčné</w:t>
            </w:r>
            <w:r w:rsidRPr="00CE005B">
              <w:rPr>
                <w:b/>
                <w:bCs/>
                <w:color w:val="000000"/>
                <w:sz w:val="16"/>
                <w:szCs w:val="16"/>
              </w:rPr>
              <w:t xml:space="preserve"> </w:t>
            </w:r>
            <w:r w:rsidRPr="00CE005B">
              <w:rPr>
                <w:b/>
                <w:bCs/>
                <w:color w:val="000000"/>
                <w:sz w:val="16"/>
                <w:szCs w:val="16"/>
                <w:u w:val="single"/>
              </w:rPr>
              <w:t>určenie predmetných pozemkov ako obytných plôch určených pre obytnú zástavbu</w:t>
            </w:r>
            <w:r w:rsidRPr="00CE005B">
              <w:rPr>
                <w:b/>
                <w:bCs/>
                <w:color w:val="000000"/>
                <w:sz w:val="16"/>
                <w:szCs w:val="16"/>
              </w:rPr>
              <w:t xml:space="preserve"> </w:t>
            </w:r>
            <w:r w:rsidRPr="00CE005B">
              <w:rPr>
                <w:b/>
                <w:bCs/>
                <w:color w:val="000000"/>
                <w:sz w:val="16"/>
                <w:szCs w:val="16"/>
                <w:u w:val="single"/>
              </w:rPr>
              <w:t>bytovými domami nad 4 nadzemné podlažia,</w:t>
            </w:r>
            <w:r w:rsidRPr="00CE005B">
              <w:rPr>
                <w:b/>
                <w:bCs/>
                <w:color w:val="000000"/>
                <w:sz w:val="16"/>
                <w:szCs w:val="16"/>
              </w:rPr>
              <w:t xml:space="preserve"> tak ako to bolo dosiaľ koncepčne riešené v rámci návrhov a koncepcií územného plánu Mesta Banská Bystrica a deklarované zo strany Mesta.</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A155B7">
            <w:pPr>
              <w:rPr>
                <w:color w:val="C00000"/>
                <w:sz w:val="16"/>
                <w:szCs w:val="16"/>
              </w:rPr>
            </w:pPr>
          </w:p>
          <w:p w:rsidR="008D3BB4" w:rsidRPr="00202B3C" w:rsidRDefault="008D3BB4" w:rsidP="00A155B7">
            <w:pPr>
              <w:rPr>
                <w:sz w:val="16"/>
                <w:szCs w:val="16"/>
              </w:rPr>
            </w:pPr>
            <w:r w:rsidRPr="00202B3C">
              <w:rPr>
                <w:sz w:val="16"/>
                <w:szCs w:val="16"/>
              </w:rPr>
              <w:t>-vzaté na vedomie</w:t>
            </w: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r w:rsidRPr="00202B3C">
              <w:rPr>
                <w:sz w:val="16"/>
                <w:szCs w:val="16"/>
              </w:rPr>
              <w:t>-vzaté na vedomie</w:t>
            </w: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r w:rsidRPr="00202B3C">
              <w:rPr>
                <w:sz w:val="16"/>
                <w:szCs w:val="16"/>
              </w:rPr>
              <w:t>-vzaté na vedomie</w:t>
            </w: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r w:rsidRPr="00202B3C">
              <w:rPr>
                <w:sz w:val="16"/>
                <w:szCs w:val="16"/>
              </w:rPr>
              <w:t>-vzaté na vedomie</w:t>
            </w: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r w:rsidRPr="00202B3C">
              <w:rPr>
                <w:sz w:val="16"/>
                <w:szCs w:val="16"/>
              </w:rPr>
              <w:t>-vzaté na vedomie</w:t>
            </w: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r w:rsidRPr="00202B3C">
              <w:rPr>
                <w:sz w:val="16"/>
                <w:szCs w:val="16"/>
              </w:rPr>
              <w:t>-vzaté na vedomie</w:t>
            </w:r>
          </w:p>
          <w:p w:rsidR="008D3BB4" w:rsidRPr="00202B3C" w:rsidRDefault="008D3BB4" w:rsidP="00A155B7">
            <w:pPr>
              <w:rPr>
                <w:sz w:val="16"/>
                <w:szCs w:val="16"/>
              </w:rPr>
            </w:pPr>
          </w:p>
          <w:p w:rsidR="008D3BB4" w:rsidRPr="00202B3C" w:rsidRDefault="008D3BB4" w:rsidP="00A155B7">
            <w:pPr>
              <w:rPr>
                <w:sz w:val="16"/>
                <w:szCs w:val="16"/>
              </w:rPr>
            </w:pPr>
          </w:p>
          <w:p w:rsidR="008D3BB4" w:rsidRDefault="008D3BB4" w:rsidP="00A155B7">
            <w:pPr>
              <w:rPr>
                <w:color w:val="C00000"/>
                <w:sz w:val="16"/>
                <w:szCs w:val="16"/>
              </w:rPr>
            </w:pPr>
          </w:p>
          <w:p w:rsidR="008D3BB4" w:rsidRDefault="008D3BB4" w:rsidP="00A155B7">
            <w:pPr>
              <w:rPr>
                <w:color w:val="C00000"/>
                <w:sz w:val="16"/>
                <w:szCs w:val="16"/>
              </w:rPr>
            </w:pPr>
          </w:p>
          <w:p w:rsidR="008D3BB4" w:rsidRDefault="008D3BB4" w:rsidP="00A155B7">
            <w:pPr>
              <w:rPr>
                <w:color w:val="C00000"/>
                <w:sz w:val="16"/>
                <w:szCs w:val="16"/>
              </w:rPr>
            </w:pPr>
          </w:p>
          <w:p w:rsidR="008D3BB4" w:rsidRPr="00202B3C" w:rsidRDefault="008D3BB4" w:rsidP="00A155B7">
            <w:pPr>
              <w:rPr>
                <w:sz w:val="16"/>
                <w:szCs w:val="16"/>
              </w:rPr>
            </w:pPr>
          </w:p>
          <w:p w:rsidR="008D3BB4" w:rsidRPr="00202B3C" w:rsidRDefault="008D3BB4" w:rsidP="00A155B7">
            <w:pPr>
              <w:rPr>
                <w:sz w:val="16"/>
                <w:szCs w:val="16"/>
              </w:rPr>
            </w:pPr>
            <w:r w:rsidRPr="00202B3C">
              <w:rPr>
                <w:sz w:val="16"/>
                <w:szCs w:val="16"/>
              </w:rPr>
              <w:t>-vzaté na vedomie</w:t>
            </w: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B00698">
            <w:pPr>
              <w:rPr>
                <w:sz w:val="16"/>
                <w:szCs w:val="16"/>
              </w:rPr>
            </w:pPr>
            <w:r w:rsidRPr="00202B3C">
              <w:rPr>
                <w:sz w:val="16"/>
                <w:szCs w:val="16"/>
              </w:rPr>
              <w:t>-akceptované</w:t>
            </w:r>
            <w:r>
              <w:rPr>
                <w:sz w:val="16"/>
                <w:szCs w:val="16"/>
              </w:rPr>
              <w:t>, v</w:t>
            </w:r>
            <w:r w:rsidRPr="00202B3C">
              <w:rPr>
                <w:sz w:val="16"/>
                <w:szCs w:val="16"/>
              </w:rPr>
              <w:t> Koncepte boli akceptované pripomienky  pre dotknuté územie ponecha</w:t>
            </w:r>
            <w:r>
              <w:rPr>
                <w:sz w:val="16"/>
                <w:szCs w:val="16"/>
              </w:rPr>
              <w:t>ť</w:t>
            </w:r>
            <w:r w:rsidRPr="00202B3C">
              <w:rPr>
                <w:sz w:val="16"/>
                <w:szCs w:val="16"/>
              </w:rPr>
              <w:t xml:space="preserve"> stavovú plochu zelene regulácia ZE03 (1NP)</w:t>
            </w:r>
          </w:p>
          <w:p w:rsidR="008D3BB4" w:rsidRPr="00202B3C" w:rsidRDefault="008D3BB4" w:rsidP="00B00698">
            <w:pPr>
              <w:rPr>
                <w:sz w:val="16"/>
                <w:szCs w:val="16"/>
              </w:rPr>
            </w:pPr>
            <w:r>
              <w:rPr>
                <w:sz w:val="16"/>
                <w:szCs w:val="16"/>
              </w:rPr>
              <w:t>Časť plôch vymedzených pozemkami</w:t>
            </w:r>
            <w:r w:rsidRPr="00202B3C">
              <w:rPr>
                <w:sz w:val="16"/>
                <w:szCs w:val="16"/>
              </w:rPr>
              <w:t xml:space="preserve"> </w:t>
            </w:r>
            <w:r w:rsidRPr="00202B3C">
              <w:rPr>
                <w:sz w:val="16"/>
                <w:szCs w:val="16"/>
              </w:rPr>
              <w:lastRenderedPageBreak/>
              <w:t xml:space="preserve">2151/72, 73  zmeniť na funkciu PB01, </w:t>
            </w:r>
            <w:r>
              <w:rPr>
                <w:sz w:val="16"/>
                <w:szCs w:val="16"/>
              </w:rPr>
              <w:t xml:space="preserve">časť </w:t>
            </w:r>
            <w:r w:rsidRPr="00202B3C">
              <w:rPr>
                <w:sz w:val="16"/>
                <w:szCs w:val="16"/>
              </w:rPr>
              <w:t xml:space="preserve"> ponechať v zeleni </w:t>
            </w:r>
          </w:p>
          <w:p w:rsidR="008D3BB4" w:rsidRPr="00D343C4" w:rsidRDefault="008D3BB4" w:rsidP="00D343C4">
            <w:pPr>
              <w:rPr>
                <w:color w:val="C00000"/>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Default="00BC7453" w:rsidP="00724332">
            <w:pPr>
              <w:rPr>
                <w:sz w:val="16"/>
                <w:szCs w:val="16"/>
              </w:rPr>
            </w:pPr>
          </w:p>
          <w:p w:rsidR="00BC7453" w:rsidRPr="00CE005B" w:rsidRDefault="00BC7453" w:rsidP="00B2088C">
            <w:pPr>
              <w:rPr>
                <w:sz w:val="16"/>
                <w:szCs w:val="16"/>
              </w:rPr>
            </w:pPr>
            <w:r w:rsidRPr="00B63C7D">
              <w:rPr>
                <w:sz w:val="16"/>
                <w:szCs w:val="16"/>
              </w:rPr>
              <w:t xml:space="preserve">Opakované prerokovanie neakceptovaných pripomienok </w:t>
            </w:r>
            <w:r w:rsidRPr="00B63C7D">
              <w:rPr>
                <w:sz w:val="16"/>
                <w:szCs w:val="16"/>
              </w:rPr>
              <w:lastRenderedPageBreak/>
              <w:t xml:space="preserve">uskutočnené dňa </w:t>
            </w:r>
            <w:r w:rsidR="00B2088C" w:rsidRPr="00B2088C">
              <w:rPr>
                <w:sz w:val="16"/>
                <w:szCs w:val="16"/>
              </w:rPr>
              <w:t>09</w:t>
            </w:r>
            <w:r w:rsidRPr="00B2088C">
              <w:rPr>
                <w:sz w:val="16"/>
                <w:szCs w:val="16"/>
              </w:rPr>
              <w:t>.</w:t>
            </w:r>
            <w:r w:rsidR="00B2088C" w:rsidRPr="00B2088C">
              <w:rPr>
                <w:sz w:val="16"/>
                <w:szCs w:val="16"/>
              </w:rPr>
              <w:t>01</w:t>
            </w:r>
            <w:r w:rsidRPr="00B2088C">
              <w:rPr>
                <w:sz w:val="16"/>
                <w:szCs w:val="16"/>
              </w:rPr>
              <w:t>.201</w:t>
            </w:r>
            <w:r w:rsidR="00B2088C" w:rsidRPr="00B2088C">
              <w:rPr>
                <w:sz w:val="16"/>
                <w:szCs w:val="16"/>
              </w:rPr>
              <w:t>3</w:t>
            </w:r>
            <w:r w:rsidRPr="00B63C7D">
              <w:rPr>
                <w:sz w:val="16"/>
                <w:szCs w:val="16"/>
              </w:rPr>
              <w:t>,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E9334B" w:rsidRDefault="008D3BB4" w:rsidP="008172A7">
            <w:pPr>
              <w:jc w:val="both"/>
              <w:rPr>
                <w:sz w:val="16"/>
                <w:szCs w:val="16"/>
              </w:rPr>
            </w:pPr>
            <w:r w:rsidRPr="00E9334B">
              <w:rPr>
                <w:sz w:val="16"/>
                <w:szCs w:val="16"/>
              </w:rPr>
              <w:t>Opakované prerokovanie pripomienok sa uskutočnilo dňa 09.01.2013</w:t>
            </w:r>
          </w:p>
          <w:p w:rsidR="008D3BB4" w:rsidRPr="00E9334B" w:rsidRDefault="008D3BB4" w:rsidP="008172A7">
            <w:pPr>
              <w:jc w:val="both"/>
              <w:rPr>
                <w:sz w:val="16"/>
                <w:szCs w:val="16"/>
              </w:rPr>
            </w:pPr>
            <w:r w:rsidRPr="00E9334B">
              <w:rPr>
                <w:sz w:val="16"/>
                <w:szCs w:val="16"/>
              </w:rPr>
              <w:t>Vyhodnotenie:</w:t>
            </w:r>
          </w:p>
          <w:p w:rsidR="008D3BB4" w:rsidRPr="00E9334B" w:rsidRDefault="008D3BB4" w:rsidP="008172A7">
            <w:pPr>
              <w:jc w:val="both"/>
              <w:rPr>
                <w:sz w:val="16"/>
                <w:szCs w:val="16"/>
              </w:rPr>
            </w:pPr>
            <w:r w:rsidRPr="00E9334B">
              <w:rPr>
                <w:sz w:val="16"/>
                <w:szCs w:val="16"/>
              </w:rPr>
              <w:t xml:space="preserve">Požiadavka akceptovaná čiastočne. V Návrhu ÚPN Mesta Banská Bystrica na základe požiadavky vlastníka pozemkov KN-C 2151/72,73 k.ú. Radvaň sa zohľadňuje plocha bývania PB 01 – bývanie - územie zastavané  bytovými domami nad 4 NP, na časti pozemkov vo vlastníctve žiadateľa (v rozsahu navrhovanej investičnej výstavby dvoch bytových domov a zázemia pre statickú dopravu - podľa situácie umiestnenia stavieb v územnom konaní). </w:t>
            </w:r>
          </w:p>
          <w:p w:rsidR="008D3BB4" w:rsidRPr="00F673CA" w:rsidRDefault="008D3BB4" w:rsidP="008172A7">
            <w:pPr>
              <w:jc w:val="both"/>
              <w:rPr>
                <w:sz w:val="16"/>
                <w:szCs w:val="16"/>
              </w:rPr>
            </w:pPr>
            <w:r w:rsidRPr="00E9334B">
              <w:rPr>
                <w:sz w:val="16"/>
                <w:szCs w:val="16"/>
              </w:rPr>
              <w:t>Na časti uvedených pozemkov – svah v južnej časti  pozemkov a západná časť pozemku č. KN C 2151/73 k.ú. Radvaň (v rozsahu od západnej hranice vlastníctva pozemku cca 30 m smerom východným) zostáva v návrhovej ploche zelene. Plocha zelene zostáva aj na pozemkoch (vo vlastníctve Mesta Banská Bystrica) vo východnej aj západnej časti vnútrobloku  podľa zverejneného návrhu.</w:t>
            </w:r>
            <w:r w:rsidRPr="00F673CA">
              <w:rPr>
                <w:sz w:val="16"/>
                <w:szCs w:val="16"/>
              </w:rPr>
              <w:t xml:space="preserve"> </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8172A7">
            <w:pPr>
              <w:rPr>
                <w:sz w:val="16"/>
                <w:szCs w:val="16"/>
              </w:rPr>
            </w:pPr>
          </w:p>
          <w:p w:rsidR="008D3BB4" w:rsidRDefault="008D3BB4" w:rsidP="008172A7">
            <w:pPr>
              <w:rPr>
                <w:sz w:val="16"/>
                <w:szCs w:val="16"/>
              </w:rPr>
            </w:pPr>
          </w:p>
          <w:p w:rsidR="008D3BB4" w:rsidRPr="00E9334B" w:rsidRDefault="008D3BB4" w:rsidP="008172A7">
            <w:pPr>
              <w:rPr>
                <w:sz w:val="16"/>
                <w:szCs w:val="16"/>
              </w:rPr>
            </w:pPr>
            <w:r w:rsidRPr="00E9334B">
              <w:rPr>
                <w:sz w:val="16"/>
                <w:szCs w:val="16"/>
              </w:rPr>
              <w:t>Na základe prerokovania požiadavka akceptovaná na časti parciel KN-C 2151/72,73 k.ú. Radvaň ako funkčná plocha PB 01, 2-9 NP; zvyšok ZE 03 stav</w:t>
            </w:r>
          </w:p>
          <w:p w:rsidR="008D3BB4" w:rsidRPr="00D530E2" w:rsidRDefault="008D3BB4" w:rsidP="008172A7">
            <w:pPr>
              <w:rPr>
                <w:color w:val="76923C" w:themeColor="accent3" w:themeShade="BF"/>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138</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Ing.arch. Mária Chocholová a Ing.arch. Václav Chochol</w:t>
            </w:r>
          </w:p>
          <w:p w:rsidR="008D3BB4" w:rsidRPr="00CE005B" w:rsidRDefault="008D3BB4" w:rsidP="00305251">
            <w:pPr>
              <w:rPr>
                <w:sz w:val="20"/>
                <w:szCs w:val="20"/>
              </w:rPr>
            </w:pPr>
            <w:r w:rsidRPr="00CE005B">
              <w:rPr>
                <w:sz w:val="20"/>
                <w:szCs w:val="20"/>
              </w:rPr>
              <w:t>Severná 18, B.Bystrica</w:t>
            </w:r>
          </w:p>
          <w:p w:rsidR="008D3BB4" w:rsidRPr="00CE005B" w:rsidRDefault="008D3BB4" w:rsidP="00305251">
            <w:pPr>
              <w:rPr>
                <w:sz w:val="20"/>
                <w:szCs w:val="20"/>
              </w:rPr>
            </w:pPr>
            <w:r w:rsidRPr="00CE005B">
              <w:rPr>
                <w:sz w:val="20"/>
                <w:szCs w:val="20"/>
              </w:rPr>
              <w:t>OVZ 27987/2012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EE57F6">
            <w:pPr>
              <w:jc w:val="both"/>
              <w:rPr>
                <w:sz w:val="16"/>
                <w:szCs w:val="16"/>
              </w:rPr>
            </w:pPr>
            <w:r w:rsidRPr="00CE005B">
              <w:rPr>
                <w:color w:val="000000"/>
                <w:sz w:val="16"/>
                <w:szCs w:val="16"/>
              </w:rPr>
              <w:t xml:space="preserve">Dňa 23.10.2008 sme na Mestskom úrade v Banskej Bystrici odovzdali svoje pripomienky ku konceptu územného plánu mesta Banská Bystrica. V nich sme sa zamerali nielen na formálne stránky tvorby územného plánu nášho mesta, ale aj na posúdenie vhodnosti riešenia v prakticky troch predložených variantoch riešenia urbanistickej koncepcie rozvoja mesta. Naše pripomienky boli vyhodnotené v rámci pripomienkového konania a v tabuľkách sú pod poradovým číslom </w:t>
            </w:r>
            <w:r w:rsidRPr="00CE005B">
              <w:rPr>
                <w:b/>
                <w:bCs/>
                <w:color w:val="000000"/>
                <w:sz w:val="16"/>
                <w:szCs w:val="16"/>
              </w:rPr>
              <w:t>E/49 a E/50.</w:t>
            </w:r>
          </w:p>
          <w:p w:rsidR="008D3BB4" w:rsidRPr="00CE005B" w:rsidRDefault="008D3BB4" w:rsidP="00EE57F6">
            <w:pPr>
              <w:jc w:val="both"/>
              <w:rPr>
                <w:sz w:val="16"/>
                <w:szCs w:val="16"/>
              </w:rPr>
            </w:pPr>
            <w:r w:rsidRPr="00CE005B">
              <w:rPr>
                <w:color w:val="000000"/>
                <w:sz w:val="16"/>
                <w:szCs w:val="16"/>
              </w:rPr>
              <w:t xml:space="preserve">Na opätovnom prerokovaní pripomienok dňa 24.02.2009 boli s nami prerokované pripomienky, ktoré orgán územného plánovania nemohol akceptovať. Neakceptované pripomienky p.č. E/49 sme vzali na vedomie. Podrobnejšie sme preberali neakceptované pripomienky p.č. E/50 s tým, že naše </w:t>
            </w:r>
            <w:r w:rsidRPr="00CE005B">
              <w:rPr>
                <w:b/>
                <w:bCs/>
                <w:color w:val="000000"/>
                <w:sz w:val="16"/>
                <w:szCs w:val="16"/>
              </w:rPr>
              <w:t xml:space="preserve">akceptované </w:t>
            </w:r>
            <w:r w:rsidRPr="00CE005B">
              <w:rPr>
                <w:color w:val="000000"/>
                <w:sz w:val="16"/>
                <w:szCs w:val="16"/>
              </w:rPr>
              <w:t>pripomienky budú kompletne zapracované do súborného stanoviska a následne do Návrhu územného plánu mesta Banská Bystrica.</w:t>
            </w:r>
          </w:p>
          <w:p w:rsidR="008D3BB4" w:rsidRPr="00CE005B" w:rsidRDefault="008D3BB4" w:rsidP="00EE57F6">
            <w:pPr>
              <w:jc w:val="both"/>
              <w:rPr>
                <w:sz w:val="16"/>
                <w:szCs w:val="16"/>
              </w:rPr>
            </w:pPr>
            <w:r w:rsidRPr="00CE005B">
              <w:rPr>
                <w:color w:val="000000"/>
                <w:sz w:val="16"/>
                <w:szCs w:val="16"/>
              </w:rPr>
              <w:t>Po preštudovaní prvého návrhu územného plánu v júni 2010, najmä vo vzťahu k zapracovaniu našich akceptovaných pripomienok ku konceptu územného plánu sme museli konštatovať, že niektoré naše akceptované pripomienky do návrhu zapracované neboli. Svoje pripomienky k tomuto návrhu sme odovzdali na MsÚ Banská Bystrica 29.06.2010.</w:t>
            </w:r>
          </w:p>
          <w:p w:rsidR="008D3BB4" w:rsidRPr="00CE005B" w:rsidRDefault="008D3BB4" w:rsidP="00EE57F6">
            <w:pPr>
              <w:jc w:val="both"/>
              <w:rPr>
                <w:color w:val="000000"/>
                <w:sz w:val="16"/>
                <w:szCs w:val="16"/>
              </w:rPr>
            </w:pPr>
            <w:r w:rsidRPr="00CE005B">
              <w:rPr>
                <w:color w:val="000000"/>
                <w:sz w:val="16"/>
                <w:szCs w:val="16"/>
              </w:rPr>
              <w:t>Prerušenie procesu tvorby ÚPN mesta Banská Bystrica a opätovné vypracovanie nového návrhu v novembri 2011, ktorého dôsledkom bolo aj anulovanie našich pripomienok k pôvodnému návrhu z r. 2010 nás viedlo k dopracovaniu a doplneniu našich pripomienok so zameraním prevažne na záväznú časť nového návrhu ÚPN mesta banská Bystrica. Pripomienky sú v nasledujúcej tabuľke:</w:t>
            </w:r>
          </w:p>
          <w:p w:rsidR="008D3BB4" w:rsidRPr="00CE005B" w:rsidRDefault="008D3BB4" w:rsidP="00263437">
            <w:pPr>
              <w:jc w:val="both"/>
              <w:rPr>
                <w:sz w:val="16"/>
                <w:szCs w:val="16"/>
              </w:rPr>
            </w:pPr>
            <w:r w:rsidRPr="00CE005B">
              <w:rPr>
                <w:sz w:val="16"/>
                <w:szCs w:val="16"/>
              </w:rPr>
              <w:tab/>
            </w:r>
          </w:p>
          <w:p w:rsidR="008D3BB4" w:rsidRPr="00CE005B" w:rsidRDefault="008D3BB4" w:rsidP="00D42378">
            <w:pPr>
              <w:jc w:val="both"/>
              <w:rPr>
                <w:color w:val="000000"/>
                <w:sz w:val="16"/>
                <w:szCs w:val="16"/>
              </w:rPr>
            </w:pPr>
          </w:p>
          <w:p w:rsidR="008D3BB4" w:rsidRPr="00CE005B" w:rsidRDefault="008D3BB4" w:rsidP="001B7740">
            <w:pPr>
              <w:rPr>
                <w:sz w:val="16"/>
                <w:szCs w:val="16"/>
              </w:rPr>
            </w:pPr>
            <w:r w:rsidRPr="005A7C2C">
              <w:rPr>
                <w:b/>
                <w:color w:val="000000"/>
                <w:sz w:val="16"/>
                <w:szCs w:val="16"/>
              </w:rPr>
              <w:t>1.</w:t>
            </w:r>
            <w:r w:rsidRPr="00CE005B">
              <w:rPr>
                <w:color w:val="000000"/>
                <w:sz w:val="16"/>
                <w:szCs w:val="16"/>
              </w:rPr>
              <w:t xml:space="preserve"> V kapitole B.20.1.1.1. „Medzinárodné súvislosti“ , tretia odrážka (str.l), </w:t>
            </w:r>
            <w:r w:rsidRPr="00CE005B">
              <w:rPr>
                <w:b/>
                <w:bCs/>
                <w:color w:val="000000"/>
                <w:sz w:val="16"/>
                <w:szCs w:val="16"/>
              </w:rPr>
              <w:t xml:space="preserve">pôvodný text: </w:t>
            </w:r>
            <w:r w:rsidRPr="00CE005B">
              <w:rPr>
                <w:color w:val="000000"/>
                <w:sz w:val="16"/>
                <w:szCs w:val="16"/>
              </w:rPr>
              <w:t>„</w:t>
            </w:r>
            <w:r w:rsidRPr="00CE005B">
              <w:rPr>
                <w:i/>
                <w:iCs/>
                <w:color w:val="000000"/>
                <w:sz w:val="16"/>
                <w:szCs w:val="16"/>
              </w:rPr>
              <w:t>pri rozvoji severo-južných dopravných spojení brať okrem regionálneho a celoštátneho významu do úvahy aj vyšší medzinárodný význam tohto spojenia - aglomerácie Budapešť (MR) a Katowice (PR), resp. aglomerácie Budapešť (MR) a Krakow (PR)“</w:t>
            </w:r>
          </w:p>
          <w:p w:rsidR="008D3BB4" w:rsidRPr="00CE005B" w:rsidRDefault="008D3BB4" w:rsidP="001B7740">
            <w:pPr>
              <w:rPr>
                <w:sz w:val="16"/>
                <w:szCs w:val="16"/>
              </w:rPr>
            </w:pPr>
            <w:r w:rsidRPr="00CE005B">
              <w:rPr>
                <w:b/>
                <w:bCs/>
                <w:color w:val="000000"/>
                <w:sz w:val="16"/>
                <w:szCs w:val="16"/>
              </w:rPr>
              <w:t>Pripomienka:</w:t>
            </w:r>
          </w:p>
          <w:p w:rsidR="008D3BB4" w:rsidRPr="00CE005B" w:rsidRDefault="008D3BB4" w:rsidP="001B7740">
            <w:pPr>
              <w:rPr>
                <w:sz w:val="16"/>
                <w:szCs w:val="16"/>
              </w:rPr>
            </w:pPr>
            <w:r w:rsidRPr="00CE005B">
              <w:rPr>
                <w:color w:val="000000"/>
                <w:sz w:val="16"/>
                <w:szCs w:val="16"/>
              </w:rPr>
              <w:t>záver textu zmeniť: „</w:t>
            </w:r>
            <w:r w:rsidRPr="00CE005B">
              <w:rPr>
                <w:color w:val="000000"/>
                <w:sz w:val="16"/>
                <w:szCs w:val="16"/>
              </w:rPr>
              <w:tab/>
              <w:t xml:space="preserve">aj vyšší medzinárodný význam </w:t>
            </w:r>
            <w:r w:rsidRPr="00CE005B">
              <w:rPr>
                <w:b/>
                <w:bCs/>
                <w:color w:val="000000"/>
                <w:sz w:val="16"/>
                <w:szCs w:val="16"/>
              </w:rPr>
              <w:t>týchto spojení -</w:t>
            </w:r>
          </w:p>
          <w:p w:rsidR="008D3BB4" w:rsidRPr="00CE005B" w:rsidRDefault="008D3BB4" w:rsidP="001B7740">
            <w:pPr>
              <w:rPr>
                <w:sz w:val="16"/>
                <w:szCs w:val="16"/>
              </w:rPr>
            </w:pPr>
            <w:r w:rsidRPr="00CE005B">
              <w:rPr>
                <w:b/>
                <w:bCs/>
                <w:color w:val="000000"/>
                <w:sz w:val="16"/>
                <w:szCs w:val="16"/>
              </w:rPr>
              <w:t>aglomerácie Budapešť (MR) a Krakow (PR) a aglomerácie Budapešť (MR) a Katowice (PR)“</w:t>
            </w:r>
          </w:p>
          <w:p w:rsidR="008D3BB4" w:rsidRPr="00CE005B" w:rsidRDefault="008D3BB4" w:rsidP="001B7740">
            <w:pPr>
              <w:jc w:val="both"/>
              <w:rPr>
                <w:i/>
                <w:iCs/>
                <w:color w:val="000000"/>
                <w:sz w:val="16"/>
                <w:szCs w:val="16"/>
              </w:rPr>
            </w:pPr>
            <w:r w:rsidRPr="00CE005B">
              <w:rPr>
                <w:i/>
                <w:iCs/>
                <w:color w:val="000000"/>
                <w:sz w:val="16"/>
                <w:szCs w:val="16"/>
              </w:rPr>
              <w:t>(toto znenie bude v súlade s 6. odrážkou (na str. 2)v kap. B.20.1.1.2. „Celoštátne súvislosti“ - preferovanie S-J dopravného spojenia cestou R1 B.Bystrica - Ružomberok a R3 Zvolen</w:t>
            </w:r>
            <w:r w:rsidRPr="00CE005B">
              <w:rPr>
                <w:color w:val="000000"/>
                <w:sz w:val="16"/>
                <w:szCs w:val="16"/>
              </w:rPr>
              <w:t xml:space="preserve"> - </w:t>
            </w:r>
            <w:r w:rsidRPr="00CE005B">
              <w:rPr>
                <w:i/>
                <w:iCs/>
                <w:color w:val="000000"/>
                <w:sz w:val="16"/>
                <w:szCs w:val="16"/>
              </w:rPr>
              <w:t>Šahy)</w:t>
            </w:r>
          </w:p>
          <w:p w:rsidR="008D3BB4" w:rsidRPr="00CE005B" w:rsidRDefault="008D3BB4" w:rsidP="001B7740">
            <w:pPr>
              <w:rPr>
                <w:color w:val="000000"/>
                <w:sz w:val="16"/>
                <w:szCs w:val="16"/>
              </w:rPr>
            </w:pPr>
            <w:r w:rsidRPr="005A7C2C">
              <w:rPr>
                <w:b/>
                <w:color w:val="000000"/>
                <w:sz w:val="16"/>
                <w:szCs w:val="16"/>
              </w:rPr>
              <w:t>2</w:t>
            </w:r>
            <w:r w:rsidRPr="00CE005B">
              <w:rPr>
                <w:color w:val="000000"/>
                <w:sz w:val="16"/>
                <w:szCs w:val="16"/>
              </w:rPr>
              <w:t>.V kapitole B.20.1.1.2. „Celoštátne súvislosti“, siedma odrážka (str. 2)</w:t>
            </w:r>
          </w:p>
          <w:p w:rsidR="008D3BB4" w:rsidRPr="00CE005B" w:rsidRDefault="008D3BB4" w:rsidP="001B7740">
            <w:pPr>
              <w:rPr>
                <w:sz w:val="16"/>
                <w:szCs w:val="16"/>
              </w:rPr>
            </w:pPr>
            <w:r w:rsidRPr="00CE005B">
              <w:rPr>
                <w:b/>
                <w:bCs/>
                <w:i/>
                <w:iCs/>
                <w:color w:val="000000"/>
                <w:sz w:val="16"/>
                <w:szCs w:val="16"/>
              </w:rPr>
              <w:t xml:space="preserve">pôvodný text. </w:t>
            </w:r>
            <w:r w:rsidRPr="00CE005B">
              <w:rPr>
                <w:i/>
                <w:iCs/>
                <w:color w:val="000000"/>
                <w:sz w:val="16"/>
                <w:szCs w:val="16"/>
              </w:rPr>
              <w:t>„zasadzovaťsa o rozvoj letiska Sliač v záujme rozšírenia možností napojenia na celoštátnu dopravu “</w:t>
            </w:r>
          </w:p>
          <w:p w:rsidR="008D3BB4" w:rsidRPr="00CE005B" w:rsidRDefault="008D3BB4" w:rsidP="001B7740">
            <w:pPr>
              <w:rPr>
                <w:sz w:val="16"/>
                <w:szCs w:val="16"/>
              </w:rPr>
            </w:pPr>
            <w:r w:rsidRPr="00CE005B">
              <w:rPr>
                <w:b/>
                <w:bCs/>
                <w:color w:val="000000"/>
                <w:sz w:val="16"/>
                <w:szCs w:val="16"/>
              </w:rPr>
              <w:t>Pripomienka:</w:t>
            </w:r>
          </w:p>
          <w:p w:rsidR="008D3BB4" w:rsidRPr="00CE005B" w:rsidRDefault="008D3BB4" w:rsidP="001B7740">
            <w:pPr>
              <w:rPr>
                <w:sz w:val="16"/>
                <w:szCs w:val="16"/>
              </w:rPr>
            </w:pPr>
            <w:r w:rsidRPr="00CE005B">
              <w:rPr>
                <w:color w:val="000000"/>
                <w:sz w:val="16"/>
                <w:szCs w:val="16"/>
              </w:rPr>
              <w:t xml:space="preserve">V širších vzťahoch v smernej časti ÚPN sa uvádza že ak by sa vo výhľade uvažovalo s ďalším </w:t>
            </w:r>
            <w:r w:rsidRPr="00CE005B">
              <w:rPr>
                <w:color w:val="000000"/>
                <w:sz w:val="16"/>
                <w:szCs w:val="16"/>
              </w:rPr>
              <w:lastRenderedPageBreak/>
              <w:t>zvýšením kvalitatívnej úrovne letiska a s predĺžením vzletovej a pristávacej dráhy na dĺžku 3 200 m, dostalo by sa toto predĺženie do kolízie s navrhovanou trasou VRT (v ÚPN mesta BB). Trasovanie VRT v ÚPN mesta BB je v rozpore s ÚPN VÚC Banskobystrický kraj, v ktorom je trasa VRT lokalizovaná k mestu Zvolen.</w:t>
            </w:r>
          </w:p>
          <w:p w:rsidR="008D3BB4" w:rsidRPr="00CE005B" w:rsidRDefault="008D3BB4" w:rsidP="001B7740">
            <w:pPr>
              <w:jc w:val="both"/>
              <w:rPr>
                <w:i/>
                <w:iCs/>
                <w:color w:val="000000"/>
                <w:sz w:val="16"/>
                <w:szCs w:val="16"/>
              </w:rPr>
            </w:pPr>
            <w:r w:rsidRPr="00CE005B">
              <w:rPr>
                <w:color w:val="000000"/>
                <w:sz w:val="16"/>
                <w:szCs w:val="16"/>
              </w:rPr>
              <w:t xml:space="preserve">Žiadame preto </w:t>
            </w:r>
            <w:r w:rsidRPr="00CE005B">
              <w:rPr>
                <w:b/>
                <w:bCs/>
                <w:color w:val="000000"/>
                <w:sz w:val="16"/>
                <w:szCs w:val="16"/>
              </w:rPr>
              <w:t xml:space="preserve">akceptovanie polohy VRT podľa nadradenej ÚPD </w:t>
            </w:r>
            <w:r w:rsidRPr="00CE005B">
              <w:rPr>
                <w:color w:val="000000"/>
                <w:sz w:val="16"/>
                <w:szCs w:val="16"/>
              </w:rPr>
              <w:t xml:space="preserve">a vypustenie textu o negatívnom vplyve rozvoja letiska na jej navrhovanú lokalizáciu (do centra banskobystricko-zvolenského ťažiska osídlenia) zo všetkých kapitol, v ktorých sa toto konštatovanie nachádza. </w:t>
            </w:r>
            <w:r w:rsidRPr="00CE005B">
              <w:rPr>
                <w:i/>
                <w:iCs/>
                <w:color w:val="000000"/>
                <w:sz w:val="16"/>
                <w:szCs w:val="16"/>
              </w:rPr>
              <w:t xml:space="preserve">(Zabezpečenie priestoru možného rozvoja letiska by malo mať </w:t>
            </w:r>
            <w:r w:rsidRPr="00CE005B">
              <w:rPr>
                <w:color w:val="000000"/>
                <w:sz w:val="16"/>
                <w:szCs w:val="16"/>
              </w:rPr>
              <w:t xml:space="preserve">v </w:t>
            </w:r>
            <w:r w:rsidRPr="00CE005B">
              <w:rPr>
                <w:i/>
                <w:iCs/>
                <w:color w:val="000000"/>
                <w:sz w:val="16"/>
                <w:szCs w:val="16"/>
              </w:rPr>
              <w:t>tomto prípade prioritu).</w:t>
            </w:r>
          </w:p>
          <w:p w:rsidR="008D3BB4" w:rsidRPr="00CE005B" w:rsidRDefault="008D3BB4" w:rsidP="001B7740">
            <w:pPr>
              <w:rPr>
                <w:color w:val="000000"/>
                <w:sz w:val="16"/>
                <w:szCs w:val="16"/>
              </w:rPr>
            </w:pPr>
            <w:r w:rsidRPr="005A7C2C">
              <w:rPr>
                <w:b/>
                <w:color w:val="000000"/>
                <w:sz w:val="16"/>
                <w:szCs w:val="16"/>
              </w:rPr>
              <w:t>3</w:t>
            </w:r>
            <w:r w:rsidRPr="00CE005B">
              <w:rPr>
                <w:color w:val="000000"/>
                <w:sz w:val="16"/>
                <w:szCs w:val="16"/>
              </w:rPr>
              <w:t>. V kapitole B.20.1.1.2. „Celoštátne súvislosti“, tretia odrážka (str. 2)</w:t>
            </w:r>
          </w:p>
          <w:p w:rsidR="008D3BB4" w:rsidRPr="00CE005B" w:rsidRDefault="008D3BB4" w:rsidP="001B7740">
            <w:pPr>
              <w:rPr>
                <w:sz w:val="16"/>
                <w:szCs w:val="16"/>
              </w:rPr>
            </w:pPr>
            <w:r w:rsidRPr="00CE005B">
              <w:rPr>
                <w:b/>
                <w:bCs/>
                <w:color w:val="000000"/>
                <w:sz w:val="16"/>
                <w:szCs w:val="16"/>
              </w:rPr>
              <w:t xml:space="preserve">pôvodný text: </w:t>
            </w:r>
            <w:r w:rsidRPr="00CE005B">
              <w:rPr>
                <w:i/>
                <w:iCs/>
                <w:color w:val="000000"/>
                <w:sz w:val="16"/>
                <w:szCs w:val="16"/>
              </w:rPr>
              <w:t>„v súvislosti s tým rozvíjať mesto ako</w:t>
            </w:r>
            <w:r w:rsidRPr="00CE005B">
              <w:rPr>
                <w:color w:val="000000"/>
                <w:sz w:val="16"/>
                <w:szCs w:val="16"/>
              </w:rPr>
              <w:tab/>
            </w:r>
            <w:r w:rsidRPr="00CE005B">
              <w:rPr>
                <w:i/>
                <w:iCs/>
                <w:color w:val="000000"/>
                <w:sz w:val="16"/>
                <w:szCs w:val="16"/>
              </w:rPr>
              <w:t>centrum rozvoja cestovného</w:t>
            </w:r>
          </w:p>
          <w:p w:rsidR="008D3BB4" w:rsidRPr="00CE005B" w:rsidRDefault="008D3BB4" w:rsidP="001B7740">
            <w:pPr>
              <w:rPr>
                <w:sz w:val="16"/>
                <w:szCs w:val="16"/>
              </w:rPr>
            </w:pPr>
            <w:r w:rsidRPr="00CE005B">
              <w:rPr>
                <w:i/>
                <w:iCs/>
                <w:color w:val="000000"/>
                <w:sz w:val="16"/>
                <w:szCs w:val="16"/>
              </w:rPr>
              <w:t>ruchu národného až medzinárodného významu “</w:t>
            </w:r>
          </w:p>
          <w:p w:rsidR="008D3BB4" w:rsidRPr="00CE005B" w:rsidRDefault="008D3BB4" w:rsidP="001B7740">
            <w:pPr>
              <w:rPr>
                <w:color w:val="000000"/>
                <w:sz w:val="16"/>
                <w:szCs w:val="16"/>
              </w:rPr>
            </w:pPr>
            <w:r w:rsidRPr="00CE005B">
              <w:rPr>
                <w:color w:val="000000"/>
                <w:sz w:val="16"/>
                <w:szCs w:val="16"/>
              </w:rPr>
              <w:t xml:space="preserve">V kapitole B.20.1.2.1. „Všeobecné zásady a regulatívy rozvoja“, štvrtá odrážka (str.4) </w:t>
            </w:r>
            <w:r w:rsidRPr="00CE005B">
              <w:rPr>
                <w:b/>
                <w:bCs/>
                <w:color w:val="000000"/>
                <w:sz w:val="16"/>
                <w:szCs w:val="16"/>
              </w:rPr>
              <w:t xml:space="preserve">pôvodný text: </w:t>
            </w:r>
            <w:r w:rsidRPr="00CE005B">
              <w:rPr>
                <w:i/>
                <w:iCs/>
                <w:color w:val="000000"/>
                <w:sz w:val="16"/>
                <w:szCs w:val="16"/>
              </w:rPr>
              <w:t xml:space="preserve">„postavenie mesta ako centra turizmu stredného Slovenska“ ??? </w:t>
            </w:r>
            <w:r w:rsidRPr="00CE005B">
              <w:rPr>
                <w:b/>
                <w:bCs/>
                <w:color w:val="000000"/>
                <w:sz w:val="16"/>
                <w:szCs w:val="16"/>
              </w:rPr>
              <w:t>Pripomienka:</w:t>
            </w:r>
          </w:p>
          <w:p w:rsidR="008D3BB4" w:rsidRPr="00CE005B" w:rsidRDefault="008D3BB4" w:rsidP="001B7740">
            <w:pPr>
              <w:jc w:val="both"/>
              <w:rPr>
                <w:b/>
                <w:bCs/>
                <w:color w:val="000000"/>
                <w:sz w:val="16"/>
                <w:szCs w:val="16"/>
              </w:rPr>
            </w:pPr>
            <w:r w:rsidRPr="00CE005B">
              <w:rPr>
                <w:color w:val="000000"/>
                <w:sz w:val="16"/>
                <w:szCs w:val="16"/>
              </w:rPr>
              <w:t>Žiadame dať do súladu texty týkajúce sa tej istej problematiky - zmeniť te</w:t>
            </w:r>
            <w:r>
              <w:rPr>
                <w:color w:val="000000"/>
                <w:sz w:val="16"/>
                <w:szCs w:val="16"/>
              </w:rPr>
              <w:t>xt v kapitole B.20.1.2.1</w:t>
            </w:r>
            <w:r w:rsidRPr="00CE005B">
              <w:rPr>
                <w:color w:val="000000"/>
                <w:sz w:val="16"/>
                <w:szCs w:val="16"/>
              </w:rPr>
              <w:t xml:space="preserve">, odr. 4 na: </w:t>
            </w:r>
            <w:r w:rsidRPr="00CE005B">
              <w:rPr>
                <w:b/>
                <w:bCs/>
                <w:color w:val="000000"/>
                <w:sz w:val="16"/>
                <w:szCs w:val="16"/>
              </w:rPr>
              <w:t>„rozvoj mesta ako centra cestovného ruchu medzinárodného významu“</w:t>
            </w:r>
          </w:p>
          <w:p w:rsidR="008D3BB4" w:rsidRPr="00CE005B" w:rsidRDefault="008D3BB4" w:rsidP="001B7740">
            <w:pPr>
              <w:rPr>
                <w:sz w:val="16"/>
                <w:szCs w:val="16"/>
              </w:rPr>
            </w:pPr>
            <w:r w:rsidRPr="00CE005B">
              <w:rPr>
                <w:b/>
                <w:bCs/>
                <w:color w:val="000000"/>
                <w:sz w:val="16"/>
                <w:szCs w:val="16"/>
              </w:rPr>
              <w:t xml:space="preserve">4. </w:t>
            </w:r>
            <w:r w:rsidRPr="00CE005B">
              <w:rPr>
                <w:color w:val="000000"/>
                <w:sz w:val="16"/>
                <w:szCs w:val="16"/>
              </w:rPr>
              <w:t xml:space="preserve">V kapitole B.20.1.2.1. „Všeobecné zásady a regulatívy rozvoja“, 4. odrážka (str.4) </w:t>
            </w:r>
            <w:r w:rsidRPr="00CE005B">
              <w:rPr>
                <w:b/>
                <w:bCs/>
                <w:color w:val="000000"/>
                <w:sz w:val="16"/>
                <w:szCs w:val="16"/>
              </w:rPr>
              <w:t xml:space="preserve">pôvodný text: </w:t>
            </w:r>
            <w:r w:rsidRPr="00CE005B">
              <w:rPr>
                <w:color w:val="000000"/>
                <w:sz w:val="16"/>
                <w:szCs w:val="16"/>
              </w:rPr>
              <w:t>„</w:t>
            </w:r>
            <w:r w:rsidRPr="00CE005B">
              <w:rPr>
                <w:i/>
                <w:iCs/>
                <w:color w:val="000000"/>
                <w:sz w:val="16"/>
                <w:szCs w:val="16"/>
              </w:rPr>
              <w:t>lokalizácia mesta na trase E77 európskej siete ciest AGR (Pskov - Riga - Varšava - Krakow - Trstená - Ružomberok - Zvolen</w:t>
            </w:r>
            <w:r w:rsidRPr="00CE005B">
              <w:rPr>
                <w:color w:val="000000"/>
                <w:sz w:val="16"/>
                <w:szCs w:val="16"/>
              </w:rPr>
              <w:t xml:space="preserve"> - </w:t>
            </w:r>
            <w:r w:rsidRPr="00CE005B">
              <w:rPr>
                <w:i/>
                <w:iCs/>
                <w:color w:val="000000"/>
                <w:sz w:val="16"/>
                <w:szCs w:val="16"/>
              </w:rPr>
              <w:t>Šahy - Budapešť),</w:t>
            </w:r>
          </w:p>
          <w:p w:rsidR="008D3BB4" w:rsidRPr="00CE005B" w:rsidRDefault="008D3BB4" w:rsidP="001B7740">
            <w:pPr>
              <w:rPr>
                <w:sz w:val="16"/>
                <w:szCs w:val="16"/>
              </w:rPr>
            </w:pPr>
            <w:r w:rsidRPr="00CE005B">
              <w:rPr>
                <w:b/>
                <w:bCs/>
                <w:color w:val="000000"/>
                <w:sz w:val="16"/>
                <w:szCs w:val="16"/>
              </w:rPr>
              <w:t>Pripomienka:</w:t>
            </w:r>
          </w:p>
          <w:p w:rsidR="008D3BB4" w:rsidRPr="00CE005B" w:rsidRDefault="008D3BB4" w:rsidP="001B7740">
            <w:pPr>
              <w:jc w:val="both"/>
              <w:rPr>
                <w:i/>
                <w:iCs/>
                <w:color w:val="000000"/>
                <w:sz w:val="16"/>
                <w:szCs w:val="16"/>
              </w:rPr>
            </w:pPr>
            <w:r w:rsidRPr="00CE005B">
              <w:rPr>
                <w:color w:val="000000"/>
                <w:sz w:val="16"/>
                <w:szCs w:val="16"/>
              </w:rPr>
              <w:t>Nakoľko ide o ÚPN mesta BB a aj cez toto mesto prechádza cesta E77, malo by byť prirodzené a v záujme tohto mesta aby v tejto trase bolo uvedené ako významné centrum osídlenia! „</w:t>
            </w:r>
            <w:r w:rsidRPr="00CE005B">
              <w:rPr>
                <w:color w:val="000000"/>
                <w:sz w:val="16"/>
                <w:szCs w:val="16"/>
              </w:rPr>
              <w:tab/>
              <w:t xml:space="preserve">Ružomberok - </w:t>
            </w:r>
            <w:r w:rsidRPr="00CE005B">
              <w:rPr>
                <w:b/>
                <w:bCs/>
                <w:color w:val="000000"/>
                <w:sz w:val="16"/>
                <w:szCs w:val="16"/>
              </w:rPr>
              <w:t xml:space="preserve">Banská Bystrica </w:t>
            </w:r>
            <w:r w:rsidRPr="00CE005B">
              <w:rPr>
                <w:color w:val="000000"/>
                <w:sz w:val="16"/>
                <w:szCs w:val="16"/>
              </w:rPr>
              <w:t>- Zvolen“</w:t>
            </w:r>
            <w:r w:rsidRPr="00CE005B">
              <w:rPr>
                <w:i/>
                <w:iCs/>
                <w:color w:val="000000"/>
                <w:sz w:val="16"/>
                <w:szCs w:val="16"/>
              </w:rPr>
              <w:t xml:space="preserve">(nakoľko z Ružomberka do Zvolena by sa dalo dostať aj inou trasou čo by asi nebolo </w:t>
            </w:r>
            <w:r w:rsidRPr="00CE005B">
              <w:rPr>
                <w:color w:val="000000"/>
                <w:sz w:val="16"/>
                <w:szCs w:val="16"/>
              </w:rPr>
              <w:t xml:space="preserve">v </w:t>
            </w:r>
            <w:r w:rsidRPr="00CE005B">
              <w:rPr>
                <w:i/>
                <w:iCs/>
                <w:color w:val="000000"/>
                <w:sz w:val="16"/>
                <w:szCs w:val="16"/>
              </w:rPr>
              <w:t>záujme mesta B. Bystrica)</w:t>
            </w:r>
          </w:p>
          <w:p w:rsidR="008D3BB4" w:rsidRPr="00CE005B" w:rsidRDefault="008D3BB4" w:rsidP="001B7740">
            <w:pPr>
              <w:jc w:val="both"/>
              <w:rPr>
                <w:b/>
                <w:bCs/>
                <w:color w:val="000000"/>
                <w:sz w:val="16"/>
                <w:szCs w:val="16"/>
              </w:rPr>
            </w:pPr>
            <w:r w:rsidRPr="00CE005B">
              <w:rPr>
                <w:i/>
                <w:iCs/>
                <w:color w:val="000000"/>
                <w:sz w:val="16"/>
                <w:szCs w:val="16"/>
              </w:rPr>
              <w:t>5.</w:t>
            </w:r>
            <w:r w:rsidRPr="00CE005B">
              <w:rPr>
                <w:b/>
                <w:bCs/>
                <w:color w:val="000000"/>
                <w:sz w:val="16"/>
                <w:szCs w:val="16"/>
              </w:rPr>
              <w:t xml:space="preserve"> Dopravná infraštruktúra z textovej časti návrhu UPN M BB</w:t>
            </w:r>
          </w:p>
          <w:p w:rsidR="008D3BB4" w:rsidRPr="00CE005B" w:rsidRDefault="008D3BB4" w:rsidP="00136C9D">
            <w:pPr>
              <w:rPr>
                <w:sz w:val="16"/>
                <w:szCs w:val="16"/>
              </w:rPr>
            </w:pPr>
            <w:r w:rsidRPr="00CE005B">
              <w:rPr>
                <w:sz w:val="16"/>
                <w:szCs w:val="16"/>
              </w:rPr>
              <w:t>5.1</w:t>
            </w:r>
            <w:r w:rsidRPr="00CE005B">
              <w:rPr>
                <w:b/>
                <w:bCs/>
                <w:color w:val="000000"/>
                <w:sz w:val="16"/>
                <w:szCs w:val="16"/>
              </w:rPr>
              <w:t xml:space="preserve"> Severojužné prepojenie rýchlostnou cestou</w:t>
            </w:r>
          </w:p>
          <w:p w:rsidR="008D3BB4" w:rsidRPr="00CE005B" w:rsidRDefault="008D3BB4" w:rsidP="00136C9D">
            <w:pPr>
              <w:rPr>
                <w:sz w:val="16"/>
                <w:szCs w:val="16"/>
              </w:rPr>
            </w:pPr>
            <w:r w:rsidRPr="00CE005B">
              <w:rPr>
                <w:b/>
                <w:bCs/>
                <w:color w:val="000000"/>
                <w:sz w:val="16"/>
                <w:szCs w:val="16"/>
              </w:rPr>
              <w:t xml:space="preserve">pôvodný text: </w:t>
            </w:r>
            <w:r w:rsidRPr="00CE005B">
              <w:rPr>
                <w:color w:val="000000"/>
                <w:sz w:val="16"/>
                <w:szCs w:val="16"/>
              </w:rPr>
              <w:t>„</w:t>
            </w:r>
            <w:r w:rsidRPr="00CE005B">
              <w:rPr>
                <w:i/>
                <w:iCs/>
                <w:color w:val="000000"/>
                <w:sz w:val="16"/>
                <w:szCs w:val="16"/>
              </w:rPr>
              <w:t>Pre výhľadové obdobie je pre zabezpečenie prepojenia rýchlostnou cestou smerom na sever do Krakovskej aglomerácie navrhnutý výhľadový koridor obchvatového systému, ktorý by od pripojenia pri Badíne smeroval prevažne tunelom na východ s vyústením pri Šalkovej, kde by sa západne od obce Slovenská Ľupča napojil na trasu rýchlostnej cesty R1 a ďalej by pokračoval v jej trase. ÚPN mesta Banská Bystrica rieši vo výkladovom období aj trasu výhľadového obchvatového systému mesta Banská Bystrica západným smerom, ktorá by sa odpájala od RJ v priestore severne od obce Badín</w:t>
            </w:r>
            <w:r w:rsidRPr="00CE005B">
              <w:rPr>
                <w:color w:val="000000"/>
                <w:sz w:val="16"/>
                <w:szCs w:val="16"/>
              </w:rPr>
              <w:t xml:space="preserve"> v </w:t>
            </w:r>
            <w:r w:rsidRPr="00CE005B">
              <w:rPr>
                <w:i/>
                <w:iCs/>
                <w:color w:val="000000"/>
                <w:sz w:val="16"/>
                <w:szCs w:val="16"/>
              </w:rPr>
              <w:t>tom istom bode ako odpojenie smerom východným,</w:t>
            </w:r>
            <w:r w:rsidRPr="00CE005B">
              <w:rPr>
                <w:color w:val="000000"/>
                <w:sz w:val="16"/>
                <w:szCs w:val="16"/>
              </w:rPr>
              <w:t xml:space="preserve"> v </w:t>
            </w:r>
            <w:r w:rsidRPr="00CE005B">
              <w:rPr>
                <w:i/>
                <w:iCs/>
                <w:color w:val="000000"/>
                <w:sz w:val="16"/>
                <w:szCs w:val="16"/>
              </w:rPr>
              <w:t>nasledovnom úseku viedla prevažne tunelom, nad Kremnicou by križovala trasu R3 v smere na Martin a</w:t>
            </w:r>
            <w:r w:rsidRPr="00CE005B">
              <w:rPr>
                <w:color w:val="000000"/>
                <w:sz w:val="16"/>
                <w:szCs w:val="16"/>
              </w:rPr>
              <w:t xml:space="preserve"> v </w:t>
            </w:r>
            <w:r w:rsidRPr="00CE005B">
              <w:rPr>
                <w:i/>
                <w:iCs/>
                <w:color w:val="000000"/>
                <w:sz w:val="16"/>
                <w:szCs w:val="16"/>
              </w:rPr>
              <w:t>priestore Handlovej by prechádzala do koridoru napojenia na uvažovanú trasu R2</w:t>
            </w:r>
            <w:r w:rsidRPr="00CE005B">
              <w:rPr>
                <w:color w:val="000000"/>
                <w:sz w:val="16"/>
                <w:szCs w:val="16"/>
              </w:rPr>
              <w:t xml:space="preserve"> v </w:t>
            </w:r>
            <w:r w:rsidRPr="00CE005B">
              <w:rPr>
                <w:i/>
                <w:iCs/>
                <w:color w:val="000000"/>
                <w:sz w:val="16"/>
                <w:szCs w:val="16"/>
              </w:rPr>
              <w:t>smere Žiar nad Hronom</w:t>
            </w:r>
            <w:r w:rsidRPr="00CE005B">
              <w:rPr>
                <w:color w:val="000000"/>
                <w:sz w:val="16"/>
                <w:szCs w:val="16"/>
              </w:rPr>
              <w:t xml:space="preserve"> - </w:t>
            </w:r>
            <w:r w:rsidRPr="00CE005B">
              <w:rPr>
                <w:i/>
                <w:iCs/>
                <w:color w:val="000000"/>
                <w:sz w:val="16"/>
                <w:szCs w:val="16"/>
              </w:rPr>
              <w:t xml:space="preserve">Trenčín “. </w:t>
            </w:r>
            <w:r w:rsidRPr="00CE005B">
              <w:rPr>
                <w:b/>
                <w:bCs/>
                <w:color w:val="000000"/>
                <w:sz w:val="16"/>
                <w:szCs w:val="16"/>
              </w:rPr>
              <w:t>Pripomienka:</w:t>
            </w:r>
          </w:p>
          <w:p w:rsidR="008D3BB4" w:rsidRPr="00CE005B" w:rsidRDefault="008D3BB4" w:rsidP="00136C9D">
            <w:pPr>
              <w:jc w:val="both"/>
              <w:rPr>
                <w:color w:val="000000"/>
                <w:sz w:val="16"/>
                <w:szCs w:val="16"/>
              </w:rPr>
            </w:pPr>
            <w:r w:rsidRPr="00CE005B">
              <w:rPr>
                <w:color w:val="000000"/>
                <w:sz w:val="16"/>
                <w:szCs w:val="16"/>
              </w:rPr>
              <w:t xml:space="preserve">Toto výhľadové riešenie by nemalo byť dokumentované v hlavnom výkrese ale len v širších vzťahoch, ako veľmi ďaleký výhľad. Takto to vzbudzuje dojem, že vlastne mesto nevie čo v rámci nadradenej dopravnej infraštruktúry považuje za prioritné pre svoj rozvoj v najbližších 15-tich rokoch. Dokumentuje akceptovanie riešenia a schváleného smerovania cesty R1 a zároveň predkladá iné - finančne mimoriadne náročné riešenie - v nedohľadne. Toto by mohlo ohroziť spoločnú snahu v rámci priestoru banskobystricko-zvolenského ťažiska o čo najrýchlejšie prepojenie na severnú trasu Dl pri Ružomberku, ktorá je v súčasnosti pre tento priestor najreálnejšia a najviac pripravená na prípadnú realizáciu. Z uvedených dôvodov </w:t>
            </w:r>
            <w:r w:rsidRPr="00CE005B">
              <w:rPr>
                <w:b/>
                <w:bCs/>
                <w:color w:val="000000"/>
                <w:sz w:val="16"/>
                <w:szCs w:val="16"/>
              </w:rPr>
              <w:t xml:space="preserve">žiadame túto výhľadovú trasu rýchlostnej cesty vylúčiť z hlavného výkresu priestorového usporiadania a funkčného využívania územia a </w:t>
            </w:r>
            <w:r w:rsidRPr="00CE005B">
              <w:rPr>
                <w:color w:val="000000"/>
                <w:sz w:val="16"/>
                <w:szCs w:val="16"/>
              </w:rPr>
              <w:t>dokumentovať ju len schematicky ako ďaleký výhľad.</w:t>
            </w:r>
          </w:p>
          <w:p w:rsidR="008D3BB4" w:rsidRPr="00CE005B" w:rsidRDefault="008D3BB4" w:rsidP="00136C9D">
            <w:pPr>
              <w:rPr>
                <w:sz w:val="16"/>
                <w:szCs w:val="16"/>
              </w:rPr>
            </w:pPr>
            <w:r w:rsidRPr="00CE005B">
              <w:rPr>
                <w:color w:val="000000"/>
                <w:sz w:val="16"/>
                <w:szCs w:val="16"/>
              </w:rPr>
              <w:t>5.2. Návrh trasy radiály zo Sásovej popri železnici južným smerom, križovatkou cez severný obchvat, v smere na Kačicu-Jesenský vŕšok.</w:t>
            </w:r>
          </w:p>
          <w:p w:rsidR="008D3BB4" w:rsidRPr="00CE005B" w:rsidRDefault="008D3BB4" w:rsidP="00136C9D">
            <w:pPr>
              <w:rPr>
                <w:sz w:val="16"/>
                <w:szCs w:val="16"/>
              </w:rPr>
            </w:pPr>
            <w:r w:rsidRPr="00CE005B">
              <w:rPr>
                <w:b/>
                <w:bCs/>
                <w:color w:val="000000"/>
                <w:sz w:val="16"/>
                <w:szCs w:val="16"/>
              </w:rPr>
              <w:t>Pripomienka:</w:t>
            </w:r>
          </w:p>
          <w:p w:rsidR="008D3BB4" w:rsidRPr="00CE005B" w:rsidRDefault="008D3BB4" w:rsidP="00136C9D">
            <w:pPr>
              <w:jc w:val="both"/>
              <w:rPr>
                <w:b/>
                <w:bCs/>
                <w:color w:val="000000"/>
                <w:sz w:val="16"/>
                <w:szCs w:val="16"/>
              </w:rPr>
            </w:pPr>
            <w:r w:rsidRPr="00CE005B">
              <w:rPr>
                <w:color w:val="000000"/>
                <w:sz w:val="16"/>
                <w:szCs w:val="16"/>
              </w:rPr>
              <w:t xml:space="preserve">Navrhovaná radiála je vo výkrese priestorového usporiadania a funkčného využívania územia ukončená v navrhovanom tuneli (!) vnútorného mestského okruhu (medzi Lazovnou a Kollárovou). V </w:t>
            </w:r>
            <w:r w:rsidRPr="00CE005B">
              <w:rPr>
                <w:color w:val="000000"/>
                <w:sz w:val="16"/>
                <w:szCs w:val="16"/>
              </w:rPr>
              <w:lastRenderedPageBreak/>
              <w:t xml:space="preserve">dopravnom výkrese trasa pokračuje a je napojená na Komenského ul. </w:t>
            </w:r>
            <w:r w:rsidRPr="00CE005B">
              <w:rPr>
                <w:b/>
                <w:bCs/>
                <w:color w:val="000000"/>
                <w:sz w:val="16"/>
                <w:szCs w:val="16"/>
              </w:rPr>
              <w:t>Z grafickej časti nie je jasné technické riešenie takéhoto napojenia - potrebné je jasne definovať dopravný systém rovnako vo všetkých výkresoch.</w:t>
            </w:r>
          </w:p>
          <w:p w:rsidR="008D3BB4" w:rsidRPr="00CE005B" w:rsidRDefault="008D3BB4" w:rsidP="00136C9D">
            <w:pPr>
              <w:rPr>
                <w:sz w:val="16"/>
                <w:szCs w:val="16"/>
              </w:rPr>
            </w:pPr>
            <w:r w:rsidRPr="00CE005B">
              <w:rPr>
                <w:b/>
                <w:bCs/>
                <w:color w:val="000000"/>
                <w:sz w:val="16"/>
                <w:szCs w:val="16"/>
              </w:rPr>
              <w:t>5.3.</w:t>
            </w:r>
            <w:r w:rsidRPr="00CE005B">
              <w:rPr>
                <w:color w:val="000000"/>
                <w:sz w:val="16"/>
                <w:szCs w:val="16"/>
              </w:rPr>
              <w:t xml:space="preserve"> Navrhovaná mestská zberná komunikácia (9/40) navrhovaného vonkajšieho mestského okruhu v trase od križovatky s cestou 1/59 pri Karlove po východnom svahu vrchu Laskomer, prevedená ponad existujúcu cestu na vrch Laskomer a mostom-nadjazdom cez Laskomerskú dolinu s pokračovaním trasy po severnom svahu v úzkej časti Laskomerskej doliny s napojením na mestskú zbernú komunikáciu nad areálom Roosweltovej nemocnice.</w:t>
            </w:r>
          </w:p>
          <w:p w:rsidR="008D3BB4" w:rsidRPr="00CE005B" w:rsidRDefault="008D3BB4" w:rsidP="00136C9D">
            <w:pPr>
              <w:rPr>
                <w:sz w:val="16"/>
                <w:szCs w:val="16"/>
              </w:rPr>
            </w:pPr>
            <w:r w:rsidRPr="00CE005B">
              <w:rPr>
                <w:color w:val="000000"/>
                <w:sz w:val="16"/>
                <w:szCs w:val="16"/>
              </w:rPr>
              <w:t>Laskomerská dolina je nielen obytným územím ale aj významným rekreačným zázemím centrálnej a severozápadnej časti mesta. Zároveň je aj nástupným priestorom do mestského lesoparku. Vedenie trasy vonkajšieho mestského okruhu po severnom svahu Laskomerskej doliny je v rozpore s funkčným využitím tohto priestoru, ktorým je prioritne každodenná rekreácia obyvateľov mesta. Realizácia cesty by nepriaznivo ovplyvnila tento priestor hlukom, znečisťovaním ovzdušia a predovšetkým úplným znehodnotením krajinného rázu tejto rekreačnej oblasti. Riešenie poukazuje na neznalosť terénneho reliéfu, histórie využívania územia a absenciu citu ku krajinnému prostrediu. Riešenie ťažko realizovateľného, mimoriadne finančne náročného a ku krajine mesta necitlivého dopravného systému nezodpovedá predpokladanej veľkosti mesta, jeho polohe v terénnom reliéfe podhoria Starohorských vrchov.</w:t>
            </w:r>
          </w:p>
          <w:p w:rsidR="008D3BB4" w:rsidRPr="00CE005B" w:rsidRDefault="008D3BB4" w:rsidP="00136C9D">
            <w:pPr>
              <w:rPr>
                <w:sz w:val="16"/>
                <w:szCs w:val="16"/>
              </w:rPr>
            </w:pPr>
            <w:r w:rsidRPr="00CE005B">
              <w:rPr>
                <w:b/>
                <w:bCs/>
                <w:color w:val="000000"/>
                <w:sz w:val="16"/>
                <w:szCs w:val="16"/>
              </w:rPr>
              <w:t>Pripomienka:</w:t>
            </w:r>
          </w:p>
          <w:p w:rsidR="008D3BB4" w:rsidRPr="00CE005B" w:rsidRDefault="008D3BB4" w:rsidP="00136C9D">
            <w:pPr>
              <w:jc w:val="both"/>
              <w:rPr>
                <w:color w:val="000000"/>
                <w:sz w:val="16"/>
                <w:szCs w:val="16"/>
              </w:rPr>
            </w:pPr>
            <w:r w:rsidRPr="00CE005B">
              <w:rPr>
                <w:color w:val="000000"/>
                <w:sz w:val="16"/>
                <w:szCs w:val="16"/>
              </w:rPr>
              <w:t xml:space="preserve">Z uvedených dôvodov žiadame o </w:t>
            </w:r>
            <w:r w:rsidRPr="00CE005B">
              <w:rPr>
                <w:b/>
                <w:bCs/>
                <w:color w:val="000000"/>
                <w:sz w:val="16"/>
                <w:szCs w:val="16"/>
              </w:rPr>
              <w:t xml:space="preserve">zmenu riešenia dopravného systému </w:t>
            </w:r>
            <w:r w:rsidRPr="00CE005B">
              <w:rPr>
                <w:color w:val="000000"/>
                <w:sz w:val="16"/>
                <w:szCs w:val="16"/>
              </w:rPr>
              <w:t>v uvedenej časti trasy vypustením z vonkajšieho mestského okruhu. Pre dopravné prepojenie severozápadnej a západnej časti mesta, bez likvidácie významnej lokality prímestskej rekreácie, je vhodné využiť trasu existujúcej mestskej rýchlostnej komunikácie, ktorá ide takmer v súbežnej trase a má vhodne umiestnené mimoúrovňové križovatky.</w:t>
            </w:r>
          </w:p>
          <w:p w:rsidR="008D3BB4" w:rsidRPr="00CE005B" w:rsidRDefault="008D3BB4" w:rsidP="00136C9D">
            <w:pPr>
              <w:rPr>
                <w:sz w:val="16"/>
                <w:szCs w:val="16"/>
              </w:rPr>
            </w:pPr>
            <w:r w:rsidRPr="00CE005B">
              <w:rPr>
                <w:color w:val="000000"/>
                <w:sz w:val="16"/>
                <w:szCs w:val="16"/>
              </w:rPr>
              <w:t xml:space="preserve">5.4. Navrhované trasovanie mestských obslužných </w:t>
            </w:r>
            <w:r w:rsidRPr="00CE005B">
              <w:rPr>
                <w:b/>
                <w:bCs/>
                <w:color w:val="000000"/>
                <w:sz w:val="16"/>
                <w:szCs w:val="16"/>
              </w:rPr>
              <w:t xml:space="preserve">komunikácií pod zemou po obvode Parku SNP </w:t>
            </w:r>
            <w:r w:rsidRPr="00CE005B">
              <w:rPr>
                <w:color w:val="000000"/>
                <w:sz w:val="16"/>
                <w:szCs w:val="16"/>
              </w:rPr>
              <w:t>s vjazdmi pod zem pri hoteli Lux, pri bývalom Vojenskom gymnáziu a z dvoma vjazdmi v západnej časti plochy Parku SNP pod Mäsiarskou baštou, sa po výjazde na povrch spája do jednej komunikácie napojenej do kapacitne a smerovo nevyhovujúcej existujúcej komunikácie na južnom okraji areálu Pamätníka SNP. Na túto úzku komunikáciu majú byť orientované aj vjazdy do navrhovanej veľkokapacitnej podzemnej garáže pod areálom pamätníka. Celý tento obslužné náročný systém je vyústený do dopravne problematickej križovatky Kuzmányho a Kapitulskej ulice.</w:t>
            </w:r>
          </w:p>
          <w:p w:rsidR="008D3BB4" w:rsidRPr="00CE005B" w:rsidRDefault="008D3BB4" w:rsidP="00136C9D">
            <w:pPr>
              <w:rPr>
                <w:sz w:val="16"/>
                <w:szCs w:val="16"/>
              </w:rPr>
            </w:pPr>
            <w:r w:rsidRPr="00CE005B">
              <w:rPr>
                <w:color w:val="000000"/>
                <w:sz w:val="16"/>
                <w:szCs w:val="16"/>
              </w:rPr>
              <w:t>V prípade, že týmto spôsobom má byť riešené napojenie podzemných parkovísk na okraji areálu Parku, predpokladáme že je možné prístupy do nich urobiť z existujúcich povrchových komunikácií vedených k tomuto priestoru a nie je potrebné ich podzemné prepojenie pod parkom. V prípade že dôjde k prestavbe a dostavbe v areáli pamätníka SNP, bude mimoriadne dopravne zaťažená aj priestorovo obmedzená cesta k objektu a parkovisku pred dopravným inšpektorátom, z ktorej má byť ešte aj vjazd do podzemných garáží v areáli pamätníka. Riešenie predložené v návrhu UPN môže viesť len ku kolapsu dopravy v tomto území a znehodnoteniu priestoru a atmosféry Parku SNP!!</w:t>
            </w:r>
          </w:p>
          <w:p w:rsidR="008D3BB4" w:rsidRPr="00CE005B" w:rsidRDefault="008D3BB4" w:rsidP="00136C9D">
            <w:pPr>
              <w:rPr>
                <w:sz w:val="16"/>
                <w:szCs w:val="16"/>
              </w:rPr>
            </w:pPr>
            <w:r w:rsidRPr="00CE005B">
              <w:rPr>
                <w:b/>
                <w:bCs/>
                <w:color w:val="000000"/>
                <w:sz w:val="16"/>
                <w:szCs w:val="16"/>
              </w:rPr>
              <w:t>Pripomienka:</w:t>
            </w:r>
          </w:p>
          <w:p w:rsidR="008D3BB4" w:rsidRPr="00CE005B" w:rsidRDefault="008D3BB4" w:rsidP="00136C9D">
            <w:pPr>
              <w:jc w:val="both"/>
              <w:rPr>
                <w:b/>
                <w:bCs/>
                <w:color w:val="000000"/>
                <w:sz w:val="16"/>
                <w:szCs w:val="16"/>
              </w:rPr>
            </w:pPr>
            <w:r w:rsidRPr="00CE005B">
              <w:rPr>
                <w:color w:val="000000"/>
                <w:sz w:val="16"/>
                <w:szCs w:val="16"/>
              </w:rPr>
              <w:t xml:space="preserve">Navrhované riešenie nerešpektuje často prezentovaný názor verejnosti na ochranu areálu Parku SNP, s ktorým je v rozpore technicky náročné a vizuálne exponované riešenie vjazdov komunikácií pod terén parku. Zároveň nie je riešený náročný problém dopravného prístupu z Kapitulskej ulice a napojenie celého tohto dopravného systému do križovatky s cestou 1/66. Z uvedených dôvodov </w:t>
            </w:r>
            <w:r w:rsidRPr="00CE005B">
              <w:rPr>
                <w:b/>
                <w:bCs/>
                <w:color w:val="000000"/>
                <w:sz w:val="16"/>
                <w:szCs w:val="16"/>
              </w:rPr>
              <w:t>žiadame z návrhu vylúčiť podzemné komunikácie pod Parkom SNP ako zbytočné a technicky a finančne mimoriadne náročné riešenie.</w:t>
            </w:r>
          </w:p>
          <w:p w:rsidR="008D3BB4" w:rsidRPr="00CE005B" w:rsidRDefault="008D3BB4" w:rsidP="00136C9D">
            <w:pPr>
              <w:rPr>
                <w:sz w:val="16"/>
                <w:szCs w:val="16"/>
              </w:rPr>
            </w:pPr>
            <w:r w:rsidRPr="00CE005B">
              <w:rPr>
                <w:b/>
                <w:bCs/>
                <w:color w:val="000000"/>
                <w:sz w:val="16"/>
                <w:szCs w:val="16"/>
              </w:rPr>
              <w:t>6.</w:t>
            </w:r>
            <w:r w:rsidRPr="00CE005B">
              <w:rPr>
                <w:color w:val="000000"/>
                <w:sz w:val="16"/>
                <w:szCs w:val="16"/>
              </w:rPr>
              <w:t xml:space="preserve"> V kapitole B. 13.1.2.1.4. „Vytvorenie regionálneho dopravného centra“</w:t>
            </w:r>
          </w:p>
          <w:p w:rsidR="008D3BB4" w:rsidRPr="00CE005B" w:rsidRDefault="008D3BB4" w:rsidP="00136C9D">
            <w:pPr>
              <w:rPr>
                <w:sz w:val="16"/>
                <w:szCs w:val="16"/>
              </w:rPr>
            </w:pPr>
            <w:r w:rsidRPr="00CE005B">
              <w:rPr>
                <w:b/>
                <w:bCs/>
                <w:color w:val="000000"/>
                <w:sz w:val="16"/>
                <w:szCs w:val="16"/>
              </w:rPr>
              <w:t xml:space="preserve">pôvodný text: </w:t>
            </w:r>
            <w:r w:rsidRPr="00CE005B">
              <w:rPr>
                <w:i/>
                <w:iCs/>
                <w:color w:val="000000"/>
                <w:sz w:val="16"/>
                <w:szCs w:val="16"/>
              </w:rPr>
              <w:t>„V dlhodobých zámeroch rozvoja železničnej dopravy sa uvažuje</w:t>
            </w:r>
          </w:p>
          <w:p w:rsidR="008D3BB4" w:rsidRPr="00CE005B" w:rsidRDefault="008D3BB4" w:rsidP="00136C9D">
            <w:pPr>
              <w:rPr>
                <w:sz w:val="16"/>
                <w:szCs w:val="16"/>
              </w:rPr>
            </w:pPr>
            <w:r w:rsidRPr="00CE005B">
              <w:rPr>
                <w:i/>
                <w:iCs/>
                <w:color w:val="000000"/>
                <w:sz w:val="16"/>
                <w:szCs w:val="16"/>
              </w:rPr>
              <w:t>s vybudovaním vysokorýchlostnej trate v smere západ</w:t>
            </w:r>
            <w:r w:rsidRPr="00CE005B">
              <w:rPr>
                <w:color w:val="000000"/>
                <w:sz w:val="16"/>
                <w:szCs w:val="16"/>
              </w:rPr>
              <w:t xml:space="preserve"> - </w:t>
            </w:r>
            <w:r w:rsidRPr="00CE005B">
              <w:rPr>
                <w:i/>
                <w:iCs/>
                <w:color w:val="000000"/>
                <w:sz w:val="16"/>
                <w:szCs w:val="16"/>
              </w:rPr>
              <w:t>východ (Bratislava</w:t>
            </w:r>
            <w:r w:rsidRPr="00CE005B">
              <w:rPr>
                <w:color w:val="000000"/>
                <w:sz w:val="16"/>
                <w:szCs w:val="16"/>
              </w:rPr>
              <w:t xml:space="preserve"> - </w:t>
            </w:r>
            <w:r w:rsidRPr="00CE005B">
              <w:rPr>
                <w:i/>
                <w:iCs/>
                <w:color w:val="000000"/>
                <w:sz w:val="16"/>
                <w:szCs w:val="16"/>
              </w:rPr>
              <w:t>Banská Bystrica</w:t>
            </w:r>
          </w:p>
          <w:p w:rsidR="008D3BB4" w:rsidRPr="00CE005B" w:rsidRDefault="008D3BB4" w:rsidP="00136C9D">
            <w:pPr>
              <w:rPr>
                <w:sz w:val="16"/>
                <w:szCs w:val="16"/>
              </w:rPr>
            </w:pPr>
            <w:r w:rsidRPr="00CE005B">
              <w:rPr>
                <w:i/>
                <w:iCs/>
                <w:color w:val="000000"/>
                <w:sz w:val="16"/>
                <w:szCs w:val="16"/>
              </w:rPr>
              <w:t>- Košice - Ukrajina) so stanicou</w:t>
            </w:r>
            <w:r w:rsidRPr="00CE005B">
              <w:rPr>
                <w:color w:val="000000"/>
                <w:sz w:val="16"/>
                <w:szCs w:val="16"/>
              </w:rPr>
              <w:t xml:space="preserve"> v </w:t>
            </w:r>
            <w:r w:rsidRPr="00CE005B">
              <w:rPr>
                <w:i/>
                <w:iCs/>
                <w:color w:val="000000"/>
                <w:sz w:val="16"/>
                <w:szCs w:val="16"/>
              </w:rPr>
              <w:t>priestore banskobystricko-zvolenského ťažiska osídlenia.</w:t>
            </w:r>
          </w:p>
          <w:p w:rsidR="008D3BB4" w:rsidRPr="00CE005B" w:rsidRDefault="008D3BB4" w:rsidP="00136C9D">
            <w:pPr>
              <w:rPr>
                <w:sz w:val="16"/>
                <w:szCs w:val="16"/>
              </w:rPr>
            </w:pPr>
            <w:r w:rsidRPr="00CE005B">
              <w:rPr>
                <w:i/>
                <w:iCs/>
                <w:color w:val="000000"/>
                <w:sz w:val="16"/>
                <w:szCs w:val="16"/>
              </w:rPr>
              <w:t>ÚPN mesta navrhuje prepojenie trasovo upravenej trate VRT so železničnou traťou č. 170,</w:t>
            </w:r>
          </w:p>
          <w:p w:rsidR="008D3BB4" w:rsidRPr="00CE005B" w:rsidRDefault="008D3BB4" w:rsidP="00136C9D">
            <w:pPr>
              <w:rPr>
                <w:sz w:val="16"/>
                <w:szCs w:val="16"/>
              </w:rPr>
            </w:pPr>
            <w:r w:rsidRPr="00CE005B">
              <w:rPr>
                <w:i/>
                <w:iCs/>
                <w:color w:val="000000"/>
                <w:sz w:val="16"/>
                <w:szCs w:val="16"/>
              </w:rPr>
              <w:lastRenderedPageBreak/>
              <w:t>cestnou sieťou a leteckou dopravou</w:t>
            </w:r>
            <w:r w:rsidRPr="00CE005B">
              <w:rPr>
                <w:color w:val="000000"/>
                <w:sz w:val="16"/>
                <w:szCs w:val="16"/>
              </w:rPr>
              <w:t xml:space="preserve"> v </w:t>
            </w:r>
            <w:r w:rsidRPr="00CE005B">
              <w:rPr>
                <w:i/>
                <w:iCs/>
                <w:color w:val="000000"/>
                <w:sz w:val="16"/>
                <w:szCs w:val="16"/>
              </w:rPr>
              <w:t>priestore tzv. regionálneho dopravného centra.</w:t>
            </w:r>
            <w:r w:rsidRPr="00CE005B">
              <w:rPr>
                <w:color w:val="000000"/>
                <w:sz w:val="16"/>
                <w:szCs w:val="16"/>
              </w:rPr>
              <w:t xml:space="preserve"> “</w:t>
            </w:r>
          </w:p>
          <w:p w:rsidR="008D3BB4" w:rsidRPr="00CE005B" w:rsidRDefault="008D3BB4" w:rsidP="00136C9D">
            <w:pPr>
              <w:rPr>
                <w:sz w:val="16"/>
                <w:szCs w:val="16"/>
              </w:rPr>
            </w:pPr>
            <w:r w:rsidRPr="00CE005B">
              <w:rPr>
                <w:b/>
                <w:bCs/>
                <w:color w:val="000000"/>
                <w:sz w:val="16"/>
                <w:szCs w:val="16"/>
              </w:rPr>
              <w:t>Pripomienka:</w:t>
            </w:r>
          </w:p>
          <w:p w:rsidR="008D3BB4" w:rsidRPr="00CE005B" w:rsidRDefault="008D3BB4" w:rsidP="00136C9D">
            <w:pPr>
              <w:rPr>
                <w:sz w:val="16"/>
                <w:szCs w:val="16"/>
              </w:rPr>
            </w:pPr>
            <w:r w:rsidRPr="00CE005B">
              <w:rPr>
                <w:color w:val="000000"/>
                <w:sz w:val="16"/>
                <w:szCs w:val="16"/>
              </w:rPr>
              <w:t>Výhľadové riešenie vedenia trasy VRT je nevhodné v súčasnosti a bude aj vo výhľadovom období nakoľko:</w:t>
            </w:r>
          </w:p>
          <w:p w:rsidR="008D3BB4" w:rsidRPr="00CE005B" w:rsidRDefault="008D3BB4" w:rsidP="00136C9D">
            <w:pPr>
              <w:rPr>
                <w:color w:val="000000"/>
                <w:sz w:val="16"/>
                <w:szCs w:val="16"/>
              </w:rPr>
            </w:pPr>
            <w:r w:rsidRPr="00CE005B">
              <w:rPr>
                <w:color w:val="000000"/>
                <w:sz w:val="16"/>
                <w:szCs w:val="16"/>
              </w:rPr>
              <w:t>-  je v rozpore s prevádzkovými podmienkami letiska Sliač - trasa prechádza jeho areálom (zastavaným územím) v dráhe osi vzletového kužeľa a v priestore medzi pristávacou dráhou a hlavným zabezpečovací zariadením - pristávacím majákom,</w:t>
            </w:r>
          </w:p>
          <w:p w:rsidR="008D3BB4" w:rsidRPr="00CE005B" w:rsidRDefault="008D3BB4" w:rsidP="00136C9D">
            <w:pPr>
              <w:rPr>
                <w:color w:val="000000"/>
                <w:sz w:val="16"/>
                <w:szCs w:val="16"/>
              </w:rPr>
            </w:pPr>
            <w:r w:rsidRPr="00CE005B">
              <w:rPr>
                <w:color w:val="000000"/>
                <w:sz w:val="16"/>
                <w:szCs w:val="16"/>
              </w:rPr>
              <w:t>-  v ÚPN VÚC Banskobystrický kraj je trasa VRT vedená v južnej Časti banskobystricko — zvolenského ťažiska (v celkovej trase Košice - Lučenec - Zvolen - Nitra). V žiadnom z nasledujúcich zmien a doplnkov ÚPN VÚC nebola táto trasa zmenená, ani požadovaná jej zmena. Z toho možno usúdiť, že zmena trasovania VRT tak aby prechádzala cez priestor letiska Sliač nie je v kompetencii mesta Banská Bystrica,</w:t>
            </w:r>
          </w:p>
          <w:p w:rsidR="008D3BB4" w:rsidRPr="00CE005B" w:rsidRDefault="008D3BB4" w:rsidP="00136C9D">
            <w:pPr>
              <w:rPr>
                <w:color w:val="000000"/>
                <w:sz w:val="16"/>
                <w:szCs w:val="16"/>
              </w:rPr>
            </w:pPr>
            <w:r w:rsidRPr="00CE005B">
              <w:rPr>
                <w:color w:val="000000"/>
                <w:sz w:val="16"/>
                <w:szCs w:val="16"/>
              </w:rPr>
              <w:t>-  navrhovaná lokalizácia regionálneho dopravného centra severne od mesta Sliač je v rozpore s ÚPN mesta Sliač, v znení jeho zmien a doplnkov. V tejto polohe je v zmysle schváleného doplnku č. 5 ÚPN M Sliač (VZN č. 25 z r. 2009 navrhovaná lokalita výstavby rodinných domov („Rybáre - Kopaniská“)</w:t>
            </w:r>
          </w:p>
          <w:p w:rsidR="008D3BB4" w:rsidRPr="00CE005B" w:rsidRDefault="008D3BB4" w:rsidP="00136C9D">
            <w:pPr>
              <w:rPr>
                <w:sz w:val="16"/>
                <w:szCs w:val="16"/>
              </w:rPr>
            </w:pPr>
            <w:r w:rsidRPr="00CE005B">
              <w:rPr>
                <w:color w:val="000000"/>
                <w:sz w:val="16"/>
                <w:szCs w:val="16"/>
              </w:rPr>
              <w:t>V rámci schvaľovania ÚPN VÚC Banskobystrický kraj - Zmeny a doplnky 2009 bola Leteckým úradom, v súlade s podmienkami v ochranných pásmach letiska Sliač, zamietnutá možnosť realizácie napojenia letiska Sliač na železničnú dopravu železničnou vlečkou, zároveň nie je možné v tomto priestore počítať s realizáciou veľkého terminálu kombinovanej dopravy. V KURS 2001 bolo pre realizáciu terminálu kombinovanej dopravy stanovené k.ú. mesta Zvolen. Po prehodnotení priestorových možností a spracovaní vyhľadávacej štúdie VÚD v Žiline pre umiestnenie regionálneho terminálu intermodálnej prepravy a logistického centra bola vybraná lokalita na rozhraní k.ú. mesta Zvolen a obce Budča.</w:t>
            </w:r>
          </w:p>
          <w:p w:rsidR="008D3BB4" w:rsidRPr="00CE005B" w:rsidRDefault="008D3BB4" w:rsidP="00136C9D">
            <w:pPr>
              <w:jc w:val="both"/>
              <w:rPr>
                <w:b/>
                <w:bCs/>
                <w:color w:val="000000"/>
                <w:sz w:val="16"/>
                <w:szCs w:val="16"/>
              </w:rPr>
            </w:pPr>
            <w:r w:rsidRPr="00CE005B">
              <w:rPr>
                <w:b/>
                <w:bCs/>
                <w:color w:val="000000"/>
                <w:sz w:val="16"/>
                <w:szCs w:val="16"/>
              </w:rPr>
              <w:t>Z uvedených dôvodov žiadame vylúčiť z riešenia širších vzťahov trasovanie VRT a umiestnenie regionálneho dopravného centra a rešpektovať riešenie v nadradenej ÚPD.</w:t>
            </w:r>
          </w:p>
          <w:p w:rsidR="008D3BB4" w:rsidRPr="00CE005B" w:rsidRDefault="008D3BB4" w:rsidP="00136C9D">
            <w:pPr>
              <w:rPr>
                <w:sz w:val="16"/>
                <w:szCs w:val="16"/>
              </w:rPr>
            </w:pPr>
            <w:r w:rsidRPr="00CE005B">
              <w:rPr>
                <w:b/>
                <w:bCs/>
                <w:color w:val="000000"/>
                <w:sz w:val="16"/>
                <w:szCs w:val="16"/>
              </w:rPr>
              <w:t>7.</w:t>
            </w:r>
            <w:r w:rsidRPr="00CE005B">
              <w:rPr>
                <w:color w:val="000000"/>
                <w:sz w:val="16"/>
                <w:szCs w:val="16"/>
              </w:rPr>
              <w:t xml:space="preserve"> Vo výkrese č. 2 nakreslená železničná vlečka smerujúca juhozápadným smerom z trate 170 - severným okrajom prevádzkových plôch letiska Sliač - k priemyslovému parku pri Badíne je v rozpore s riešením ÚPN VÚC Banskobystrický kraj v znení zmien a doplnkov.</w:t>
            </w:r>
          </w:p>
          <w:p w:rsidR="008D3BB4" w:rsidRPr="00CE005B" w:rsidRDefault="008D3BB4" w:rsidP="00136C9D">
            <w:pPr>
              <w:rPr>
                <w:sz w:val="16"/>
                <w:szCs w:val="16"/>
              </w:rPr>
            </w:pPr>
            <w:r w:rsidRPr="00CE005B">
              <w:rPr>
                <w:color w:val="000000"/>
                <w:sz w:val="16"/>
                <w:szCs w:val="16"/>
              </w:rPr>
              <w:t>V procese schvaľovania ÚPN VÚC Banskobystrický kraj - Zmeny a doplnky 2009 bol tento zámer z riešenia vylúčený z hľadiska jeho nezlučiteľnosti s priestorovými nárokmi a prevádzkovými podmienkami letiska Sliač.</w:t>
            </w:r>
          </w:p>
          <w:p w:rsidR="008D3BB4" w:rsidRPr="00CE005B" w:rsidRDefault="008D3BB4" w:rsidP="00136C9D">
            <w:pPr>
              <w:jc w:val="both"/>
              <w:rPr>
                <w:b/>
                <w:bCs/>
                <w:color w:val="000000"/>
                <w:sz w:val="16"/>
                <w:szCs w:val="16"/>
              </w:rPr>
            </w:pPr>
            <w:r w:rsidRPr="00CE005B">
              <w:rPr>
                <w:b/>
                <w:bCs/>
                <w:color w:val="000000"/>
                <w:sz w:val="16"/>
                <w:szCs w:val="16"/>
              </w:rPr>
              <w:t>Z hľadiska nutného súladu s nadradenou ÚPD je potrebné túto trasu železničnej vlečky z riešenia ÚPN M vylúčiť!</w:t>
            </w:r>
          </w:p>
          <w:p w:rsidR="008D3BB4" w:rsidRPr="00CE005B" w:rsidRDefault="008D3BB4" w:rsidP="00136C9D">
            <w:pPr>
              <w:rPr>
                <w:sz w:val="16"/>
                <w:szCs w:val="16"/>
              </w:rPr>
            </w:pPr>
            <w:r w:rsidRPr="00CE005B">
              <w:rPr>
                <w:b/>
                <w:bCs/>
                <w:color w:val="000000"/>
                <w:sz w:val="16"/>
                <w:szCs w:val="16"/>
              </w:rPr>
              <w:t>8.</w:t>
            </w:r>
            <w:r w:rsidRPr="00CE005B">
              <w:rPr>
                <w:color w:val="000000"/>
                <w:sz w:val="16"/>
                <w:szCs w:val="16"/>
              </w:rPr>
              <w:t xml:space="preserve"> Vo výkrese regulatívov je na ploche verejnej zelene - parku na Severnej ulici označenie - „ZE 03/1“ čo znamená, že na tejto ploche je možno na cca 10% parkovej plochy postaviť objekty do výšky jedno nadzemné podlažie.</w:t>
            </w:r>
          </w:p>
          <w:p w:rsidR="008D3BB4" w:rsidRPr="00CE005B" w:rsidRDefault="008D3BB4" w:rsidP="00136C9D">
            <w:pPr>
              <w:rPr>
                <w:sz w:val="16"/>
                <w:szCs w:val="16"/>
              </w:rPr>
            </w:pPr>
            <w:r w:rsidRPr="00CE005B">
              <w:rPr>
                <w:color w:val="000000"/>
                <w:sz w:val="16"/>
                <w:szCs w:val="16"/>
              </w:rPr>
              <w:t>Realizácia nadradeného dopravného systému (cesta R1 - severný obchvat, križovatka RlxI/59) v bezprostrednej blízkosti a po obvode tohto obytného súboru nepriaznivo ovplyvňuje životné prostredie obyvateľov. Možnosti ich denných oddychových aktivít sa obmedzili na vnútorný priestor obytného súboru a okrajové zelené plochy, z ktorých má mimoriadny význam zostávajúca sprievodná vegetácia toku Bystrice (Bystričky) a parkové plochy vo vnútri zastavanej časti a na jej okraji pozdĺž komunikácií.</w:t>
            </w:r>
          </w:p>
          <w:p w:rsidR="008D3BB4" w:rsidRPr="00CE005B" w:rsidRDefault="008D3BB4" w:rsidP="00136C9D">
            <w:pPr>
              <w:jc w:val="both"/>
              <w:rPr>
                <w:b/>
                <w:bCs/>
                <w:color w:val="000000"/>
                <w:sz w:val="16"/>
                <w:szCs w:val="16"/>
              </w:rPr>
            </w:pPr>
            <w:r w:rsidRPr="00CE005B">
              <w:rPr>
                <w:b/>
                <w:bCs/>
                <w:color w:val="000000"/>
                <w:sz w:val="16"/>
                <w:szCs w:val="16"/>
              </w:rPr>
              <w:t>Preto žiadame, aby parková plocha na Severnej ulici bola definovaná ako „ZE 03“ s vylúčením výstavby akýchkoľvek objektov do 1 podlažia na tejto ploche s výnimkou parkového mobiliáru (lavičky, koše na smeti, chodníky)</w:t>
            </w:r>
          </w:p>
          <w:p w:rsidR="008D3BB4" w:rsidRPr="00CE005B" w:rsidRDefault="008D3BB4" w:rsidP="00F71564">
            <w:pPr>
              <w:jc w:val="both"/>
              <w:rPr>
                <w:color w:val="000000"/>
                <w:sz w:val="16"/>
                <w:szCs w:val="16"/>
              </w:rPr>
            </w:pPr>
            <w:r w:rsidRPr="00CE005B">
              <w:rPr>
                <w:color w:val="000000"/>
                <w:sz w:val="16"/>
                <w:szCs w:val="16"/>
              </w:rPr>
              <w:t xml:space="preserve">9.  V návrhu ÚPN sú navrhované dve plochy zástavby polyfunkčných domov </w:t>
            </w:r>
            <w:r w:rsidRPr="00CE005B">
              <w:rPr>
                <w:b/>
                <w:bCs/>
                <w:color w:val="000000"/>
                <w:sz w:val="16"/>
                <w:szCs w:val="16"/>
              </w:rPr>
              <w:t xml:space="preserve">(PZ 03/ 5-7) na terénnej terase nad ústim Laskomerskej doliny </w:t>
            </w:r>
            <w:r w:rsidRPr="00CE005B">
              <w:rPr>
                <w:color w:val="000000"/>
                <w:sz w:val="16"/>
                <w:szCs w:val="16"/>
              </w:rPr>
              <w:t>na úpätí Laskomera (označené na obrázku).</w:t>
            </w:r>
          </w:p>
          <w:p w:rsidR="008D3BB4" w:rsidRPr="00CE005B" w:rsidRDefault="008D3BB4" w:rsidP="00F71564">
            <w:pPr>
              <w:jc w:val="both"/>
              <w:rPr>
                <w:color w:val="000000"/>
                <w:sz w:val="16"/>
                <w:szCs w:val="16"/>
              </w:rPr>
            </w:pPr>
            <w:r w:rsidRPr="00CE005B">
              <w:rPr>
                <w:color w:val="000000"/>
                <w:sz w:val="16"/>
                <w:szCs w:val="16"/>
              </w:rPr>
              <w:t xml:space="preserve">V pohľade z obytného súboru Severná ulica, ktorý je v pomerne úzkom údolí Bystričky atakovaný hlukom z cesty 1/59 </w:t>
            </w:r>
            <w:r w:rsidRPr="00CE005B">
              <w:rPr>
                <w:color w:val="000000"/>
                <w:spacing w:val="30"/>
                <w:sz w:val="16"/>
                <w:szCs w:val="16"/>
              </w:rPr>
              <w:t>(Rl)</w:t>
            </w:r>
            <w:r w:rsidRPr="00CE005B">
              <w:rPr>
                <w:color w:val="000000"/>
                <w:sz w:val="16"/>
                <w:szCs w:val="16"/>
              </w:rPr>
              <w:t xml:space="preserve"> a súbežne vedenej mestskej komunikácie, má táto kóta významné dominantné miesto v jeho krajinnom obraze. Vzhľadom k dispozícii bytov v obytnom súbore je </w:t>
            </w:r>
            <w:r w:rsidRPr="00CE005B">
              <w:rPr>
                <w:color w:val="000000"/>
                <w:sz w:val="16"/>
                <w:szCs w:val="16"/>
              </w:rPr>
              <w:lastRenderedPageBreak/>
              <w:t>mimoriadne viditeľná a vnímateľná. Zároveň má vplyv na dĺžku osvetlenia centrálnej časti obytného súboru.</w:t>
            </w:r>
          </w:p>
          <w:p w:rsidR="008D3BB4" w:rsidRPr="00CE005B" w:rsidRDefault="008D3BB4" w:rsidP="00F71564">
            <w:pPr>
              <w:jc w:val="both"/>
              <w:rPr>
                <w:sz w:val="16"/>
                <w:szCs w:val="16"/>
              </w:rPr>
            </w:pPr>
            <w:r w:rsidRPr="00CE005B">
              <w:rPr>
                <w:color w:val="000000"/>
                <w:sz w:val="16"/>
                <w:szCs w:val="16"/>
              </w:rPr>
              <w:t>Zástavba v predpokladanej výške do 7 podlaží by nenapraviteľne znehodnotila nielen krajinný obraz a vnímanie prírodných prvkov z obytného súboru Severná ale stala by sa aj bariérou pre slnečný svit v popoludňajších hodinách, ktorý je už v súčasnosti pomerne časovo obmedzený.</w:t>
            </w:r>
          </w:p>
          <w:p w:rsidR="008D3BB4" w:rsidRPr="00CE005B" w:rsidRDefault="008D3BB4" w:rsidP="00F71564">
            <w:pPr>
              <w:jc w:val="both"/>
              <w:rPr>
                <w:sz w:val="16"/>
                <w:szCs w:val="16"/>
              </w:rPr>
            </w:pPr>
            <w:r w:rsidRPr="00CE005B">
              <w:rPr>
                <w:color w:val="000000"/>
                <w:sz w:val="16"/>
                <w:szCs w:val="16"/>
              </w:rPr>
              <w:t>Okrem týchto pripomienok je nutné aj konštatovať, že terasa, ktorá sa zrejme autorom zdala ako ideálne riešenie na výškové dominanty Slnečných strání, vznikla rekultivovaním skládky odpadu, na ktorej by tieto objekty mali stáť. Aj vzhľadom k tomu, že navrhovaná zástavba Slnečných strání je predovšetkým formou rodinných domov a nízkopodlažných obytných domov, nepovažujeme zámer lokalizovania najvyššej zástavby na terénny južný hrot Laskomera, do okrajovej a terénne mimoriadne náročnej polohy za vhodný.</w:t>
            </w:r>
          </w:p>
          <w:p w:rsidR="008D3BB4" w:rsidRPr="00CE005B" w:rsidRDefault="008D3BB4" w:rsidP="00F71564">
            <w:pPr>
              <w:jc w:val="both"/>
              <w:rPr>
                <w:sz w:val="16"/>
                <w:szCs w:val="16"/>
              </w:rPr>
            </w:pPr>
            <w:r w:rsidRPr="00CE005B">
              <w:rPr>
                <w:b/>
                <w:bCs/>
                <w:color w:val="000000"/>
                <w:sz w:val="16"/>
                <w:szCs w:val="16"/>
              </w:rPr>
              <w:t xml:space="preserve">Žiadame z návrhu vylúčiť zámer lokalizácie polyfunkčnej zástavby na týchto dvoch plochách. </w:t>
            </w:r>
            <w:r w:rsidRPr="00CE005B">
              <w:rPr>
                <w:color w:val="000000"/>
                <w:sz w:val="16"/>
                <w:szCs w:val="16"/>
              </w:rPr>
              <w:t>Odporúčame vyhradiť tento priestor pre verejnú zeleň s možnosťou realizácie len nízkopodlažnej vybavenosti v severnej tretine veľkosti plochy tejto lokality tak, aby zástavba nevytvárala bariérový efekt na horizonte v pohľadových smeroch zo Severnej ulice.</w:t>
            </w:r>
          </w:p>
          <w:p w:rsidR="008D3BB4" w:rsidRPr="00CE005B" w:rsidRDefault="008D3BB4" w:rsidP="00F71564">
            <w:pPr>
              <w:jc w:val="both"/>
              <w:rPr>
                <w:color w:val="000000"/>
                <w:sz w:val="16"/>
                <w:szCs w:val="16"/>
              </w:rPr>
            </w:pPr>
            <w:r w:rsidRPr="00CE005B">
              <w:rPr>
                <w:color w:val="000000"/>
                <w:sz w:val="16"/>
                <w:szCs w:val="16"/>
              </w:rPr>
              <w:t xml:space="preserve">Všetky tieto pripomienky, ktoré uvádzame platia pre záväznú aj smernú časť Návrhu ÚPN mesta Banská Bystrica a žiadame ich premietnuť zodpovedajúcim spôsobom aj do výkresov jeho grafickej časti. </w:t>
            </w:r>
          </w:p>
          <w:p w:rsidR="008D3BB4" w:rsidRPr="00CE005B" w:rsidRDefault="008D3BB4" w:rsidP="00136C9D">
            <w:pPr>
              <w:jc w:val="both"/>
              <w:rPr>
                <w:sz w:val="16"/>
                <w:szCs w:val="16"/>
              </w:rPr>
            </w:pPr>
          </w:p>
        </w:tc>
        <w:tc>
          <w:tcPr>
            <w:tcW w:w="2856" w:type="dxa"/>
            <w:tcBorders>
              <w:top w:val="single" w:sz="4" w:space="0" w:color="auto"/>
              <w:left w:val="single" w:sz="4" w:space="0" w:color="auto"/>
              <w:bottom w:val="single" w:sz="4" w:space="0" w:color="auto"/>
              <w:right w:val="single" w:sz="4" w:space="0" w:color="auto"/>
            </w:tcBorders>
          </w:tcPr>
          <w:p w:rsidR="008D3BB4" w:rsidRPr="00E30990" w:rsidRDefault="008D3BB4" w:rsidP="00A155B7">
            <w:pPr>
              <w:rPr>
                <w:sz w:val="16"/>
                <w:szCs w:val="16"/>
              </w:rPr>
            </w:pPr>
            <w:r w:rsidRPr="00E30990">
              <w:rPr>
                <w:sz w:val="16"/>
                <w:szCs w:val="16"/>
              </w:rPr>
              <w:lastRenderedPageBreak/>
              <w:t>-vzaté na vedomie</w:t>
            </w: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202B3C" w:rsidRDefault="008D3BB4" w:rsidP="00A155B7">
            <w:pPr>
              <w:rPr>
                <w:sz w:val="16"/>
                <w:szCs w:val="16"/>
              </w:rPr>
            </w:pPr>
            <w:r w:rsidRPr="005A7C2C">
              <w:rPr>
                <w:b/>
                <w:sz w:val="16"/>
                <w:szCs w:val="16"/>
              </w:rPr>
              <w:t>1</w:t>
            </w:r>
            <w:r w:rsidRPr="00202B3C">
              <w:rPr>
                <w:sz w:val="16"/>
                <w:szCs w:val="16"/>
              </w:rPr>
              <w:t>.akceptované</w:t>
            </w:r>
            <w:r>
              <w:rPr>
                <w:sz w:val="16"/>
                <w:szCs w:val="16"/>
              </w:rPr>
              <w:t>, kapitola B.20.1.1.1 vypustená zo záväznej časti na základe požiadavky KSÚ BB</w:t>
            </w: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9C64E3">
            <w:pPr>
              <w:rPr>
                <w:sz w:val="16"/>
                <w:szCs w:val="16"/>
              </w:rPr>
            </w:pPr>
            <w:r w:rsidRPr="005A7C2C">
              <w:rPr>
                <w:b/>
                <w:sz w:val="16"/>
                <w:szCs w:val="16"/>
              </w:rPr>
              <w:t>2.</w:t>
            </w:r>
            <w:r>
              <w:rPr>
                <w:sz w:val="16"/>
                <w:szCs w:val="16"/>
              </w:rPr>
              <w:t>vzaté na vedomie, kapitola B.20.1.1.2 vypustená zo záväznej časti na základe požiadavky KSÚ BB</w:t>
            </w:r>
          </w:p>
          <w:p w:rsidR="008D3BB4" w:rsidRPr="00202B3C" w:rsidRDefault="008D3BB4" w:rsidP="00A155B7">
            <w:pPr>
              <w:rPr>
                <w:sz w:val="16"/>
                <w:szCs w:val="16"/>
              </w:rPr>
            </w:pPr>
            <w:r w:rsidRPr="00202B3C">
              <w:rPr>
                <w:sz w:val="16"/>
                <w:szCs w:val="16"/>
              </w:rPr>
              <w:t xml:space="preserve"> </w:t>
            </w: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Default="008D3BB4" w:rsidP="00A155B7">
            <w:pPr>
              <w:rPr>
                <w:sz w:val="16"/>
                <w:szCs w:val="16"/>
              </w:rPr>
            </w:pPr>
            <w:r>
              <w:rPr>
                <w:sz w:val="16"/>
                <w:szCs w:val="16"/>
              </w:rPr>
              <w:t>-  VRT podľa ÚPN VÚC nie je územím BBSK trasovaná; v kap. B.13.1.2.1.2 a B.13.1.2.1.4 vypustená zmienka o VRT a negatívnom vplyve letísk</w:t>
            </w:r>
          </w:p>
          <w:p w:rsidR="005A7C2C" w:rsidRDefault="005A7C2C" w:rsidP="00A155B7">
            <w:pPr>
              <w:rPr>
                <w:sz w:val="16"/>
                <w:szCs w:val="16"/>
              </w:rPr>
            </w:pPr>
          </w:p>
          <w:p w:rsidR="005A7C2C" w:rsidRPr="00202B3C" w:rsidRDefault="005A7C2C" w:rsidP="00A155B7">
            <w:pPr>
              <w:rPr>
                <w:sz w:val="16"/>
                <w:szCs w:val="16"/>
              </w:rPr>
            </w:pPr>
          </w:p>
          <w:p w:rsidR="008D3BB4" w:rsidRDefault="008D3BB4" w:rsidP="008172A7">
            <w:pPr>
              <w:rPr>
                <w:sz w:val="16"/>
                <w:szCs w:val="16"/>
              </w:rPr>
            </w:pPr>
            <w:r w:rsidRPr="005A7C2C">
              <w:rPr>
                <w:b/>
                <w:sz w:val="16"/>
                <w:szCs w:val="16"/>
              </w:rPr>
              <w:t>3</w:t>
            </w:r>
            <w:r w:rsidRPr="00202B3C">
              <w:rPr>
                <w:sz w:val="16"/>
                <w:szCs w:val="16"/>
              </w:rPr>
              <w:t>.</w:t>
            </w:r>
            <w:r>
              <w:rPr>
                <w:sz w:val="16"/>
                <w:szCs w:val="16"/>
              </w:rPr>
              <w:t>vzaté na vedomie, kapitola B.20.1.1.2 vypustená zo záväznej časti na základe požiadavky KSÚ BB</w:t>
            </w:r>
          </w:p>
          <w:p w:rsidR="008D3BB4" w:rsidRDefault="008D3BB4" w:rsidP="008172A7">
            <w:pPr>
              <w:rPr>
                <w:sz w:val="16"/>
                <w:szCs w:val="16"/>
              </w:rPr>
            </w:pPr>
          </w:p>
          <w:p w:rsidR="008D3BB4" w:rsidRDefault="008D3BB4" w:rsidP="008172A7">
            <w:pPr>
              <w:rPr>
                <w:sz w:val="16"/>
                <w:szCs w:val="16"/>
              </w:rPr>
            </w:pPr>
          </w:p>
          <w:p w:rsidR="008D3BB4" w:rsidRPr="00202B3C" w:rsidRDefault="008D3BB4" w:rsidP="00A155B7">
            <w:pPr>
              <w:rPr>
                <w:sz w:val="16"/>
                <w:szCs w:val="16"/>
              </w:rPr>
            </w:pPr>
            <w:r>
              <w:rPr>
                <w:sz w:val="16"/>
                <w:szCs w:val="16"/>
              </w:rPr>
              <w:t xml:space="preserve">- akceptované,  </w:t>
            </w:r>
            <w:r w:rsidR="005A7C2C">
              <w:rPr>
                <w:sz w:val="16"/>
                <w:szCs w:val="16"/>
              </w:rPr>
              <w:t xml:space="preserve">preformulované </w:t>
            </w:r>
            <w:r>
              <w:rPr>
                <w:sz w:val="16"/>
                <w:szCs w:val="16"/>
              </w:rPr>
              <w:t>v kap. B.20.1.1.1. bod 10)</w:t>
            </w:r>
            <w:r w:rsidR="005A7C2C">
              <w:rPr>
                <w:sz w:val="16"/>
                <w:szCs w:val="16"/>
              </w:rPr>
              <w:t xml:space="preserve"> str.1</w:t>
            </w:r>
          </w:p>
          <w:p w:rsidR="008D3BB4" w:rsidRPr="00BE2423" w:rsidRDefault="008D3BB4" w:rsidP="00A155B7">
            <w:pPr>
              <w:rPr>
                <w:sz w:val="16"/>
                <w:szCs w:val="16"/>
              </w:rPr>
            </w:pPr>
            <w:r w:rsidRPr="005A7C2C">
              <w:rPr>
                <w:b/>
                <w:sz w:val="16"/>
                <w:szCs w:val="16"/>
              </w:rPr>
              <w:t>4</w:t>
            </w:r>
            <w:r w:rsidRPr="00202B3C">
              <w:rPr>
                <w:sz w:val="16"/>
                <w:szCs w:val="16"/>
              </w:rPr>
              <w:t>.akceptované</w:t>
            </w:r>
            <w:r>
              <w:rPr>
                <w:sz w:val="16"/>
                <w:szCs w:val="16"/>
              </w:rPr>
              <w:t>,</w:t>
            </w:r>
            <w:r w:rsidRPr="00202B3C">
              <w:rPr>
                <w:sz w:val="16"/>
                <w:szCs w:val="16"/>
              </w:rPr>
              <w:t xml:space="preserve"> </w:t>
            </w:r>
            <w:r w:rsidR="006D104F">
              <w:rPr>
                <w:sz w:val="16"/>
                <w:szCs w:val="16"/>
              </w:rPr>
              <w:t xml:space="preserve">zohľadnené v záv. textovej časti B.20.1.1.1. </w:t>
            </w:r>
            <w:r w:rsidR="005A7C2C">
              <w:rPr>
                <w:sz w:val="16"/>
                <w:szCs w:val="16"/>
              </w:rPr>
              <w:t xml:space="preserve">bod 5) </w:t>
            </w:r>
            <w:r w:rsidR="006D104F">
              <w:rPr>
                <w:sz w:val="16"/>
                <w:szCs w:val="16"/>
              </w:rPr>
              <w:t>str.1</w:t>
            </w: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Default="008D3BB4" w:rsidP="00A155B7">
            <w:pPr>
              <w:rPr>
                <w:sz w:val="16"/>
                <w:szCs w:val="16"/>
              </w:rPr>
            </w:pPr>
            <w:r w:rsidRPr="00202B3C">
              <w:rPr>
                <w:sz w:val="16"/>
                <w:szCs w:val="16"/>
              </w:rPr>
              <w:t xml:space="preserve">5.1 </w:t>
            </w:r>
            <w:r>
              <w:rPr>
                <w:sz w:val="16"/>
                <w:szCs w:val="16"/>
              </w:rPr>
              <w:t>a</w:t>
            </w:r>
            <w:r w:rsidRPr="00202B3C">
              <w:rPr>
                <w:sz w:val="16"/>
                <w:szCs w:val="16"/>
              </w:rPr>
              <w:t>kceptované</w:t>
            </w:r>
            <w:r>
              <w:rPr>
                <w:sz w:val="16"/>
                <w:szCs w:val="16"/>
              </w:rPr>
              <w:t xml:space="preserve">, v kap. B.13.1.2.1.1. </w:t>
            </w:r>
            <w:r w:rsidR="001B66D0">
              <w:rPr>
                <w:sz w:val="16"/>
                <w:szCs w:val="16"/>
              </w:rPr>
              <w:t xml:space="preserve">str.394 </w:t>
            </w:r>
            <w:r>
              <w:rPr>
                <w:sz w:val="16"/>
                <w:szCs w:val="16"/>
              </w:rPr>
              <w:t>sú uvedené komunikácie prezentované len ako výhľadový obchvatový systém mesta, nie ako rýchlostné komunikácie, v grafickej časti sú premietnuté vo výhľade v náložke výkresu funkčných plôch 3b</w:t>
            </w:r>
          </w:p>
          <w:p w:rsidR="008D3BB4" w:rsidRDefault="008D3BB4" w:rsidP="00A155B7">
            <w:pPr>
              <w:rPr>
                <w:sz w:val="16"/>
                <w:szCs w:val="16"/>
              </w:rPr>
            </w:pPr>
          </w:p>
          <w:p w:rsidR="008D3BB4"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sz w:val="16"/>
                <w:szCs w:val="16"/>
              </w:rPr>
            </w:pPr>
          </w:p>
          <w:p w:rsidR="008D3BB4" w:rsidRPr="00202B3C" w:rsidRDefault="008D3BB4" w:rsidP="00A155B7">
            <w:pPr>
              <w:rPr>
                <w:color w:val="76923C" w:themeColor="accent3" w:themeShade="BF"/>
                <w:sz w:val="16"/>
                <w:szCs w:val="16"/>
              </w:rPr>
            </w:pPr>
            <w:r w:rsidRPr="00202B3C">
              <w:rPr>
                <w:sz w:val="16"/>
                <w:szCs w:val="16"/>
              </w:rPr>
              <w:t>5.2</w:t>
            </w:r>
            <w:r>
              <w:rPr>
                <w:sz w:val="16"/>
                <w:szCs w:val="16"/>
              </w:rPr>
              <w:t>-a</w:t>
            </w:r>
            <w:r w:rsidRPr="00202B3C">
              <w:rPr>
                <w:sz w:val="16"/>
                <w:szCs w:val="16"/>
              </w:rPr>
              <w:t>kceptované</w:t>
            </w:r>
            <w:r>
              <w:rPr>
                <w:sz w:val="16"/>
                <w:szCs w:val="16"/>
              </w:rPr>
              <w:t>, upraviť podľa výkresu č.4</w:t>
            </w:r>
            <w:r w:rsidR="001B66D0">
              <w:rPr>
                <w:sz w:val="16"/>
                <w:szCs w:val="16"/>
              </w:rPr>
              <w:t xml:space="preserve">; </w:t>
            </w:r>
            <w:r>
              <w:rPr>
                <w:sz w:val="16"/>
                <w:szCs w:val="16"/>
              </w:rPr>
              <w:t>radiála upravená ako C2 od križovatky Kačica po Komenského ul. ako radiálu viesť zo Sásovej len po križovatku Kačica</w:t>
            </w:r>
          </w:p>
          <w:p w:rsidR="008D3BB4" w:rsidRPr="00202B3C" w:rsidRDefault="008D3BB4" w:rsidP="00A155B7">
            <w:pPr>
              <w:rPr>
                <w:color w:val="76923C" w:themeColor="accent3" w:themeShade="BF"/>
                <w:sz w:val="16"/>
                <w:szCs w:val="16"/>
              </w:rPr>
            </w:pPr>
          </w:p>
          <w:p w:rsidR="008D3BB4" w:rsidRPr="00A155B7" w:rsidRDefault="008D3BB4" w:rsidP="00A155B7">
            <w:pPr>
              <w:rPr>
                <w:sz w:val="16"/>
                <w:szCs w:val="16"/>
              </w:rPr>
            </w:pPr>
          </w:p>
          <w:p w:rsidR="006D104F" w:rsidRDefault="006D104F" w:rsidP="00A155B7">
            <w:pPr>
              <w:rPr>
                <w:sz w:val="16"/>
                <w:szCs w:val="16"/>
              </w:rPr>
            </w:pPr>
          </w:p>
          <w:p w:rsidR="008D3BB4" w:rsidRPr="00202B3C" w:rsidRDefault="008D3BB4" w:rsidP="00A155B7">
            <w:pPr>
              <w:rPr>
                <w:sz w:val="16"/>
                <w:szCs w:val="16"/>
              </w:rPr>
            </w:pPr>
            <w:r w:rsidRPr="00202B3C">
              <w:rPr>
                <w:sz w:val="16"/>
                <w:szCs w:val="16"/>
              </w:rPr>
              <w:t xml:space="preserve">5.3.- neakceptované, </w:t>
            </w:r>
          </w:p>
          <w:p w:rsidR="008D3BB4" w:rsidRPr="00202B3C" w:rsidRDefault="008D3BB4" w:rsidP="00A155B7">
            <w:pPr>
              <w:rPr>
                <w:sz w:val="16"/>
                <w:szCs w:val="16"/>
              </w:rPr>
            </w:pPr>
            <w:r w:rsidRPr="00202B3C">
              <w:rPr>
                <w:sz w:val="16"/>
                <w:szCs w:val="16"/>
              </w:rPr>
              <w:t>Navrhnutú koncepciu v návrhu ÚPN mesta je potrebné dodržať. Z hľadiska dopravného riešenia navrhnutá komunikačná sieť zodpovedá potrebám dopravy pre návrhové obdobie, čo potvrdil aj Územný generel dopravy. Vami navrhovanou trasou by došlo k preťaženiu predmetných komunikácií. Konkrétne situovanie trasy komunikácií upresní vyhľadávacia technická štúdia.</w:t>
            </w: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6D104F" w:rsidRDefault="006D104F" w:rsidP="00A155B7">
            <w:pPr>
              <w:rPr>
                <w:sz w:val="16"/>
                <w:szCs w:val="16"/>
              </w:rPr>
            </w:pPr>
          </w:p>
          <w:p w:rsidR="008D3BB4" w:rsidRDefault="008D3BB4" w:rsidP="00A155B7">
            <w:pPr>
              <w:rPr>
                <w:sz w:val="16"/>
                <w:szCs w:val="16"/>
              </w:rPr>
            </w:pPr>
            <w:r>
              <w:rPr>
                <w:sz w:val="16"/>
                <w:szCs w:val="16"/>
              </w:rPr>
              <w:t>5.4. neakceptované,</w:t>
            </w:r>
            <w:r w:rsidRPr="00E30990">
              <w:rPr>
                <w:sz w:val="16"/>
                <w:szCs w:val="16"/>
              </w:rPr>
              <w:t xml:space="preserve"> </w:t>
            </w:r>
            <w:r>
              <w:rPr>
                <w:sz w:val="16"/>
                <w:szCs w:val="16"/>
              </w:rPr>
              <w:t>d</w:t>
            </w:r>
            <w:r w:rsidRPr="00E30990">
              <w:rPr>
                <w:sz w:val="16"/>
                <w:szCs w:val="16"/>
              </w:rPr>
              <w:t xml:space="preserve">opravné prepojenie medzi ul. ČSA a priestorom pod Pamätníkom SNP zostane riešené v Návrhu dopravy, </w:t>
            </w:r>
          </w:p>
          <w:p w:rsidR="006D104F" w:rsidRDefault="006D104F" w:rsidP="00A155B7">
            <w:pPr>
              <w:rPr>
                <w:sz w:val="16"/>
                <w:szCs w:val="16"/>
              </w:rPr>
            </w:pPr>
          </w:p>
          <w:p w:rsidR="008D3BB4" w:rsidRPr="00E30990" w:rsidRDefault="008D3BB4" w:rsidP="00A155B7">
            <w:pPr>
              <w:rPr>
                <w:sz w:val="16"/>
                <w:szCs w:val="16"/>
              </w:rPr>
            </w:pPr>
            <w:r>
              <w:rPr>
                <w:sz w:val="16"/>
                <w:szCs w:val="16"/>
              </w:rPr>
              <w:t xml:space="preserve">- akceptované </w:t>
            </w:r>
            <w:r w:rsidR="006D104F">
              <w:rPr>
                <w:sz w:val="16"/>
                <w:szCs w:val="16"/>
              </w:rPr>
              <w:t xml:space="preserve">na základe prerokovania </w:t>
            </w:r>
            <w:r w:rsidRPr="00E30990">
              <w:rPr>
                <w:sz w:val="16"/>
                <w:szCs w:val="16"/>
              </w:rPr>
              <w:t>vypust</w:t>
            </w:r>
            <w:r>
              <w:rPr>
                <w:sz w:val="16"/>
                <w:szCs w:val="16"/>
              </w:rPr>
              <w:t>enie</w:t>
            </w:r>
            <w:r w:rsidRPr="00E30990">
              <w:rPr>
                <w:sz w:val="16"/>
                <w:szCs w:val="16"/>
              </w:rPr>
              <w:t xml:space="preserve">  tras</w:t>
            </w:r>
            <w:r>
              <w:rPr>
                <w:sz w:val="16"/>
                <w:szCs w:val="16"/>
              </w:rPr>
              <w:t>y miestnej</w:t>
            </w:r>
            <w:r w:rsidRPr="00E30990">
              <w:rPr>
                <w:sz w:val="16"/>
                <w:szCs w:val="16"/>
              </w:rPr>
              <w:t xml:space="preserve"> </w:t>
            </w:r>
            <w:r>
              <w:rPr>
                <w:sz w:val="16"/>
                <w:szCs w:val="16"/>
              </w:rPr>
              <w:t xml:space="preserve">komunikácie v súbehu s </w:t>
            </w:r>
            <w:r w:rsidRPr="00E30990">
              <w:rPr>
                <w:sz w:val="16"/>
                <w:szCs w:val="16"/>
              </w:rPr>
              <w:t xml:space="preserve"> cest</w:t>
            </w:r>
            <w:r>
              <w:rPr>
                <w:sz w:val="16"/>
                <w:szCs w:val="16"/>
              </w:rPr>
              <w:t>ou</w:t>
            </w:r>
            <w:r w:rsidRPr="00E30990">
              <w:rPr>
                <w:sz w:val="16"/>
                <w:szCs w:val="16"/>
              </w:rPr>
              <w:t xml:space="preserve"> I/66. Dopravné riešenie bolo overené Územným generelom dopravy s bolo overené aj technické riešenie.</w:t>
            </w:r>
          </w:p>
          <w:p w:rsidR="008D3BB4" w:rsidRPr="00202B3C" w:rsidRDefault="008D3BB4" w:rsidP="00A155B7">
            <w:pPr>
              <w:rPr>
                <w:color w:val="76923C" w:themeColor="accent3" w:themeShade="BF"/>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202B3C" w:rsidRDefault="008D3BB4" w:rsidP="00A155B7">
            <w:pPr>
              <w:rPr>
                <w:sz w:val="16"/>
                <w:szCs w:val="16"/>
              </w:rPr>
            </w:pPr>
            <w:r w:rsidRPr="00202B3C">
              <w:rPr>
                <w:sz w:val="16"/>
                <w:szCs w:val="16"/>
              </w:rPr>
              <w:t xml:space="preserve">6.-akceptované v súlade s UPN VUC </w:t>
            </w:r>
            <w:r>
              <w:rPr>
                <w:sz w:val="16"/>
                <w:szCs w:val="16"/>
              </w:rPr>
              <w:t>, z výkresu širších vzťahov je trasa VRT vypustená</w:t>
            </w:r>
          </w:p>
          <w:p w:rsidR="008D3BB4" w:rsidRPr="0056508C" w:rsidRDefault="008D3BB4" w:rsidP="00A155B7">
            <w:pPr>
              <w:rPr>
                <w:color w:val="76923C" w:themeColor="accent3" w:themeShade="BF"/>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Default="008D3BB4" w:rsidP="00A155B7">
            <w:pPr>
              <w:rPr>
                <w:sz w:val="16"/>
                <w:szCs w:val="16"/>
              </w:rPr>
            </w:pPr>
          </w:p>
          <w:p w:rsidR="008D3BB4" w:rsidRPr="00A155B7" w:rsidRDefault="008D3BB4" w:rsidP="00A155B7">
            <w:pPr>
              <w:rPr>
                <w:sz w:val="16"/>
                <w:szCs w:val="16"/>
              </w:rPr>
            </w:pPr>
          </w:p>
          <w:p w:rsidR="008D3BB4" w:rsidRPr="0056508C" w:rsidRDefault="008D3BB4" w:rsidP="00A155B7">
            <w:pPr>
              <w:rPr>
                <w:color w:val="76923C" w:themeColor="accent3" w:themeShade="BF"/>
                <w:sz w:val="16"/>
                <w:szCs w:val="16"/>
              </w:rPr>
            </w:pPr>
            <w:r w:rsidRPr="00202B3C">
              <w:rPr>
                <w:sz w:val="16"/>
                <w:szCs w:val="16"/>
              </w:rPr>
              <w:t>7. akceptované</w:t>
            </w:r>
            <w:r>
              <w:rPr>
                <w:sz w:val="16"/>
                <w:szCs w:val="16"/>
              </w:rPr>
              <w:t>, trasa železničnej vlečky z Vlkanovej do Badína z výkresu č.2 vy</w:t>
            </w:r>
            <w:r w:rsidR="001B66D0">
              <w:rPr>
                <w:sz w:val="16"/>
                <w:szCs w:val="16"/>
              </w:rPr>
              <w:t>lúč</w:t>
            </w:r>
            <w:r>
              <w:rPr>
                <w:sz w:val="16"/>
                <w:szCs w:val="16"/>
              </w:rPr>
              <w:t>ená</w:t>
            </w:r>
          </w:p>
          <w:p w:rsidR="008D3BB4" w:rsidRPr="0056508C" w:rsidRDefault="008D3BB4" w:rsidP="00A155B7">
            <w:pPr>
              <w:rPr>
                <w:color w:val="76923C" w:themeColor="accent3" w:themeShade="BF"/>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202B3C" w:rsidRDefault="008D3BB4" w:rsidP="00A155B7">
            <w:pPr>
              <w:rPr>
                <w:sz w:val="16"/>
                <w:szCs w:val="16"/>
              </w:rPr>
            </w:pPr>
            <w:r w:rsidRPr="00202B3C">
              <w:rPr>
                <w:sz w:val="16"/>
                <w:szCs w:val="16"/>
              </w:rPr>
              <w:t>8.neakceptované</w:t>
            </w:r>
          </w:p>
          <w:p w:rsidR="008D3BB4" w:rsidRPr="00202B3C" w:rsidRDefault="008D3BB4" w:rsidP="00A155B7">
            <w:pPr>
              <w:rPr>
                <w:sz w:val="16"/>
                <w:szCs w:val="16"/>
              </w:rPr>
            </w:pPr>
            <w:r w:rsidRPr="00202B3C">
              <w:rPr>
                <w:sz w:val="16"/>
                <w:szCs w:val="16"/>
              </w:rPr>
              <w:t>V návrhu ÚPN M Banská Bystrica zostane plocha vo funkčnej ploche ZE 03, výškový regulatív 1 NP</w:t>
            </w:r>
            <w:r>
              <w:rPr>
                <w:sz w:val="16"/>
                <w:szCs w:val="16"/>
              </w:rPr>
              <w:t xml:space="preserve"> </w:t>
            </w:r>
            <w:r w:rsidRPr="00202B3C">
              <w:rPr>
                <w:sz w:val="16"/>
                <w:szCs w:val="16"/>
              </w:rPr>
              <w:t>s nasledovnými úpravanmi funkčnej plochy:</w:t>
            </w:r>
            <w:r>
              <w:rPr>
                <w:sz w:val="16"/>
                <w:szCs w:val="16"/>
              </w:rPr>
              <w:t xml:space="preserve"> v</w:t>
            </w:r>
            <w:r w:rsidRPr="00202B3C">
              <w:rPr>
                <w:sz w:val="16"/>
                <w:szCs w:val="16"/>
              </w:rPr>
              <w:t xml:space="preserve"> regulačnom liste ZE 03 Zeleň </w:t>
            </w:r>
            <w:r w:rsidR="001B66D0">
              <w:rPr>
                <w:sz w:val="16"/>
                <w:szCs w:val="16"/>
              </w:rPr>
              <w:t xml:space="preserve">– verejne dostupné </w:t>
            </w:r>
            <w:r w:rsidRPr="00202B3C">
              <w:rPr>
                <w:sz w:val="16"/>
                <w:szCs w:val="16"/>
              </w:rPr>
              <w:t>parky a parkové úpravy v podmienečne vhodných funkciách v bode 1) a 3) presnejšie vyšpecifikovať funkcie a vylúčiť bod 2).</w:t>
            </w:r>
          </w:p>
          <w:p w:rsidR="008D3BB4" w:rsidRPr="00A155B7" w:rsidRDefault="008D3BB4" w:rsidP="00A155B7">
            <w:pPr>
              <w:rPr>
                <w:sz w:val="16"/>
                <w:szCs w:val="16"/>
              </w:rPr>
            </w:pPr>
          </w:p>
          <w:p w:rsidR="008D3BB4" w:rsidRPr="00202B3C" w:rsidRDefault="008D3BB4" w:rsidP="00DF461A">
            <w:pPr>
              <w:rPr>
                <w:sz w:val="16"/>
                <w:szCs w:val="16"/>
              </w:rPr>
            </w:pPr>
            <w:r w:rsidRPr="00202B3C">
              <w:rPr>
                <w:sz w:val="16"/>
                <w:szCs w:val="16"/>
              </w:rPr>
              <w:t>9.Neakceptované</w:t>
            </w:r>
          </w:p>
          <w:p w:rsidR="008D3BB4" w:rsidRPr="00202B3C" w:rsidRDefault="008D3BB4" w:rsidP="00A155B7">
            <w:pPr>
              <w:rPr>
                <w:sz w:val="16"/>
                <w:szCs w:val="16"/>
              </w:rPr>
            </w:pPr>
            <w:r w:rsidRPr="00202B3C">
              <w:rPr>
                <w:sz w:val="16"/>
                <w:szCs w:val="16"/>
              </w:rPr>
              <w:t xml:space="preserve">Uvedené požiadavky podľa zakreslenej situácie sa týkajú lokality Slnečné stráne, ktorá bola do Návrhu ÚPN M zapracovaná v štádiu prerokovania Konceptu na základe pripomienok </w:t>
            </w:r>
            <w:r w:rsidRPr="00202B3C">
              <w:rPr>
                <w:sz w:val="16"/>
                <w:szCs w:val="16"/>
              </w:rPr>
              <w:lastRenderedPageBreak/>
              <w:t>vlastníkov pozemkov. Vzhľadom k tomu, že v uvedenej lokalite bolo vydané stavebným úradom rozhodnutie na IS pre výstavbu rodinných domov na časti tejto plochy, požiadavka na zmenu funkčnej plochy na zeleň je neakceptovaná.</w:t>
            </w:r>
          </w:p>
          <w:p w:rsidR="008D3BB4" w:rsidRPr="00A155B7" w:rsidRDefault="008D3BB4" w:rsidP="006E52C6">
            <w:pPr>
              <w:rPr>
                <w:color w:val="C00000"/>
                <w:sz w:val="16"/>
                <w:szCs w:val="16"/>
              </w:rPr>
            </w:pPr>
            <w:r w:rsidRPr="00202B3C">
              <w:rPr>
                <w:sz w:val="16"/>
                <w:szCs w:val="16"/>
              </w:rPr>
              <w:t>Na základe prerokovania pripomienk vlastníkov pozemkov k Návrhu bola dohodnutá zmena funkčnej plochy z PZ 03 – územie zastavané rodinnými domami nad 4 NP a občianskym vybavením na funkčnú plochu PZ 04 – územie zastavané rodinnými domami do 2 NP, bytovými domami do 4 NP a občianskym vybavením tzn. Zníženie výškového regulatívu do 4 NP.</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24332">
            <w:pPr>
              <w:rPr>
                <w:sz w:val="16"/>
                <w:szCs w:val="16"/>
              </w:rPr>
            </w:pPr>
            <w:r w:rsidRPr="009C64E3">
              <w:rPr>
                <w:sz w:val="16"/>
                <w:szCs w:val="16"/>
              </w:rPr>
              <w:lastRenderedPageBreak/>
              <w:t>Opakované prerokovanie neakceptovaných pripomienok dňa 13.11.2012. Zápis je súčasťou dokladovej časti.</w:t>
            </w: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r>
              <w:rPr>
                <w:sz w:val="16"/>
                <w:szCs w:val="16"/>
              </w:rPr>
              <w:t xml:space="preserve">8. pre danú plochu je vytvorený v kap. B.20.2.3 špeciálny regilatív U 13 </w:t>
            </w:r>
            <w:r w:rsidR="00643B61">
              <w:rPr>
                <w:sz w:val="16"/>
                <w:szCs w:val="16"/>
              </w:rPr>
              <w:t xml:space="preserve">str.108 </w:t>
            </w:r>
            <w:r>
              <w:rPr>
                <w:sz w:val="16"/>
                <w:szCs w:val="16"/>
              </w:rPr>
              <w:t>rešpektujúci požiadavku; špeciálny regulatív U 13 vyznačený vo výkrese regulatívov</w:t>
            </w:r>
          </w:p>
          <w:p w:rsidR="008D3BB4" w:rsidRDefault="008D3BB4" w:rsidP="00724332">
            <w:pPr>
              <w:rPr>
                <w:sz w:val="16"/>
                <w:szCs w:val="16"/>
              </w:rPr>
            </w:pPr>
          </w:p>
          <w:p w:rsidR="008D3BB4" w:rsidRDefault="008D3BB4" w:rsidP="00724332">
            <w:pPr>
              <w:rPr>
                <w:sz w:val="16"/>
                <w:szCs w:val="16"/>
              </w:rPr>
            </w:pPr>
          </w:p>
          <w:p w:rsidR="008D3BB4" w:rsidRPr="009C64E3" w:rsidRDefault="008D3BB4" w:rsidP="00724332">
            <w:pPr>
              <w:rPr>
                <w:sz w:val="16"/>
                <w:szCs w:val="16"/>
              </w:rPr>
            </w:pPr>
            <w:r>
              <w:rPr>
                <w:sz w:val="16"/>
                <w:szCs w:val="16"/>
              </w:rPr>
              <w:t>9. na ploche OS Slnečné stráne 2 je zmenený regulatív na PZ 04, 2-4 NP</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A639C8" w:rsidRDefault="008D3BB4" w:rsidP="00EE57F6">
            <w:pPr>
              <w:jc w:val="both"/>
              <w:rPr>
                <w:b/>
                <w:sz w:val="16"/>
                <w:szCs w:val="16"/>
              </w:rPr>
            </w:pPr>
            <w:r w:rsidRPr="00A639C8">
              <w:rPr>
                <w:b/>
                <w:sz w:val="16"/>
                <w:szCs w:val="16"/>
              </w:rPr>
              <w:t>Opakované prerokovanie dňa 13.11.2012.</w:t>
            </w:r>
          </w:p>
          <w:p w:rsidR="008D3BB4" w:rsidRPr="00A639C8" w:rsidRDefault="008D3BB4" w:rsidP="00EE57F6">
            <w:pPr>
              <w:jc w:val="both"/>
              <w:rPr>
                <w:sz w:val="16"/>
                <w:szCs w:val="16"/>
              </w:rPr>
            </w:pPr>
            <w:r w:rsidRPr="00A639C8">
              <w:rPr>
                <w:sz w:val="16"/>
                <w:szCs w:val="16"/>
              </w:rPr>
              <w:t xml:space="preserve">Neakceptované pripomienky prerokované podľa § 22 odst.7 zákona č. 50/1976 Zb. v znp. </w:t>
            </w:r>
          </w:p>
          <w:p w:rsidR="008D3BB4" w:rsidRPr="00F01FD9" w:rsidRDefault="008D3BB4" w:rsidP="00EE57F6">
            <w:pPr>
              <w:jc w:val="both"/>
              <w:rPr>
                <w:color w:val="76923C" w:themeColor="accent3" w:themeShade="BF"/>
                <w:sz w:val="16"/>
                <w:szCs w:val="16"/>
              </w:rPr>
            </w:pPr>
            <w:r w:rsidRPr="00A639C8">
              <w:rPr>
                <w:sz w:val="16"/>
                <w:szCs w:val="16"/>
              </w:rPr>
              <w:t>Akceptované pripomienky budú v návrhu ÚPN M Banská Bystrica zohľadnené. Vyhodnotenie pripomienok, ich akceptáciu resp. neakceptáciu bude možné overiť v zverejnenom Všeobecne záväznom nariadení Mesta Banská Bystrica (pred predložením VZN na schválenie MsZ), ktorým bude vyhlásená záväzná časť ÚPN Mesta Banská Bystrica.</w:t>
            </w:r>
          </w:p>
        </w:tc>
        <w:tc>
          <w:tcPr>
            <w:tcW w:w="2856" w:type="dxa"/>
            <w:tcBorders>
              <w:top w:val="single" w:sz="4" w:space="0" w:color="auto"/>
              <w:left w:val="single" w:sz="4" w:space="0" w:color="auto"/>
              <w:bottom w:val="single" w:sz="4" w:space="0" w:color="auto"/>
              <w:right w:val="single" w:sz="4" w:space="0" w:color="auto"/>
            </w:tcBorders>
          </w:tcPr>
          <w:p w:rsidR="008D3BB4" w:rsidRPr="00A77CD6" w:rsidRDefault="008D3BB4" w:rsidP="00202B3C">
            <w:pPr>
              <w:rPr>
                <w:color w:val="76923C" w:themeColor="accent3" w:themeShade="BF"/>
                <w:sz w:val="16"/>
                <w:szCs w:val="16"/>
              </w:rPr>
            </w:pPr>
            <w:r>
              <w:rPr>
                <w:color w:val="76923C" w:themeColor="accent3" w:themeShade="BF"/>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rsidR="008D3BB4" w:rsidRPr="00F01FD9" w:rsidRDefault="008D3BB4" w:rsidP="00724332">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139</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JUDr. Alojz Baránik</w:t>
            </w:r>
          </w:p>
          <w:p w:rsidR="008D3BB4" w:rsidRPr="00CE005B" w:rsidRDefault="008D3BB4" w:rsidP="00305251">
            <w:pPr>
              <w:rPr>
                <w:sz w:val="20"/>
                <w:szCs w:val="20"/>
              </w:rPr>
            </w:pPr>
            <w:r w:rsidRPr="00CE005B">
              <w:rPr>
                <w:sz w:val="20"/>
                <w:szCs w:val="20"/>
              </w:rPr>
              <w:t xml:space="preserve">Groslingová 4, </w:t>
            </w:r>
          </w:p>
          <w:p w:rsidR="008D3BB4" w:rsidRPr="00CE005B" w:rsidRDefault="008D3BB4" w:rsidP="00305251">
            <w:pPr>
              <w:rPr>
                <w:sz w:val="20"/>
                <w:szCs w:val="20"/>
              </w:rPr>
            </w:pPr>
            <w:r w:rsidRPr="00CE005B">
              <w:rPr>
                <w:sz w:val="20"/>
                <w:szCs w:val="20"/>
              </w:rPr>
              <w:t>811 09 Bratislava</w:t>
            </w:r>
          </w:p>
          <w:p w:rsidR="008D3BB4" w:rsidRPr="00CE005B" w:rsidRDefault="008D3BB4" w:rsidP="00305251">
            <w:pPr>
              <w:rPr>
                <w:sz w:val="20"/>
                <w:szCs w:val="20"/>
              </w:rPr>
            </w:pPr>
            <w:r w:rsidRPr="00CE005B">
              <w:rPr>
                <w:sz w:val="20"/>
                <w:szCs w:val="20"/>
              </w:rPr>
              <w:t>OVZ 27992/2012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6628FA">
            <w:pPr>
              <w:rPr>
                <w:sz w:val="16"/>
                <w:szCs w:val="16"/>
              </w:rPr>
            </w:pPr>
            <w:r w:rsidRPr="00CE005B">
              <w:rPr>
                <w:color w:val="000000"/>
                <w:sz w:val="16"/>
                <w:szCs w:val="16"/>
              </w:rPr>
              <w:t xml:space="preserve">V mene a v zastúpení mojich klientov Mariana Palugu s manželkou a Vlasty Hegerovej si Vás dovoľujem požiadať o zmenu účelového určenia pozemkov </w:t>
            </w:r>
            <w:r w:rsidRPr="00CE005B">
              <w:rPr>
                <w:bCs/>
                <w:color w:val="000000"/>
                <w:sz w:val="16"/>
                <w:szCs w:val="16"/>
                <w:u w:val="single"/>
              </w:rPr>
              <w:t>parc.č. C-KN 645/6 a 645/7 v k.ú. Banská</w:t>
            </w:r>
            <w:r w:rsidRPr="00CE005B">
              <w:rPr>
                <w:bCs/>
                <w:color w:val="000000"/>
                <w:sz w:val="16"/>
                <w:szCs w:val="16"/>
              </w:rPr>
              <w:t xml:space="preserve"> B</w:t>
            </w:r>
            <w:r w:rsidRPr="00CE005B">
              <w:rPr>
                <w:bCs/>
                <w:color w:val="000000"/>
                <w:sz w:val="16"/>
                <w:szCs w:val="16"/>
                <w:u w:val="single"/>
              </w:rPr>
              <w:t>ystrica,</w:t>
            </w:r>
            <w:r w:rsidRPr="00CE005B">
              <w:rPr>
                <w:bCs/>
                <w:color w:val="000000"/>
                <w:sz w:val="16"/>
                <w:szCs w:val="16"/>
              </w:rPr>
              <w:t xml:space="preserve"> s tým, aby tieto boli určené na zástavbu.</w:t>
            </w:r>
          </w:p>
          <w:p w:rsidR="008D3BB4" w:rsidRPr="00CE005B" w:rsidRDefault="008D3BB4" w:rsidP="006628FA">
            <w:pPr>
              <w:rPr>
                <w:sz w:val="16"/>
                <w:szCs w:val="16"/>
              </w:rPr>
            </w:pPr>
            <w:r w:rsidRPr="00CE005B">
              <w:rPr>
                <w:bCs/>
                <w:color w:val="000000"/>
                <w:sz w:val="16"/>
                <w:szCs w:val="16"/>
              </w:rPr>
              <w:t>K reálnej zmene ich využitia došlo na základe toho, že Slovenský zväz záhradkárov ich dňa 7.10.2011 odovzdal vlastníkom a už sa naďalej nevyužívajú, ani nebudú využívať ako záhrady.</w:t>
            </w:r>
          </w:p>
          <w:p w:rsidR="008D3BB4" w:rsidRPr="00CE005B" w:rsidRDefault="008D3BB4" w:rsidP="006628FA">
            <w:pPr>
              <w:rPr>
                <w:sz w:val="16"/>
                <w:szCs w:val="16"/>
              </w:rPr>
            </w:pPr>
            <w:r w:rsidRPr="00CE005B">
              <w:rPr>
                <w:bCs/>
                <w:color w:val="000000"/>
                <w:sz w:val="16"/>
                <w:szCs w:val="16"/>
              </w:rPr>
              <w:t>Vlastníci týmto žiadajú o ich určenie na zástavbu, nakoľko tento účel je pre nich perspektívny.</w:t>
            </w:r>
          </w:p>
          <w:p w:rsidR="008D3BB4" w:rsidRPr="00CE005B" w:rsidRDefault="008D3BB4" w:rsidP="00B459C9">
            <w:pPr>
              <w:shd w:val="clear" w:color="auto" w:fill="FFFFFF"/>
              <w:ind w:right="171"/>
              <w:jc w:val="both"/>
              <w:rPr>
                <w:sz w:val="16"/>
                <w:szCs w:val="16"/>
              </w:rPr>
            </w:pP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CA32EE">
            <w:pPr>
              <w:rPr>
                <w:color w:val="FF0000"/>
                <w:sz w:val="16"/>
                <w:szCs w:val="16"/>
              </w:rPr>
            </w:pPr>
            <w:r w:rsidRPr="00202B3C">
              <w:rPr>
                <w:sz w:val="16"/>
                <w:szCs w:val="16"/>
              </w:rPr>
              <w:t>-akceptované</w:t>
            </w:r>
            <w:r w:rsidRPr="00A155B7">
              <w:rPr>
                <w:color w:val="FF0000"/>
                <w:sz w:val="16"/>
                <w:szCs w:val="16"/>
              </w:rPr>
              <w:t xml:space="preserve"> </w:t>
            </w:r>
            <w:r w:rsidRPr="004A1C87">
              <w:rPr>
                <w:color w:val="76923C" w:themeColor="accent3" w:themeShade="BF"/>
                <w:sz w:val="16"/>
                <w:szCs w:val="16"/>
              </w:rPr>
              <w:t xml:space="preserve">– </w:t>
            </w:r>
            <w:r w:rsidRPr="00CA32EE">
              <w:rPr>
                <w:sz w:val="16"/>
                <w:szCs w:val="16"/>
              </w:rPr>
              <w:t>zmenené z plôch ZE 05 na PO 01 s regul. do 5 podlaží – bývanie vylúčené v zmysle stanoviska RÚVZ</w:t>
            </w:r>
            <w:r>
              <w:rPr>
                <w:sz w:val="16"/>
                <w:szCs w:val="16"/>
              </w:rPr>
              <w:t>; v graf.časti upravená trasa miestnej komunikácie C2, plocha PO 01 riešená po upravenú trasu komunikácie</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140</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Ing.arch. Štefan Moravčík</w:t>
            </w:r>
          </w:p>
          <w:p w:rsidR="008D3BB4" w:rsidRPr="00CE005B" w:rsidRDefault="008D3BB4" w:rsidP="00305251">
            <w:pPr>
              <w:rPr>
                <w:sz w:val="20"/>
                <w:szCs w:val="20"/>
              </w:rPr>
            </w:pPr>
            <w:r w:rsidRPr="00CE005B">
              <w:rPr>
                <w:sz w:val="20"/>
                <w:szCs w:val="20"/>
              </w:rPr>
              <w:t>Selčianska 118, 976 11 Selce</w:t>
            </w:r>
          </w:p>
          <w:p w:rsidR="008D3BB4" w:rsidRPr="00CE005B" w:rsidRDefault="008D3BB4" w:rsidP="00305251">
            <w:pPr>
              <w:rPr>
                <w:sz w:val="20"/>
                <w:szCs w:val="20"/>
              </w:rPr>
            </w:pPr>
            <w:r w:rsidRPr="00CE005B">
              <w:rPr>
                <w:sz w:val="20"/>
                <w:szCs w:val="20"/>
              </w:rPr>
              <w:t>OVZ 28003/2012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DC68FD">
            <w:pPr>
              <w:jc w:val="both"/>
              <w:rPr>
                <w:sz w:val="16"/>
                <w:szCs w:val="16"/>
              </w:rPr>
            </w:pPr>
            <w:r w:rsidRPr="00CE005B">
              <w:rPr>
                <w:color w:val="000000"/>
                <w:sz w:val="16"/>
                <w:szCs w:val="16"/>
              </w:rPr>
              <w:t>V parku pod Pamätníkom SNP sú umiestnené dve dopravné komunikácie v časti zapustené do zeme.</w:t>
            </w:r>
          </w:p>
          <w:p w:rsidR="008D3BB4" w:rsidRPr="00CE005B" w:rsidRDefault="008D3BB4" w:rsidP="00DC68FD">
            <w:pPr>
              <w:shd w:val="clear" w:color="auto" w:fill="FFFFFF"/>
              <w:jc w:val="both"/>
              <w:rPr>
                <w:sz w:val="16"/>
                <w:szCs w:val="16"/>
              </w:rPr>
            </w:pPr>
            <w:r w:rsidRPr="00CE005B">
              <w:rPr>
                <w:color w:val="000000"/>
                <w:sz w:val="16"/>
                <w:szCs w:val="16"/>
              </w:rPr>
              <w:t>Vzhľadom na charakteristiku miesta, konfiguráciu terénu, inžinierske siete v území, jestvujúcu vzrastlú zeleň i ostatné parametre územia je takýto zásah neprimeraný. Technická a investičná náročnosť tohto riešenia v prípade realizácie spôsobí, že prínos v dopravnej obsluhe zďaleka nevyváži škody a sprievodné nevratné zásahy znehodnocujúce toto mimoriadne citlivé územie, ktoré je kľúčové pre obraz mesta a kvalitu života v ňom.</w:t>
            </w:r>
          </w:p>
        </w:tc>
        <w:tc>
          <w:tcPr>
            <w:tcW w:w="2856" w:type="dxa"/>
            <w:tcBorders>
              <w:top w:val="single" w:sz="4" w:space="0" w:color="auto"/>
              <w:left w:val="single" w:sz="4" w:space="0" w:color="auto"/>
              <w:bottom w:val="single" w:sz="4" w:space="0" w:color="auto"/>
              <w:right w:val="single" w:sz="4" w:space="0" w:color="auto"/>
            </w:tcBorders>
          </w:tcPr>
          <w:p w:rsidR="008D3BB4" w:rsidRPr="004F291F" w:rsidRDefault="008D3BB4" w:rsidP="00CA32EE">
            <w:pPr>
              <w:rPr>
                <w:sz w:val="16"/>
                <w:szCs w:val="16"/>
              </w:rPr>
            </w:pPr>
            <w:r w:rsidRPr="004F291F">
              <w:rPr>
                <w:sz w:val="16"/>
                <w:szCs w:val="16"/>
              </w:rPr>
              <w:t xml:space="preserve">-neakceptované – komunikácia od ul. ČSA zostane riešená  v návrhu </w:t>
            </w:r>
          </w:p>
          <w:p w:rsidR="008D3BB4" w:rsidRPr="00CA32EE" w:rsidRDefault="008D3BB4" w:rsidP="00CA32EE">
            <w:pPr>
              <w:rPr>
                <w:sz w:val="16"/>
                <w:szCs w:val="16"/>
              </w:rPr>
            </w:pPr>
            <w:r w:rsidRPr="004F291F">
              <w:rPr>
                <w:sz w:val="16"/>
                <w:szCs w:val="16"/>
              </w:rPr>
              <w:t>- akceptované, komunikácia pozdĺž cesty I/66 bude vypustaná z návrhu</w:t>
            </w:r>
          </w:p>
        </w:tc>
        <w:tc>
          <w:tcPr>
            <w:tcW w:w="0" w:type="auto"/>
            <w:tcBorders>
              <w:top w:val="single" w:sz="4" w:space="0" w:color="auto"/>
              <w:left w:val="single" w:sz="4" w:space="0" w:color="auto"/>
              <w:bottom w:val="single" w:sz="4" w:space="0" w:color="auto"/>
              <w:right w:val="single" w:sz="4" w:space="0" w:color="auto"/>
            </w:tcBorders>
          </w:tcPr>
          <w:p w:rsidR="008D3BB4" w:rsidRPr="00CA32EE" w:rsidRDefault="008D3BB4" w:rsidP="00724332">
            <w:pPr>
              <w:rPr>
                <w:sz w:val="16"/>
                <w:szCs w:val="16"/>
              </w:rPr>
            </w:pPr>
            <w:r w:rsidRPr="00CA32EE">
              <w:rPr>
                <w:sz w:val="16"/>
                <w:szCs w:val="16"/>
              </w:rPr>
              <w:t>Opakované prerokovanie neakceptovaných pripomienok dňa 02.08.2012.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CA32EE" w:rsidRDefault="008D3BB4" w:rsidP="00DC68FD">
            <w:pPr>
              <w:jc w:val="both"/>
              <w:rPr>
                <w:b/>
                <w:sz w:val="16"/>
                <w:szCs w:val="16"/>
              </w:rPr>
            </w:pPr>
            <w:r w:rsidRPr="00CA32EE">
              <w:rPr>
                <w:b/>
                <w:sz w:val="16"/>
                <w:szCs w:val="16"/>
              </w:rPr>
              <w:t>Opakované prerokovanie dňa 02.08.2012.</w:t>
            </w:r>
          </w:p>
          <w:p w:rsidR="008D3BB4" w:rsidRPr="00CA32EE" w:rsidRDefault="008D3BB4" w:rsidP="007A0217">
            <w:pPr>
              <w:jc w:val="both"/>
              <w:rPr>
                <w:sz w:val="16"/>
                <w:szCs w:val="16"/>
              </w:rPr>
            </w:pPr>
            <w:r w:rsidRPr="00CA32EE">
              <w:rPr>
                <w:sz w:val="16"/>
                <w:szCs w:val="16"/>
              </w:rPr>
              <w:t>Neakceptované pripomienky boli na rokovaní prerokované v zmysle § 22 odst.7 stavebného zákona.</w:t>
            </w:r>
          </w:p>
          <w:p w:rsidR="008D3BB4" w:rsidRPr="00CA32EE" w:rsidRDefault="008D3BB4" w:rsidP="007A0217">
            <w:pPr>
              <w:jc w:val="both"/>
              <w:rPr>
                <w:sz w:val="16"/>
                <w:szCs w:val="16"/>
              </w:rPr>
            </w:pPr>
            <w:r w:rsidRPr="00CA32EE">
              <w:rPr>
                <w:sz w:val="16"/>
                <w:szCs w:val="16"/>
              </w:rPr>
              <w:t>Na rokovaní bolo dohodnuté:</w:t>
            </w:r>
          </w:p>
          <w:p w:rsidR="008D3BB4" w:rsidRPr="00397F80" w:rsidRDefault="008D3BB4" w:rsidP="00397F80">
            <w:pPr>
              <w:jc w:val="both"/>
              <w:rPr>
                <w:color w:val="000000"/>
                <w:sz w:val="16"/>
                <w:szCs w:val="16"/>
              </w:rPr>
            </w:pPr>
            <w:r w:rsidRPr="00CA32EE">
              <w:rPr>
                <w:sz w:val="16"/>
                <w:szCs w:val="16"/>
              </w:rPr>
              <w:t>Na rokovaní bolo vysvetlené, že pripomienku je možné akceptovať  len zčasti, na základe už uskutočnených rokovaní s Občianskou cykloiniciatívou Banská Bystrica je akceptované vypustenie trasy v súbehu s cestou I/66. Dopravné prepojenie na ul. ČSA s parkoviskom podzemným tunelovým spôsobom zostáva v riešení návrhu ÚPN M BB. Existujúce pešie trasy a cyklotrasy budú riešením Návrhu ÚPN M BB rešpektované so zachovaním ich funkčnosti.</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A155B7">
            <w:pPr>
              <w:rPr>
                <w:color w:val="76923C" w:themeColor="accent3" w:themeShade="BF"/>
                <w:sz w:val="16"/>
                <w:szCs w:val="16"/>
              </w:rPr>
            </w:pPr>
          </w:p>
          <w:p w:rsidR="008D3BB4" w:rsidRPr="004F291F" w:rsidRDefault="008D3BB4" w:rsidP="004F291F">
            <w:pPr>
              <w:pStyle w:val="Odsekzoznamu"/>
              <w:numPr>
                <w:ilvl w:val="0"/>
                <w:numId w:val="35"/>
              </w:numPr>
              <w:jc w:val="both"/>
              <w:rPr>
                <w:sz w:val="16"/>
                <w:szCs w:val="16"/>
              </w:rPr>
            </w:pPr>
            <w:r w:rsidRPr="004F291F">
              <w:rPr>
                <w:sz w:val="16"/>
                <w:szCs w:val="16"/>
              </w:rPr>
              <w:t xml:space="preserve"> návrh komunikácie pozdĺž cesty I/66 vypustený z návrhu</w:t>
            </w:r>
          </w:p>
          <w:p w:rsidR="008D3BB4" w:rsidRPr="004F291F" w:rsidRDefault="008D3BB4" w:rsidP="004F291F">
            <w:pPr>
              <w:pStyle w:val="Odsekzoznamu"/>
              <w:numPr>
                <w:ilvl w:val="0"/>
                <w:numId w:val="35"/>
              </w:numPr>
              <w:jc w:val="both"/>
              <w:rPr>
                <w:sz w:val="16"/>
                <w:szCs w:val="16"/>
              </w:rPr>
            </w:pPr>
            <w:r w:rsidRPr="004F291F">
              <w:rPr>
                <w:sz w:val="16"/>
                <w:szCs w:val="16"/>
              </w:rPr>
              <w:t xml:space="preserve"> pešie trasy a cyklotrasy</w:t>
            </w:r>
          </w:p>
          <w:p w:rsidR="008D3BB4" w:rsidRPr="004F291F" w:rsidRDefault="008D3BB4" w:rsidP="004F291F">
            <w:pPr>
              <w:pStyle w:val="Odsekzoznamu"/>
              <w:ind w:left="360"/>
              <w:jc w:val="both"/>
              <w:rPr>
                <w:color w:val="76923C" w:themeColor="accent3" w:themeShade="BF"/>
                <w:sz w:val="16"/>
                <w:szCs w:val="16"/>
              </w:rPr>
            </w:pPr>
            <w:r w:rsidRPr="004F291F">
              <w:rPr>
                <w:sz w:val="16"/>
                <w:szCs w:val="16"/>
              </w:rPr>
              <w:t>v dotknutom území v parku pod Pamätníkom SNP zostanú akceptované</w:t>
            </w:r>
          </w:p>
        </w:tc>
        <w:tc>
          <w:tcPr>
            <w:tcW w:w="0" w:type="auto"/>
            <w:tcBorders>
              <w:top w:val="single" w:sz="4" w:space="0" w:color="auto"/>
              <w:left w:val="single" w:sz="4" w:space="0" w:color="auto"/>
              <w:bottom w:val="single" w:sz="4" w:space="0" w:color="auto"/>
              <w:right w:val="single" w:sz="4" w:space="0" w:color="auto"/>
            </w:tcBorders>
          </w:tcPr>
          <w:p w:rsidR="008D3BB4" w:rsidRPr="00397F80" w:rsidRDefault="008D3BB4" w:rsidP="00724332">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141</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SVB Hlboká č. 11</w:t>
            </w:r>
          </w:p>
          <w:p w:rsidR="008D3BB4" w:rsidRPr="00CE005B" w:rsidRDefault="008D3BB4" w:rsidP="00305251">
            <w:pPr>
              <w:rPr>
                <w:sz w:val="20"/>
                <w:szCs w:val="20"/>
              </w:rPr>
            </w:pPr>
            <w:r w:rsidRPr="00CE005B">
              <w:rPr>
                <w:b/>
                <w:sz w:val="20"/>
                <w:szCs w:val="20"/>
              </w:rPr>
              <w:t xml:space="preserve">Ing.Prislan, </w:t>
            </w:r>
            <w:r w:rsidRPr="00CE005B">
              <w:rPr>
                <w:sz w:val="20"/>
                <w:szCs w:val="20"/>
              </w:rPr>
              <w:t>B.Bystrica</w:t>
            </w:r>
          </w:p>
          <w:p w:rsidR="008D3BB4" w:rsidRPr="00CE005B" w:rsidRDefault="008D3BB4" w:rsidP="00305251">
            <w:pPr>
              <w:rPr>
                <w:sz w:val="20"/>
                <w:szCs w:val="20"/>
              </w:rPr>
            </w:pPr>
            <w:r w:rsidRPr="00CE005B">
              <w:rPr>
                <w:sz w:val="20"/>
                <w:szCs w:val="20"/>
              </w:rPr>
              <w:lastRenderedPageBreak/>
              <w:t>OVZ 28007/2012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DC68FD">
            <w:pPr>
              <w:jc w:val="both"/>
              <w:rPr>
                <w:sz w:val="16"/>
                <w:szCs w:val="16"/>
              </w:rPr>
            </w:pPr>
            <w:r w:rsidRPr="00CE005B">
              <w:rPr>
                <w:color w:val="000000"/>
                <w:sz w:val="16"/>
                <w:szCs w:val="16"/>
              </w:rPr>
              <w:lastRenderedPageBreak/>
              <w:t>K predmetnému UPD mesta Banská Bystrica máme nasledovné pripomienky :</w:t>
            </w:r>
          </w:p>
          <w:p w:rsidR="008D3BB4" w:rsidRPr="00CE005B" w:rsidRDefault="008D3BB4" w:rsidP="00DC68FD">
            <w:pPr>
              <w:jc w:val="both"/>
              <w:rPr>
                <w:color w:val="000000"/>
                <w:sz w:val="16"/>
                <w:szCs w:val="16"/>
              </w:rPr>
            </w:pPr>
            <w:r w:rsidRPr="00CE005B">
              <w:rPr>
                <w:color w:val="000000"/>
                <w:sz w:val="16"/>
                <w:szCs w:val="16"/>
              </w:rPr>
              <w:t xml:space="preserve">-  Vzhľadom na generačné výmeny obyvateľov, narastá tu podiel mladých rodín s deťmi, je naliehavá </w:t>
            </w:r>
            <w:r w:rsidRPr="00CE005B">
              <w:rPr>
                <w:color w:val="000000"/>
                <w:sz w:val="16"/>
                <w:szCs w:val="16"/>
              </w:rPr>
              <w:lastRenderedPageBreak/>
              <w:t>potreba športových plôch pre deti. Predmetné plochy ktoré ÚPD vyčleňuje pre výstavbu byt. domov boli a sú využívané deťmi s rodičmi či v zime, či v lete. Iných plôch v okolí na športovanie detí niet. Trváme na zachovaní týchto plôch ako športové plochy.</w:t>
            </w:r>
          </w:p>
          <w:p w:rsidR="008D3BB4" w:rsidRPr="00CE005B" w:rsidRDefault="008D3BB4" w:rsidP="00DC68FD">
            <w:pPr>
              <w:jc w:val="both"/>
              <w:rPr>
                <w:color w:val="000000"/>
                <w:sz w:val="16"/>
                <w:szCs w:val="16"/>
              </w:rPr>
            </w:pPr>
            <w:r w:rsidRPr="00CE005B">
              <w:rPr>
                <w:color w:val="000000"/>
                <w:sz w:val="16"/>
                <w:szCs w:val="16"/>
              </w:rPr>
              <w:t>-  Predovšetkým je potreba občianskej vybavenosti v predmetnom území, ktorá musí mať prednosť pred akoukoľvek výstavbou (ak v budúcnosti bude realizovaná občianska vybavenosť tak musí rešpektovať priestor pre detské ihriská!! )</w:t>
            </w:r>
          </w:p>
          <w:p w:rsidR="008D3BB4" w:rsidRPr="00CE005B" w:rsidRDefault="008D3BB4" w:rsidP="00DC68FD">
            <w:pPr>
              <w:jc w:val="both"/>
              <w:rPr>
                <w:color w:val="000000"/>
                <w:sz w:val="16"/>
                <w:szCs w:val="16"/>
              </w:rPr>
            </w:pPr>
            <w:r w:rsidRPr="00CE005B">
              <w:rPr>
                <w:color w:val="000000"/>
                <w:sz w:val="16"/>
                <w:szCs w:val="16"/>
              </w:rPr>
              <w:t>-  Nesúhlasíme s ďalším zahusťovaním obytného súboru. (Naviac navrhovaná štvorposcho</w:t>
            </w:r>
            <w:r w:rsidRPr="00CE005B">
              <w:rPr>
                <w:color w:val="000000"/>
                <w:sz w:val="16"/>
                <w:szCs w:val="16"/>
              </w:rPr>
              <w:softHyphen/>
              <w:t>dová výstavba nezapadá do okolia)</w:t>
            </w:r>
          </w:p>
          <w:p w:rsidR="008D3BB4" w:rsidRPr="00CE005B" w:rsidRDefault="008D3BB4" w:rsidP="00DC68FD">
            <w:pPr>
              <w:jc w:val="both"/>
              <w:rPr>
                <w:sz w:val="16"/>
                <w:szCs w:val="16"/>
              </w:rPr>
            </w:pPr>
            <w:r w:rsidRPr="00CE005B">
              <w:rPr>
                <w:color w:val="000000"/>
                <w:sz w:val="16"/>
                <w:szCs w:val="16"/>
              </w:rPr>
              <w:t>Pre úplnosť uvádzame, že v rokoch 2010 a 2011 boli snahy o výstavbu obytných domov na predmetných plochách. Obyvatelia domov na ul. Hlboká a Mateja Bela boli proti výstavbe, čo bolo prejavené veľkou účasťou na príslušných konaniach.</w:t>
            </w:r>
          </w:p>
          <w:p w:rsidR="008D3BB4" w:rsidRPr="00CE005B" w:rsidRDefault="008D3BB4" w:rsidP="00DC68FD">
            <w:pPr>
              <w:jc w:val="both"/>
              <w:rPr>
                <w:sz w:val="16"/>
                <w:szCs w:val="16"/>
              </w:rPr>
            </w:pPr>
            <w:r w:rsidRPr="00CE005B">
              <w:rPr>
                <w:color w:val="000000"/>
                <w:sz w:val="16"/>
                <w:szCs w:val="16"/>
              </w:rPr>
              <w:t>Ak vezmeme do úvahy širšie vzťahy, je možné vymedziť iné plochy v tejto časti mesta na bytovú výstavbu , ktoré poskytujú dostatok priestoru na umiestnenie tejto výstavby pri rešpektovaní požiadaviek občanov.</w:t>
            </w:r>
          </w:p>
          <w:p w:rsidR="008D3BB4" w:rsidRPr="00CE005B" w:rsidRDefault="008D3BB4" w:rsidP="00DC68FD">
            <w:pPr>
              <w:jc w:val="both"/>
              <w:rPr>
                <w:sz w:val="16"/>
                <w:szCs w:val="16"/>
              </w:rPr>
            </w:pPr>
            <w:r w:rsidRPr="00CE005B">
              <w:rPr>
                <w:color w:val="000000"/>
                <w:sz w:val="16"/>
                <w:szCs w:val="16"/>
              </w:rPr>
              <w:t>Na základe uvedených pripomienok nesúhlasíme s vyčlenením predmetného územia na bytovú výstavbu. Žiadame plne rešpektovať naše pripomienky v územnom pláne mesta.</w:t>
            </w:r>
          </w:p>
          <w:p w:rsidR="008D3BB4" w:rsidRPr="00CE005B" w:rsidRDefault="008D3BB4" w:rsidP="00DC68FD">
            <w:pPr>
              <w:jc w:val="both"/>
              <w:rPr>
                <w:sz w:val="16"/>
                <w:szCs w:val="16"/>
              </w:rPr>
            </w:pPr>
            <w:r w:rsidRPr="00CE005B">
              <w:rPr>
                <w:i/>
                <w:iCs/>
                <w:color w:val="000000"/>
                <w:sz w:val="16"/>
                <w:szCs w:val="16"/>
              </w:rPr>
              <w:t>Pripomíname, že táto časť mesta je dlhodobo zanedbávaná</w:t>
            </w:r>
            <w:r w:rsidRPr="00CE005B">
              <w:rPr>
                <w:color w:val="000000"/>
                <w:sz w:val="16"/>
                <w:szCs w:val="16"/>
              </w:rPr>
              <w:t xml:space="preserve"> v </w:t>
            </w:r>
            <w:r w:rsidRPr="00CE005B">
              <w:rPr>
                <w:i/>
                <w:iCs/>
                <w:color w:val="000000"/>
                <w:sz w:val="16"/>
                <w:szCs w:val="16"/>
              </w:rPr>
              <w:t>oblasti infraštruktúry, parkovacích miest, spevnených plôch, nedostatočná starostlivosť o cesty a chodníky, zrušenie MHD ( v minulosti tu boli min. dve linky ), nedostatočná starostlivosť o sadové úpravy, nedostatočne riešené umiestnenie kontajnerov na odpady, Neriešené sú tu niektoré záležitosti v ochrane životného prostredia a ďalšie iné zanedbávania a nedostatky.</w:t>
            </w:r>
          </w:p>
        </w:tc>
        <w:tc>
          <w:tcPr>
            <w:tcW w:w="2856" w:type="dxa"/>
            <w:tcBorders>
              <w:top w:val="single" w:sz="4" w:space="0" w:color="auto"/>
              <w:left w:val="single" w:sz="4" w:space="0" w:color="auto"/>
              <w:bottom w:val="single" w:sz="4" w:space="0" w:color="auto"/>
              <w:right w:val="single" w:sz="4" w:space="0" w:color="auto"/>
            </w:tcBorders>
          </w:tcPr>
          <w:p w:rsidR="008D3BB4" w:rsidRPr="00793E3F" w:rsidRDefault="008D3BB4" w:rsidP="00A155B7">
            <w:pPr>
              <w:rPr>
                <w:color w:val="76923C" w:themeColor="accent3" w:themeShade="BF"/>
                <w:sz w:val="16"/>
                <w:szCs w:val="16"/>
              </w:rPr>
            </w:pPr>
          </w:p>
          <w:p w:rsidR="008D3BB4" w:rsidRPr="004A1C87" w:rsidRDefault="008D3BB4" w:rsidP="0053560F">
            <w:pPr>
              <w:rPr>
                <w:sz w:val="16"/>
                <w:szCs w:val="16"/>
              </w:rPr>
            </w:pPr>
            <w:r>
              <w:rPr>
                <w:sz w:val="16"/>
                <w:szCs w:val="16"/>
              </w:rPr>
              <w:t>-n</w:t>
            </w:r>
            <w:r w:rsidRPr="004A1C87">
              <w:rPr>
                <w:sz w:val="16"/>
                <w:szCs w:val="16"/>
              </w:rPr>
              <w:t xml:space="preserve">eakceptované – uvedená lokalita je </w:t>
            </w:r>
            <w:r w:rsidRPr="004A1C87">
              <w:rPr>
                <w:sz w:val="16"/>
                <w:szCs w:val="16"/>
              </w:rPr>
              <w:lastRenderedPageBreak/>
              <w:t>v návrhu ÚPN Mesta Banská Bystrica riešená ako funkčná plocha bývania – stav. V podrobnosti riešenia ÚPN v miesrke 1:10 000 nie je možné samostatne zobraziť v regulovanej lokalite ako ďalšie funkčné plochy.</w:t>
            </w:r>
          </w:p>
          <w:p w:rsidR="008D3BB4" w:rsidRPr="004A1C87" w:rsidRDefault="008D3BB4" w:rsidP="0053560F">
            <w:pPr>
              <w:rPr>
                <w:sz w:val="16"/>
                <w:szCs w:val="16"/>
              </w:rPr>
            </w:pPr>
            <w:r w:rsidRPr="004A1C87">
              <w:rPr>
                <w:sz w:val="16"/>
                <w:szCs w:val="16"/>
              </w:rPr>
              <w:t>Požiadavku doplnenia občianskeho vybavenia a športových plôch pre danú lokalitu je možné splniť aj na základe navrhnutej plochy na bývanie s reguláciou PB 02 bývanie – územie zastavané rodinnými domami do 2 nadzemných podlaží a bytovými domami do 4 NP, ktoré sú vhodnými resp. podmienečne vhodnými funkciami v rámci regulovanej plochy PB 02.</w:t>
            </w:r>
          </w:p>
          <w:p w:rsidR="008D3BB4" w:rsidRPr="004A1C87" w:rsidRDefault="008D3BB4" w:rsidP="0053560F">
            <w:pPr>
              <w:rPr>
                <w:sz w:val="16"/>
                <w:szCs w:val="16"/>
              </w:rPr>
            </w:pPr>
            <w:r w:rsidRPr="004A1C87">
              <w:rPr>
                <w:sz w:val="16"/>
                <w:szCs w:val="16"/>
              </w:rPr>
              <w:t xml:space="preserve">Podľa materiálu Program rozvoja bývania do roku 2013, schváleného mestským zastupiteľstvom v Banskej Bystrici, sa v lokalite Hlboká-M.Bella uvažuje s výstavbou nájomných bytov. </w:t>
            </w:r>
          </w:p>
          <w:p w:rsidR="008D3BB4" w:rsidRPr="00793E3F" w:rsidRDefault="008D3BB4" w:rsidP="0053560F">
            <w:pPr>
              <w:rPr>
                <w:color w:val="76923C" w:themeColor="accent3" w:themeShade="BF"/>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D07AFF" w:rsidRDefault="00643B61" w:rsidP="00724332">
            <w:pPr>
              <w:rPr>
                <w:sz w:val="16"/>
                <w:szCs w:val="16"/>
              </w:rPr>
            </w:pPr>
            <w:r>
              <w:rPr>
                <w:sz w:val="16"/>
                <w:szCs w:val="16"/>
              </w:rPr>
              <w:lastRenderedPageBreak/>
              <w:t xml:space="preserve">Opakované prerokovanie </w:t>
            </w:r>
            <w:r>
              <w:rPr>
                <w:sz w:val="16"/>
                <w:szCs w:val="16"/>
              </w:rPr>
              <w:lastRenderedPageBreak/>
              <w:t>neakce</w:t>
            </w:r>
            <w:r w:rsidR="008D3BB4" w:rsidRPr="00D07AFF">
              <w:rPr>
                <w:sz w:val="16"/>
                <w:szCs w:val="16"/>
              </w:rPr>
              <w:t>ptovaných pripomienok dňa 07.11.2012.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EE337E" w:rsidRDefault="008D3BB4" w:rsidP="00DC68FD">
            <w:pPr>
              <w:jc w:val="both"/>
              <w:rPr>
                <w:b/>
                <w:sz w:val="16"/>
                <w:szCs w:val="16"/>
              </w:rPr>
            </w:pPr>
            <w:r w:rsidRPr="00EE337E">
              <w:rPr>
                <w:b/>
                <w:sz w:val="16"/>
                <w:szCs w:val="16"/>
              </w:rPr>
              <w:t>Opakované prerokovanie dňa 07.11.2012.</w:t>
            </w:r>
          </w:p>
          <w:p w:rsidR="008D3BB4" w:rsidRPr="00793E3F" w:rsidRDefault="008D3BB4" w:rsidP="00DC68FD">
            <w:pPr>
              <w:jc w:val="both"/>
              <w:rPr>
                <w:color w:val="76923C" w:themeColor="accent3" w:themeShade="BF"/>
                <w:sz w:val="16"/>
                <w:szCs w:val="16"/>
              </w:rPr>
            </w:pPr>
            <w:r w:rsidRPr="00EE337E">
              <w:rPr>
                <w:sz w:val="16"/>
                <w:szCs w:val="16"/>
              </w:rPr>
              <w:t>Neakceptovaná pripomienka bola na rokovaní prerokovaná v zmysle §22 odst.7 stavebného zákona.</w:t>
            </w:r>
          </w:p>
        </w:tc>
        <w:tc>
          <w:tcPr>
            <w:tcW w:w="2856" w:type="dxa"/>
            <w:tcBorders>
              <w:top w:val="single" w:sz="4" w:space="0" w:color="auto"/>
              <w:left w:val="single" w:sz="4" w:space="0" w:color="auto"/>
              <w:bottom w:val="single" w:sz="4" w:space="0" w:color="auto"/>
              <w:right w:val="single" w:sz="4" w:space="0" w:color="auto"/>
            </w:tcBorders>
          </w:tcPr>
          <w:p w:rsidR="008D3BB4" w:rsidRPr="00793E3F" w:rsidRDefault="008D3BB4" w:rsidP="00A155B7">
            <w:pPr>
              <w:rPr>
                <w:color w:val="76923C" w:themeColor="accent3" w:themeShade="BF"/>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793E3F" w:rsidRDefault="008D3BB4" w:rsidP="00724332">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142</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Ing. Alfonz Moravčík</w:t>
            </w:r>
          </w:p>
          <w:p w:rsidR="008D3BB4" w:rsidRPr="00CE005B" w:rsidRDefault="008D3BB4" w:rsidP="00305251">
            <w:pPr>
              <w:rPr>
                <w:sz w:val="20"/>
                <w:szCs w:val="20"/>
              </w:rPr>
            </w:pPr>
            <w:r w:rsidRPr="00CE005B">
              <w:rPr>
                <w:sz w:val="20"/>
                <w:szCs w:val="20"/>
              </w:rPr>
              <w:t>Dostojevského rad 3</w:t>
            </w:r>
          </w:p>
          <w:p w:rsidR="008D3BB4" w:rsidRPr="00CE005B" w:rsidRDefault="008D3BB4" w:rsidP="00305251">
            <w:pPr>
              <w:rPr>
                <w:sz w:val="20"/>
                <w:szCs w:val="20"/>
              </w:rPr>
            </w:pPr>
            <w:r w:rsidRPr="00CE005B">
              <w:rPr>
                <w:sz w:val="20"/>
                <w:szCs w:val="20"/>
              </w:rPr>
              <w:t>Bratislava</w:t>
            </w:r>
          </w:p>
          <w:p w:rsidR="008D3BB4" w:rsidRPr="00CE005B" w:rsidRDefault="008D3BB4" w:rsidP="00305251">
            <w:pPr>
              <w:rPr>
                <w:sz w:val="20"/>
                <w:szCs w:val="20"/>
              </w:rPr>
            </w:pPr>
            <w:r w:rsidRPr="00CE005B">
              <w:rPr>
                <w:sz w:val="20"/>
                <w:szCs w:val="20"/>
              </w:rPr>
              <w:t>OVZ 28010/2012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D81B4C">
            <w:pPr>
              <w:jc w:val="both"/>
              <w:rPr>
                <w:sz w:val="16"/>
                <w:szCs w:val="16"/>
              </w:rPr>
            </w:pPr>
            <w:r w:rsidRPr="00CE005B">
              <w:rPr>
                <w:color w:val="000000"/>
                <w:sz w:val="16"/>
                <w:szCs w:val="16"/>
              </w:rPr>
              <w:t>Dovoľujeme si požiadať v mene vlastníka nehnuteľností o korekciu pre funkčnú plochu určenú pre občiansku vybavenosť v katastrálnom území Kremnička, obec Banská Bystrica, parcely 699/1-4, 700/1.</w:t>
            </w:r>
          </w:p>
          <w:p w:rsidR="008D3BB4" w:rsidRPr="00CE005B" w:rsidRDefault="008D3BB4" w:rsidP="00D81B4C">
            <w:pPr>
              <w:jc w:val="both"/>
              <w:rPr>
                <w:color w:val="000000"/>
                <w:sz w:val="16"/>
                <w:szCs w:val="16"/>
              </w:rPr>
            </w:pPr>
            <w:r w:rsidRPr="00CE005B">
              <w:rPr>
                <w:color w:val="000000"/>
                <w:sz w:val="16"/>
                <w:szCs w:val="16"/>
              </w:rPr>
              <w:t>V návrhu sú oproti prerokovanému konceptu UPN sú viaceré zmeny, ktoré koncept neobsahoval.</w:t>
            </w:r>
          </w:p>
          <w:p w:rsidR="008D3BB4" w:rsidRPr="00CE005B" w:rsidRDefault="008D3BB4" w:rsidP="00D81B4C">
            <w:pPr>
              <w:jc w:val="both"/>
              <w:rPr>
                <w:sz w:val="16"/>
                <w:szCs w:val="16"/>
              </w:rPr>
            </w:pPr>
            <w:r w:rsidRPr="00CE005B">
              <w:rPr>
                <w:color w:val="000000"/>
                <w:sz w:val="16"/>
                <w:szCs w:val="16"/>
              </w:rPr>
              <w:t>Vo všetkých variantoch konceptu bola funkčná plocha pre občiansku vybavenosť vztiahnutá na celý pozemok. V návrhu je horná časť pozemku funkčne zmenená. Toto je zásadná zmena, ktorá nebola v žiadnom variante konceptu územného plánu.</w:t>
            </w:r>
          </w:p>
          <w:p w:rsidR="008D3BB4" w:rsidRPr="00CE005B" w:rsidRDefault="008D3BB4" w:rsidP="00D81B4C">
            <w:pPr>
              <w:jc w:val="both"/>
              <w:rPr>
                <w:color w:val="000000"/>
                <w:sz w:val="16"/>
                <w:szCs w:val="16"/>
              </w:rPr>
            </w:pPr>
            <w:r w:rsidRPr="00CE005B">
              <w:rPr>
                <w:color w:val="000000"/>
                <w:sz w:val="16"/>
                <w:szCs w:val="16"/>
              </w:rPr>
              <w:t>V prerokovanom koncepte boli ako zelený biokoridor určené línie po oboch stranách pozemku. V predloženom návrhu bola zrušená zelená alej vzrastlých stromov po oboch stranách prístupového chodníka k pamätníku obetí v Kremničke! Bola nahradená plochou na našom pozemku a na mieste biokoridoru bola zmenená funkcia na občiansku vybavenosť!</w:t>
            </w:r>
          </w:p>
          <w:p w:rsidR="008D3BB4" w:rsidRPr="00CE005B" w:rsidRDefault="008D3BB4" w:rsidP="00D81B4C">
            <w:pPr>
              <w:jc w:val="both"/>
              <w:rPr>
                <w:sz w:val="16"/>
                <w:szCs w:val="16"/>
              </w:rPr>
            </w:pPr>
            <w:r w:rsidRPr="00CE005B">
              <w:rPr>
                <w:color w:val="000000"/>
                <w:sz w:val="16"/>
                <w:szCs w:val="16"/>
              </w:rPr>
              <w:t>Plocha charakterizovaná ako zeleň, parky a parkové úpravy na uvedenom pozemku je zásadná zmena oproti konceptu územného plánu. Zaradenie tejto plochy medzi verejnoprospešné stavby je takisto zásadnou zmenou oproti vystavenému a prerokovanému konceptu územného plánu.</w:t>
            </w:r>
          </w:p>
          <w:p w:rsidR="008D3BB4" w:rsidRPr="00CE005B" w:rsidRDefault="008D3BB4" w:rsidP="00D81B4C">
            <w:pPr>
              <w:jc w:val="both"/>
              <w:rPr>
                <w:sz w:val="16"/>
                <w:szCs w:val="16"/>
              </w:rPr>
            </w:pPr>
            <w:r w:rsidRPr="00CE005B">
              <w:rPr>
                <w:color w:val="000000"/>
                <w:sz w:val="16"/>
                <w:szCs w:val="16"/>
              </w:rPr>
              <w:t xml:space="preserve">Zaujímavé je aj porovnanie s polyfunkčnou zástavbou </w:t>
            </w:r>
            <w:r w:rsidRPr="00CE005B">
              <w:rPr>
                <w:color w:val="000000"/>
                <w:sz w:val="16"/>
                <w:szCs w:val="16"/>
                <w:u w:val="single"/>
              </w:rPr>
              <w:t>s bývaním v bezprostrednom kontakte</w:t>
            </w:r>
            <w:r w:rsidRPr="00CE005B">
              <w:rPr>
                <w:color w:val="000000"/>
                <w:sz w:val="16"/>
                <w:szCs w:val="16"/>
              </w:rPr>
              <w:t xml:space="preserve"> s krematóriom, južne od nášho pozemku. Tu vidno neproporcionalitu v priestorovej a funkčnej ochrane krematória.</w:t>
            </w:r>
          </w:p>
          <w:p w:rsidR="008D3BB4" w:rsidRPr="00CE005B" w:rsidRDefault="008D3BB4" w:rsidP="00D81B4C">
            <w:pPr>
              <w:jc w:val="both"/>
              <w:rPr>
                <w:sz w:val="16"/>
                <w:szCs w:val="16"/>
              </w:rPr>
            </w:pPr>
            <w:r w:rsidRPr="00CE005B">
              <w:rPr>
                <w:b/>
                <w:bCs/>
                <w:color w:val="000000"/>
                <w:sz w:val="16"/>
                <w:szCs w:val="16"/>
              </w:rPr>
              <w:t>Žiadame o nápravu - v zmysle prerokovaného konceptu odstrániť novovzniknutú záväznú plochu a takisto zrušiť jej zaradenie medzi verejnoprospešné stavby.</w:t>
            </w:r>
          </w:p>
          <w:p w:rsidR="008D3BB4" w:rsidRPr="00CE005B" w:rsidRDefault="008D3BB4" w:rsidP="00D81B4C">
            <w:pPr>
              <w:jc w:val="both"/>
              <w:rPr>
                <w:sz w:val="16"/>
                <w:szCs w:val="16"/>
              </w:rPr>
            </w:pPr>
            <w:r w:rsidRPr="00CE005B">
              <w:rPr>
                <w:color w:val="000000"/>
                <w:sz w:val="16"/>
                <w:szCs w:val="16"/>
              </w:rPr>
              <w:t>(Nie je to z dôvodu snahy o čo najvyššiu zastavanosť pozemku, ale o otvorenosť možností rozvoja podrobnejšieho návrhu zonálnej štruktúry. Chceme umožniť variantnosť riešení územného usporiadania tak, aby bolo možné hľadať rôzne formy urbánnej figúry. O. i. upozorňujeme i na skutočnosť, že stredom územia vedie trasa skupinového pohronského vodovodu DN 500, ktorá sama o sebe so svojim ochranným pásmom je silným územným limitom a spôsobuje, že veľká časť územia nebude zastavaná, bude ponechaná zeleni - a tak priestor pre variabilné formovanie návrhu zóny je značne zúžený.</w:t>
            </w:r>
          </w:p>
          <w:p w:rsidR="008D3BB4" w:rsidRPr="00CE005B" w:rsidRDefault="008D3BB4" w:rsidP="00D81B4C">
            <w:pPr>
              <w:jc w:val="both"/>
              <w:rPr>
                <w:sz w:val="16"/>
                <w:szCs w:val="16"/>
              </w:rPr>
            </w:pPr>
            <w:r w:rsidRPr="00CE005B">
              <w:rPr>
                <w:color w:val="000000"/>
                <w:sz w:val="16"/>
                <w:szCs w:val="16"/>
              </w:rPr>
              <w:lastRenderedPageBreak/>
              <w:t>Takisto si dovoľujeme požiadať v zmysle zápisu z opätovného prerokovania pripomienok ku konceptu Územného plánu mesta (zo dňa 5. 5. 2009) o preklasifikovanie monofunkčnej mŕtvej zóny na zónu vybavenosti doplnenú možnosťou bývania. (Bývanie v spojení s ostatnými funkciami mimoriadne posilňuje spoločenskú kontrolu a mestskosť územia!)</w:t>
            </w:r>
          </w:p>
          <w:p w:rsidR="008D3BB4" w:rsidRPr="00CE005B" w:rsidRDefault="008D3BB4" w:rsidP="00D81B4C">
            <w:pPr>
              <w:jc w:val="both"/>
              <w:rPr>
                <w:sz w:val="16"/>
                <w:szCs w:val="16"/>
              </w:rPr>
            </w:pPr>
            <w:r w:rsidRPr="00CE005B">
              <w:rPr>
                <w:color w:val="000000"/>
                <w:sz w:val="16"/>
                <w:szCs w:val="16"/>
              </w:rPr>
              <w:t>Skutočne najlepšou cestou by malo byť overenie kvality podrobnejším zonálnym riešením územia pri konkrétnom investičnom zámere. Takto by sa vytvoril mechanizmus, aby sa na jednej strane v záujme mesta nepovolili nevhodné funkčné a priestorové riešenia a na strane druhej, bola vytvorená možnosť pre voľnejší kreatívny návrh zaujímavej funkcie a štruktúry odrážajúcej aktuálne živé požiadavky.</w:t>
            </w:r>
          </w:p>
        </w:tc>
        <w:tc>
          <w:tcPr>
            <w:tcW w:w="2856" w:type="dxa"/>
            <w:tcBorders>
              <w:top w:val="single" w:sz="4" w:space="0" w:color="auto"/>
              <w:left w:val="single" w:sz="4" w:space="0" w:color="auto"/>
              <w:bottom w:val="single" w:sz="4" w:space="0" w:color="auto"/>
              <w:right w:val="single" w:sz="4" w:space="0" w:color="auto"/>
            </w:tcBorders>
          </w:tcPr>
          <w:p w:rsidR="008D3BB4" w:rsidRPr="004A1C87" w:rsidRDefault="008D3BB4" w:rsidP="00A155B7">
            <w:pPr>
              <w:rPr>
                <w:sz w:val="16"/>
                <w:szCs w:val="16"/>
              </w:rPr>
            </w:pPr>
            <w:r w:rsidRPr="004A1C87">
              <w:rPr>
                <w:sz w:val="16"/>
                <w:szCs w:val="16"/>
              </w:rPr>
              <w:lastRenderedPageBreak/>
              <w:t>-neakceptované</w:t>
            </w:r>
          </w:p>
          <w:p w:rsidR="008D3BB4" w:rsidRPr="004A1C87" w:rsidRDefault="008D3BB4" w:rsidP="00A155B7">
            <w:pPr>
              <w:rPr>
                <w:sz w:val="16"/>
                <w:szCs w:val="16"/>
              </w:rPr>
            </w:pPr>
          </w:p>
          <w:p w:rsidR="008D3BB4" w:rsidRPr="004A1C87" w:rsidRDefault="008D3BB4" w:rsidP="00A155B7">
            <w:pPr>
              <w:rPr>
                <w:sz w:val="16"/>
                <w:szCs w:val="16"/>
              </w:rPr>
            </w:pPr>
          </w:p>
          <w:p w:rsidR="008D3BB4" w:rsidRPr="004A1C87" w:rsidRDefault="008D3BB4" w:rsidP="00A155B7">
            <w:pPr>
              <w:rPr>
                <w:sz w:val="16"/>
                <w:szCs w:val="16"/>
              </w:rPr>
            </w:pPr>
            <w:r w:rsidRPr="004A1C87">
              <w:rPr>
                <w:sz w:val="16"/>
                <w:szCs w:val="16"/>
              </w:rPr>
              <w:t>-neakceptované</w:t>
            </w:r>
          </w:p>
          <w:p w:rsidR="008D3BB4" w:rsidRPr="004A1C87" w:rsidRDefault="008D3BB4" w:rsidP="00A155B7">
            <w:pPr>
              <w:rPr>
                <w:sz w:val="16"/>
                <w:szCs w:val="16"/>
              </w:rPr>
            </w:pPr>
            <w:r w:rsidRPr="004A1C87">
              <w:rPr>
                <w:sz w:val="16"/>
                <w:szCs w:val="16"/>
              </w:rPr>
              <w:t xml:space="preserve">Zmena funkčnej plochy v Návrhu ÚPN Mesta Banská Bystrica resp. jej časti bola zmenená oproti Konceptu územného plánu na základe vyjadrení dotknutých orgánov podľa osobitných predpisov. Podľa zákona o pohrebníctve č. 131/2010 Z.z. účinného od 1.1.12011 je stanovené ochranné pásmo pohrebiska 50 m od hranice pozemku pohrebiska, v ktorom sa nesmú povoľovať ani umiestňovať budovy okrem budov, ktoré poskytujú služby súvisiace s pohrebníctvom. Podľa tohto zákona je stanovené aj ochranné pásmo krematória na 100 m od hranice pozemku krematória. Ďalším obmedzením je ochranné pásmo lesa 50 m od hranice lesa. V dôsledku dodržania uvedených ustanovení zákona bola pre časť pozemku zmenená funkcia z občianskej vybavenosti na zeleň, parky a parkové úpravy. </w:t>
            </w:r>
          </w:p>
          <w:p w:rsidR="008D3BB4" w:rsidRPr="00B000F3" w:rsidRDefault="008D3BB4" w:rsidP="00A155B7">
            <w:pPr>
              <w:rPr>
                <w:color w:val="76923C" w:themeColor="accent3" w:themeShade="BF"/>
                <w:sz w:val="16"/>
                <w:szCs w:val="16"/>
              </w:rPr>
            </w:pPr>
          </w:p>
          <w:p w:rsidR="008D3BB4" w:rsidRPr="00B000F3" w:rsidRDefault="008D3BB4" w:rsidP="00A155B7">
            <w:pPr>
              <w:rPr>
                <w:color w:val="76923C" w:themeColor="accent3" w:themeShade="BF"/>
                <w:sz w:val="16"/>
                <w:szCs w:val="16"/>
              </w:rPr>
            </w:pPr>
          </w:p>
          <w:p w:rsidR="008D3BB4" w:rsidRPr="00B000F3" w:rsidRDefault="008D3BB4" w:rsidP="00A155B7">
            <w:pPr>
              <w:rPr>
                <w:color w:val="76923C" w:themeColor="accent3" w:themeShade="BF"/>
                <w:sz w:val="16"/>
                <w:szCs w:val="16"/>
              </w:rPr>
            </w:pPr>
          </w:p>
          <w:p w:rsidR="008D3BB4" w:rsidRPr="00B000F3" w:rsidRDefault="008D3BB4" w:rsidP="00A155B7">
            <w:pPr>
              <w:rPr>
                <w:color w:val="76923C" w:themeColor="accent3" w:themeShade="BF"/>
                <w:sz w:val="16"/>
                <w:szCs w:val="16"/>
              </w:rPr>
            </w:pPr>
          </w:p>
          <w:p w:rsidR="008D3BB4" w:rsidRPr="00B000F3" w:rsidRDefault="008D3BB4" w:rsidP="00A155B7">
            <w:pPr>
              <w:rPr>
                <w:color w:val="76923C" w:themeColor="accent3" w:themeShade="BF"/>
                <w:sz w:val="16"/>
                <w:szCs w:val="16"/>
              </w:rPr>
            </w:pPr>
          </w:p>
          <w:p w:rsidR="008D3BB4" w:rsidRPr="00B000F3" w:rsidRDefault="008D3BB4" w:rsidP="00A155B7">
            <w:pPr>
              <w:rPr>
                <w:color w:val="76923C" w:themeColor="accent3" w:themeShade="BF"/>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EE337E" w:rsidRDefault="008D3BB4" w:rsidP="00724332">
            <w:pPr>
              <w:rPr>
                <w:sz w:val="16"/>
                <w:szCs w:val="16"/>
              </w:rPr>
            </w:pPr>
            <w:r w:rsidRPr="00EE337E">
              <w:rPr>
                <w:sz w:val="16"/>
                <w:szCs w:val="16"/>
              </w:rPr>
              <w:lastRenderedPageBreak/>
              <w:t>Opakované prerokovanie neakceptovaných pripomienok dňa 02.08.2012.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EE337E" w:rsidRDefault="008D3BB4" w:rsidP="00D81B4C">
            <w:pPr>
              <w:jc w:val="both"/>
              <w:rPr>
                <w:b/>
                <w:sz w:val="16"/>
                <w:szCs w:val="16"/>
              </w:rPr>
            </w:pPr>
            <w:r w:rsidRPr="00EE337E">
              <w:rPr>
                <w:b/>
                <w:sz w:val="16"/>
                <w:szCs w:val="16"/>
              </w:rPr>
              <w:t>Opakované prerokovanie dňa 02.08.2012.</w:t>
            </w:r>
          </w:p>
          <w:p w:rsidR="008D3BB4" w:rsidRPr="00EE337E" w:rsidRDefault="008D3BB4" w:rsidP="00D81B4C">
            <w:pPr>
              <w:jc w:val="both"/>
              <w:rPr>
                <w:sz w:val="16"/>
                <w:szCs w:val="16"/>
              </w:rPr>
            </w:pPr>
            <w:r w:rsidRPr="00EE337E">
              <w:rPr>
                <w:sz w:val="16"/>
                <w:szCs w:val="16"/>
              </w:rPr>
              <w:t>Neakceptované pripomienky boli na rokovaní prerokované v zmysle § 22 odst.7 stavebného zákona</w:t>
            </w:r>
          </w:p>
          <w:p w:rsidR="008D3BB4" w:rsidRPr="00EE337E" w:rsidRDefault="008D3BB4" w:rsidP="00D81B4C">
            <w:pPr>
              <w:jc w:val="both"/>
              <w:rPr>
                <w:sz w:val="16"/>
                <w:szCs w:val="16"/>
              </w:rPr>
            </w:pPr>
            <w:r w:rsidRPr="00EE337E">
              <w:rPr>
                <w:sz w:val="16"/>
                <w:szCs w:val="16"/>
              </w:rPr>
              <w:t>Na rokovaní bolo dohodnuté:</w:t>
            </w:r>
          </w:p>
          <w:p w:rsidR="008D3BB4" w:rsidRPr="00CE005B" w:rsidRDefault="008D3BB4" w:rsidP="00D81B4C">
            <w:pPr>
              <w:jc w:val="both"/>
              <w:rPr>
                <w:color w:val="000000"/>
                <w:sz w:val="16"/>
                <w:szCs w:val="16"/>
              </w:rPr>
            </w:pPr>
            <w:r w:rsidRPr="00EE337E">
              <w:rPr>
                <w:sz w:val="16"/>
                <w:szCs w:val="16"/>
              </w:rPr>
              <w:t>Vzhľadom na dôležitosť a špecifickosť územia funkci</w:t>
            </w:r>
            <w:r w:rsidR="00133938">
              <w:rPr>
                <w:sz w:val="16"/>
                <w:szCs w:val="16"/>
              </w:rPr>
              <w:t>a vybavenosti na časti plochy vy</w:t>
            </w:r>
            <w:r w:rsidRPr="00EE337E">
              <w:rPr>
                <w:sz w:val="16"/>
                <w:szCs w:val="16"/>
              </w:rPr>
              <w:t>medzenej uvedenými parcelami zostáva, priestor sa overí urbanisticko-architektonickou štúdiou resp. územným plánom zóny, v ktorom sa v spolupráci s Mestom Banská Bystrica presne stanovia podmienky zástavby. Regulatívy pre tieto pozemky budú stanovené obdobne ako na susediace rozvojové plochy.</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A155B7">
            <w:pPr>
              <w:rPr>
                <w:color w:val="76923C" w:themeColor="accent3" w:themeShade="BF"/>
                <w:sz w:val="16"/>
                <w:szCs w:val="16"/>
              </w:rPr>
            </w:pPr>
          </w:p>
          <w:p w:rsidR="008D3BB4" w:rsidRPr="00EE337E" w:rsidRDefault="008D3BB4" w:rsidP="009B2E64">
            <w:pPr>
              <w:rPr>
                <w:sz w:val="16"/>
                <w:szCs w:val="16"/>
              </w:rPr>
            </w:pPr>
            <w:r w:rsidRPr="00EE337E">
              <w:rPr>
                <w:sz w:val="16"/>
                <w:szCs w:val="16"/>
              </w:rPr>
              <w:t xml:space="preserve">V dôsledku dodržania ustanovení zákona </w:t>
            </w:r>
            <w:r>
              <w:rPr>
                <w:sz w:val="16"/>
                <w:szCs w:val="16"/>
              </w:rPr>
              <w:t xml:space="preserve">(rešpektované 100 m ochranné pásmo krematória a OP lesa) </w:t>
            </w:r>
            <w:r w:rsidRPr="00EE337E">
              <w:rPr>
                <w:sz w:val="16"/>
                <w:szCs w:val="16"/>
              </w:rPr>
              <w:t>pre časť p</w:t>
            </w:r>
            <w:r>
              <w:rPr>
                <w:sz w:val="16"/>
                <w:szCs w:val="16"/>
              </w:rPr>
              <w:t>lochy</w:t>
            </w:r>
            <w:r w:rsidRPr="00EE337E">
              <w:rPr>
                <w:sz w:val="16"/>
                <w:szCs w:val="16"/>
              </w:rPr>
              <w:t xml:space="preserve"> pôvodne určené</w:t>
            </w:r>
            <w:r>
              <w:rPr>
                <w:sz w:val="16"/>
                <w:szCs w:val="16"/>
              </w:rPr>
              <w:t>j</w:t>
            </w:r>
            <w:r w:rsidRPr="00EE337E">
              <w:rPr>
                <w:sz w:val="16"/>
                <w:szCs w:val="16"/>
              </w:rPr>
              <w:t xml:space="preserve"> na občiansku vybavenosť  zmenená </w:t>
            </w:r>
            <w:r>
              <w:rPr>
                <w:sz w:val="16"/>
                <w:szCs w:val="16"/>
              </w:rPr>
              <w:t xml:space="preserve">funkcia </w:t>
            </w:r>
            <w:r w:rsidRPr="00EE337E">
              <w:rPr>
                <w:sz w:val="16"/>
                <w:szCs w:val="16"/>
              </w:rPr>
              <w:t xml:space="preserve">z občianskej vybavenosti na zeleň, parky a parkové úpravy. </w:t>
            </w:r>
            <w:r>
              <w:rPr>
                <w:sz w:val="16"/>
                <w:szCs w:val="16"/>
              </w:rPr>
              <w:t>Pre plochu OV stanovený špeciálny regulatív U3.</w:t>
            </w:r>
          </w:p>
          <w:p w:rsidR="008D3BB4" w:rsidRPr="00B000F3" w:rsidRDefault="008D3BB4" w:rsidP="00A155B7">
            <w:pPr>
              <w:rPr>
                <w:color w:val="76923C" w:themeColor="accent3" w:themeShade="BF"/>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DE6565" w:rsidRDefault="008D3BB4" w:rsidP="00724332">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143</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Ing.arch. Štefan Moravčík</w:t>
            </w:r>
          </w:p>
          <w:p w:rsidR="008D3BB4" w:rsidRPr="00CE005B" w:rsidRDefault="008D3BB4" w:rsidP="00305251">
            <w:pPr>
              <w:rPr>
                <w:sz w:val="20"/>
                <w:szCs w:val="20"/>
              </w:rPr>
            </w:pPr>
            <w:r w:rsidRPr="00CE005B">
              <w:rPr>
                <w:sz w:val="20"/>
                <w:szCs w:val="20"/>
              </w:rPr>
              <w:t>Selčianska 118, 976 11 Selce</w:t>
            </w:r>
          </w:p>
          <w:p w:rsidR="008D3BB4" w:rsidRPr="00CE005B" w:rsidRDefault="008D3BB4" w:rsidP="00305251">
            <w:pPr>
              <w:rPr>
                <w:sz w:val="20"/>
                <w:szCs w:val="20"/>
              </w:rPr>
            </w:pPr>
            <w:r w:rsidRPr="00CE005B">
              <w:rPr>
                <w:sz w:val="20"/>
                <w:szCs w:val="20"/>
              </w:rPr>
              <w:t>OVZ 28012/2012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0747A9">
            <w:pPr>
              <w:jc w:val="both"/>
              <w:rPr>
                <w:sz w:val="16"/>
                <w:szCs w:val="16"/>
              </w:rPr>
            </w:pPr>
            <w:r w:rsidRPr="00CE005B">
              <w:rPr>
                <w:color w:val="000000"/>
                <w:sz w:val="16"/>
                <w:szCs w:val="16"/>
              </w:rPr>
              <w:t>V blízkosti železničnej stanice je životne potrebné v územnom pláne  mesta (a následne aj v podrobnejšej územnoplánovacej dokumentácii) zabezpečiť podmienky na vytvorenie mestského dopravného terminálu.</w:t>
            </w:r>
          </w:p>
          <w:p w:rsidR="008D3BB4" w:rsidRPr="00CE005B" w:rsidRDefault="008D3BB4" w:rsidP="000747A9">
            <w:pPr>
              <w:jc w:val="both"/>
              <w:rPr>
                <w:sz w:val="16"/>
                <w:szCs w:val="16"/>
              </w:rPr>
            </w:pPr>
            <w:r w:rsidRPr="00CE005B">
              <w:rPr>
                <w:color w:val="000000"/>
                <w:sz w:val="16"/>
                <w:szCs w:val="16"/>
              </w:rPr>
              <w:t>Tento uzol musí integrovať prepojenie vlakovej, autobusovej a mestskej hromadnej dopravy. Jednak</w:t>
            </w:r>
          </w:p>
          <w:p w:rsidR="008D3BB4" w:rsidRPr="00CE005B" w:rsidRDefault="008D3BB4" w:rsidP="000747A9">
            <w:pPr>
              <w:jc w:val="both"/>
              <w:rPr>
                <w:sz w:val="16"/>
                <w:szCs w:val="16"/>
              </w:rPr>
            </w:pPr>
            <w:r w:rsidRPr="00CE005B">
              <w:rPr>
                <w:color w:val="000000"/>
                <w:sz w:val="16"/>
                <w:szCs w:val="16"/>
              </w:rPr>
              <w:t>z hľadiska zodpovedajúcich podmienok pre cestujúcich a takisto i priestorových a prevádzkových</w:t>
            </w:r>
          </w:p>
          <w:p w:rsidR="008D3BB4" w:rsidRPr="00CE005B" w:rsidRDefault="008D3BB4" w:rsidP="000747A9">
            <w:pPr>
              <w:jc w:val="both"/>
              <w:rPr>
                <w:sz w:val="16"/>
                <w:szCs w:val="16"/>
              </w:rPr>
            </w:pPr>
            <w:r w:rsidRPr="00CE005B">
              <w:rPr>
                <w:color w:val="000000"/>
                <w:sz w:val="16"/>
                <w:szCs w:val="16"/>
              </w:rPr>
              <w:t>podmienok pre jednotlivé druhy dopravy (nástupiská, komunikácie, prevádzka, náväznosť na mestský dopravný systém...atď).</w:t>
            </w:r>
          </w:p>
          <w:p w:rsidR="008D3BB4" w:rsidRPr="00CE005B" w:rsidRDefault="008D3BB4" w:rsidP="000747A9">
            <w:pPr>
              <w:jc w:val="both"/>
              <w:rPr>
                <w:sz w:val="16"/>
                <w:szCs w:val="16"/>
              </w:rPr>
            </w:pPr>
            <w:r w:rsidRPr="00CE005B">
              <w:rPr>
                <w:color w:val="000000"/>
                <w:sz w:val="16"/>
                <w:szCs w:val="16"/>
              </w:rPr>
              <w:t xml:space="preserve">Riešenie, kapacita, priestorové nároky ... musia byť dimenzované na dlhodobý výhľad aj s rezervou ( 30 + rokov). </w:t>
            </w:r>
            <w:r w:rsidRPr="00CE005B">
              <w:rPr>
                <w:b/>
                <w:bCs/>
                <w:color w:val="000000"/>
                <w:sz w:val="16"/>
                <w:szCs w:val="16"/>
              </w:rPr>
              <w:t xml:space="preserve">Ak mesto nezabezpečí dostatočné podmienky pre dopravný terminál tu a teraz, tak už nebude možná integrácia verejnej dopravy nikdy, </w:t>
            </w:r>
            <w:r w:rsidRPr="00CE005B">
              <w:rPr>
                <w:color w:val="000000"/>
                <w:sz w:val="16"/>
                <w:szCs w:val="16"/>
              </w:rPr>
              <w:t>lebo na území mesta neexistuje iná logická priestorová alternatíva.</w:t>
            </w:r>
          </w:p>
          <w:p w:rsidR="008D3BB4" w:rsidRPr="00CE005B" w:rsidRDefault="008D3BB4" w:rsidP="000747A9">
            <w:pPr>
              <w:jc w:val="both"/>
              <w:rPr>
                <w:sz w:val="16"/>
                <w:szCs w:val="16"/>
              </w:rPr>
            </w:pPr>
            <w:r w:rsidRPr="00CE005B">
              <w:rPr>
                <w:color w:val="000000"/>
                <w:sz w:val="16"/>
                <w:szCs w:val="16"/>
              </w:rPr>
              <w:t>Poučenia z vývoja miest v iných, rozvinutých krajinách sveta nás utvrdzujú v poznatku, že orientácia na individuálnu automobilovú dopravu má svoje limity. Za kritickým stupňom nasýtenia musí samospráva intenzívne vstupovať do posilnenia verejnej dopravy, aby systém neskolaboval. Najväčšími limitmi sú priestorové a územné obmedzenia, ak sa nepredvídali rozvojové trendy.</w:t>
            </w:r>
          </w:p>
          <w:p w:rsidR="008D3BB4" w:rsidRPr="00CE005B" w:rsidRDefault="008D3BB4" w:rsidP="000747A9">
            <w:pPr>
              <w:jc w:val="both"/>
              <w:rPr>
                <w:color w:val="000000"/>
                <w:sz w:val="16"/>
                <w:szCs w:val="16"/>
              </w:rPr>
            </w:pPr>
            <w:r w:rsidRPr="00CE005B">
              <w:rPr>
                <w:color w:val="000000"/>
                <w:sz w:val="16"/>
                <w:szCs w:val="16"/>
              </w:rPr>
              <w:t xml:space="preserve">V meste Banská Bystrica je zabezpečenie podmienok pre integrovaný prestupný terminál to minimum, čo nesmieme teraz zanedbať. </w:t>
            </w:r>
            <w:r w:rsidRPr="00CE005B">
              <w:rPr>
                <w:b/>
                <w:bCs/>
                <w:color w:val="000000"/>
                <w:sz w:val="16"/>
                <w:szCs w:val="16"/>
              </w:rPr>
              <w:t>Do záväzných regulatívov treba zahrnúť záväzky pre majiteľov a budúcich investorov tak, aby boli územnoplánovacími nástrojmi stanovené limity a regulatívy tak, aby funkcia integrovaného dopravného terminálu bola prioritná, dostatočná, jasná a neobíditeľná pre toto územie.</w:t>
            </w:r>
          </w:p>
          <w:p w:rsidR="008D3BB4" w:rsidRPr="00CE005B" w:rsidRDefault="008D3BB4" w:rsidP="000747A9">
            <w:pPr>
              <w:jc w:val="both"/>
              <w:rPr>
                <w:sz w:val="16"/>
                <w:szCs w:val="16"/>
              </w:rPr>
            </w:pPr>
            <w:r w:rsidRPr="00CE005B">
              <w:rPr>
                <w:color w:val="000000"/>
                <w:sz w:val="16"/>
                <w:szCs w:val="16"/>
              </w:rPr>
              <w:t>Územnoplánovacie limity, regulatívy a podmienky neznamenajú obmedzenie investičných a podnikateľských aktivít v území. Práve naopak, stanovujú jasné podmienky, čo treba dodržať, aby systém fungoval. To je dobré pre všetky subjekty. Takto má každá stránka jasné podmienky a každá investícia je koordinovaná a chránená v dlhodobom výhľade.</w:t>
            </w:r>
          </w:p>
          <w:p w:rsidR="008D3BB4" w:rsidRPr="00CE005B" w:rsidRDefault="008D3BB4" w:rsidP="000747A9">
            <w:pPr>
              <w:jc w:val="both"/>
              <w:rPr>
                <w:color w:val="000000"/>
                <w:sz w:val="16"/>
                <w:szCs w:val="16"/>
              </w:rPr>
            </w:pPr>
            <w:r w:rsidRPr="00CE005B">
              <w:rPr>
                <w:color w:val="000000"/>
                <w:sz w:val="16"/>
                <w:szCs w:val="16"/>
              </w:rPr>
              <w:t>V okolí vlakovej stanice sa všetky tieto podmienky dajú splniť aj s veľkou rezervou, či už z hľadiska dopravného terminálu (aj s podmienkami na jeho dlhodobý rast a rozvoj), alebo z hľadiska možností integrácie akýchkoľvek ďalších doplnkových funkcií občianskej vybavenosti naviazanej na túto časť mesta.</w:t>
            </w:r>
          </w:p>
        </w:tc>
        <w:tc>
          <w:tcPr>
            <w:tcW w:w="2856" w:type="dxa"/>
            <w:tcBorders>
              <w:top w:val="single" w:sz="4" w:space="0" w:color="auto"/>
              <w:left w:val="single" w:sz="4" w:space="0" w:color="auto"/>
              <w:bottom w:val="single" w:sz="4" w:space="0" w:color="auto"/>
              <w:right w:val="single" w:sz="4" w:space="0" w:color="auto"/>
            </w:tcBorders>
          </w:tcPr>
          <w:p w:rsidR="008D3BB4" w:rsidRPr="004A1C87" w:rsidRDefault="008D3BB4" w:rsidP="00A155B7">
            <w:pPr>
              <w:rPr>
                <w:sz w:val="16"/>
                <w:szCs w:val="16"/>
              </w:rPr>
            </w:pPr>
            <w:r w:rsidRPr="004A1C87">
              <w:rPr>
                <w:sz w:val="16"/>
                <w:szCs w:val="16"/>
              </w:rPr>
              <w:t>-akceptované</w:t>
            </w:r>
            <w:r>
              <w:rPr>
                <w:sz w:val="16"/>
                <w:szCs w:val="16"/>
              </w:rPr>
              <w:t>,</w:t>
            </w:r>
            <w:r w:rsidRPr="004A1C87">
              <w:rPr>
                <w:sz w:val="16"/>
                <w:szCs w:val="16"/>
              </w:rPr>
              <w:t xml:space="preserve"> plošné vymedzenie v podrobnosti riešenia ÚPN mesta – </w:t>
            </w: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Default="008D3BB4" w:rsidP="00A155B7">
            <w:pPr>
              <w:rPr>
                <w:sz w:val="16"/>
                <w:szCs w:val="16"/>
              </w:rPr>
            </w:pPr>
          </w:p>
          <w:p w:rsidR="008D3BB4" w:rsidRPr="00A155B7" w:rsidRDefault="008D3BB4" w:rsidP="00A155B7">
            <w:pPr>
              <w:rPr>
                <w:sz w:val="16"/>
                <w:szCs w:val="16"/>
              </w:rPr>
            </w:pPr>
            <w:r>
              <w:rPr>
                <w:sz w:val="16"/>
                <w:szCs w:val="16"/>
              </w:rPr>
              <w:t>- akceptované, dopracované re</w:t>
            </w:r>
            <w:r w:rsidR="00133938">
              <w:rPr>
                <w:sz w:val="16"/>
                <w:szCs w:val="16"/>
              </w:rPr>
              <w:t xml:space="preserve">gulatívy v kap. B.20.4.1. bod V) </w:t>
            </w:r>
            <w:r>
              <w:rPr>
                <w:sz w:val="16"/>
                <w:szCs w:val="16"/>
              </w:rPr>
              <w:t>2</w:t>
            </w:r>
            <w:r w:rsidR="00133938">
              <w:rPr>
                <w:sz w:val="16"/>
                <w:szCs w:val="16"/>
              </w:rPr>
              <w:t>) a VI)</w:t>
            </w:r>
            <w:r>
              <w:rPr>
                <w:sz w:val="16"/>
                <w:szCs w:val="16"/>
              </w:rPr>
              <w:t>3</w:t>
            </w:r>
            <w:r w:rsidR="00133938">
              <w:rPr>
                <w:sz w:val="16"/>
                <w:szCs w:val="16"/>
              </w:rPr>
              <w:t>) str.120,121</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144</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Viliam Husár, Eva Benčatová</w:t>
            </w:r>
          </w:p>
          <w:p w:rsidR="008D3BB4" w:rsidRPr="00CE005B" w:rsidRDefault="008D3BB4" w:rsidP="00305251">
            <w:pPr>
              <w:rPr>
                <w:sz w:val="20"/>
                <w:szCs w:val="20"/>
              </w:rPr>
            </w:pPr>
            <w:r w:rsidRPr="00CE005B">
              <w:rPr>
                <w:sz w:val="20"/>
                <w:szCs w:val="20"/>
              </w:rPr>
              <w:t xml:space="preserve">Za obyvatelia ulice </w:t>
            </w:r>
            <w:r w:rsidRPr="00CE005B">
              <w:rPr>
                <w:sz w:val="20"/>
                <w:szCs w:val="20"/>
              </w:rPr>
              <w:lastRenderedPageBreak/>
              <w:t>Prof. Sáru, B.Bystrica</w:t>
            </w:r>
          </w:p>
          <w:p w:rsidR="008D3BB4" w:rsidRPr="00CE005B" w:rsidRDefault="008D3BB4" w:rsidP="00305251">
            <w:pPr>
              <w:rPr>
                <w:sz w:val="20"/>
                <w:szCs w:val="20"/>
              </w:rPr>
            </w:pPr>
            <w:r w:rsidRPr="00CE005B">
              <w:rPr>
                <w:sz w:val="20"/>
                <w:szCs w:val="20"/>
              </w:rPr>
              <w:t>OVZ 28031/2012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8B1C54">
            <w:pPr>
              <w:jc w:val="both"/>
              <w:rPr>
                <w:sz w:val="16"/>
                <w:szCs w:val="16"/>
              </w:rPr>
            </w:pPr>
            <w:r w:rsidRPr="00CE005B">
              <w:rPr>
                <w:color w:val="000000"/>
                <w:sz w:val="16"/>
                <w:szCs w:val="16"/>
              </w:rPr>
              <w:lastRenderedPageBreak/>
              <w:t>Dolu podpísaní podávame  Návrhu Územného plánu mesta Banská Bystrica (ďalej len „ÚPD") nasledovnú pripomienku:</w:t>
            </w:r>
          </w:p>
          <w:p w:rsidR="008D3BB4" w:rsidRPr="00CE005B" w:rsidRDefault="008D3BB4" w:rsidP="008B1C54">
            <w:pPr>
              <w:jc w:val="both"/>
              <w:rPr>
                <w:sz w:val="16"/>
                <w:szCs w:val="16"/>
              </w:rPr>
            </w:pPr>
            <w:r w:rsidRPr="00CE005B">
              <w:rPr>
                <w:b/>
                <w:bCs/>
                <w:color w:val="000000"/>
                <w:sz w:val="16"/>
                <w:szCs w:val="16"/>
              </w:rPr>
              <w:t>Pripomienka k zmene funkčnej triedy komunikácie z doterajšej ukľudnenej komunikácie na navrhovanú miestnu komunikáciu na</w:t>
            </w:r>
            <w:r w:rsidRPr="00CE005B">
              <w:rPr>
                <w:sz w:val="16"/>
                <w:szCs w:val="16"/>
              </w:rPr>
              <w:t xml:space="preserve"> </w:t>
            </w:r>
            <w:r w:rsidRPr="00CE005B">
              <w:rPr>
                <w:b/>
                <w:bCs/>
                <w:color w:val="000000"/>
                <w:sz w:val="16"/>
                <w:szCs w:val="16"/>
              </w:rPr>
              <w:t>ulici Prof. L. Sáru</w:t>
            </w:r>
          </w:p>
          <w:p w:rsidR="008D3BB4" w:rsidRPr="00CE005B" w:rsidRDefault="008D3BB4" w:rsidP="008B1C54">
            <w:pPr>
              <w:jc w:val="both"/>
              <w:rPr>
                <w:sz w:val="16"/>
                <w:szCs w:val="16"/>
              </w:rPr>
            </w:pPr>
            <w:r w:rsidRPr="00CE005B">
              <w:rPr>
                <w:b/>
                <w:bCs/>
                <w:color w:val="000000"/>
                <w:sz w:val="16"/>
                <w:szCs w:val="16"/>
              </w:rPr>
              <w:lastRenderedPageBreak/>
              <w:t xml:space="preserve">Nesúhlasíme </w:t>
            </w:r>
            <w:r w:rsidRPr="00CE005B">
              <w:rPr>
                <w:color w:val="000000"/>
                <w:sz w:val="16"/>
                <w:szCs w:val="16"/>
              </w:rPr>
              <w:t xml:space="preserve">s tým, aby na úseku komunikácie na ulici Profesora L. Sáru medzi ulicami F. Bystrého a Komenského ulicou bola zmenená funkčná trieda komunikácie z doterajšej </w:t>
            </w:r>
            <w:r w:rsidRPr="00CE005B">
              <w:rPr>
                <w:b/>
                <w:bCs/>
                <w:color w:val="000000"/>
                <w:sz w:val="16"/>
                <w:szCs w:val="16"/>
              </w:rPr>
              <w:t>ukľudnenej komunikácie na miestnu komunikáciu.</w:t>
            </w:r>
          </w:p>
          <w:p w:rsidR="008D3BB4" w:rsidRPr="00CE005B" w:rsidRDefault="008D3BB4" w:rsidP="008B1C54">
            <w:pPr>
              <w:jc w:val="both"/>
              <w:rPr>
                <w:sz w:val="16"/>
                <w:szCs w:val="16"/>
              </w:rPr>
            </w:pPr>
            <w:r w:rsidRPr="00CE005B">
              <w:rPr>
                <w:color w:val="000000"/>
                <w:sz w:val="16"/>
                <w:szCs w:val="16"/>
              </w:rPr>
              <w:t xml:space="preserve">Žiadame ponechať na ulici Profesora L. Sáru medzi ulicami F. Bystrého a Komenského ulicou funkčnú triedu komunikácie </w:t>
            </w:r>
            <w:r w:rsidRPr="00CE005B">
              <w:rPr>
                <w:b/>
                <w:bCs/>
                <w:color w:val="000000"/>
                <w:sz w:val="16"/>
                <w:szCs w:val="16"/>
              </w:rPr>
              <w:t xml:space="preserve">„ukľudnená komunikácia" </w:t>
            </w:r>
            <w:r w:rsidRPr="00CE005B">
              <w:rPr>
                <w:color w:val="000000"/>
                <w:sz w:val="16"/>
                <w:szCs w:val="16"/>
              </w:rPr>
              <w:t>so zmiešanou prevádzkou chodcov a vozidiel s cyklistickým chodníkom s doterajšou šírkou dopravného priestoru.</w:t>
            </w:r>
            <w:r w:rsidRPr="00CE005B">
              <w:rPr>
                <w:sz w:val="16"/>
                <w:szCs w:val="16"/>
              </w:rPr>
              <w:t xml:space="preserve"> </w:t>
            </w:r>
            <w:r w:rsidRPr="00CE005B">
              <w:rPr>
                <w:color w:val="000000"/>
                <w:sz w:val="16"/>
                <w:szCs w:val="16"/>
              </w:rPr>
              <w:t>V tomto zmysle žiadame zmeniť aj ÚPD - Výkres č.4 Verejné dopravné vybavenie.</w:t>
            </w:r>
          </w:p>
          <w:p w:rsidR="008D3BB4" w:rsidRPr="00CE005B" w:rsidRDefault="008D3BB4" w:rsidP="008B1C54">
            <w:pPr>
              <w:jc w:val="both"/>
              <w:rPr>
                <w:sz w:val="16"/>
                <w:szCs w:val="16"/>
              </w:rPr>
            </w:pPr>
            <w:r w:rsidRPr="00CE005B">
              <w:rPr>
                <w:color w:val="000000"/>
                <w:sz w:val="16"/>
                <w:szCs w:val="16"/>
              </w:rPr>
              <w:t>Ďalej žiadame zmeniť funkčný regulatív PB 02 na ulici Prof. L.Sáru na výšku maximálne 2 NP.</w:t>
            </w:r>
          </w:p>
          <w:p w:rsidR="008D3BB4" w:rsidRPr="00CE005B" w:rsidRDefault="008D3BB4" w:rsidP="008B1C54">
            <w:pPr>
              <w:jc w:val="both"/>
              <w:rPr>
                <w:sz w:val="16"/>
                <w:szCs w:val="16"/>
              </w:rPr>
            </w:pPr>
            <w:r w:rsidRPr="00CE005B">
              <w:rPr>
                <w:b/>
                <w:bCs/>
                <w:color w:val="000000"/>
                <w:sz w:val="16"/>
                <w:szCs w:val="16"/>
              </w:rPr>
              <w:t>Odôvodnenie pripomienky:</w:t>
            </w:r>
          </w:p>
          <w:p w:rsidR="008D3BB4" w:rsidRPr="00CE005B" w:rsidRDefault="008D3BB4" w:rsidP="008B1C54">
            <w:pPr>
              <w:jc w:val="both"/>
              <w:rPr>
                <w:sz w:val="16"/>
                <w:szCs w:val="16"/>
              </w:rPr>
            </w:pPr>
            <w:r w:rsidRPr="00CE005B">
              <w:rPr>
                <w:color w:val="000000"/>
                <w:sz w:val="16"/>
                <w:szCs w:val="16"/>
              </w:rPr>
              <w:t>Na verejnom prerokovaní ÚPD dňa 26.1. 2012 obyvatelia uvedenej ulice vyjadrili pripomienky k výstavbe „Bytového domu" - ul. Prof. Sáru" a s tým súvisiacimi úpravami komunikácie. Ide o úsek komunikácie od ulice F. Bystrého po Komenského ulicu. K vydanému rozhodnutiu o umiestnení stavby „Bytový dom" sme podali odvolanie dňa 9.7.2008.</w:t>
            </w:r>
          </w:p>
          <w:p w:rsidR="008D3BB4" w:rsidRPr="00CE005B" w:rsidRDefault="008D3BB4" w:rsidP="008B1C54">
            <w:pPr>
              <w:jc w:val="both"/>
              <w:rPr>
                <w:sz w:val="16"/>
                <w:szCs w:val="16"/>
              </w:rPr>
            </w:pPr>
            <w:r w:rsidRPr="00CE005B">
              <w:rPr>
                <w:color w:val="000000"/>
                <w:sz w:val="16"/>
                <w:szCs w:val="16"/>
              </w:rPr>
              <w:t>Na prerokovaní ÚPD mesta pani Ing. Anna Brašeňová z ÚHA oznámila, že uvedenú komunikáciu dokonca rozšíria na 6,5 m, aby bola zabezpečená prístupová cesta k „Bytovému domu".</w:t>
            </w:r>
          </w:p>
          <w:p w:rsidR="008D3BB4" w:rsidRPr="00CE005B" w:rsidRDefault="008D3BB4" w:rsidP="008B1C54">
            <w:pPr>
              <w:jc w:val="both"/>
              <w:rPr>
                <w:sz w:val="16"/>
                <w:szCs w:val="16"/>
              </w:rPr>
            </w:pPr>
            <w:r w:rsidRPr="00CE005B">
              <w:rPr>
                <w:color w:val="000000"/>
                <w:sz w:val="16"/>
                <w:szCs w:val="16"/>
              </w:rPr>
              <w:t xml:space="preserve">S riešením podľa ÚPD a podľa oznámenia ÚHA na verejnom prerokovaní </w:t>
            </w:r>
            <w:r w:rsidRPr="00CE005B">
              <w:rPr>
                <w:b/>
                <w:bCs/>
                <w:color w:val="000000"/>
                <w:sz w:val="16"/>
                <w:szCs w:val="16"/>
              </w:rPr>
              <w:t xml:space="preserve">nesúhlasíme </w:t>
            </w:r>
            <w:r w:rsidRPr="00CE005B">
              <w:rPr>
                <w:color w:val="000000"/>
                <w:sz w:val="16"/>
                <w:szCs w:val="16"/>
              </w:rPr>
              <w:t>z nasledovných dôvodov :</w:t>
            </w:r>
          </w:p>
          <w:p w:rsidR="008D3BB4" w:rsidRPr="00CE005B" w:rsidRDefault="008D3BB4" w:rsidP="008B1C54">
            <w:pPr>
              <w:jc w:val="both"/>
              <w:rPr>
                <w:color w:val="000000"/>
                <w:sz w:val="16"/>
                <w:szCs w:val="16"/>
              </w:rPr>
            </w:pPr>
            <w:r w:rsidRPr="00CE005B">
              <w:rPr>
                <w:color w:val="000000"/>
                <w:sz w:val="16"/>
                <w:szCs w:val="16"/>
              </w:rPr>
              <w:t xml:space="preserve">1.  Vhodnosť výstavby bytového domu v tejto lokalite je sporná. Ak sa však jej umiestnenie zákonným postupom potvrdí, prístupová cesta na </w:t>
            </w:r>
            <w:r w:rsidRPr="00CE005B">
              <w:rPr>
                <w:color w:val="000000"/>
                <w:sz w:val="16"/>
                <w:szCs w:val="16"/>
                <w:u w:val="single"/>
              </w:rPr>
              <w:t>stavenisko by mala viesť popri budove vo vlastníctve Slovenskej pošty.</w:t>
            </w:r>
          </w:p>
          <w:p w:rsidR="008D3BB4" w:rsidRPr="00CE005B" w:rsidRDefault="008D3BB4" w:rsidP="008B1C54">
            <w:pPr>
              <w:jc w:val="both"/>
              <w:rPr>
                <w:sz w:val="16"/>
                <w:szCs w:val="16"/>
              </w:rPr>
            </w:pPr>
            <w:r w:rsidRPr="00CE005B">
              <w:rPr>
                <w:color w:val="000000"/>
                <w:sz w:val="16"/>
                <w:szCs w:val="16"/>
              </w:rPr>
              <w:t>Navrhujeme, aby aj po ukončení akejkoľvek výstavby bola táto cesta zachovaná ako prístupová obslužná komunikácia. Ďalšie riešenie môže byť cez parkovisko firmy Randa, ktoré sa nachádza v bezprostrednej blízkosti plánovanej stavby.</w:t>
            </w:r>
          </w:p>
          <w:p w:rsidR="008D3BB4" w:rsidRPr="00CE005B" w:rsidRDefault="008D3BB4" w:rsidP="008B1C54">
            <w:pPr>
              <w:jc w:val="both"/>
              <w:rPr>
                <w:color w:val="000000"/>
                <w:sz w:val="16"/>
                <w:szCs w:val="16"/>
              </w:rPr>
            </w:pPr>
            <w:r w:rsidRPr="00CE005B">
              <w:rPr>
                <w:color w:val="000000"/>
                <w:sz w:val="16"/>
                <w:szCs w:val="16"/>
              </w:rPr>
              <w:t>2.  Komunikácia na ul. Prof. Sáru pre výstavbu RD bola riešená v platnom územnom pláne ako ukľudnená komunikácia, chodník pre chodcov a dopravnú obsluhu. Plánovaný oddelený chodník pre peších do dnešného dňa nebol vybudovaný.</w:t>
            </w:r>
          </w:p>
          <w:p w:rsidR="008D3BB4" w:rsidRPr="00CE005B" w:rsidRDefault="008D3BB4" w:rsidP="008B1C54">
            <w:pPr>
              <w:jc w:val="both"/>
              <w:rPr>
                <w:color w:val="000000"/>
                <w:sz w:val="16"/>
                <w:szCs w:val="16"/>
              </w:rPr>
            </w:pPr>
            <w:r w:rsidRPr="00CE005B">
              <w:rPr>
                <w:color w:val="000000"/>
                <w:sz w:val="16"/>
                <w:szCs w:val="16"/>
              </w:rPr>
              <w:t>3.  Šírka komunikácie bola riešená tak, aby nezaťažovala prevádzkou jestvujúce podložie, pretože terén má tendenciu sadať (pozri súčasný stav), a tak sa negatívne ovplyvňujú základové pomery a statika existujúcich rodinných domov. Dôkazom tohto javu je aj narušenie komunikácie spôsobené prevádzkou nákladných vozidiel pri výstavbe bytového komplexu Jesenský vŕšok. Vyjadrenie statika na požiadanie priložíme. Taktiež často dochádza k narušeniu inžinierskych sietí, ktoré sú uložené vedľa komunikácie.</w:t>
            </w:r>
          </w:p>
          <w:p w:rsidR="008D3BB4" w:rsidRPr="00CE005B" w:rsidRDefault="008D3BB4" w:rsidP="008B1C54">
            <w:pPr>
              <w:jc w:val="both"/>
              <w:rPr>
                <w:color w:val="000000"/>
                <w:sz w:val="16"/>
                <w:szCs w:val="16"/>
              </w:rPr>
            </w:pPr>
            <w:r w:rsidRPr="00CE005B">
              <w:rPr>
                <w:color w:val="000000"/>
                <w:sz w:val="16"/>
                <w:szCs w:val="16"/>
              </w:rPr>
              <w:t>4.  Pripomíname, že pri prípadnej navrhovanej úprave jestvujúcej komunikácie môže používaním mechanizmov na úpravy skalného masívu dôjsť k poškodeniu priľahlých rodinných domov. Nie je pravda, ako vyhlásil investor, že na uvedenej ploche sa nachádza zemina, v ktorej je roztrúsený vápenec.</w:t>
            </w:r>
          </w:p>
          <w:p w:rsidR="008D3BB4" w:rsidRPr="00CE005B" w:rsidRDefault="008D3BB4" w:rsidP="00DC29AF">
            <w:pPr>
              <w:jc w:val="both"/>
              <w:rPr>
                <w:color w:val="000000"/>
                <w:sz w:val="16"/>
                <w:szCs w:val="16"/>
              </w:rPr>
            </w:pPr>
            <w:r w:rsidRPr="00CE005B">
              <w:rPr>
                <w:color w:val="000000"/>
                <w:sz w:val="16"/>
                <w:szCs w:val="16"/>
              </w:rPr>
              <w:t>5.  V prípade, že bude zámer rozšírenia a vybudovania prístupovej cesty k „Bytovému domu" z ulice Prof. L. Sáru realizovaný, a dôjde k poškodeniu okolitých rodinných domov, žiadame o vyjadrenie k tomu, kto bude niesť zodpovednosť za prípadné vzniknuté škody.</w:t>
            </w:r>
          </w:p>
          <w:p w:rsidR="008D3BB4" w:rsidRPr="00CE005B" w:rsidRDefault="008D3BB4" w:rsidP="008B1C54">
            <w:pPr>
              <w:jc w:val="both"/>
              <w:rPr>
                <w:sz w:val="16"/>
                <w:szCs w:val="16"/>
              </w:rPr>
            </w:pPr>
            <w:r w:rsidRPr="00CE005B">
              <w:rPr>
                <w:color w:val="000000"/>
                <w:sz w:val="16"/>
                <w:szCs w:val="16"/>
              </w:rPr>
              <w:t>Pripomienku podávame kvôli navrhovanému riešeniu rozšírenia komunikácie a nevhodnosti plánovanej výstavby vo vzťahu k nepriaznivým geologickým podmienkam, statickým pomerom. Chceme predísť prípadným škodám na majetku.</w:t>
            </w:r>
          </w:p>
          <w:p w:rsidR="008D3BB4" w:rsidRPr="00CE005B" w:rsidRDefault="008D3BB4" w:rsidP="00DC29AF">
            <w:pPr>
              <w:jc w:val="both"/>
              <w:rPr>
                <w:sz w:val="16"/>
                <w:szCs w:val="16"/>
              </w:rPr>
            </w:pPr>
            <w:r w:rsidRPr="00CE005B">
              <w:rPr>
                <w:color w:val="000000"/>
                <w:sz w:val="16"/>
                <w:szCs w:val="16"/>
              </w:rPr>
              <w:t>Žiadame, aby bola naša požiadavka rešpektovaná a očakávame, že o vývoji v predmetnej veci budeme informovaní.</w:t>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9A7E2C">
            <w:pPr>
              <w:rPr>
                <w:sz w:val="16"/>
                <w:szCs w:val="16"/>
              </w:rPr>
            </w:pPr>
            <w:r>
              <w:rPr>
                <w:sz w:val="16"/>
                <w:szCs w:val="16"/>
              </w:rPr>
              <w:lastRenderedPageBreak/>
              <w:t>-a</w:t>
            </w:r>
            <w:r w:rsidRPr="00A155B7">
              <w:rPr>
                <w:sz w:val="16"/>
                <w:szCs w:val="16"/>
              </w:rPr>
              <w:t xml:space="preserve">kceptované – </w:t>
            </w:r>
            <w:r>
              <w:rPr>
                <w:sz w:val="16"/>
                <w:szCs w:val="16"/>
              </w:rPr>
              <w:t xml:space="preserve">komunikácia </w:t>
            </w:r>
            <w:r w:rsidRPr="00A155B7">
              <w:rPr>
                <w:sz w:val="16"/>
                <w:szCs w:val="16"/>
              </w:rPr>
              <w:t>zarad</w:t>
            </w:r>
            <w:r>
              <w:rPr>
                <w:sz w:val="16"/>
                <w:szCs w:val="16"/>
              </w:rPr>
              <w:t>ená</w:t>
            </w:r>
            <w:r w:rsidRPr="00A155B7">
              <w:rPr>
                <w:sz w:val="16"/>
                <w:szCs w:val="16"/>
              </w:rPr>
              <w:t xml:space="preserve">  medzi upokojené </w:t>
            </w:r>
            <w:r>
              <w:rPr>
                <w:sz w:val="16"/>
                <w:szCs w:val="16"/>
              </w:rPr>
              <w:t xml:space="preserve">komunikácie </w:t>
            </w:r>
            <w:r w:rsidRPr="00A155B7">
              <w:rPr>
                <w:sz w:val="16"/>
                <w:szCs w:val="16"/>
              </w:rPr>
              <w:t>v časti  od MŠ po napojenie na Komenského ulicu</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lastRenderedPageBreak/>
              <w:t>D 145</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Pavol Kováčik</w:t>
            </w:r>
          </w:p>
          <w:p w:rsidR="008D3BB4" w:rsidRPr="00CE005B" w:rsidRDefault="008D3BB4" w:rsidP="00305251">
            <w:pPr>
              <w:rPr>
                <w:sz w:val="20"/>
                <w:szCs w:val="20"/>
              </w:rPr>
            </w:pPr>
            <w:r w:rsidRPr="00CE005B">
              <w:rPr>
                <w:sz w:val="20"/>
                <w:szCs w:val="20"/>
              </w:rPr>
              <w:t>Bakossova 56, B.Bystrica</w:t>
            </w:r>
          </w:p>
          <w:p w:rsidR="008D3BB4" w:rsidRPr="00CE005B" w:rsidRDefault="008D3BB4" w:rsidP="00305251">
            <w:pPr>
              <w:rPr>
                <w:sz w:val="20"/>
                <w:szCs w:val="20"/>
              </w:rPr>
            </w:pPr>
            <w:r w:rsidRPr="00CE005B">
              <w:rPr>
                <w:sz w:val="20"/>
                <w:szCs w:val="20"/>
              </w:rPr>
              <w:t>OVZ 28033/2012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612223">
            <w:pPr>
              <w:jc w:val="both"/>
              <w:rPr>
                <w:sz w:val="16"/>
                <w:szCs w:val="16"/>
              </w:rPr>
            </w:pPr>
            <w:r w:rsidRPr="00CE005B">
              <w:rPr>
                <w:color w:val="000000"/>
                <w:sz w:val="16"/>
                <w:szCs w:val="16"/>
              </w:rPr>
              <w:t>Som vlastník pozemkov v k.ú. Kremnička na LV 755 a 747 / pare. Č. 203/2, 216, 267/1, 285, 284/2, 1046, 1004/1, 1004/2, 1012/1, 1012/2,/ a v k.ú. Radvaň parc.čísla 389/1, 406/2, 402/1, 401, 404/2a dalšie</w:t>
            </w:r>
          </w:p>
          <w:p w:rsidR="008D3BB4" w:rsidRPr="00CE005B" w:rsidRDefault="008D3BB4" w:rsidP="00612223">
            <w:pPr>
              <w:jc w:val="both"/>
              <w:rPr>
                <w:sz w:val="16"/>
                <w:szCs w:val="16"/>
              </w:rPr>
            </w:pPr>
            <w:r w:rsidRPr="00CE005B">
              <w:rPr>
                <w:color w:val="000000"/>
                <w:sz w:val="16"/>
                <w:szCs w:val="16"/>
              </w:rPr>
              <w:t>Uvedené parcely sú navrhované ako zelené oddychové zóny, parkové úpravy, cesty a ochranné plochy.</w:t>
            </w:r>
          </w:p>
          <w:p w:rsidR="008D3BB4" w:rsidRPr="00CE005B" w:rsidRDefault="008D3BB4" w:rsidP="00612223">
            <w:pPr>
              <w:jc w:val="both"/>
              <w:rPr>
                <w:sz w:val="16"/>
                <w:szCs w:val="16"/>
              </w:rPr>
            </w:pPr>
            <w:r w:rsidRPr="00CE005B">
              <w:rPr>
                <w:color w:val="000000"/>
                <w:sz w:val="16"/>
                <w:szCs w:val="16"/>
              </w:rPr>
              <w:t>S návrhom územného plánu nesúhlasím, pretože funkčné využitie plôch je nelogické a obmedzujúce ma vo vlastníckych právach.</w:t>
            </w:r>
          </w:p>
          <w:p w:rsidR="008D3BB4" w:rsidRPr="00CE005B" w:rsidRDefault="008D3BB4" w:rsidP="00612223">
            <w:pPr>
              <w:shd w:val="clear" w:color="auto" w:fill="FFFFFF"/>
              <w:ind w:right="171"/>
              <w:jc w:val="both"/>
              <w:rPr>
                <w:sz w:val="16"/>
                <w:szCs w:val="16"/>
              </w:rPr>
            </w:pPr>
          </w:p>
        </w:tc>
        <w:tc>
          <w:tcPr>
            <w:tcW w:w="2856" w:type="dxa"/>
            <w:tcBorders>
              <w:top w:val="single" w:sz="4" w:space="0" w:color="auto"/>
              <w:left w:val="single" w:sz="4" w:space="0" w:color="auto"/>
              <w:bottom w:val="single" w:sz="4" w:space="0" w:color="auto"/>
              <w:right w:val="single" w:sz="4" w:space="0" w:color="auto"/>
            </w:tcBorders>
          </w:tcPr>
          <w:p w:rsidR="008D3BB4" w:rsidRPr="004A1C87" w:rsidRDefault="008D3BB4" w:rsidP="00716955">
            <w:pPr>
              <w:rPr>
                <w:sz w:val="16"/>
                <w:szCs w:val="16"/>
              </w:rPr>
            </w:pPr>
            <w:r w:rsidRPr="004A1C87">
              <w:rPr>
                <w:sz w:val="16"/>
                <w:szCs w:val="16"/>
              </w:rPr>
              <w:lastRenderedPageBreak/>
              <w:t>-neakceptované</w:t>
            </w:r>
          </w:p>
          <w:p w:rsidR="008D3BB4" w:rsidRPr="004A1C87" w:rsidRDefault="008D3BB4" w:rsidP="00716955">
            <w:pPr>
              <w:rPr>
                <w:sz w:val="16"/>
                <w:szCs w:val="16"/>
              </w:rPr>
            </w:pPr>
          </w:p>
          <w:p w:rsidR="008D3BB4" w:rsidRPr="004A1C87" w:rsidRDefault="008D3BB4" w:rsidP="00716955">
            <w:pPr>
              <w:rPr>
                <w:sz w:val="16"/>
                <w:szCs w:val="16"/>
              </w:rPr>
            </w:pPr>
            <w:r w:rsidRPr="004A1C87">
              <w:rPr>
                <w:sz w:val="16"/>
                <w:szCs w:val="16"/>
              </w:rPr>
              <w:t xml:space="preserve">potrebné upresniť parcely žiadateľom, lebo polovica z nich neexistuje, respektive ak sú to „E“ tak v Kremničke nemáme údaje  a je potrebné uviesť C </w:t>
            </w:r>
            <w:r w:rsidRPr="004A1C87">
              <w:rPr>
                <w:sz w:val="16"/>
                <w:szCs w:val="16"/>
              </w:rPr>
              <w:lastRenderedPageBreak/>
              <w:t xml:space="preserve">parcelné čísla. </w:t>
            </w:r>
          </w:p>
          <w:p w:rsidR="008D3BB4" w:rsidRPr="00F13696" w:rsidRDefault="008D3BB4" w:rsidP="00716955">
            <w:pPr>
              <w:rPr>
                <w:color w:val="C00000"/>
                <w:sz w:val="16"/>
                <w:szCs w:val="16"/>
              </w:rPr>
            </w:pPr>
            <w:r w:rsidRPr="004A1C87">
              <w:rPr>
                <w:sz w:val="16"/>
                <w:szCs w:val="16"/>
              </w:rPr>
              <w:t>V</w:t>
            </w:r>
            <w:r>
              <w:rPr>
                <w:sz w:val="16"/>
                <w:szCs w:val="16"/>
              </w:rPr>
              <w:t xml:space="preserve"> </w:t>
            </w:r>
            <w:r w:rsidRPr="004A1C87">
              <w:rPr>
                <w:sz w:val="16"/>
                <w:szCs w:val="16"/>
              </w:rPr>
              <w:t>k.ú Radvaň detto ak sú to „C“ tak polovica z nich neexistuje a ak sú „E“ tak  sa jedná o Malachovské skalky KN-E – neakceptovať.</w:t>
            </w:r>
          </w:p>
        </w:tc>
        <w:tc>
          <w:tcPr>
            <w:tcW w:w="0" w:type="auto"/>
            <w:tcBorders>
              <w:top w:val="single" w:sz="4" w:space="0" w:color="auto"/>
              <w:left w:val="single" w:sz="4" w:space="0" w:color="auto"/>
              <w:bottom w:val="single" w:sz="4" w:space="0" w:color="auto"/>
              <w:right w:val="single" w:sz="4" w:space="0" w:color="auto"/>
            </w:tcBorders>
          </w:tcPr>
          <w:p w:rsidR="008D3BB4" w:rsidRPr="00EA04DC" w:rsidRDefault="008D3BB4" w:rsidP="00716955">
            <w:pPr>
              <w:rPr>
                <w:sz w:val="16"/>
                <w:szCs w:val="16"/>
              </w:rPr>
            </w:pPr>
            <w:r w:rsidRPr="00EA04DC">
              <w:rPr>
                <w:sz w:val="16"/>
                <w:szCs w:val="16"/>
              </w:rPr>
              <w:lastRenderedPageBreak/>
              <w:t xml:space="preserve">Opakované prerokovanie neakceptovaných pripomienok dňa 06.09.2012. Zápis je súčasťou dokladovej </w:t>
            </w:r>
            <w:r w:rsidRPr="00EA04DC">
              <w:rPr>
                <w:sz w:val="16"/>
                <w:szCs w:val="16"/>
              </w:rPr>
              <w:lastRenderedPageBreak/>
              <w:t>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F5155D" w:rsidRDefault="008D3BB4" w:rsidP="00716955">
            <w:pPr>
              <w:jc w:val="both"/>
              <w:rPr>
                <w:b/>
                <w:sz w:val="16"/>
                <w:szCs w:val="16"/>
              </w:rPr>
            </w:pPr>
            <w:r w:rsidRPr="00F5155D">
              <w:rPr>
                <w:b/>
                <w:sz w:val="16"/>
                <w:szCs w:val="16"/>
              </w:rPr>
              <w:t>Opakované prerokovanie dňa 06.09.2012.</w:t>
            </w:r>
          </w:p>
          <w:p w:rsidR="008D3BB4" w:rsidRPr="00F5155D" w:rsidRDefault="008D3BB4" w:rsidP="00716955">
            <w:pPr>
              <w:jc w:val="both"/>
              <w:rPr>
                <w:sz w:val="16"/>
                <w:szCs w:val="16"/>
              </w:rPr>
            </w:pPr>
            <w:r w:rsidRPr="00F5155D">
              <w:rPr>
                <w:sz w:val="16"/>
                <w:szCs w:val="16"/>
              </w:rPr>
              <w:t>Na rokovaní bolo dohodnuté:</w:t>
            </w:r>
          </w:p>
          <w:p w:rsidR="008D3BB4" w:rsidRPr="00F5155D" w:rsidRDefault="008D3BB4" w:rsidP="00716955">
            <w:pPr>
              <w:jc w:val="both"/>
              <w:rPr>
                <w:sz w:val="16"/>
                <w:szCs w:val="16"/>
              </w:rPr>
            </w:pPr>
            <w:r w:rsidRPr="00F5155D">
              <w:rPr>
                <w:sz w:val="16"/>
                <w:szCs w:val="16"/>
              </w:rPr>
              <w:t>Po približnej identifikácii uvedených parciel na rokovaní (parcely v stave !E! nie je možné presne identifikovať – nie je spracovaná ROEP pre k.ú. Kremnička) požiadavka na využitie a zmenu funkčných plôch podľa parciel je akceptované resp. neakceptované nasledovne:</w:t>
            </w:r>
          </w:p>
          <w:p w:rsidR="008D3BB4" w:rsidRPr="00F5155D" w:rsidRDefault="008D3BB4" w:rsidP="00716955">
            <w:pPr>
              <w:jc w:val="both"/>
              <w:rPr>
                <w:sz w:val="16"/>
                <w:szCs w:val="16"/>
              </w:rPr>
            </w:pPr>
            <w:r w:rsidRPr="00F5155D">
              <w:rPr>
                <w:sz w:val="16"/>
                <w:szCs w:val="16"/>
              </w:rPr>
              <w:t>Parcely 285 a 284/2 k.ú. Kremnička sa nachádzajú v existujúcom areáli športového ihriska a sú zčasti zastavané a z časti sú určené na zástavbu pre dobudovanie areálu.</w:t>
            </w:r>
          </w:p>
          <w:p w:rsidR="008D3BB4" w:rsidRPr="00F5155D" w:rsidRDefault="008D3BB4" w:rsidP="00716955">
            <w:pPr>
              <w:jc w:val="both"/>
              <w:rPr>
                <w:sz w:val="16"/>
                <w:szCs w:val="16"/>
              </w:rPr>
            </w:pPr>
            <w:r w:rsidRPr="00F5155D">
              <w:rPr>
                <w:sz w:val="16"/>
                <w:szCs w:val="16"/>
              </w:rPr>
              <w:t>Parcely č. 216, 267/1 k.ú. Kremnička budú v návrhu určené pre občianske vybavenie</w:t>
            </w:r>
          </w:p>
          <w:p w:rsidR="008D3BB4" w:rsidRPr="00F5155D" w:rsidRDefault="008D3BB4" w:rsidP="00716955">
            <w:pPr>
              <w:jc w:val="both"/>
              <w:rPr>
                <w:sz w:val="16"/>
                <w:szCs w:val="16"/>
              </w:rPr>
            </w:pPr>
            <w:r w:rsidRPr="00F5155D">
              <w:rPr>
                <w:sz w:val="16"/>
                <w:szCs w:val="16"/>
              </w:rPr>
              <w:t>Parcela č. 203/2 sa nachádza v tesnom dotyku s rýchlostnou komunikáciou, kde s výstavbou nie je možné uvažovať</w:t>
            </w:r>
          </w:p>
          <w:p w:rsidR="008D3BB4" w:rsidRPr="00F5155D" w:rsidRDefault="008D3BB4" w:rsidP="00716955">
            <w:pPr>
              <w:jc w:val="both"/>
              <w:rPr>
                <w:sz w:val="16"/>
                <w:szCs w:val="16"/>
              </w:rPr>
            </w:pPr>
            <w:r w:rsidRPr="00F5155D">
              <w:rPr>
                <w:sz w:val="16"/>
                <w:szCs w:val="16"/>
              </w:rPr>
              <w:t>Parcely č. 1046, 1004/1, 1004/2, 1012/1, 1012/2 k.ú. Kremnička sa nachádzajú vo funkčnej ploche zelene – parky a parkové úpravy, v ktorej podľa regulačného listu ZE 03 je možné funkčné využitie s primárnymi resp. vhodnými a podmienečne vhodnými funkciami.</w:t>
            </w:r>
          </w:p>
          <w:p w:rsidR="008D3BB4" w:rsidRPr="00F5155D" w:rsidRDefault="008D3BB4" w:rsidP="00716955">
            <w:pPr>
              <w:jc w:val="both"/>
              <w:rPr>
                <w:sz w:val="16"/>
                <w:szCs w:val="16"/>
              </w:rPr>
            </w:pPr>
            <w:r w:rsidRPr="00F5155D">
              <w:rPr>
                <w:sz w:val="16"/>
                <w:szCs w:val="16"/>
              </w:rPr>
              <w:t>Vzhľadom k tomu, že uvedené parcely sa v prevažnej miere nachádzajú v blízkosti rýchlostnej komunikácie a jej ochranného pásma, sú obmedzené existujúcimi inžinierskymi sieťami a ich ochrannými pásmami, sú v dotyku s nadregionálnym biokoridorom rieky Hron sú v ÚPN M Banská Bystrica zaradené medzi plochy zelene s jej ochrannou funkciou. Výstavba je možná  v intenciách prípustnosti využitia funkčných plôch.</w:t>
            </w:r>
          </w:p>
          <w:p w:rsidR="008D3BB4" w:rsidRPr="00F5155D" w:rsidRDefault="008D3BB4" w:rsidP="00716955">
            <w:pPr>
              <w:jc w:val="both"/>
              <w:rPr>
                <w:sz w:val="16"/>
                <w:szCs w:val="16"/>
              </w:rPr>
            </w:pPr>
            <w:r w:rsidRPr="00F5155D">
              <w:rPr>
                <w:sz w:val="16"/>
                <w:szCs w:val="16"/>
              </w:rPr>
              <w:t>Parcely č. 389/1, 406/2, 402/1, 401, 404/2 k.ú. Radvaň sa nachádzajú v o</w:t>
            </w:r>
            <w:r w:rsidR="00F93F5B">
              <w:rPr>
                <w:sz w:val="16"/>
                <w:szCs w:val="16"/>
              </w:rPr>
              <w:t>chrannom pásme chráneného areálu</w:t>
            </w:r>
            <w:r w:rsidRPr="00F5155D">
              <w:rPr>
                <w:sz w:val="16"/>
                <w:szCs w:val="16"/>
              </w:rPr>
              <w:t xml:space="preserve"> Malachovské skalky a biokoridoru Malachovského potoka, kde výstavba nie je možná – požiadavka neakceptovaná.</w:t>
            </w:r>
          </w:p>
          <w:p w:rsidR="008D3BB4" w:rsidRPr="00B64DF2" w:rsidRDefault="008D3BB4" w:rsidP="00716955">
            <w:pPr>
              <w:jc w:val="both"/>
              <w:rPr>
                <w:color w:val="76923C"/>
                <w:sz w:val="16"/>
                <w:szCs w:val="16"/>
              </w:rPr>
            </w:pPr>
            <w:r w:rsidRPr="00F5155D">
              <w:rPr>
                <w:sz w:val="16"/>
                <w:szCs w:val="16"/>
              </w:rPr>
              <w:t>Neakceptované pripomienky boli na rokovaní prerokované v zmysle § 22 odst. 7 stavebného zákona.</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716955">
            <w:pPr>
              <w:rPr>
                <w:color w:val="76923C"/>
                <w:sz w:val="16"/>
                <w:szCs w:val="16"/>
              </w:rPr>
            </w:pPr>
          </w:p>
          <w:p w:rsidR="008D3BB4" w:rsidRPr="00F5155D" w:rsidRDefault="007E588A" w:rsidP="00716955">
            <w:pPr>
              <w:jc w:val="both"/>
              <w:rPr>
                <w:sz w:val="16"/>
                <w:szCs w:val="16"/>
              </w:rPr>
            </w:pPr>
            <w:r>
              <w:rPr>
                <w:sz w:val="16"/>
                <w:szCs w:val="16"/>
              </w:rPr>
              <w:t xml:space="preserve">akceptované sú </w:t>
            </w:r>
            <w:r w:rsidR="008D3BB4" w:rsidRPr="00F5155D">
              <w:rPr>
                <w:sz w:val="16"/>
                <w:szCs w:val="16"/>
              </w:rPr>
              <w:t>plochy vymedzené parcelami č. 216, 267/1 k.ú. Kremnička  v návrhu riešené ako plochy  občianskeho vybavenia</w:t>
            </w:r>
          </w:p>
          <w:p w:rsidR="008D3BB4" w:rsidRPr="00B64DF2" w:rsidRDefault="008D3BB4" w:rsidP="00716955">
            <w:pPr>
              <w:rPr>
                <w:color w:val="76923C"/>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B64DF2" w:rsidRDefault="008D3BB4" w:rsidP="00716955">
            <w:pPr>
              <w:rPr>
                <w:color w:val="76923C"/>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146</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Ing.Lucia Skokanová</w:t>
            </w:r>
          </w:p>
          <w:p w:rsidR="008D3BB4" w:rsidRPr="00CE005B" w:rsidRDefault="008D3BB4" w:rsidP="00305251">
            <w:pPr>
              <w:rPr>
                <w:sz w:val="20"/>
                <w:szCs w:val="20"/>
              </w:rPr>
            </w:pPr>
            <w:r w:rsidRPr="00CE005B">
              <w:rPr>
                <w:sz w:val="20"/>
                <w:szCs w:val="20"/>
              </w:rPr>
              <w:t>THK 1, B.Bystrica</w:t>
            </w:r>
          </w:p>
          <w:p w:rsidR="008D3BB4" w:rsidRPr="00CE005B" w:rsidRDefault="008D3BB4" w:rsidP="00305251">
            <w:pPr>
              <w:rPr>
                <w:sz w:val="20"/>
                <w:szCs w:val="20"/>
              </w:rPr>
            </w:pPr>
            <w:r w:rsidRPr="00CE005B">
              <w:rPr>
                <w:sz w:val="20"/>
                <w:szCs w:val="20"/>
              </w:rPr>
              <w:t>OVZ 28178/2012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1020E6">
            <w:pPr>
              <w:jc w:val="both"/>
              <w:rPr>
                <w:sz w:val="16"/>
                <w:szCs w:val="16"/>
              </w:rPr>
            </w:pPr>
            <w:r w:rsidRPr="00CE005B">
              <w:rPr>
                <w:color w:val="000000"/>
                <w:sz w:val="16"/>
                <w:szCs w:val="16"/>
              </w:rPr>
              <w:t>K Návrhu Územného plánu Mesta Banská Bystrica podávam nasledovné pripomienky týkajúce sa mestskej časti Fončorda:</w:t>
            </w:r>
          </w:p>
          <w:p w:rsidR="008D3BB4" w:rsidRPr="00CE005B" w:rsidRDefault="008D3BB4" w:rsidP="001020E6">
            <w:pPr>
              <w:jc w:val="both"/>
              <w:rPr>
                <w:color w:val="000000"/>
                <w:sz w:val="16"/>
                <w:szCs w:val="16"/>
              </w:rPr>
            </w:pPr>
            <w:r w:rsidRPr="00CE005B">
              <w:rPr>
                <w:color w:val="000000"/>
                <w:sz w:val="16"/>
                <w:szCs w:val="16"/>
              </w:rPr>
              <w:t>1.   V návrhu vylúčiť akékoľvek zahusťovanie súčasnej zástavby a zvyšovanie podlažnosti objektov na už dobudovaných sídliskách a ich častiach. V zásadách a regulatívoch pre tieto územia stanoviť zachovanie existujúcich plôch verejnej a ochrannej zelene v pôvodnom plošnom rozsahu, zachovanie cyklotrás, peších trás a verejných priestranstiev a zákaz umiestňovať občiansku vybavenosť a výrobné aktivity s možným nepriaznivým vplyvom na obytné územie a životné prostredie.</w:t>
            </w:r>
          </w:p>
          <w:p w:rsidR="008D3BB4" w:rsidRPr="00CE005B" w:rsidRDefault="008D3BB4" w:rsidP="001020E6">
            <w:pPr>
              <w:jc w:val="both"/>
              <w:rPr>
                <w:sz w:val="16"/>
                <w:szCs w:val="16"/>
              </w:rPr>
            </w:pPr>
            <w:r w:rsidRPr="00CE005B">
              <w:rPr>
                <w:color w:val="000000"/>
                <w:sz w:val="16"/>
                <w:szCs w:val="16"/>
              </w:rPr>
              <w:t>Ďalšie neúmerné zahusťovanie existujúcich obytných súborov nie je v súlade s § 17 ods.l Stavebného zákona: „Orgány územného plánovania sú povinné obstarávať územnoplánovaciu dokumentáciu v súlade s potrebami územného rozvoja a starostlivosti o životné prostredie v primeranom a hospodárnom rozsahu.“ Zahusťovaním obytných súborov realizovaných pred 30. a viac rokmi podľa technicko-hospodárskych ukazovateľov, by sa podmienky na život a životné prostredie zhoršovali a jeden zo základných cieľov územného plánovania by bol popretý.</w:t>
            </w:r>
          </w:p>
          <w:p w:rsidR="008D3BB4" w:rsidRDefault="008D3BB4" w:rsidP="001020E6">
            <w:pPr>
              <w:jc w:val="both"/>
              <w:rPr>
                <w:color w:val="000000"/>
                <w:sz w:val="16"/>
                <w:szCs w:val="16"/>
              </w:rPr>
            </w:pPr>
            <w:r w:rsidRPr="00CE005B">
              <w:rPr>
                <w:color w:val="000000"/>
                <w:sz w:val="16"/>
                <w:szCs w:val="16"/>
              </w:rPr>
              <w:t>2.    Zachovať súčasnú otvorenú plochu pre funkciu parkovania a trávnatú plochu na ulici THK 4 a 5, pod MŠ Šalgotaijánska (vzhľadom na skutočnosť, že protiľahlá plocha pri hoteli Dixon je štúdiou riešená pre výstavbu 3 polyfunkčných objektov. Ďalšiu výstavbu v priľahlej lokalite považujeme za prehusťovanie.</w:t>
            </w:r>
          </w:p>
          <w:p w:rsidR="008D3BB4" w:rsidRDefault="008D3BB4" w:rsidP="001020E6">
            <w:pPr>
              <w:jc w:val="both"/>
              <w:rPr>
                <w:color w:val="000000"/>
                <w:sz w:val="16"/>
                <w:szCs w:val="16"/>
              </w:rPr>
            </w:pPr>
          </w:p>
          <w:p w:rsidR="008D3BB4" w:rsidRDefault="008D3BB4" w:rsidP="001020E6">
            <w:pPr>
              <w:jc w:val="both"/>
              <w:rPr>
                <w:color w:val="000000"/>
                <w:sz w:val="16"/>
                <w:szCs w:val="16"/>
              </w:rPr>
            </w:pPr>
          </w:p>
          <w:p w:rsidR="008D3BB4" w:rsidRDefault="008D3BB4" w:rsidP="001020E6">
            <w:pPr>
              <w:jc w:val="both"/>
              <w:rPr>
                <w:color w:val="000000"/>
                <w:sz w:val="16"/>
                <w:szCs w:val="16"/>
              </w:rPr>
            </w:pPr>
          </w:p>
          <w:p w:rsidR="008D3BB4" w:rsidRDefault="008D3BB4" w:rsidP="001020E6">
            <w:pPr>
              <w:jc w:val="both"/>
              <w:rPr>
                <w:color w:val="000000"/>
                <w:sz w:val="16"/>
                <w:szCs w:val="16"/>
              </w:rPr>
            </w:pPr>
          </w:p>
          <w:p w:rsidR="008D3BB4" w:rsidRDefault="008D3BB4" w:rsidP="001020E6">
            <w:pPr>
              <w:jc w:val="both"/>
              <w:rPr>
                <w:color w:val="000000"/>
                <w:sz w:val="16"/>
                <w:szCs w:val="16"/>
              </w:rPr>
            </w:pPr>
          </w:p>
          <w:p w:rsidR="008D3BB4" w:rsidRDefault="008D3BB4" w:rsidP="001020E6">
            <w:pPr>
              <w:jc w:val="both"/>
              <w:rPr>
                <w:color w:val="000000"/>
                <w:sz w:val="16"/>
                <w:szCs w:val="16"/>
              </w:rPr>
            </w:pPr>
          </w:p>
          <w:p w:rsidR="008D3BB4" w:rsidRPr="00F5155D" w:rsidRDefault="008D3BB4" w:rsidP="00F5155D">
            <w:pPr>
              <w:jc w:val="both"/>
              <w:rPr>
                <w:color w:val="000000"/>
                <w:sz w:val="16"/>
                <w:szCs w:val="16"/>
              </w:rPr>
            </w:pPr>
            <w:r>
              <w:rPr>
                <w:color w:val="000000"/>
                <w:sz w:val="16"/>
                <w:szCs w:val="16"/>
              </w:rPr>
              <w:lastRenderedPageBreak/>
              <w:t xml:space="preserve">3.  </w:t>
            </w:r>
            <w:r w:rsidRPr="00F5155D">
              <w:rPr>
                <w:color w:val="000000"/>
                <w:sz w:val="16"/>
                <w:szCs w:val="16"/>
              </w:rPr>
              <w:t>Zmeniť v lokalite Úsvit, PZ 03 - Polyfunkčná zóna, navrhovaný výškový regulatív z 15 NP na maximálne 4 NP- v lokalite Úsvit a ponechať funkciu občianskej vybavenosti a sociálnej infraštruktúry PO 1 s výškovou reguláciou do maximálne 4 NP.</w:t>
            </w:r>
          </w:p>
          <w:p w:rsidR="008D3BB4" w:rsidRDefault="008D3BB4" w:rsidP="00317339">
            <w:pPr>
              <w:jc w:val="both"/>
              <w:rPr>
                <w:color w:val="000000"/>
                <w:sz w:val="16"/>
                <w:szCs w:val="16"/>
              </w:rPr>
            </w:pPr>
          </w:p>
          <w:p w:rsidR="008D3BB4" w:rsidRDefault="008D3BB4" w:rsidP="00317339">
            <w:pPr>
              <w:jc w:val="both"/>
              <w:rPr>
                <w:color w:val="000000"/>
                <w:sz w:val="16"/>
                <w:szCs w:val="16"/>
              </w:rPr>
            </w:pPr>
          </w:p>
          <w:p w:rsidR="008D3BB4" w:rsidRDefault="008D3BB4" w:rsidP="00317339">
            <w:pPr>
              <w:jc w:val="both"/>
              <w:rPr>
                <w:color w:val="000000"/>
                <w:sz w:val="16"/>
                <w:szCs w:val="16"/>
              </w:rPr>
            </w:pPr>
          </w:p>
          <w:p w:rsidR="008D3BB4" w:rsidRDefault="008D3BB4" w:rsidP="00317339">
            <w:pPr>
              <w:jc w:val="both"/>
              <w:rPr>
                <w:color w:val="000000"/>
                <w:sz w:val="16"/>
                <w:szCs w:val="16"/>
              </w:rPr>
            </w:pPr>
          </w:p>
          <w:p w:rsidR="008D3BB4" w:rsidRDefault="008D3BB4" w:rsidP="00317339">
            <w:pPr>
              <w:jc w:val="both"/>
              <w:rPr>
                <w:color w:val="000000"/>
                <w:sz w:val="16"/>
                <w:szCs w:val="16"/>
              </w:rPr>
            </w:pPr>
          </w:p>
          <w:p w:rsidR="008D3BB4" w:rsidRPr="00317339" w:rsidRDefault="008D3BB4" w:rsidP="00317339">
            <w:pPr>
              <w:jc w:val="both"/>
              <w:rPr>
                <w:color w:val="000000"/>
                <w:sz w:val="16"/>
                <w:szCs w:val="16"/>
              </w:rPr>
            </w:pPr>
          </w:p>
          <w:p w:rsidR="00C44AE6" w:rsidRDefault="00C44AE6" w:rsidP="001020E6">
            <w:pPr>
              <w:jc w:val="both"/>
              <w:rPr>
                <w:color w:val="000000"/>
                <w:sz w:val="16"/>
                <w:szCs w:val="16"/>
              </w:rPr>
            </w:pPr>
          </w:p>
          <w:p w:rsidR="00C44AE6" w:rsidRDefault="00C44AE6" w:rsidP="001020E6">
            <w:pPr>
              <w:jc w:val="both"/>
              <w:rPr>
                <w:color w:val="000000"/>
                <w:sz w:val="16"/>
                <w:szCs w:val="16"/>
              </w:rPr>
            </w:pPr>
          </w:p>
          <w:p w:rsidR="00C44AE6" w:rsidRDefault="00C44AE6" w:rsidP="001020E6">
            <w:pPr>
              <w:jc w:val="both"/>
              <w:rPr>
                <w:color w:val="000000"/>
                <w:sz w:val="16"/>
                <w:szCs w:val="16"/>
              </w:rPr>
            </w:pPr>
          </w:p>
          <w:p w:rsidR="00C44AE6" w:rsidRDefault="00C44AE6" w:rsidP="001020E6">
            <w:pPr>
              <w:jc w:val="both"/>
              <w:rPr>
                <w:color w:val="000000"/>
                <w:sz w:val="16"/>
                <w:szCs w:val="16"/>
              </w:rPr>
            </w:pPr>
          </w:p>
          <w:p w:rsidR="00C44AE6" w:rsidRDefault="00C44AE6" w:rsidP="001020E6">
            <w:pPr>
              <w:jc w:val="both"/>
              <w:rPr>
                <w:color w:val="000000"/>
                <w:sz w:val="16"/>
                <w:szCs w:val="16"/>
              </w:rPr>
            </w:pPr>
          </w:p>
          <w:p w:rsidR="00C44AE6" w:rsidRDefault="00C44AE6" w:rsidP="001020E6">
            <w:pPr>
              <w:jc w:val="both"/>
              <w:rPr>
                <w:color w:val="000000"/>
                <w:sz w:val="16"/>
                <w:szCs w:val="16"/>
              </w:rPr>
            </w:pPr>
          </w:p>
          <w:p w:rsidR="00C44AE6" w:rsidRDefault="00C44AE6" w:rsidP="001020E6">
            <w:pPr>
              <w:jc w:val="both"/>
              <w:rPr>
                <w:color w:val="000000"/>
                <w:sz w:val="16"/>
                <w:szCs w:val="16"/>
              </w:rPr>
            </w:pPr>
          </w:p>
          <w:p w:rsidR="00C44AE6" w:rsidRDefault="00C44AE6" w:rsidP="001020E6">
            <w:pPr>
              <w:jc w:val="both"/>
              <w:rPr>
                <w:color w:val="000000"/>
                <w:sz w:val="16"/>
                <w:szCs w:val="16"/>
              </w:rPr>
            </w:pPr>
          </w:p>
          <w:p w:rsidR="00C44AE6" w:rsidRDefault="00C44AE6" w:rsidP="001020E6">
            <w:pPr>
              <w:jc w:val="both"/>
              <w:rPr>
                <w:color w:val="000000"/>
                <w:sz w:val="16"/>
                <w:szCs w:val="16"/>
              </w:rPr>
            </w:pPr>
          </w:p>
          <w:p w:rsidR="00C44AE6" w:rsidRDefault="00C44AE6" w:rsidP="001020E6">
            <w:pPr>
              <w:jc w:val="both"/>
              <w:rPr>
                <w:color w:val="000000"/>
                <w:sz w:val="16"/>
                <w:szCs w:val="16"/>
              </w:rPr>
            </w:pPr>
          </w:p>
          <w:p w:rsidR="00C44AE6" w:rsidRDefault="00C44AE6" w:rsidP="001020E6">
            <w:pPr>
              <w:jc w:val="both"/>
              <w:rPr>
                <w:color w:val="000000"/>
                <w:sz w:val="16"/>
                <w:szCs w:val="16"/>
              </w:rPr>
            </w:pPr>
          </w:p>
          <w:p w:rsidR="00C44AE6" w:rsidRDefault="00C44AE6" w:rsidP="001020E6">
            <w:pPr>
              <w:jc w:val="both"/>
              <w:rPr>
                <w:color w:val="000000"/>
                <w:sz w:val="16"/>
                <w:szCs w:val="16"/>
              </w:rPr>
            </w:pPr>
          </w:p>
          <w:p w:rsidR="00C44AE6" w:rsidRDefault="00C44AE6" w:rsidP="001020E6">
            <w:pPr>
              <w:jc w:val="both"/>
              <w:rPr>
                <w:color w:val="000000"/>
                <w:sz w:val="16"/>
                <w:szCs w:val="16"/>
              </w:rPr>
            </w:pPr>
          </w:p>
          <w:p w:rsidR="00C44AE6" w:rsidRDefault="00C44AE6" w:rsidP="001020E6">
            <w:pPr>
              <w:jc w:val="both"/>
              <w:rPr>
                <w:color w:val="000000"/>
                <w:sz w:val="16"/>
                <w:szCs w:val="16"/>
              </w:rPr>
            </w:pPr>
          </w:p>
          <w:p w:rsidR="008D3BB4" w:rsidRPr="00CE005B" w:rsidRDefault="008D3BB4" w:rsidP="001020E6">
            <w:pPr>
              <w:jc w:val="both"/>
              <w:rPr>
                <w:color w:val="000000"/>
                <w:sz w:val="16"/>
                <w:szCs w:val="16"/>
              </w:rPr>
            </w:pPr>
            <w:r w:rsidRPr="00CE005B">
              <w:rPr>
                <w:color w:val="000000"/>
                <w:sz w:val="16"/>
                <w:szCs w:val="16"/>
              </w:rPr>
              <w:t>4.   Zachovať areál bývalého bicrossového areálu na Oremburskej ulici ako plochu pre športovo - rekreačnú vybavenosť bez možnosti ďalšej výstavby</w:t>
            </w:r>
          </w:p>
        </w:tc>
        <w:tc>
          <w:tcPr>
            <w:tcW w:w="2856" w:type="dxa"/>
            <w:tcBorders>
              <w:top w:val="single" w:sz="4" w:space="0" w:color="auto"/>
              <w:left w:val="single" w:sz="4" w:space="0" w:color="auto"/>
              <w:bottom w:val="single" w:sz="4" w:space="0" w:color="auto"/>
              <w:right w:val="single" w:sz="4" w:space="0" w:color="auto"/>
            </w:tcBorders>
          </w:tcPr>
          <w:p w:rsidR="008D3BB4" w:rsidRPr="00317339" w:rsidRDefault="008D3BB4" w:rsidP="00A155B7">
            <w:pPr>
              <w:rPr>
                <w:color w:val="76923C" w:themeColor="accent3" w:themeShade="BF"/>
                <w:sz w:val="16"/>
                <w:szCs w:val="16"/>
              </w:rPr>
            </w:pPr>
          </w:p>
          <w:p w:rsidR="008D3BB4" w:rsidRPr="00317339" w:rsidRDefault="008D3BB4" w:rsidP="00A155B7">
            <w:pPr>
              <w:rPr>
                <w:color w:val="76923C" w:themeColor="accent3" w:themeShade="BF"/>
                <w:sz w:val="16"/>
                <w:szCs w:val="16"/>
              </w:rPr>
            </w:pPr>
          </w:p>
          <w:p w:rsidR="008D3BB4" w:rsidRPr="004A1C87" w:rsidRDefault="008D3BB4" w:rsidP="00A155B7">
            <w:pPr>
              <w:rPr>
                <w:sz w:val="16"/>
                <w:szCs w:val="16"/>
              </w:rPr>
            </w:pPr>
            <w:r w:rsidRPr="004A1C87">
              <w:rPr>
                <w:sz w:val="16"/>
                <w:szCs w:val="16"/>
              </w:rPr>
              <w:t>1.Neakceptované</w:t>
            </w:r>
          </w:p>
          <w:p w:rsidR="008D3BB4" w:rsidRPr="004A1C87" w:rsidRDefault="008D3BB4" w:rsidP="00A155B7">
            <w:pPr>
              <w:rPr>
                <w:sz w:val="16"/>
                <w:szCs w:val="16"/>
              </w:rPr>
            </w:pPr>
            <w:r w:rsidRPr="004A1C87">
              <w:rPr>
                <w:sz w:val="16"/>
                <w:szCs w:val="16"/>
              </w:rPr>
              <w:t>ÚPN nemôže taxatívne zakázať neoverené možnosti zástavby. Pri individuálnych investičných vstupoch bude potrebné preukáziať súlad s územnou aj technickou reguláciou</w:t>
            </w:r>
          </w:p>
          <w:p w:rsidR="008D3BB4" w:rsidRPr="004A1C87" w:rsidRDefault="008D3BB4" w:rsidP="00A155B7">
            <w:pPr>
              <w:rPr>
                <w:sz w:val="16"/>
                <w:szCs w:val="16"/>
              </w:rPr>
            </w:pPr>
            <w:r w:rsidRPr="004A1C87">
              <w:rPr>
                <w:sz w:val="16"/>
                <w:szCs w:val="16"/>
              </w:rPr>
              <w:t xml:space="preserve"> Požiadavka je akceptovaná v urbanistickom detaile mierky spracovania M1:10000</w:t>
            </w:r>
          </w:p>
          <w:p w:rsidR="008D3BB4" w:rsidRPr="004A1C87" w:rsidRDefault="008D3BB4" w:rsidP="00A155B7">
            <w:pPr>
              <w:rPr>
                <w:sz w:val="16"/>
                <w:szCs w:val="16"/>
              </w:rPr>
            </w:pPr>
          </w:p>
          <w:p w:rsidR="008D3BB4" w:rsidRPr="00317339" w:rsidRDefault="008D3BB4" w:rsidP="00A155B7">
            <w:pPr>
              <w:rPr>
                <w:color w:val="76923C" w:themeColor="accent3" w:themeShade="BF"/>
                <w:sz w:val="16"/>
                <w:szCs w:val="16"/>
              </w:rPr>
            </w:pPr>
          </w:p>
          <w:p w:rsidR="008D3BB4" w:rsidRPr="004A1C87" w:rsidRDefault="008D3BB4" w:rsidP="00A155B7">
            <w:pPr>
              <w:rPr>
                <w:sz w:val="16"/>
                <w:szCs w:val="16"/>
              </w:rPr>
            </w:pPr>
            <w:r w:rsidRPr="000654E4">
              <w:rPr>
                <w:sz w:val="16"/>
                <w:szCs w:val="16"/>
              </w:rPr>
              <w:t>2</w:t>
            </w:r>
            <w:r w:rsidRPr="004A1C87">
              <w:rPr>
                <w:sz w:val="16"/>
                <w:szCs w:val="16"/>
              </w:rPr>
              <w:t>.) neakceptované</w:t>
            </w:r>
          </w:p>
          <w:p w:rsidR="008D3BB4" w:rsidRPr="004A1C87" w:rsidRDefault="008D3BB4" w:rsidP="00A155B7">
            <w:pPr>
              <w:rPr>
                <w:sz w:val="16"/>
                <w:szCs w:val="16"/>
              </w:rPr>
            </w:pPr>
            <w:r w:rsidRPr="004A1C87">
              <w:rPr>
                <w:sz w:val="16"/>
                <w:szCs w:val="16"/>
              </w:rPr>
              <w:t xml:space="preserve">Plocha má reguláciu návrhovej plochy </w:t>
            </w:r>
          </w:p>
          <w:p w:rsidR="008D3BB4" w:rsidRPr="004A1C87" w:rsidRDefault="008D3BB4" w:rsidP="00A155B7">
            <w:pPr>
              <w:rPr>
                <w:sz w:val="16"/>
                <w:szCs w:val="16"/>
              </w:rPr>
            </w:pPr>
            <w:r w:rsidRPr="004A1C87">
              <w:rPr>
                <w:sz w:val="16"/>
                <w:szCs w:val="16"/>
              </w:rPr>
              <w:t>Polyf. Zástavby viacpodlažnej PZ 03 polyfunkčné zástavba – územie zastavané bytovými domami nad 4 NP a občianskym vybavením plochy so stanovením funkcie hlavnej, prípustnej resp. doplnkovej, čo v tomto prípade nevylučuje umiestnenie parkoviska resp. zelene.</w:t>
            </w:r>
          </w:p>
          <w:p w:rsidR="008D3BB4" w:rsidRPr="004A1C87" w:rsidRDefault="008D3BB4" w:rsidP="00A155B7">
            <w:pPr>
              <w:rPr>
                <w:sz w:val="16"/>
                <w:szCs w:val="16"/>
              </w:rPr>
            </w:pPr>
            <w:r w:rsidRPr="004A1C87">
              <w:rPr>
                <w:sz w:val="16"/>
                <w:szCs w:val="16"/>
              </w:rPr>
              <w:lastRenderedPageBreak/>
              <w:t>3.)Neakceptované</w:t>
            </w:r>
          </w:p>
          <w:p w:rsidR="008D3BB4" w:rsidRPr="004A1C87" w:rsidRDefault="008D3BB4" w:rsidP="00317339">
            <w:pPr>
              <w:rPr>
                <w:sz w:val="16"/>
                <w:szCs w:val="16"/>
              </w:rPr>
            </w:pPr>
            <w:r w:rsidRPr="004A1C87">
              <w:rPr>
                <w:sz w:val="16"/>
                <w:szCs w:val="16"/>
              </w:rPr>
              <w:t xml:space="preserve">V čase spracovania Návrhu ÚPN mesta Banská Bystrica bolo podľa pokynov „zadania pre spracovanie ÚPN Mesta Banská Bystrica“ platné územné rozhodnutie na umiestnenie stavby: „Centrum služiab, obchodu a bývania Úsvit – Banská </w:t>
            </w:r>
            <w:r>
              <w:rPr>
                <w:sz w:val="16"/>
                <w:szCs w:val="16"/>
              </w:rPr>
              <w:t>B</w:t>
            </w:r>
            <w:r w:rsidRPr="004A1C87">
              <w:rPr>
                <w:sz w:val="16"/>
                <w:szCs w:val="16"/>
              </w:rPr>
              <w:t xml:space="preserve">ystrica“ prevzaté do riešenia návrhu ÚPN. </w:t>
            </w:r>
          </w:p>
          <w:p w:rsidR="00C44AE6" w:rsidRDefault="00C44AE6" w:rsidP="00A155B7">
            <w:pPr>
              <w:rPr>
                <w:sz w:val="16"/>
                <w:szCs w:val="16"/>
              </w:rPr>
            </w:pPr>
          </w:p>
          <w:p w:rsidR="00C44AE6" w:rsidRDefault="00C44AE6" w:rsidP="00A155B7">
            <w:pPr>
              <w:rPr>
                <w:sz w:val="16"/>
                <w:szCs w:val="16"/>
              </w:rPr>
            </w:pPr>
          </w:p>
          <w:p w:rsidR="00C44AE6" w:rsidRDefault="00C44AE6" w:rsidP="00A155B7">
            <w:pPr>
              <w:rPr>
                <w:sz w:val="16"/>
                <w:szCs w:val="16"/>
              </w:rPr>
            </w:pPr>
          </w:p>
          <w:p w:rsidR="00C44AE6" w:rsidRDefault="00C44AE6" w:rsidP="00A155B7">
            <w:pPr>
              <w:rPr>
                <w:sz w:val="16"/>
                <w:szCs w:val="16"/>
              </w:rPr>
            </w:pPr>
          </w:p>
          <w:p w:rsidR="00C44AE6" w:rsidRDefault="00C44AE6" w:rsidP="00A155B7">
            <w:pPr>
              <w:rPr>
                <w:sz w:val="16"/>
                <w:szCs w:val="16"/>
              </w:rPr>
            </w:pPr>
          </w:p>
          <w:p w:rsidR="00C44AE6" w:rsidRDefault="00C44AE6" w:rsidP="00A155B7">
            <w:pPr>
              <w:rPr>
                <w:sz w:val="16"/>
                <w:szCs w:val="16"/>
              </w:rPr>
            </w:pPr>
          </w:p>
          <w:p w:rsidR="00C44AE6" w:rsidRDefault="00C44AE6" w:rsidP="00A155B7">
            <w:pPr>
              <w:rPr>
                <w:sz w:val="16"/>
                <w:szCs w:val="16"/>
              </w:rPr>
            </w:pPr>
          </w:p>
          <w:p w:rsidR="00C44AE6" w:rsidRDefault="00C44AE6" w:rsidP="00A155B7">
            <w:pPr>
              <w:rPr>
                <w:sz w:val="16"/>
                <w:szCs w:val="16"/>
              </w:rPr>
            </w:pPr>
          </w:p>
          <w:p w:rsidR="00C44AE6" w:rsidRDefault="00C44AE6" w:rsidP="00A155B7">
            <w:pPr>
              <w:rPr>
                <w:sz w:val="16"/>
                <w:szCs w:val="16"/>
              </w:rPr>
            </w:pPr>
          </w:p>
          <w:p w:rsidR="00C44AE6" w:rsidRDefault="00C44AE6" w:rsidP="00A155B7">
            <w:pPr>
              <w:rPr>
                <w:sz w:val="16"/>
                <w:szCs w:val="16"/>
              </w:rPr>
            </w:pPr>
          </w:p>
          <w:p w:rsidR="00C44AE6" w:rsidRDefault="00C44AE6" w:rsidP="00A155B7">
            <w:pPr>
              <w:rPr>
                <w:sz w:val="16"/>
                <w:szCs w:val="16"/>
              </w:rPr>
            </w:pPr>
          </w:p>
          <w:p w:rsidR="00C44AE6" w:rsidRDefault="00C44AE6" w:rsidP="00A155B7">
            <w:pPr>
              <w:rPr>
                <w:sz w:val="16"/>
                <w:szCs w:val="16"/>
              </w:rPr>
            </w:pPr>
          </w:p>
          <w:p w:rsidR="00C44AE6" w:rsidRDefault="00C44AE6" w:rsidP="00A155B7">
            <w:pPr>
              <w:rPr>
                <w:sz w:val="16"/>
                <w:szCs w:val="16"/>
              </w:rPr>
            </w:pPr>
          </w:p>
          <w:p w:rsidR="00C44AE6" w:rsidRDefault="00C44AE6" w:rsidP="00A155B7">
            <w:pPr>
              <w:rPr>
                <w:sz w:val="16"/>
                <w:szCs w:val="16"/>
              </w:rPr>
            </w:pPr>
          </w:p>
          <w:p w:rsidR="008D3BB4" w:rsidRPr="004A1C87" w:rsidRDefault="008D3BB4" w:rsidP="00A155B7">
            <w:pPr>
              <w:rPr>
                <w:sz w:val="16"/>
                <w:szCs w:val="16"/>
              </w:rPr>
            </w:pPr>
            <w:r w:rsidRPr="004A1C87">
              <w:rPr>
                <w:sz w:val="16"/>
                <w:szCs w:val="16"/>
              </w:rPr>
              <w:t>4.)Akceptované</w:t>
            </w:r>
          </w:p>
          <w:p w:rsidR="008D3BB4" w:rsidRPr="004A1C87" w:rsidRDefault="008D3BB4" w:rsidP="004A1C87">
            <w:pPr>
              <w:rPr>
                <w:sz w:val="16"/>
                <w:szCs w:val="16"/>
              </w:rPr>
            </w:pPr>
            <w:r w:rsidRPr="004A1C87">
              <w:rPr>
                <w:sz w:val="16"/>
                <w:szCs w:val="16"/>
              </w:rPr>
              <w:t xml:space="preserve">Územie je v ploche stavovej </w:t>
            </w:r>
            <w:r w:rsidR="00725817">
              <w:rPr>
                <w:sz w:val="16"/>
                <w:szCs w:val="16"/>
              </w:rPr>
              <w:t>–</w:t>
            </w:r>
            <w:r>
              <w:rPr>
                <w:sz w:val="16"/>
                <w:szCs w:val="16"/>
              </w:rPr>
              <w:t xml:space="preserve"> </w:t>
            </w:r>
            <w:r w:rsidR="00725817">
              <w:rPr>
                <w:sz w:val="16"/>
                <w:szCs w:val="16"/>
              </w:rPr>
              <w:t xml:space="preserve">verejne dostupné </w:t>
            </w:r>
            <w:r w:rsidRPr="004A1C87">
              <w:rPr>
                <w:sz w:val="16"/>
                <w:szCs w:val="16"/>
              </w:rPr>
              <w:t>parky a parkové úpravy</w:t>
            </w:r>
            <w:r>
              <w:rPr>
                <w:sz w:val="16"/>
                <w:szCs w:val="16"/>
              </w:rPr>
              <w:t>,</w:t>
            </w:r>
            <w:r w:rsidRPr="004A1C87">
              <w:rPr>
                <w:sz w:val="16"/>
                <w:szCs w:val="16"/>
              </w:rPr>
              <w:t xml:space="preserve"> </w:t>
            </w:r>
            <w:r>
              <w:rPr>
                <w:sz w:val="16"/>
                <w:szCs w:val="16"/>
              </w:rPr>
              <w:t>v ktorej</w:t>
            </w:r>
            <w:r w:rsidRPr="004A1C87">
              <w:rPr>
                <w:sz w:val="16"/>
                <w:szCs w:val="16"/>
              </w:rPr>
              <w:t xml:space="preserve"> bikrosový areál patrí medzi podmienečne vhodné funkcie – t</w:t>
            </w:r>
            <w:r>
              <w:rPr>
                <w:sz w:val="16"/>
                <w:szCs w:val="16"/>
              </w:rPr>
              <w:t>.z</w:t>
            </w:r>
            <w:r w:rsidRPr="004A1C87">
              <w:rPr>
                <w:sz w:val="16"/>
                <w:szCs w:val="16"/>
              </w:rPr>
              <w:t xml:space="preserve">. </w:t>
            </w:r>
            <w:r>
              <w:rPr>
                <w:sz w:val="16"/>
                <w:szCs w:val="16"/>
              </w:rPr>
              <w:t>nie je potrebné</w:t>
            </w:r>
            <w:r w:rsidRPr="004A1C87">
              <w:rPr>
                <w:sz w:val="16"/>
                <w:szCs w:val="16"/>
              </w:rPr>
              <w:t xml:space="preserve"> meniť funkciu</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r w:rsidRPr="00F5155D">
              <w:rPr>
                <w:sz w:val="16"/>
                <w:szCs w:val="16"/>
              </w:rPr>
              <w:t>Opakované prerokovanie neakceptovaných pripomienok dňa 06.09.2012. Zápis je súčasťou dokladovej časti.</w:t>
            </w:r>
          </w:p>
          <w:p w:rsidR="00725817" w:rsidRDefault="00725817" w:rsidP="00724332">
            <w:pPr>
              <w:rPr>
                <w:sz w:val="16"/>
                <w:szCs w:val="16"/>
              </w:rPr>
            </w:pPr>
          </w:p>
          <w:p w:rsidR="00725817" w:rsidRDefault="00725817" w:rsidP="00724332">
            <w:pPr>
              <w:rPr>
                <w:sz w:val="16"/>
                <w:szCs w:val="16"/>
              </w:rPr>
            </w:pPr>
          </w:p>
          <w:p w:rsidR="00725817" w:rsidRDefault="00725817" w:rsidP="00724332">
            <w:pPr>
              <w:rPr>
                <w:sz w:val="16"/>
                <w:szCs w:val="16"/>
              </w:rPr>
            </w:pPr>
          </w:p>
          <w:p w:rsidR="00725817" w:rsidRDefault="00725817" w:rsidP="00724332">
            <w:pPr>
              <w:rPr>
                <w:sz w:val="16"/>
                <w:szCs w:val="16"/>
              </w:rPr>
            </w:pPr>
          </w:p>
          <w:p w:rsidR="00C44AE6" w:rsidRDefault="00C44AE6" w:rsidP="00724332">
            <w:pPr>
              <w:rPr>
                <w:sz w:val="16"/>
                <w:szCs w:val="16"/>
              </w:rPr>
            </w:pPr>
          </w:p>
          <w:p w:rsidR="00C44AE6" w:rsidRDefault="00C44AE6" w:rsidP="00724332">
            <w:pPr>
              <w:rPr>
                <w:sz w:val="16"/>
                <w:szCs w:val="16"/>
              </w:rPr>
            </w:pPr>
          </w:p>
          <w:p w:rsidR="00C44AE6" w:rsidRDefault="00C44AE6" w:rsidP="00724332">
            <w:pPr>
              <w:rPr>
                <w:sz w:val="16"/>
                <w:szCs w:val="16"/>
              </w:rPr>
            </w:pPr>
          </w:p>
          <w:p w:rsidR="00C44AE6" w:rsidRDefault="00C44AE6" w:rsidP="00724332">
            <w:pPr>
              <w:rPr>
                <w:sz w:val="16"/>
                <w:szCs w:val="16"/>
              </w:rPr>
            </w:pPr>
          </w:p>
          <w:p w:rsidR="00C44AE6" w:rsidRDefault="00C44AE6" w:rsidP="00724332">
            <w:pPr>
              <w:rPr>
                <w:sz w:val="16"/>
                <w:szCs w:val="16"/>
              </w:rPr>
            </w:pPr>
          </w:p>
          <w:p w:rsidR="00C44AE6" w:rsidRDefault="00C44AE6" w:rsidP="00724332">
            <w:pPr>
              <w:rPr>
                <w:sz w:val="16"/>
                <w:szCs w:val="16"/>
              </w:rPr>
            </w:pPr>
          </w:p>
          <w:p w:rsidR="00C44AE6" w:rsidRDefault="00C44AE6" w:rsidP="00724332">
            <w:pPr>
              <w:rPr>
                <w:sz w:val="16"/>
                <w:szCs w:val="16"/>
              </w:rPr>
            </w:pPr>
          </w:p>
          <w:p w:rsidR="00C44AE6" w:rsidRDefault="00C44AE6" w:rsidP="00724332">
            <w:pPr>
              <w:rPr>
                <w:sz w:val="16"/>
                <w:szCs w:val="16"/>
              </w:rPr>
            </w:pPr>
          </w:p>
          <w:p w:rsidR="00C44AE6" w:rsidRDefault="00C44AE6" w:rsidP="00724332">
            <w:pPr>
              <w:rPr>
                <w:sz w:val="16"/>
                <w:szCs w:val="16"/>
              </w:rPr>
            </w:pPr>
          </w:p>
          <w:p w:rsidR="00C44AE6" w:rsidRDefault="00C44AE6" w:rsidP="00724332">
            <w:pPr>
              <w:rPr>
                <w:sz w:val="16"/>
                <w:szCs w:val="16"/>
              </w:rPr>
            </w:pPr>
          </w:p>
          <w:p w:rsidR="00C44AE6" w:rsidRPr="0033420F" w:rsidRDefault="00C44AE6" w:rsidP="00C44AE6">
            <w:pPr>
              <w:jc w:val="both"/>
              <w:rPr>
                <w:sz w:val="16"/>
                <w:szCs w:val="16"/>
              </w:rPr>
            </w:pPr>
            <w:r>
              <w:rPr>
                <w:sz w:val="16"/>
                <w:szCs w:val="16"/>
              </w:rPr>
              <w:lastRenderedPageBreak/>
              <w:t>3</w:t>
            </w:r>
            <w:r w:rsidR="00725817">
              <w:rPr>
                <w:sz w:val="16"/>
                <w:szCs w:val="16"/>
              </w:rPr>
              <w:t>) Na základe p</w:t>
            </w:r>
            <w:r>
              <w:rPr>
                <w:sz w:val="16"/>
                <w:szCs w:val="16"/>
              </w:rPr>
              <w:t>ripomienky  D 110  Bystričania v akcii bolo dohodnuté:</w:t>
            </w:r>
            <w:r w:rsidRPr="0033420F">
              <w:rPr>
                <w:sz w:val="16"/>
                <w:szCs w:val="16"/>
              </w:rPr>
              <w:t xml:space="preserve"> Funkčná plocha regulačného bloku Úsvit z PZ 03 Polyfunkčná zástavba – územie zastavané bytovými domami nad 4 NP a občianskym vybavením s výškovým regulatívom 4-15 NP  v Návrhu ÚPN zmenená </w:t>
            </w:r>
            <w:r w:rsidRPr="00BA01CE">
              <w:rPr>
                <w:b/>
                <w:sz w:val="16"/>
                <w:szCs w:val="16"/>
              </w:rPr>
              <w:t>na</w:t>
            </w:r>
            <w:r w:rsidRPr="0033420F">
              <w:rPr>
                <w:sz w:val="16"/>
                <w:szCs w:val="16"/>
              </w:rPr>
              <w:t xml:space="preserve"> funkčnú plochu PO 01 Vybavenie – územie občianskeho vybavenia a sociálnej infraštruktúry s výškovým regulatívom 4 NP so zachovaním plochy námestia.</w:t>
            </w:r>
          </w:p>
          <w:p w:rsidR="00C44AE6" w:rsidRPr="0033420F" w:rsidRDefault="00C44AE6" w:rsidP="00C44AE6">
            <w:pPr>
              <w:jc w:val="both"/>
              <w:rPr>
                <w:sz w:val="16"/>
                <w:szCs w:val="16"/>
              </w:rPr>
            </w:pPr>
          </w:p>
          <w:p w:rsidR="00725817" w:rsidRPr="00F5155D" w:rsidRDefault="00725817" w:rsidP="00C44AE6">
            <w:pPr>
              <w:rPr>
                <w:sz w:val="16"/>
                <w:szCs w:val="16"/>
              </w:rPr>
            </w:pPr>
            <w:r>
              <w:rPr>
                <w:sz w:val="16"/>
                <w:szCs w:val="16"/>
              </w:rPr>
              <w:t xml:space="preserve"> </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F5155D" w:rsidRDefault="008D3BB4" w:rsidP="001020E6">
            <w:pPr>
              <w:jc w:val="both"/>
              <w:rPr>
                <w:b/>
                <w:sz w:val="16"/>
                <w:szCs w:val="16"/>
              </w:rPr>
            </w:pPr>
            <w:r w:rsidRPr="00F5155D">
              <w:rPr>
                <w:b/>
                <w:sz w:val="16"/>
                <w:szCs w:val="16"/>
              </w:rPr>
              <w:t>Opakované prerokovanie dňa 06.09.2012</w:t>
            </w:r>
          </w:p>
          <w:p w:rsidR="008D3BB4" w:rsidRPr="00CE005B" w:rsidRDefault="008D3BB4" w:rsidP="00F5155D">
            <w:pPr>
              <w:jc w:val="both"/>
              <w:rPr>
                <w:color w:val="000000"/>
                <w:sz w:val="16"/>
                <w:szCs w:val="16"/>
              </w:rPr>
            </w:pPr>
            <w:r w:rsidRPr="00F5155D">
              <w:rPr>
                <w:sz w:val="16"/>
                <w:szCs w:val="16"/>
              </w:rPr>
              <w:t xml:space="preserve">Vzhľadon na neúčasť pripomienkovateľa </w:t>
            </w:r>
            <w:r>
              <w:rPr>
                <w:sz w:val="16"/>
                <w:szCs w:val="16"/>
              </w:rPr>
              <w:t xml:space="preserve">na rokovaní, </w:t>
            </w:r>
            <w:r w:rsidRPr="00F5155D">
              <w:rPr>
                <w:sz w:val="16"/>
                <w:szCs w:val="16"/>
              </w:rPr>
              <w:t>neakceptované pripomienky boli prerokované v zmysle § 22 odst. 7 stavebného zákona formou zaslania zápisu.</w:t>
            </w:r>
          </w:p>
        </w:tc>
        <w:tc>
          <w:tcPr>
            <w:tcW w:w="2856" w:type="dxa"/>
            <w:tcBorders>
              <w:top w:val="single" w:sz="4" w:space="0" w:color="auto"/>
              <w:left w:val="single" w:sz="4" w:space="0" w:color="auto"/>
              <w:bottom w:val="single" w:sz="4" w:space="0" w:color="auto"/>
              <w:right w:val="single" w:sz="4" w:space="0" w:color="auto"/>
            </w:tcBorders>
          </w:tcPr>
          <w:p w:rsidR="008D3BB4" w:rsidRPr="00317339" w:rsidRDefault="008D3BB4" w:rsidP="00A155B7">
            <w:pPr>
              <w:rPr>
                <w:color w:val="76923C" w:themeColor="accent3" w:themeShade="BF"/>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24332">
            <w:pPr>
              <w:rPr>
                <w:color w:val="76923C"/>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147</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Renáta Čajková</w:t>
            </w:r>
          </w:p>
          <w:p w:rsidR="008D3BB4" w:rsidRPr="00CE005B" w:rsidRDefault="008D3BB4" w:rsidP="00305251">
            <w:pPr>
              <w:rPr>
                <w:sz w:val="20"/>
                <w:szCs w:val="20"/>
              </w:rPr>
            </w:pPr>
            <w:r w:rsidRPr="00CE005B">
              <w:rPr>
                <w:sz w:val="20"/>
                <w:szCs w:val="20"/>
              </w:rPr>
              <w:t>Gaštanová 9, B.Bystrica</w:t>
            </w:r>
          </w:p>
          <w:p w:rsidR="008D3BB4" w:rsidRPr="00CE005B" w:rsidRDefault="008D3BB4" w:rsidP="00305251">
            <w:pPr>
              <w:rPr>
                <w:sz w:val="20"/>
                <w:szCs w:val="20"/>
              </w:rPr>
            </w:pPr>
            <w:r w:rsidRPr="00CE005B">
              <w:rPr>
                <w:sz w:val="20"/>
                <w:szCs w:val="20"/>
              </w:rPr>
              <w:t>OVZ 28193/2012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1020E6">
            <w:pPr>
              <w:jc w:val="both"/>
              <w:rPr>
                <w:sz w:val="16"/>
                <w:szCs w:val="16"/>
              </w:rPr>
            </w:pPr>
            <w:r w:rsidRPr="00CE005B">
              <w:rPr>
                <w:iCs/>
                <w:color w:val="000000"/>
                <w:sz w:val="16"/>
                <w:szCs w:val="16"/>
              </w:rPr>
              <w:t xml:space="preserve">V súlade s oznámením mesta Banskú Bystrica č.j. Pr. V-212 967/2011/Ky-II uplatňujem pripomienku k Návrhu Územného plánu mesta a žiadam ju akceptovať a zapracovať do </w:t>
            </w:r>
            <w:r w:rsidRPr="00CE005B">
              <w:rPr>
                <w:b/>
                <w:bCs/>
                <w:iCs/>
                <w:color w:val="000000"/>
                <w:sz w:val="16"/>
                <w:szCs w:val="16"/>
              </w:rPr>
              <w:t>Návrhu Územného plánu mesta Banská Bystrica pred schválením:</w:t>
            </w:r>
          </w:p>
          <w:p w:rsidR="008D3BB4" w:rsidRPr="00CE005B" w:rsidRDefault="008D3BB4" w:rsidP="001020E6">
            <w:pPr>
              <w:jc w:val="both"/>
              <w:rPr>
                <w:sz w:val="16"/>
                <w:szCs w:val="16"/>
              </w:rPr>
            </w:pPr>
            <w:r w:rsidRPr="00CE005B">
              <w:rPr>
                <w:iCs/>
                <w:color w:val="000000"/>
                <w:sz w:val="16"/>
                <w:szCs w:val="16"/>
              </w:rPr>
              <w:t>Územie pozostávajúce z parciel evidovaných na L V č. 6218, L V č. 6224</w:t>
            </w:r>
            <w:r w:rsidRPr="00CE005B">
              <w:rPr>
                <w:color w:val="000000"/>
                <w:sz w:val="16"/>
                <w:szCs w:val="16"/>
              </w:rPr>
              <w:tab/>
            </w:r>
            <w:r w:rsidRPr="00CE005B">
              <w:rPr>
                <w:iCs/>
                <w:color w:val="000000"/>
                <w:sz w:val="16"/>
                <w:szCs w:val="16"/>
              </w:rPr>
              <w:t>a ďalších parciel</w:t>
            </w:r>
          </w:p>
          <w:p w:rsidR="008D3BB4" w:rsidRPr="00CE005B" w:rsidRDefault="008D3BB4" w:rsidP="001020E6">
            <w:pPr>
              <w:jc w:val="both"/>
              <w:rPr>
                <w:sz w:val="16"/>
                <w:szCs w:val="16"/>
              </w:rPr>
            </w:pPr>
            <w:r w:rsidRPr="00CE005B">
              <w:rPr>
                <w:iCs/>
                <w:color w:val="000000"/>
                <w:sz w:val="16"/>
                <w:szCs w:val="16"/>
              </w:rPr>
              <w:t>k. ú. Banská Bystrica je</w:t>
            </w:r>
            <w:r w:rsidRPr="00CE005B">
              <w:rPr>
                <w:color w:val="000000"/>
                <w:sz w:val="16"/>
                <w:szCs w:val="16"/>
              </w:rPr>
              <w:t xml:space="preserve"> v </w:t>
            </w:r>
            <w:r w:rsidRPr="00CE005B">
              <w:rPr>
                <w:iCs/>
                <w:color w:val="000000"/>
                <w:sz w:val="16"/>
                <w:szCs w:val="16"/>
              </w:rPr>
              <w:t>návrhu územného plánu určené regulatívom funkčného využitia územia PO 01 s výškovým regulatívom zástavby 3-7 nadzemných podlaží.</w:t>
            </w:r>
          </w:p>
          <w:p w:rsidR="008D3BB4" w:rsidRPr="00CE005B" w:rsidRDefault="008D3BB4" w:rsidP="001020E6">
            <w:pPr>
              <w:jc w:val="both"/>
              <w:rPr>
                <w:sz w:val="16"/>
                <w:szCs w:val="16"/>
              </w:rPr>
            </w:pPr>
            <w:r w:rsidRPr="00CE005B">
              <w:rPr>
                <w:iCs/>
                <w:color w:val="000000"/>
                <w:sz w:val="16"/>
                <w:szCs w:val="16"/>
              </w:rPr>
              <w:t>Nesúhlasím s navrhnutým regulatívom, ani s výškou zástavby a taktiež poukazujem na nejasnosti, čo konkrétne má byť vybudované na tomto území. Nesúhlasím ani s určením výškového regulatívu 3-7 nadzemných podlaží.</w:t>
            </w:r>
          </w:p>
          <w:p w:rsidR="008D3BB4" w:rsidRPr="00CE005B" w:rsidRDefault="008D3BB4" w:rsidP="001020E6">
            <w:pPr>
              <w:jc w:val="both"/>
              <w:rPr>
                <w:sz w:val="16"/>
                <w:szCs w:val="16"/>
              </w:rPr>
            </w:pPr>
            <w:r w:rsidRPr="00CE005B">
              <w:rPr>
                <w:iCs/>
                <w:color w:val="000000"/>
                <w:sz w:val="16"/>
                <w:szCs w:val="16"/>
              </w:rPr>
              <w:t>Navrhujem zmeniť regulatívu funkčného využitia územia na P B 02 ( bývanie</w:t>
            </w:r>
            <w:r w:rsidRPr="00CE005B">
              <w:rPr>
                <w:color w:val="000000"/>
                <w:sz w:val="16"/>
                <w:szCs w:val="16"/>
              </w:rPr>
              <w:t xml:space="preserve"> v </w:t>
            </w:r>
            <w:r w:rsidRPr="00CE005B">
              <w:rPr>
                <w:iCs/>
                <w:color w:val="000000"/>
                <w:sz w:val="16"/>
                <w:szCs w:val="16"/>
              </w:rPr>
              <w:t>rodinných domoch do 2 nadzemných podlaží) s výškovým regulatívom maximálne 2 nadzemné podlažia.</w:t>
            </w:r>
          </w:p>
          <w:p w:rsidR="008D3BB4" w:rsidRPr="00CE005B" w:rsidRDefault="008D3BB4" w:rsidP="001020E6">
            <w:pPr>
              <w:jc w:val="both"/>
              <w:rPr>
                <w:sz w:val="16"/>
                <w:szCs w:val="16"/>
              </w:rPr>
            </w:pPr>
            <w:r w:rsidRPr="00CE005B">
              <w:rPr>
                <w:iCs/>
                <w:color w:val="000000"/>
                <w:sz w:val="16"/>
                <w:szCs w:val="16"/>
              </w:rPr>
              <w:t>Som vlastníckou pozemkov 5699/120, 5699/137 a 5699/138 k. ú. Banská Bystrica.</w:t>
            </w:r>
          </w:p>
          <w:p w:rsidR="008D3BB4" w:rsidRPr="00CE005B" w:rsidRDefault="008D3BB4" w:rsidP="001020E6">
            <w:pPr>
              <w:jc w:val="both"/>
              <w:rPr>
                <w:sz w:val="16"/>
                <w:szCs w:val="16"/>
              </w:rPr>
            </w:pPr>
            <w:r w:rsidRPr="00CE005B">
              <w:rPr>
                <w:iCs/>
                <w:color w:val="000000"/>
                <w:sz w:val="16"/>
                <w:szCs w:val="16"/>
              </w:rPr>
              <w:t>Pozemky som kupovala z dôvodu výstavby rodinného domu</w:t>
            </w:r>
            <w:r w:rsidRPr="00CE005B">
              <w:rPr>
                <w:color w:val="000000"/>
                <w:sz w:val="16"/>
                <w:szCs w:val="16"/>
              </w:rPr>
              <w:t xml:space="preserve"> v </w:t>
            </w:r>
            <w:r w:rsidRPr="00CE005B">
              <w:rPr>
                <w:iCs/>
                <w:color w:val="000000"/>
                <w:sz w:val="16"/>
                <w:szCs w:val="16"/>
              </w:rPr>
              <w:t xml:space="preserve">pokojnej lokalite. Pozemky, ktoré sú navrhované Územným plánom na občianske vybavenie a sociálnu infraštruktúru sú </w:t>
            </w:r>
            <w:r w:rsidRPr="00CE005B">
              <w:rPr>
                <w:color w:val="000000"/>
                <w:sz w:val="16"/>
                <w:szCs w:val="16"/>
              </w:rPr>
              <w:t xml:space="preserve">v </w:t>
            </w:r>
            <w:r w:rsidRPr="00CE005B">
              <w:rPr>
                <w:iCs/>
                <w:color w:val="000000"/>
                <w:sz w:val="16"/>
                <w:szCs w:val="16"/>
              </w:rPr>
              <w:t>poľnohospodárskom pôdnom fonde bez akejkoľvek zástavby.</w:t>
            </w:r>
          </w:p>
          <w:p w:rsidR="008D3BB4" w:rsidRPr="00CE005B" w:rsidRDefault="008D3BB4" w:rsidP="001020E6">
            <w:pPr>
              <w:jc w:val="both"/>
              <w:rPr>
                <w:sz w:val="16"/>
                <w:szCs w:val="16"/>
              </w:rPr>
            </w:pPr>
            <w:r w:rsidRPr="00CE005B">
              <w:rPr>
                <w:iCs/>
                <w:color w:val="000000"/>
                <w:sz w:val="16"/>
                <w:szCs w:val="16"/>
              </w:rPr>
              <w:t>Vami navrhovaný regulatív funkčného využitia územia, ako aj výška zástavby zasahujú do môjho vlastníckeho práva, práva na životné prostredie, zdravé a pohodové podmienky bývania a ohrozuje tým pokojnú lokalitu zástavby rodinných domov.</w:t>
            </w:r>
          </w:p>
        </w:tc>
        <w:tc>
          <w:tcPr>
            <w:tcW w:w="2856" w:type="dxa"/>
            <w:tcBorders>
              <w:top w:val="single" w:sz="4" w:space="0" w:color="auto"/>
              <w:left w:val="single" w:sz="4" w:space="0" w:color="auto"/>
              <w:bottom w:val="single" w:sz="4" w:space="0" w:color="auto"/>
              <w:right w:val="single" w:sz="4" w:space="0" w:color="auto"/>
            </w:tcBorders>
          </w:tcPr>
          <w:p w:rsidR="008D3BB4" w:rsidRPr="004A1C87" w:rsidRDefault="008D3BB4" w:rsidP="00716955">
            <w:pPr>
              <w:rPr>
                <w:sz w:val="16"/>
                <w:szCs w:val="16"/>
              </w:rPr>
            </w:pPr>
            <w:r w:rsidRPr="004A1C87">
              <w:rPr>
                <w:sz w:val="16"/>
                <w:szCs w:val="16"/>
              </w:rPr>
              <w:t>-v zaté na vedomie</w:t>
            </w:r>
          </w:p>
          <w:p w:rsidR="008D3BB4" w:rsidRPr="004A1C87" w:rsidRDefault="008D3BB4" w:rsidP="00716955">
            <w:pPr>
              <w:rPr>
                <w:sz w:val="16"/>
                <w:szCs w:val="16"/>
              </w:rPr>
            </w:pPr>
          </w:p>
          <w:p w:rsidR="008D3BB4" w:rsidRPr="00671F67" w:rsidRDefault="008D3BB4" w:rsidP="00716955">
            <w:pPr>
              <w:rPr>
                <w:color w:val="76923C"/>
                <w:sz w:val="16"/>
                <w:szCs w:val="16"/>
              </w:rPr>
            </w:pPr>
          </w:p>
          <w:p w:rsidR="008D3BB4" w:rsidRPr="00671F67" w:rsidRDefault="008D3BB4" w:rsidP="00716955">
            <w:pPr>
              <w:rPr>
                <w:color w:val="76923C"/>
                <w:sz w:val="16"/>
                <w:szCs w:val="16"/>
              </w:rPr>
            </w:pPr>
          </w:p>
          <w:p w:rsidR="008D3BB4" w:rsidRPr="00671F67" w:rsidRDefault="008D3BB4" w:rsidP="00716955">
            <w:pPr>
              <w:rPr>
                <w:color w:val="76923C"/>
                <w:sz w:val="16"/>
                <w:szCs w:val="16"/>
              </w:rPr>
            </w:pPr>
          </w:p>
          <w:p w:rsidR="008D3BB4" w:rsidRPr="00671F67" w:rsidRDefault="008D3BB4" w:rsidP="00716955">
            <w:pPr>
              <w:rPr>
                <w:color w:val="76923C"/>
                <w:sz w:val="16"/>
                <w:szCs w:val="16"/>
              </w:rPr>
            </w:pPr>
          </w:p>
          <w:p w:rsidR="008D3BB4" w:rsidRPr="004A1C87" w:rsidRDefault="008D3BB4" w:rsidP="00716955">
            <w:pPr>
              <w:rPr>
                <w:sz w:val="16"/>
                <w:szCs w:val="16"/>
              </w:rPr>
            </w:pPr>
            <w:r w:rsidRPr="004A1C87">
              <w:rPr>
                <w:sz w:val="16"/>
                <w:szCs w:val="16"/>
              </w:rPr>
              <w:t xml:space="preserve">-neakceptované </w:t>
            </w:r>
          </w:p>
          <w:p w:rsidR="008D3BB4" w:rsidRPr="004A1C87" w:rsidRDefault="008D3BB4" w:rsidP="00716955">
            <w:pPr>
              <w:rPr>
                <w:sz w:val="16"/>
                <w:szCs w:val="16"/>
              </w:rPr>
            </w:pPr>
            <w:r w:rsidRPr="004A1C87">
              <w:rPr>
                <w:sz w:val="16"/>
                <w:szCs w:val="16"/>
              </w:rPr>
              <w:t xml:space="preserve">Lokalita je určená pre rozvoj jednopólového kampusu UMB  - Návrh výstavby fakúlt, športový areál s dobudovaním areálu, na ktorý je spracovaná urbanistická štúdia: „Univerzitný kampus UMB Banská Bystrica“. Určenie výškového regulatívu 3-7 podlaží predstavuje regulatívy a limity hmotovo-priestorovej štruktúry vysvetlené v kap. B.20.2.4. Návrhu ÚPN mesta Banská Bystrica, podľa ktorého </w:t>
            </w:r>
            <w:r w:rsidRPr="004A1C87">
              <w:rPr>
                <w:sz w:val="16"/>
                <w:szCs w:val="16"/>
              </w:rPr>
              <w:lastRenderedPageBreak/>
              <w:t>kód X-Y (v našom prípade 3-7 podlaží) určuje prípustné rozpätie počtu nadzemných podlaží.</w:t>
            </w:r>
          </w:p>
          <w:p w:rsidR="008D3BB4" w:rsidRPr="006C3CE2" w:rsidRDefault="008D3BB4" w:rsidP="00716955">
            <w:pPr>
              <w:rPr>
                <w:sz w:val="16"/>
                <w:szCs w:val="16"/>
              </w:rPr>
            </w:pPr>
            <w:r w:rsidRPr="004A1C87">
              <w:rPr>
                <w:sz w:val="16"/>
                <w:szCs w:val="16"/>
              </w:rPr>
              <w:t>Predmetné územie je v návrhu ÚPN Mesta Banská Bystrica zaradené medzi časti mesta, pre ktoré je potrebné obstarať a schváliť ÚPN zóny, ktorá bude podrobnejšie riešiť územie s konkrétnymi objektami. ÚPN Z je taktiež možné v etape verejného prerokovania pripomienkovať.</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16955">
            <w:pPr>
              <w:rPr>
                <w:sz w:val="16"/>
                <w:szCs w:val="16"/>
              </w:rPr>
            </w:pPr>
            <w:r w:rsidRPr="00672DA2">
              <w:rPr>
                <w:sz w:val="16"/>
                <w:szCs w:val="16"/>
              </w:rPr>
              <w:lastRenderedPageBreak/>
              <w:t>Opakované prerokovanie neakceptovaných pripomienok dňa 06.09.2012. Zápis je súčasťou dokladovej časti.</w:t>
            </w:r>
          </w:p>
          <w:p w:rsidR="008D3BB4" w:rsidRDefault="008D3BB4" w:rsidP="00716955">
            <w:pPr>
              <w:rPr>
                <w:sz w:val="16"/>
                <w:szCs w:val="16"/>
              </w:rPr>
            </w:pPr>
          </w:p>
          <w:p w:rsidR="008D3BB4" w:rsidRPr="00672DA2" w:rsidRDefault="008D3BB4" w:rsidP="003F18CD">
            <w:pPr>
              <w:rPr>
                <w:sz w:val="16"/>
                <w:szCs w:val="16"/>
              </w:rPr>
            </w:pPr>
            <w:r>
              <w:rPr>
                <w:sz w:val="16"/>
                <w:szCs w:val="16"/>
              </w:rPr>
              <w:t>- na plochách PO 01 prislúchajúcich k ploche bývania ( výstavba rodinných domy) je určený výškový regulatív 4 NP</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D3697A" w:rsidRDefault="008D3BB4" w:rsidP="00C40B8C">
            <w:pPr>
              <w:jc w:val="both"/>
              <w:rPr>
                <w:b/>
                <w:sz w:val="16"/>
                <w:szCs w:val="16"/>
              </w:rPr>
            </w:pPr>
            <w:r w:rsidRPr="00D3697A">
              <w:rPr>
                <w:b/>
                <w:sz w:val="16"/>
                <w:szCs w:val="16"/>
              </w:rPr>
              <w:t>Opakované prerokovanie dňa 06.09.2012.</w:t>
            </w:r>
          </w:p>
          <w:p w:rsidR="008D3BB4" w:rsidRPr="00CE005B" w:rsidRDefault="008D3BB4" w:rsidP="00C40B8C">
            <w:pPr>
              <w:jc w:val="both"/>
              <w:rPr>
                <w:iCs/>
                <w:color w:val="000000"/>
                <w:sz w:val="16"/>
                <w:szCs w:val="16"/>
              </w:rPr>
            </w:pPr>
            <w:r w:rsidRPr="00D3697A">
              <w:rPr>
                <w:sz w:val="16"/>
                <w:szCs w:val="16"/>
              </w:rPr>
              <w:t>Vzhľadom na neúčasť pripomienkovateľky na rokovaní neakceptované pripomienky prerokované v zmysle § 22 odst. 7 stavebného zákona formou zaslania zápisu s vyhodnotením pripomienok.</w:t>
            </w:r>
          </w:p>
        </w:tc>
        <w:tc>
          <w:tcPr>
            <w:tcW w:w="2856" w:type="dxa"/>
            <w:tcBorders>
              <w:top w:val="single" w:sz="4" w:space="0" w:color="auto"/>
              <w:left w:val="single" w:sz="4" w:space="0" w:color="auto"/>
              <w:bottom w:val="single" w:sz="4" w:space="0" w:color="auto"/>
              <w:right w:val="single" w:sz="4" w:space="0" w:color="auto"/>
            </w:tcBorders>
          </w:tcPr>
          <w:p w:rsidR="008D3BB4" w:rsidRPr="00671F67" w:rsidRDefault="008D3BB4" w:rsidP="00716955">
            <w:pPr>
              <w:rPr>
                <w:color w:val="76923C"/>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4B3E04" w:rsidRDefault="008D3BB4" w:rsidP="00716955">
            <w:pPr>
              <w:rPr>
                <w:color w:val="76923C"/>
                <w:sz w:val="16"/>
                <w:szCs w:val="16"/>
              </w:rPr>
            </w:pPr>
          </w:p>
        </w:tc>
      </w:tr>
      <w:tr w:rsidR="008D3BB4" w:rsidRPr="001020E6"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1020E6">
            <w:pPr>
              <w:shd w:val="clear" w:color="auto" w:fill="FFFFFF"/>
              <w:jc w:val="both"/>
              <w:rPr>
                <w:b/>
                <w:color w:val="000000"/>
                <w:sz w:val="20"/>
                <w:szCs w:val="20"/>
              </w:rPr>
            </w:pPr>
            <w:r w:rsidRPr="00CE005B">
              <w:rPr>
                <w:b/>
                <w:color w:val="000000"/>
                <w:sz w:val="20"/>
                <w:szCs w:val="20"/>
              </w:rPr>
              <w:t>D 148</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1020E6">
            <w:pPr>
              <w:jc w:val="both"/>
              <w:rPr>
                <w:b/>
                <w:sz w:val="20"/>
                <w:szCs w:val="20"/>
              </w:rPr>
            </w:pPr>
            <w:r w:rsidRPr="00CE005B">
              <w:rPr>
                <w:b/>
                <w:sz w:val="20"/>
                <w:szCs w:val="20"/>
              </w:rPr>
              <w:t>Ján Balkovic</w:t>
            </w:r>
          </w:p>
          <w:p w:rsidR="008D3BB4" w:rsidRPr="00CE005B" w:rsidRDefault="008D3BB4" w:rsidP="001020E6">
            <w:pPr>
              <w:jc w:val="both"/>
              <w:rPr>
                <w:sz w:val="20"/>
                <w:szCs w:val="20"/>
              </w:rPr>
            </w:pPr>
            <w:r w:rsidRPr="00CE005B">
              <w:rPr>
                <w:sz w:val="20"/>
                <w:szCs w:val="20"/>
              </w:rPr>
              <w:t>Partizánska 24, B.Bystrica</w:t>
            </w:r>
          </w:p>
          <w:p w:rsidR="008D3BB4" w:rsidRPr="00CE005B" w:rsidRDefault="008D3BB4" w:rsidP="001020E6">
            <w:pPr>
              <w:jc w:val="both"/>
              <w:rPr>
                <w:sz w:val="20"/>
                <w:szCs w:val="20"/>
              </w:rPr>
            </w:pPr>
            <w:r w:rsidRPr="00CE005B">
              <w:rPr>
                <w:sz w:val="20"/>
                <w:szCs w:val="20"/>
              </w:rPr>
              <w:t>OVZ 28372/2012</w:t>
            </w:r>
          </w:p>
          <w:p w:rsidR="008D3BB4" w:rsidRPr="00CE005B" w:rsidRDefault="008D3BB4" w:rsidP="001020E6">
            <w:pPr>
              <w:jc w:val="both"/>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1020E6">
            <w:pPr>
              <w:jc w:val="both"/>
              <w:rPr>
                <w:sz w:val="16"/>
                <w:szCs w:val="16"/>
              </w:rPr>
            </w:pPr>
            <w:r w:rsidRPr="00CE005B">
              <w:rPr>
                <w:color w:val="000000"/>
                <w:sz w:val="16"/>
                <w:szCs w:val="16"/>
              </w:rPr>
              <w:t>Vážený Mestský úrad,</w:t>
            </w:r>
          </w:p>
          <w:p w:rsidR="008D3BB4" w:rsidRPr="00CE005B" w:rsidRDefault="008D3BB4" w:rsidP="001020E6">
            <w:pPr>
              <w:jc w:val="both"/>
              <w:rPr>
                <w:sz w:val="16"/>
                <w:szCs w:val="16"/>
              </w:rPr>
            </w:pPr>
            <w:r w:rsidRPr="00CE005B">
              <w:rPr>
                <w:color w:val="000000"/>
                <w:sz w:val="16"/>
                <w:szCs w:val="16"/>
              </w:rPr>
              <w:t>v roku 2010 prebiehalo pripomienkové konanie k návrhu územného plánu mesta, na čo sme ako vlastníci bytov domu na Partizánskej 22-32 zareagovali formou petície. O čo vtedy išlo. Vo vtedajšom návrhu územného plánu sa okrem iného počítalo s vybudovaním podzemných parkovacích garáží vo vnútrobloku nášho domu. Keďže vlastníci bytov s tým nesúhlasili, 01.07.2010 bola mestu predložená petícia s odôvodnením, ktorú podpísalo 46 vlastníkov. Táto petícia spĺňala všetky potrebné náležitosti, preto bola mestom prijatá a dňa 28.07.2010 prerokovaná na Mestskom úrade. Rokovania som sa zúčastnil ako poverený zástupca členov petície. Za Mestský úrad sa zúčastnili: vedúci odboru výstavby a ŽP - Ing. Pavol Vaník (žiaľ dnes už zosnulý), vedúci oddelenia ÚP a BP - Ing. Arch. Milan Kráľ, referent oddelenia ÚP a BP - Ing. Arch. Jozef Škrabák a Ing. Milan Bodnár. Na základe zápisnice z tohto rokovania sme 29.07.2010 dostali stanovisko vtedajšieho primátora Ivana Saktora, kde bolo okrem iného uvedené, že petícia bude zaradená k ostatným pripomienkam k návrhu územného plánu a prerokovaná podľa postupu, ktorý určuje Stavebný zákon. Toľko minulosť.</w:t>
            </w:r>
          </w:p>
          <w:p w:rsidR="008D3BB4" w:rsidRPr="00CE005B" w:rsidRDefault="008D3BB4" w:rsidP="001020E6">
            <w:pPr>
              <w:jc w:val="both"/>
              <w:rPr>
                <w:sz w:val="16"/>
                <w:szCs w:val="16"/>
              </w:rPr>
            </w:pPr>
            <w:r w:rsidRPr="00CE005B">
              <w:rPr>
                <w:color w:val="000000"/>
                <w:sz w:val="16"/>
                <w:szCs w:val="16"/>
              </w:rPr>
              <w:t>Dňa 18.02.2012 som sa s prekvapením dozvedel, že návrh územného plánu z roku 2010 je zmenený a do 20.02.2012 je potrebné ho pripomienkovať nanovo. Keď som si pozrel zmeny, ktoré v návrhu nastali, nechcel som veriť vlastným očiam. Namiesto nami neakceptovateľných podzemných parkovacích garáží má vo vnútrobloku nášho domu vyrásť garáž hromadná. To znamená, niekoľkoposchodové monštrum na mieste dnešnej zelene. Proti takémuto riešeniu ako občan mesta a volený zástupca vlastníkov bytov na Partizánskej 22-32, dôrazne protestujem. Protestujem o to viac, že sme v hore spomenutej petícii (prikladám ako prílohu) navrhli oveľa finančne skromnejšie a citlivejšie riešenie.</w:t>
            </w:r>
          </w:p>
          <w:p w:rsidR="008D3BB4" w:rsidRPr="00CE005B" w:rsidRDefault="008D3BB4" w:rsidP="001020E6">
            <w:pPr>
              <w:jc w:val="both"/>
              <w:rPr>
                <w:sz w:val="16"/>
                <w:szCs w:val="16"/>
              </w:rPr>
            </w:pPr>
            <w:r w:rsidRPr="00CE005B">
              <w:rPr>
                <w:color w:val="000000"/>
                <w:sz w:val="16"/>
                <w:szCs w:val="16"/>
              </w:rPr>
              <w:t>Je nespochybniteľné, že mesto územný plán potrebuje ako soľ. Neakceptovateľná je však skutočnosť, že územný plán (návrh) sa stal hračkou v rukách každého nového vedenia mesta po komunálnych voľbách. Samoľúba politika v komunálnej sfére nemá čo robiť už len z dôvodu premrhaných obrovských finančných prostriedkov, ktoré mohli byť využité zmysluplnejšie.</w:t>
            </w:r>
          </w:p>
          <w:p w:rsidR="008D3BB4" w:rsidRPr="00CE005B" w:rsidRDefault="008D3BB4" w:rsidP="001020E6">
            <w:pPr>
              <w:jc w:val="both"/>
              <w:rPr>
                <w:sz w:val="16"/>
                <w:szCs w:val="16"/>
              </w:rPr>
            </w:pPr>
            <w:r w:rsidRPr="00CE005B">
              <w:rPr>
                <w:color w:val="000000"/>
                <w:sz w:val="16"/>
                <w:szCs w:val="16"/>
              </w:rPr>
              <w:t>Vážený Mestský úrad, v roku 2011 som sa bol viackrát pozrieť, ako to robia inde. Ako to robia u suseda, vo Zvolene. Ako vo Zvolene riešia problémy, napríklad s parkovaním vo vnútroblokoch, najbližších k samotnému centru mesta. Žasol som závisťou, ako tieto vnútrobloky vyzerajú a zároveň som skonštatoval - moje mesto už nie je „Pažravá“ pri Zvolenie, ale „Čierna diera“ pri Zvolene. Žiaľ...</w:t>
            </w:r>
          </w:p>
          <w:p w:rsidR="008D3BB4" w:rsidRPr="00CE005B" w:rsidRDefault="008D3BB4" w:rsidP="001020E6">
            <w:pPr>
              <w:jc w:val="both"/>
              <w:rPr>
                <w:sz w:val="16"/>
                <w:szCs w:val="16"/>
              </w:rPr>
            </w:pPr>
            <w:r w:rsidRPr="00CE005B">
              <w:rPr>
                <w:color w:val="000000"/>
                <w:sz w:val="16"/>
                <w:szCs w:val="16"/>
              </w:rPr>
              <w:t>Vážený Mestský úrad, ak môj list nebude Vami uznaný ako pripomienka k návrhu územného plánu mesta od vlastníkov bytov v dome Partizánska 22-32, uznajte ho prosím ako pripomienku moju, t.j. občana tohto mesta, ktorému veci verejné neboli nikdy ľahostajné a bol a je vždy ochotný priložiť ruku ku každej dobrej veci.</w:t>
            </w:r>
          </w:p>
          <w:p w:rsidR="008D3BB4" w:rsidRPr="00CE005B" w:rsidRDefault="008D3BB4" w:rsidP="001020E6">
            <w:pPr>
              <w:shd w:val="clear" w:color="auto" w:fill="FFFFFF"/>
              <w:tabs>
                <w:tab w:val="left" w:pos="4294"/>
              </w:tabs>
              <w:ind w:right="171"/>
              <w:jc w:val="both"/>
              <w:rPr>
                <w:sz w:val="16"/>
                <w:szCs w:val="16"/>
              </w:rPr>
            </w:pPr>
            <w:r w:rsidRPr="00CE005B">
              <w:rPr>
                <w:color w:val="000000"/>
                <w:sz w:val="16"/>
                <w:szCs w:val="16"/>
              </w:rPr>
              <w:t xml:space="preserve">Na záver jeden postreh. Celé Sídlisko Prednádražie, vrátane budovy Mestského úradu, je nielen podľa môjho názoru jedinečnou architektonickou pamiatkou, hoci vyrástlo „za komunistov“ a má len niečo vyše 50 rokov. A túto pamiatku robia určite jedinečnou aj vnútroblokové plochy zelene. </w:t>
            </w:r>
            <w:r w:rsidRPr="00CE005B">
              <w:rPr>
                <w:color w:val="000000"/>
                <w:sz w:val="16"/>
                <w:szCs w:val="16"/>
              </w:rPr>
              <w:lastRenderedPageBreak/>
              <w:t>Neničme túto zeleň, neničme ekosystém tohto prostredia. Radšej ho zveľaďujme, poľudšťujme. Opačné riešenie nám inak budúce generácie nezabudnú...</w:t>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r w:rsidRPr="00E30990">
              <w:rPr>
                <w:sz w:val="16"/>
                <w:szCs w:val="16"/>
              </w:rPr>
              <w:t>-akceptované</w:t>
            </w:r>
            <w:r>
              <w:rPr>
                <w:sz w:val="16"/>
                <w:szCs w:val="16"/>
              </w:rPr>
              <w:t>, parkovacia garáž vylúčená z riešenia „Návrhu“ z výkresu č.4 Verejné dopravné vybavenie</w:t>
            </w: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1020E6">
            <w:pPr>
              <w:jc w:val="both"/>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lastRenderedPageBreak/>
              <w:t>D 149</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58436D">
            <w:pPr>
              <w:jc w:val="both"/>
              <w:rPr>
                <w:b/>
                <w:sz w:val="20"/>
                <w:szCs w:val="20"/>
              </w:rPr>
            </w:pPr>
            <w:r w:rsidRPr="00CE005B">
              <w:rPr>
                <w:b/>
                <w:sz w:val="20"/>
                <w:szCs w:val="20"/>
              </w:rPr>
              <w:t xml:space="preserve">Dagmar </w:t>
            </w:r>
            <w:r>
              <w:rPr>
                <w:b/>
                <w:sz w:val="20"/>
                <w:szCs w:val="20"/>
              </w:rPr>
              <w:t>Smid</w:t>
            </w:r>
            <w:r w:rsidRPr="00CE005B">
              <w:rPr>
                <w:b/>
                <w:sz w:val="20"/>
                <w:szCs w:val="20"/>
              </w:rPr>
              <w:t>ová</w:t>
            </w:r>
          </w:p>
          <w:p w:rsidR="008D3BB4" w:rsidRPr="00CE005B" w:rsidRDefault="008D3BB4" w:rsidP="00305251">
            <w:pPr>
              <w:rPr>
                <w:sz w:val="20"/>
                <w:szCs w:val="20"/>
              </w:rPr>
            </w:pPr>
            <w:r w:rsidRPr="00CE005B">
              <w:rPr>
                <w:sz w:val="20"/>
                <w:szCs w:val="20"/>
              </w:rPr>
              <w:t>Bellušova 11, B.Bystrica</w:t>
            </w:r>
          </w:p>
          <w:p w:rsidR="008D3BB4" w:rsidRPr="00CE005B" w:rsidRDefault="008D3BB4" w:rsidP="00305251">
            <w:pPr>
              <w:rPr>
                <w:sz w:val="20"/>
                <w:szCs w:val="20"/>
              </w:rPr>
            </w:pPr>
            <w:r w:rsidRPr="00CE005B">
              <w:rPr>
                <w:sz w:val="20"/>
                <w:szCs w:val="20"/>
              </w:rPr>
              <w:t>OVZ 28479/2012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1020E6">
            <w:pPr>
              <w:jc w:val="both"/>
              <w:rPr>
                <w:sz w:val="16"/>
                <w:szCs w:val="16"/>
              </w:rPr>
            </w:pPr>
            <w:r w:rsidRPr="00CE005B">
              <w:rPr>
                <w:color w:val="000000"/>
                <w:sz w:val="16"/>
                <w:szCs w:val="16"/>
              </w:rPr>
              <w:t>V roku 2008 občania Banskej Bystrice odovzdali pripomienky ku Konceptu Územného plánu mesta Banská Bystrica požadujúce zachovanie súčasného stavu na plochách prislúchajúcich k objektom — k bytovému domu Bellušova ul. č. 9 a k rodinnému dvojdomú Bellušova č. 11 — 13. Pripomienky ste v roku 2009 prerokovali, súhlasili ste s nimi a sľúbili ste ich zapracovať do Návrhu územného plánu mesta Banská Bystrica.</w:t>
            </w:r>
          </w:p>
          <w:p w:rsidR="008D3BB4" w:rsidRPr="00CE005B" w:rsidRDefault="008D3BB4" w:rsidP="001020E6">
            <w:pPr>
              <w:jc w:val="both"/>
              <w:rPr>
                <w:sz w:val="16"/>
                <w:szCs w:val="16"/>
              </w:rPr>
            </w:pPr>
            <w:r w:rsidRPr="00CE005B">
              <w:rPr>
                <w:color w:val="000000"/>
                <w:sz w:val="16"/>
                <w:szCs w:val="16"/>
              </w:rPr>
              <w:t>Pri študovaní predchádzajúceho Návrhu územného plánu mesta Banská Bystrica vlani sme však zistili, že akceptované pripomienky neboli zapracované do Návrhu územného plánu mesta Banská Bystrica.</w:t>
            </w:r>
          </w:p>
          <w:p w:rsidR="008D3BB4" w:rsidRPr="00CE005B" w:rsidRDefault="008D3BB4" w:rsidP="001020E6">
            <w:pPr>
              <w:jc w:val="both"/>
              <w:rPr>
                <w:sz w:val="16"/>
                <w:szCs w:val="16"/>
              </w:rPr>
            </w:pPr>
            <w:r w:rsidRPr="00CE005B">
              <w:rPr>
                <w:color w:val="000000"/>
                <w:sz w:val="16"/>
                <w:szCs w:val="16"/>
              </w:rPr>
              <w:t>Zástupca obyvateľov oznámil túto skutočnosť dňa 1. 7. 2010 osobne p. Ing. arch. Jánovi Kupcovi, ktorý uznal, že došlo k omylu. Následne ste dostali upozornenie na tento omyl aj listom.</w:t>
            </w:r>
          </w:p>
          <w:p w:rsidR="008D3BB4" w:rsidRPr="00CE005B" w:rsidRDefault="008D3BB4" w:rsidP="001020E6">
            <w:pPr>
              <w:jc w:val="both"/>
              <w:rPr>
                <w:sz w:val="16"/>
                <w:szCs w:val="16"/>
              </w:rPr>
            </w:pPr>
            <w:r w:rsidRPr="00CE005B">
              <w:rPr>
                <w:color w:val="000000"/>
                <w:sz w:val="16"/>
                <w:szCs w:val="16"/>
              </w:rPr>
              <w:t>Týmto sa na Vás obraciam s pripomienkou prekontrolovať, či sú v súčasnom Návrhu územného plánu mesta Banská Bystrica zapracované pripomienky obyvateľov z roka 2008, t. j. aby sa na plochy prislúchajúce k objektom Bellušova č. 9, 11 - 13 vzťahovala funkcia bývanie - územie maloplošnej bytovej zástavby (max. 4 nadzemné podlažia). Ak tomu tak nie je, žiadam toto do Návrhu územného plánu mesta Banská Bystrica zapracovať.</w:t>
            </w:r>
          </w:p>
        </w:tc>
        <w:tc>
          <w:tcPr>
            <w:tcW w:w="2856" w:type="dxa"/>
            <w:tcBorders>
              <w:top w:val="single" w:sz="4" w:space="0" w:color="auto"/>
              <w:left w:val="single" w:sz="4" w:space="0" w:color="auto"/>
              <w:bottom w:val="single" w:sz="4" w:space="0" w:color="auto"/>
              <w:right w:val="single" w:sz="4" w:space="0" w:color="auto"/>
            </w:tcBorders>
          </w:tcPr>
          <w:p w:rsidR="008D3BB4" w:rsidRPr="00DF240F" w:rsidRDefault="008D3BB4" w:rsidP="00A155B7">
            <w:pPr>
              <w:rPr>
                <w:sz w:val="16"/>
                <w:szCs w:val="16"/>
              </w:rPr>
            </w:pPr>
            <w:r>
              <w:rPr>
                <w:sz w:val="16"/>
                <w:szCs w:val="16"/>
              </w:rPr>
              <w:t>-a</w:t>
            </w:r>
            <w:r w:rsidRPr="00DF240F">
              <w:rPr>
                <w:sz w:val="16"/>
                <w:szCs w:val="16"/>
              </w:rPr>
              <w:t>kceptova</w:t>
            </w:r>
            <w:r>
              <w:rPr>
                <w:sz w:val="16"/>
                <w:szCs w:val="16"/>
              </w:rPr>
              <w:t>né, pre požadovanú plochu je stanovená funkčná plocha PB 02 s výšk regulatívom 1-4 NP</w:t>
            </w:r>
            <w:r w:rsidRPr="00DF240F">
              <w:rPr>
                <w:sz w:val="16"/>
                <w:szCs w:val="16"/>
              </w:rPr>
              <w:t xml:space="preserve"> </w:t>
            </w:r>
          </w:p>
          <w:p w:rsidR="008D3BB4" w:rsidRPr="00A155B7" w:rsidRDefault="008D3BB4" w:rsidP="00A155B7">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150</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Ing. Josef Beneš</w:t>
            </w:r>
          </w:p>
          <w:p w:rsidR="008D3BB4" w:rsidRPr="00CE005B" w:rsidRDefault="008D3BB4" w:rsidP="00305251">
            <w:pPr>
              <w:rPr>
                <w:sz w:val="20"/>
                <w:szCs w:val="20"/>
              </w:rPr>
            </w:pPr>
            <w:r w:rsidRPr="00CE005B">
              <w:rPr>
                <w:sz w:val="20"/>
                <w:szCs w:val="20"/>
              </w:rPr>
              <w:t>Nové Kalištie 33, B.Bystrica</w:t>
            </w:r>
          </w:p>
          <w:p w:rsidR="008D3BB4" w:rsidRPr="00CE005B" w:rsidRDefault="008D3BB4" w:rsidP="00305251">
            <w:pPr>
              <w:rPr>
                <w:sz w:val="20"/>
                <w:szCs w:val="20"/>
              </w:rPr>
            </w:pPr>
            <w:r w:rsidRPr="00CE005B">
              <w:rPr>
                <w:sz w:val="20"/>
                <w:szCs w:val="20"/>
              </w:rPr>
              <w:t>OVZ 28503/2012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58436D">
            <w:pPr>
              <w:jc w:val="both"/>
              <w:rPr>
                <w:sz w:val="16"/>
                <w:szCs w:val="16"/>
              </w:rPr>
            </w:pPr>
            <w:r w:rsidRPr="00CE005B">
              <w:rPr>
                <w:color w:val="000000"/>
                <w:sz w:val="16"/>
                <w:szCs w:val="16"/>
              </w:rPr>
              <w:t>Návrh ÚP Ban. Bystrica sa vlečie od r.2010 a nesie na sebe trvalo malý záujem kompetentných :</w:t>
            </w:r>
          </w:p>
          <w:p w:rsidR="008D3BB4" w:rsidRPr="00CE005B" w:rsidRDefault="008D3BB4" w:rsidP="0058436D">
            <w:pPr>
              <w:jc w:val="both"/>
              <w:rPr>
                <w:color w:val="000000"/>
                <w:sz w:val="16"/>
                <w:szCs w:val="16"/>
              </w:rPr>
            </w:pPr>
            <w:r w:rsidRPr="00CE005B">
              <w:rPr>
                <w:color w:val="000000"/>
                <w:sz w:val="16"/>
                <w:szCs w:val="16"/>
              </w:rPr>
              <w:t>- staré podklady pre ÚP sa nezmenili, neupravili, sú dávno neplatné</w:t>
            </w:r>
          </w:p>
          <w:p w:rsidR="008D3BB4" w:rsidRPr="00CE005B" w:rsidRDefault="008D3BB4" w:rsidP="0058436D">
            <w:pPr>
              <w:jc w:val="both"/>
              <w:rPr>
                <w:color w:val="000000"/>
                <w:sz w:val="16"/>
                <w:szCs w:val="16"/>
              </w:rPr>
            </w:pPr>
            <w:r w:rsidRPr="00CE005B">
              <w:rPr>
                <w:color w:val="000000"/>
                <w:sz w:val="16"/>
                <w:szCs w:val="16"/>
              </w:rPr>
              <w:t>- staré stavebné bolesti – „zrúcaniny" zostali /SAD,Prior,Radvanské kaštiele, cintorín/</w:t>
            </w:r>
          </w:p>
          <w:p w:rsidR="008D3BB4" w:rsidRPr="00CE005B" w:rsidRDefault="008D3BB4" w:rsidP="0058436D">
            <w:pPr>
              <w:jc w:val="both"/>
              <w:rPr>
                <w:color w:val="000000"/>
                <w:sz w:val="16"/>
                <w:szCs w:val="16"/>
              </w:rPr>
            </w:pPr>
            <w:r w:rsidRPr="00CE005B">
              <w:rPr>
                <w:color w:val="000000"/>
                <w:sz w:val="16"/>
                <w:szCs w:val="16"/>
              </w:rPr>
              <w:t>- gigantomanické stopy zostali /nevhodné výškové stavby a tlaky na stavbu ďalších, zástavby zátopových zón/</w:t>
            </w:r>
          </w:p>
          <w:p w:rsidR="008D3BB4" w:rsidRPr="00CE005B" w:rsidRDefault="008D3BB4" w:rsidP="0058436D">
            <w:pPr>
              <w:jc w:val="both"/>
              <w:rPr>
                <w:color w:val="000000"/>
                <w:sz w:val="16"/>
                <w:szCs w:val="16"/>
              </w:rPr>
            </w:pPr>
            <w:r w:rsidRPr="00CE005B">
              <w:rPr>
                <w:color w:val="000000"/>
                <w:sz w:val="16"/>
                <w:szCs w:val="16"/>
              </w:rPr>
              <w:t>- chaotické zahusťovanie zástavby na zelených plochách</w:t>
            </w:r>
          </w:p>
          <w:p w:rsidR="008D3BB4" w:rsidRPr="00CE005B" w:rsidRDefault="008D3BB4" w:rsidP="0058436D">
            <w:pPr>
              <w:jc w:val="both"/>
              <w:rPr>
                <w:color w:val="000000"/>
                <w:sz w:val="16"/>
                <w:szCs w:val="16"/>
              </w:rPr>
            </w:pPr>
            <w:r w:rsidRPr="00CE005B">
              <w:rPr>
                <w:color w:val="000000"/>
                <w:sz w:val="16"/>
                <w:szCs w:val="16"/>
              </w:rPr>
              <w:t>- ÚP ďalej spracovávajú ľudia mimo Ban. Bystricu a tu sa ťažko orientujú</w:t>
            </w:r>
          </w:p>
          <w:p w:rsidR="008D3BB4" w:rsidRPr="00CE005B" w:rsidRDefault="008D3BB4" w:rsidP="0058436D">
            <w:pPr>
              <w:jc w:val="both"/>
              <w:rPr>
                <w:sz w:val="16"/>
                <w:szCs w:val="16"/>
              </w:rPr>
            </w:pPr>
            <w:r w:rsidRPr="00CE005B">
              <w:rPr>
                <w:color w:val="000000"/>
                <w:sz w:val="16"/>
                <w:szCs w:val="16"/>
              </w:rPr>
              <w:t>Pritom počet obyvateľov Ban. Bystrice klesá a bude klesať. B.Bystrica nemá prácu a tak ľudia odchádzajú.</w:t>
            </w:r>
          </w:p>
          <w:p w:rsidR="008D3BB4" w:rsidRPr="00CE005B" w:rsidRDefault="008D3BB4" w:rsidP="0058436D">
            <w:pPr>
              <w:jc w:val="both"/>
              <w:rPr>
                <w:sz w:val="16"/>
                <w:szCs w:val="16"/>
              </w:rPr>
            </w:pPr>
            <w:r w:rsidRPr="00CE005B">
              <w:rPr>
                <w:color w:val="000000"/>
                <w:sz w:val="16"/>
                <w:szCs w:val="16"/>
              </w:rPr>
              <w:t>Centrum Ban.Bystrice sa vyľudňuje. Množstvo nevyužívaných priestorov nahráva ázijským obchodníkom, ktorí obsadzujú centrum.</w:t>
            </w:r>
          </w:p>
          <w:p w:rsidR="008D3BB4" w:rsidRPr="00CE005B" w:rsidRDefault="008D3BB4" w:rsidP="0058436D">
            <w:pPr>
              <w:jc w:val="both"/>
              <w:rPr>
                <w:sz w:val="16"/>
                <w:szCs w:val="16"/>
              </w:rPr>
            </w:pPr>
            <w:r w:rsidRPr="00CE005B">
              <w:rPr>
                <w:color w:val="000000"/>
                <w:sz w:val="16"/>
                <w:szCs w:val="16"/>
              </w:rPr>
              <w:t>S rozčarovanosťou sme si vypočuli /26.1.2012/, že staré pripomienky z r.2010 vôbec neboli spracované. Preto odosielam pôvodné pripomienky, sú stále aktuálne, a dúfam, že príde nejaké odpoveď.</w:t>
            </w:r>
          </w:p>
          <w:p w:rsidR="008D3BB4" w:rsidRDefault="008D3BB4" w:rsidP="0058436D">
            <w:pPr>
              <w:jc w:val="both"/>
              <w:rPr>
                <w:color w:val="000000"/>
                <w:sz w:val="16"/>
                <w:szCs w:val="16"/>
              </w:rPr>
            </w:pPr>
            <w:r w:rsidRPr="00CE005B">
              <w:rPr>
                <w:color w:val="000000"/>
                <w:sz w:val="16"/>
                <w:szCs w:val="16"/>
              </w:rPr>
              <w:t>Rovnako dúfam, že tvar KRÍŽA , ktorý nadobúdajú hranice ÚP Banská bystrica prinesie mestu Banská Bystrica tolik potrebné požehnanie</w:t>
            </w:r>
          </w:p>
          <w:p w:rsidR="008D3BB4" w:rsidRDefault="008D3BB4" w:rsidP="0058436D">
            <w:pPr>
              <w:jc w:val="both"/>
              <w:rPr>
                <w:color w:val="000000"/>
                <w:sz w:val="16"/>
                <w:szCs w:val="16"/>
              </w:rPr>
            </w:pPr>
          </w:p>
          <w:p w:rsidR="008D3BB4" w:rsidRPr="00412BBC" w:rsidRDefault="008D3BB4" w:rsidP="00412BBC">
            <w:pPr>
              <w:jc w:val="both"/>
              <w:rPr>
                <w:sz w:val="16"/>
                <w:szCs w:val="16"/>
              </w:rPr>
            </w:pPr>
            <w:r w:rsidRPr="00412BBC">
              <w:rPr>
                <w:sz w:val="16"/>
                <w:szCs w:val="16"/>
              </w:rPr>
              <w:t>Kap. - Urbanistická koncepcia.</w:t>
            </w:r>
          </w:p>
          <w:p w:rsidR="008D3BB4" w:rsidRPr="00412BBC" w:rsidRDefault="008D3BB4" w:rsidP="00412BBC">
            <w:pPr>
              <w:jc w:val="both"/>
              <w:rPr>
                <w:sz w:val="16"/>
                <w:szCs w:val="16"/>
              </w:rPr>
            </w:pPr>
            <w:r w:rsidRPr="00412BBC">
              <w:rPr>
                <w:sz w:val="16"/>
                <w:szCs w:val="16"/>
              </w:rPr>
              <w:t>1. Podľa uvedených údajov klesá od r.2001 počet obyvateľov mesta B.Bystrica. Demografické údaje informujú o nastupujúcich slabých populačných roční¬koch, a preto sa dá očakávať ďalej klesajúci počet obyvateľov. Plánované kapacity a potreby mesta sú v tomto ÚPN B.Bystrica do r.2025 a ďalej nadhodnotené, nereálne, zbytočne vysilujúce mesto.</w:t>
            </w:r>
          </w:p>
          <w:p w:rsidR="008D3BB4" w:rsidRDefault="008D3BB4" w:rsidP="00412BBC">
            <w:pPr>
              <w:jc w:val="both"/>
              <w:rPr>
                <w:sz w:val="16"/>
                <w:szCs w:val="16"/>
              </w:rPr>
            </w:pPr>
            <w:r w:rsidRPr="00412BBC">
              <w:rPr>
                <w:sz w:val="16"/>
                <w:szCs w:val="16"/>
              </w:rPr>
              <w:t>Odporúčam: prehodnotiť a zreálniť nové údaje pre nÚPN B..Bystrica na základe reality rokov 2008 až 2010.</w:t>
            </w:r>
          </w:p>
          <w:p w:rsidR="008D3BB4" w:rsidRDefault="008D3BB4" w:rsidP="00412BBC">
            <w:pPr>
              <w:jc w:val="both"/>
              <w:rPr>
                <w:sz w:val="16"/>
                <w:szCs w:val="16"/>
              </w:rPr>
            </w:pPr>
          </w:p>
          <w:p w:rsidR="008D3BB4" w:rsidRDefault="008D3BB4" w:rsidP="00412BBC">
            <w:pPr>
              <w:jc w:val="both"/>
              <w:rPr>
                <w:sz w:val="16"/>
                <w:szCs w:val="16"/>
              </w:rPr>
            </w:pPr>
          </w:p>
          <w:p w:rsidR="008D3BB4" w:rsidRDefault="008D3BB4" w:rsidP="009D5F21">
            <w:pPr>
              <w:rPr>
                <w:sz w:val="16"/>
                <w:szCs w:val="16"/>
              </w:rPr>
            </w:pPr>
            <w:r w:rsidRPr="009D5F21">
              <w:rPr>
                <w:bCs/>
                <w:sz w:val="16"/>
                <w:szCs w:val="16"/>
              </w:rPr>
              <w:t>Kap. - Životné prostredie.</w:t>
            </w:r>
            <w:r w:rsidRPr="009D5F21">
              <w:rPr>
                <w:sz w:val="16"/>
                <w:szCs w:val="16"/>
              </w:rPr>
              <w:br/>
              <w:t>2. V meste Ban.Bystrica pribúdajú plazivo pomaly, ďalšie záťaže ohrozujúce obyvateľov a ich zdravotný stav:</w:t>
            </w:r>
            <w:r w:rsidRPr="009D5F21">
              <w:rPr>
                <w:sz w:val="16"/>
                <w:szCs w:val="16"/>
              </w:rPr>
              <w:br/>
            </w:r>
            <w:r w:rsidRPr="009D5F21">
              <w:rPr>
                <w:b/>
                <w:bCs/>
                <w:sz w:val="16"/>
                <w:szCs w:val="16"/>
              </w:rPr>
              <w:t>A/</w:t>
            </w:r>
            <w:r w:rsidRPr="009D5F21">
              <w:rPr>
                <w:sz w:val="16"/>
                <w:szCs w:val="16"/>
              </w:rPr>
              <w:t xml:space="preserve"> Vysokofrekvenčný smog:</w:t>
            </w:r>
            <w:r w:rsidRPr="009D5F21">
              <w:rPr>
                <w:sz w:val="16"/>
                <w:szCs w:val="16"/>
              </w:rPr>
              <w:br/>
              <w:t>a/Trolejbusy MHD B.Bystrica majú zastaralé elektrické pohony, ktoré vyžarujú na kmitočtu 270 kHz a ďalšich až do vzdialenosti viac ako 30 m od idúcich trolejbusov na všetky strany. Toto žiarenie pôsobí na cestujúcich aj na obyvateľov na chodníkoch /rušenie rádioprijímačov, rušenie načúvacích prístrojov a pod./</w:t>
            </w:r>
            <w:r w:rsidRPr="009D5F21">
              <w:rPr>
                <w:sz w:val="16"/>
                <w:szCs w:val="16"/>
              </w:rPr>
              <w:br/>
            </w:r>
            <w:r w:rsidRPr="009D5F21">
              <w:rPr>
                <w:sz w:val="16"/>
                <w:szCs w:val="16"/>
              </w:rPr>
              <w:lastRenderedPageBreak/>
              <w:t>b/Zosilňovacie a smerové vysokofrekvenčné stanice GSM, mobilných telefónov a pod. umiestnené na panelových a výškových domoch zaťažujú svojím vf.žiarením obyvateľov plošne vf.smogom. Extrémne silné pole je na vrcholovej stanici lyžiarskeho vleku na Panskom Dieli od 2 stožiarov /športový terén?!/</w:t>
            </w:r>
            <w:r w:rsidRPr="009D5F21">
              <w:rPr>
                <w:sz w:val="16"/>
                <w:szCs w:val="16"/>
              </w:rPr>
              <w:br/>
              <w:t>Odporúčam: Zmerať a do nÚPN B.Bystrica zaradiť kapitolu - Záťaž od vysoko¬frekvenčného smogu</w:t>
            </w:r>
            <w:r w:rsidRPr="009D5F21">
              <w:rPr>
                <w:sz w:val="16"/>
                <w:szCs w:val="16"/>
              </w:rPr>
              <w:br/>
            </w:r>
            <w:r w:rsidRPr="009D5F21">
              <w:rPr>
                <w:b/>
                <w:bCs/>
                <w:sz w:val="16"/>
                <w:szCs w:val="16"/>
              </w:rPr>
              <w:t>B</w:t>
            </w:r>
            <w:r w:rsidRPr="009D5F21">
              <w:rPr>
                <w:sz w:val="16"/>
                <w:szCs w:val="16"/>
              </w:rPr>
              <w:t>/ Svetelný smog:</w:t>
            </w:r>
            <w:r w:rsidRPr="009D5F21">
              <w:rPr>
                <w:sz w:val="16"/>
                <w:szCs w:val="16"/>
              </w:rPr>
              <w:br/>
              <w:t xml:space="preserve">Nočné prostredie mesta, ktoré by malo byť kľudné, tmavé pre odpočinok obyvateľov /tvorba odpočinkových hormónov je možná v spánku iba v tichom a tmavom prostredí/ je narušované presvetlením od zbytočných </w:t>
            </w:r>
            <w:r w:rsidRPr="009D5F21">
              <w:rPr>
                <w:sz w:val="16"/>
                <w:szCs w:val="16"/>
              </w:rPr>
              <w:br/>
              <w:t xml:space="preserve">reklám /zbytočná spotreba el.energie/ a od oslepenia od blikajúcich výškových budov </w:t>
            </w:r>
            <w:r w:rsidRPr="009D5F21">
              <w:rPr>
                <w:sz w:val="16"/>
                <w:szCs w:val="16"/>
              </w:rPr>
              <w:br/>
              <w:t>/viď ESC-Europa/.</w:t>
            </w:r>
            <w:r w:rsidRPr="009D5F21">
              <w:rPr>
                <w:sz w:val="16"/>
                <w:szCs w:val="16"/>
              </w:rPr>
              <w:br/>
              <w:t xml:space="preserve">Odporúčam: Zmerať a do nÚPN B..Bystrica </w:t>
            </w:r>
            <w:r w:rsidRPr="009D5F21">
              <w:rPr>
                <w:sz w:val="16"/>
                <w:szCs w:val="16"/>
              </w:rPr>
              <w:br/>
              <w:t>zaradiť kapitolu - Záťaž od svetelného smogu.</w:t>
            </w:r>
            <w:r w:rsidRPr="009D5F21">
              <w:rPr>
                <w:sz w:val="16"/>
                <w:szCs w:val="16"/>
              </w:rPr>
              <w:br/>
            </w:r>
            <w:r w:rsidRPr="00965317">
              <w:rPr>
                <w:b/>
                <w:sz w:val="16"/>
                <w:szCs w:val="16"/>
              </w:rPr>
              <w:t>C</w:t>
            </w:r>
            <w:r w:rsidRPr="009D5F21">
              <w:rPr>
                <w:sz w:val="16"/>
                <w:szCs w:val="16"/>
              </w:rPr>
              <w:t>/ Hluk:</w:t>
            </w:r>
            <w:r w:rsidRPr="009D5F21">
              <w:rPr>
                <w:sz w:val="16"/>
                <w:szCs w:val="16"/>
              </w:rPr>
              <w:br/>
              <w:t>Trvalé rastie automobilová prevádzka v meste, ale zvyšovanie hluku v meste je zapríčinené aj:</w:t>
            </w:r>
            <w:r w:rsidRPr="009D5F21">
              <w:rPr>
                <w:sz w:val="16"/>
                <w:szCs w:val="16"/>
              </w:rPr>
              <w:br/>
              <w:t>- slabou údržbou povrchu komunikácií, diery, zvlnenia a pod.</w:t>
            </w:r>
            <w:r w:rsidRPr="009D5F21">
              <w:rPr>
                <w:sz w:val="16"/>
                <w:szCs w:val="16"/>
              </w:rPr>
              <w:br/>
              <w:t xml:space="preserve">- zvýšením cestov. rýchlosti vnútri mesta na 50 km/hod celoplošne /čo sa aj prekračuje/. Sú však aj úseky, ktoré ďalej potrebujú označenie 40km/hod /n.pr. križovatka Nové Kalište-THK má od začiatku roku 2010 už 11 havárií s rôznymi následkami </w:t>
            </w:r>
            <w:r w:rsidRPr="009D5F21">
              <w:rPr>
                <w:sz w:val="16"/>
                <w:szCs w:val="16"/>
              </w:rPr>
              <w:br/>
              <w:t>- hlučnou prevádzkou stavebných strojov, nákl.automobilov nie od motorov, ale od nepripútaných, lomoziacich nákladov /viď. Zberne surovín, stroje stavebných firiem, prevozy kmeňov stromov a pod./ Tieto hodnoty nárazového hluku nik nekontroluje!</w:t>
            </w:r>
            <w:r w:rsidRPr="009D5F21">
              <w:rPr>
                <w:sz w:val="16"/>
                <w:szCs w:val="16"/>
              </w:rPr>
              <w:br/>
              <w:t>Odporúčam:</w:t>
            </w:r>
            <w:r w:rsidRPr="009D5F21">
              <w:rPr>
                <w:sz w:val="16"/>
                <w:szCs w:val="16"/>
              </w:rPr>
              <w:br/>
              <w:t>a/ opäť vyvesiť cestné značenie 40 km/hod na vybraných uliciach</w:t>
            </w:r>
            <w:r w:rsidRPr="009D5F21">
              <w:rPr>
                <w:sz w:val="16"/>
                <w:szCs w:val="16"/>
              </w:rPr>
              <w:br/>
              <w:t>b/ opraviť chybné údaje na výkresoch nÚPB.Bystrica podľa skutočnosti</w:t>
            </w:r>
            <w:r w:rsidRPr="009D5F21">
              <w:rPr>
                <w:sz w:val="16"/>
                <w:szCs w:val="16"/>
              </w:rPr>
              <w:br/>
              <w:t>/n.pr. MZ 9/40 - 40 km/hod ? !/ c/ zavesiť cestné označenie 40km/hod konkrétne na rovné úseky ulíc</w:t>
            </w:r>
            <w:r w:rsidRPr="009D5F21">
              <w:rPr>
                <w:sz w:val="16"/>
                <w:szCs w:val="16"/>
              </w:rPr>
              <w:br/>
              <w:t>N.Kalište - THK - Wolkerova.</w:t>
            </w:r>
          </w:p>
          <w:p w:rsidR="008D3BB4" w:rsidRDefault="008D3BB4" w:rsidP="009D5F21">
            <w:pPr>
              <w:rPr>
                <w:sz w:val="16"/>
                <w:szCs w:val="16"/>
              </w:rPr>
            </w:pPr>
          </w:p>
          <w:p w:rsidR="008D3BB4" w:rsidRDefault="008D3BB4" w:rsidP="009D5F21">
            <w:pPr>
              <w:rPr>
                <w:sz w:val="16"/>
                <w:szCs w:val="16"/>
              </w:rPr>
            </w:pPr>
            <w:r>
              <w:rPr>
                <w:sz w:val="16"/>
                <w:szCs w:val="16"/>
              </w:rPr>
              <w:t>Kap. – Verejné dopravné vybavenie</w:t>
            </w:r>
          </w:p>
          <w:p w:rsidR="008D3BB4" w:rsidRDefault="008D3BB4" w:rsidP="009D5F21">
            <w:pPr>
              <w:rPr>
                <w:sz w:val="16"/>
                <w:szCs w:val="16"/>
              </w:rPr>
            </w:pPr>
            <w:r w:rsidRPr="009D5F21">
              <w:rPr>
                <w:sz w:val="16"/>
                <w:szCs w:val="16"/>
              </w:rPr>
              <w:t>3. Výkresy, ktoré v nÚPN.Bystrica slúžili ako podklady /presvetlujúce pôdorysy budov, ulíc/ pochádzajú cca z roku 1976 ! Tieto údaje sú staré, dávno nepravdivé, zavádzajúce,a predsa nemôžu byť podkladom pre nÚPN na budúcich 10 -50 rokov? Zaráža, že Mesto Ban.Bystrica, Stavebný útvar nemá za 40 rokov nič novšie.</w:t>
            </w:r>
          </w:p>
          <w:p w:rsidR="008D3BB4" w:rsidRDefault="008D3BB4" w:rsidP="009D5F21">
            <w:pPr>
              <w:rPr>
                <w:sz w:val="16"/>
                <w:szCs w:val="16"/>
              </w:rPr>
            </w:pPr>
            <w:r w:rsidRPr="009D5F21">
              <w:rPr>
                <w:sz w:val="16"/>
                <w:szCs w:val="16"/>
              </w:rPr>
              <w:t>4. V textovej časti nÚPB.Bystrica chýba prehľadné vysvetlenie skratiek, /najlepšie na konci kapitol/</w:t>
            </w:r>
          </w:p>
          <w:p w:rsidR="008D3BB4" w:rsidRDefault="008D3BB4" w:rsidP="009D5F21">
            <w:pPr>
              <w:rPr>
                <w:sz w:val="16"/>
                <w:szCs w:val="16"/>
              </w:rPr>
            </w:pPr>
          </w:p>
          <w:p w:rsidR="008D3BB4" w:rsidRDefault="008D3BB4" w:rsidP="009D5F21">
            <w:pPr>
              <w:rPr>
                <w:sz w:val="16"/>
                <w:szCs w:val="16"/>
              </w:rPr>
            </w:pPr>
          </w:p>
          <w:p w:rsidR="008D3BB4" w:rsidRPr="009D5F21" w:rsidRDefault="008D3BB4" w:rsidP="009D5F21">
            <w:pPr>
              <w:rPr>
                <w:sz w:val="16"/>
                <w:szCs w:val="16"/>
              </w:rPr>
            </w:pPr>
            <w:r w:rsidRPr="009D5F21">
              <w:rPr>
                <w:sz w:val="16"/>
                <w:szCs w:val="16"/>
              </w:rPr>
              <w:t>5. Pre priblíženie zmien v nÚPN B..Bystrica chýbajú podrobnejšie Zonálne plány Bez detailov občan nemôže mať správny názor.</w:t>
            </w:r>
          </w:p>
          <w:p w:rsidR="008D3BB4" w:rsidRDefault="008D3BB4" w:rsidP="009D5F21">
            <w:pPr>
              <w:rPr>
                <w:sz w:val="16"/>
                <w:szCs w:val="16"/>
              </w:rPr>
            </w:pPr>
            <w:r w:rsidRPr="009D5F21">
              <w:rPr>
                <w:sz w:val="16"/>
                <w:szCs w:val="16"/>
              </w:rPr>
              <w:t>Odporúčam: Dopracovať Zonálne plány do n</w:t>
            </w:r>
            <w:r w:rsidR="00B016EE">
              <w:rPr>
                <w:sz w:val="16"/>
                <w:szCs w:val="16"/>
              </w:rPr>
              <w:t xml:space="preserve"> </w:t>
            </w:r>
            <w:r w:rsidRPr="009D5F21">
              <w:rPr>
                <w:sz w:val="16"/>
                <w:szCs w:val="16"/>
              </w:rPr>
              <w:t>ÚPN.Bystrica oblastí so zmenami</w:t>
            </w:r>
          </w:p>
          <w:p w:rsidR="008D3BB4" w:rsidRDefault="008D3BB4" w:rsidP="009D5F21">
            <w:pPr>
              <w:rPr>
                <w:sz w:val="16"/>
                <w:szCs w:val="16"/>
              </w:rPr>
            </w:pPr>
          </w:p>
          <w:p w:rsidR="008D3BB4" w:rsidRPr="00776E31" w:rsidRDefault="008D3BB4" w:rsidP="00776E31">
            <w:pPr>
              <w:rPr>
                <w:sz w:val="16"/>
                <w:szCs w:val="16"/>
              </w:rPr>
            </w:pPr>
            <w:r w:rsidRPr="00776E31">
              <w:rPr>
                <w:sz w:val="16"/>
                <w:szCs w:val="16"/>
              </w:rPr>
              <w:t>6. S ohľadom na rastúcu prevádzku okolo Kyjevského námestia a trasy okolo predajne Billa-ul.N..Kalište-THK-Wolkerova  odporúčam:</w:t>
            </w:r>
          </w:p>
          <w:p w:rsidR="008D3BB4" w:rsidRPr="00776E31" w:rsidRDefault="008D3BB4" w:rsidP="00776E31">
            <w:pPr>
              <w:rPr>
                <w:sz w:val="16"/>
                <w:szCs w:val="16"/>
              </w:rPr>
            </w:pPr>
            <w:r w:rsidRPr="00776E31">
              <w:rPr>
                <w:sz w:val="16"/>
                <w:szCs w:val="16"/>
              </w:rPr>
              <w:t>- Nenavrhovať v nÚPB.Bystrica nové pripojenie t.zv. "súbežnou komunikáciou s ul.Nové Kalište poza Billu, typ MZ 09/40."</w:t>
            </w:r>
          </w:p>
          <w:p w:rsidR="008D3BB4" w:rsidRPr="00776E31" w:rsidRDefault="008D3BB4" w:rsidP="00776E31">
            <w:pPr>
              <w:rPr>
                <w:sz w:val="16"/>
                <w:szCs w:val="16"/>
              </w:rPr>
            </w:pPr>
            <w:r w:rsidRPr="00776E31">
              <w:rPr>
                <w:sz w:val="16"/>
                <w:szCs w:val="16"/>
              </w:rPr>
              <w:t>Táto nová komunikácia by zničila zvyšok športového prostredia a zvyšok zelene čo zostalo po nevhodnej výstavbe zbytočnej predajne Billa.</w:t>
            </w:r>
          </w:p>
          <w:p w:rsidR="008D3BB4" w:rsidRPr="00776E31" w:rsidRDefault="008D3BB4" w:rsidP="00776E31">
            <w:pPr>
              <w:rPr>
                <w:sz w:val="16"/>
                <w:szCs w:val="16"/>
              </w:rPr>
            </w:pPr>
            <w:r w:rsidRPr="00776E31">
              <w:rPr>
                <w:sz w:val="16"/>
                <w:szCs w:val="16"/>
              </w:rPr>
              <w:t>- Pre nutnú komunikáciu využiť už existujúcej križovatky pred Billou a existujúcej spojovacej cesty medzi ul.N.Kalište /pred Billou/ a ul.Okružnou.</w:t>
            </w:r>
          </w:p>
          <w:p w:rsidR="008D3BB4" w:rsidRDefault="008D3BB4" w:rsidP="00776E31">
            <w:pPr>
              <w:rPr>
                <w:sz w:val="16"/>
                <w:szCs w:val="16"/>
              </w:rPr>
            </w:pPr>
            <w:r w:rsidRPr="00776E31">
              <w:rPr>
                <w:sz w:val="16"/>
                <w:szCs w:val="16"/>
              </w:rPr>
              <w:t>Pozn: Tu je vidieť ako nepravdivé, staré podklady oklamali aj projektanta nÚPB. Bystrica</w:t>
            </w:r>
          </w:p>
          <w:p w:rsidR="008D3BB4" w:rsidRPr="008A6BC8" w:rsidRDefault="008D3BB4" w:rsidP="008A6BC8">
            <w:pPr>
              <w:rPr>
                <w:sz w:val="16"/>
                <w:szCs w:val="16"/>
              </w:rPr>
            </w:pPr>
            <w:r w:rsidRPr="008A6BC8">
              <w:rPr>
                <w:sz w:val="16"/>
                <w:szCs w:val="16"/>
              </w:rPr>
              <w:t xml:space="preserve">7. CHýbajú výkresy asanácií /výkres VPS, AS 01, AS 02/, ktoré sú veľmi potrebné najmä v oblastiach </w:t>
            </w:r>
            <w:r w:rsidRPr="008A6BC8">
              <w:rPr>
                <w:sz w:val="16"/>
                <w:szCs w:val="16"/>
              </w:rPr>
              <w:lastRenderedPageBreak/>
              <w:t>plánovaných nových úprav</w:t>
            </w:r>
          </w:p>
          <w:p w:rsidR="008D3BB4" w:rsidRDefault="008D3BB4" w:rsidP="008A6BC8">
            <w:pPr>
              <w:rPr>
                <w:sz w:val="16"/>
                <w:szCs w:val="16"/>
              </w:rPr>
            </w:pPr>
            <w:r w:rsidRPr="008A6BC8">
              <w:rPr>
                <w:sz w:val="16"/>
                <w:szCs w:val="16"/>
              </w:rPr>
              <w:t>Odporúčam: Dopracovať Asanačné výkresy, asanačné potreby.</w:t>
            </w:r>
          </w:p>
          <w:p w:rsidR="008D3BB4" w:rsidRDefault="008D3BB4" w:rsidP="008A6BC8">
            <w:pPr>
              <w:rPr>
                <w:sz w:val="16"/>
                <w:szCs w:val="16"/>
              </w:rPr>
            </w:pPr>
          </w:p>
          <w:p w:rsidR="008D3BB4" w:rsidRDefault="008D3BB4" w:rsidP="008A6BC8">
            <w:pPr>
              <w:rPr>
                <w:sz w:val="16"/>
                <w:szCs w:val="16"/>
              </w:rPr>
            </w:pPr>
          </w:p>
          <w:p w:rsidR="008D3BB4" w:rsidRDefault="008D3BB4" w:rsidP="008A6BC8">
            <w:pPr>
              <w:rPr>
                <w:sz w:val="16"/>
                <w:szCs w:val="16"/>
              </w:rPr>
            </w:pPr>
          </w:p>
          <w:p w:rsidR="008D3BB4" w:rsidRDefault="008D3BB4" w:rsidP="008A6BC8">
            <w:pPr>
              <w:rPr>
                <w:sz w:val="16"/>
                <w:szCs w:val="16"/>
              </w:rPr>
            </w:pPr>
          </w:p>
          <w:p w:rsidR="008D3BB4" w:rsidRPr="009D5F21" w:rsidRDefault="008D3BB4" w:rsidP="008A6BC8">
            <w:pPr>
              <w:rPr>
                <w:sz w:val="16"/>
                <w:szCs w:val="16"/>
              </w:rPr>
            </w:pPr>
          </w:p>
          <w:p w:rsidR="008D3BB4" w:rsidRDefault="008D3BB4" w:rsidP="00412BBC">
            <w:pPr>
              <w:jc w:val="both"/>
              <w:rPr>
                <w:sz w:val="16"/>
                <w:szCs w:val="16"/>
              </w:rPr>
            </w:pPr>
            <w:r w:rsidRPr="00776E31">
              <w:rPr>
                <w:sz w:val="16"/>
                <w:szCs w:val="16"/>
              </w:rPr>
              <w:t>8. Výkresy nÚPN.B.Bystrica sú nesúrodého formátu, s ktorým sa zle manipuluje.</w:t>
            </w:r>
          </w:p>
          <w:p w:rsidR="008D3BB4" w:rsidRDefault="008D3BB4" w:rsidP="00412BBC">
            <w:pPr>
              <w:jc w:val="both"/>
              <w:rPr>
                <w:sz w:val="16"/>
                <w:szCs w:val="16"/>
              </w:rPr>
            </w:pPr>
          </w:p>
          <w:p w:rsidR="008D3BB4" w:rsidRDefault="008D3BB4" w:rsidP="00412BBC">
            <w:pPr>
              <w:jc w:val="both"/>
              <w:rPr>
                <w:sz w:val="16"/>
                <w:szCs w:val="16"/>
              </w:rPr>
            </w:pPr>
          </w:p>
          <w:p w:rsidR="008D3BB4" w:rsidRDefault="008D3BB4" w:rsidP="00412BBC">
            <w:pPr>
              <w:jc w:val="both"/>
              <w:rPr>
                <w:sz w:val="16"/>
                <w:szCs w:val="16"/>
              </w:rPr>
            </w:pPr>
          </w:p>
          <w:p w:rsidR="008D3BB4" w:rsidRDefault="008D3BB4" w:rsidP="00412BBC">
            <w:pPr>
              <w:jc w:val="both"/>
              <w:rPr>
                <w:sz w:val="16"/>
                <w:szCs w:val="16"/>
              </w:rPr>
            </w:pPr>
          </w:p>
          <w:p w:rsidR="008D3BB4" w:rsidRDefault="008D3BB4" w:rsidP="00412BBC">
            <w:pPr>
              <w:jc w:val="both"/>
              <w:rPr>
                <w:sz w:val="16"/>
                <w:szCs w:val="16"/>
              </w:rPr>
            </w:pPr>
          </w:p>
          <w:p w:rsidR="008D3BB4" w:rsidRDefault="008D3BB4" w:rsidP="00412BBC">
            <w:pPr>
              <w:jc w:val="both"/>
              <w:rPr>
                <w:sz w:val="16"/>
                <w:szCs w:val="16"/>
              </w:rPr>
            </w:pPr>
            <w:r w:rsidRPr="00776E31">
              <w:rPr>
                <w:sz w:val="16"/>
                <w:szCs w:val="16"/>
              </w:rPr>
              <w:t>9. Informácie o nÚPN B.Bystrica a termínoch boli málo publikované. Mal som informáciu len z reklamného /?/ časopisu Bystricko-Brezn</w:t>
            </w:r>
            <w:r>
              <w:rPr>
                <w:sz w:val="16"/>
                <w:szCs w:val="16"/>
              </w:rPr>
              <w:t>i</w:t>
            </w:r>
            <w:r w:rsidRPr="00776E31">
              <w:rPr>
                <w:sz w:val="16"/>
                <w:szCs w:val="16"/>
              </w:rPr>
              <w:t>ansko.</w:t>
            </w:r>
          </w:p>
          <w:p w:rsidR="008D3BB4" w:rsidRDefault="008D3BB4" w:rsidP="00412BBC">
            <w:pPr>
              <w:jc w:val="both"/>
              <w:rPr>
                <w:sz w:val="16"/>
                <w:szCs w:val="16"/>
              </w:rPr>
            </w:pPr>
          </w:p>
          <w:p w:rsidR="008D3BB4" w:rsidRDefault="008D3BB4" w:rsidP="00412BBC">
            <w:pPr>
              <w:jc w:val="both"/>
              <w:rPr>
                <w:sz w:val="16"/>
                <w:szCs w:val="16"/>
              </w:rPr>
            </w:pPr>
          </w:p>
          <w:p w:rsidR="008D3BB4" w:rsidRDefault="008D3BB4" w:rsidP="00412BBC">
            <w:pPr>
              <w:jc w:val="both"/>
              <w:rPr>
                <w:sz w:val="16"/>
                <w:szCs w:val="16"/>
              </w:rPr>
            </w:pPr>
          </w:p>
          <w:p w:rsidR="008D3BB4" w:rsidRDefault="008D3BB4" w:rsidP="00412BBC">
            <w:pPr>
              <w:jc w:val="both"/>
              <w:rPr>
                <w:sz w:val="16"/>
                <w:szCs w:val="16"/>
              </w:rPr>
            </w:pPr>
          </w:p>
          <w:p w:rsidR="008D3BB4" w:rsidRDefault="008D3BB4" w:rsidP="00412BBC">
            <w:pPr>
              <w:jc w:val="both"/>
              <w:rPr>
                <w:sz w:val="16"/>
                <w:szCs w:val="16"/>
              </w:rPr>
            </w:pPr>
          </w:p>
          <w:p w:rsidR="008D3BB4" w:rsidRDefault="008D3BB4" w:rsidP="00412BBC">
            <w:pPr>
              <w:jc w:val="both"/>
              <w:rPr>
                <w:sz w:val="16"/>
                <w:szCs w:val="16"/>
              </w:rPr>
            </w:pPr>
          </w:p>
          <w:p w:rsidR="008D3BB4" w:rsidRDefault="008D3BB4" w:rsidP="00412BBC">
            <w:pPr>
              <w:jc w:val="both"/>
              <w:rPr>
                <w:sz w:val="16"/>
                <w:szCs w:val="16"/>
              </w:rPr>
            </w:pPr>
          </w:p>
          <w:p w:rsidR="008D3BB4" w:rsidRDefault="008D3BB4" w:rsidP="00412BBC">
            <w:pPr>
              <w:jc w:val="both"/>
              <w:rPr>
                <w:sz w:val="16"/>
                <w:szCs w:val="16"/>
              </w:rPr>
            </w:pPr>
          </w:p>
          <w:p w:rsidR="008D3BB4" w:rsidRDefault="008D3BB4" w:rsidP="00776E31">
            <w:pPr>
              <w:jc w:val="both"/>
              <w:rPr>
                <w:sz w:val="16"/>
                <w:szCs w:val="16"/>
              </w:rPr>
            </w:pPr>
            <w:r w:rsidRPr="00776E31">
              <w:rPr>
                <w:sz w:val="16"/>
                <w:szCs w:val="16"/>
              </w:rPr>
              <w:t>10.Textový materiál nÚPN B. Bystrica je v</w:t>
            </w:r>
            <w:r>
              <w:rPr>
                <w:sz w:val="16"/>
                <w:szCs w:val="16"/>
              </w:rPr>
              <w:t xml:space="preserve">eľmi obsiahly, ale po grafickej </w:t>
            </w:r>
            <w:r w:rsidRPr="00776E31">
              <w:rPr>
                <w:sz w:val="16"/>
                <w:szCs w:val="16"/>
              </w:rPr>
              <w:t>stránke dobre upravený, čitateľný, prehľadne zviazaný na dobrom papieri.</w:t>
            </w:r>
          </w:p>
          <w:p w:rsidR="008D3BB4" w:rsidRDefault="008D3BB4" w:rsidP="00776E31">
            <w:pPr>
              <w:jc w:val="both"/>
              <w:rPr>
                <w:sz w:val="16"/>
                <w:szCs w:val="16"/>
              </w:rPr>
            </w:pPr>
          </w:p>
          <w:p w:rsidR="008D3BB4" w:rsidRDefault="008D3BB4" w:rsidP="00776E31">
            <w:pPr>
              <w:jc w:val="both"/>
              <w:rPr>
                <w:sz w:val="16"/>
                <w:szCs w:val="16"/>
              </w:rPr>
            </w:pPr>
            <w:r>
              <w:rPr>
                <w:sz w:val="16"/>
                <w:szCs w:val="16"/>
              </w:rPr>
              <w:t>Záverom:</w:t>
            </w:r>
          </w:p>
          <w:p w:rsidR="008D3BB4" w:rsidRPr="00776E31" w:rsidRDefault="008D3BB4" w:rsidP="00776E31">
            <w:pPr>
              <w:jc w:val="both"/>
              <w:rPr>
                <w:sz w:val="16"/>
                <w:szCs w:val="16"/>
              </w:rPr>
            </w:pPr>
            <w:r w:rsidRPr="00776E31">
              <w:rPr>
                <w:sz w:val="16"/>
                <w:szCs w:val="16"/>
              </w:rPr>
              <w:t xml:space="preserve">V Banskej Bystrici žijem 40 rokov a tak môžem konštatovať pomalé </w:t>
            </w:r>
            <w:r>
              <w:rPr>
                <w:sz w:val="16"/>
                <w:szCs w:val="16"/>
              </w:rPr>
              <w:t>zhoršovanie podmienok pre život</w:t>
            </w:r>
            <w:r w:rsidRPr="00776E31">
              <w:rPr>
                <w:sz w:val="16"/>
                <w:szCs w:val="16"/>
              </w:rPr>
              <w:t>:</w:t>
            </w:r>
          </w:p>
          <w:p w:rsidR="008D3BB4" w:rsidRPr="00776E31" w:rsidRDefault="008D3BB4" w:rsidP="00776E31">
            <w:pPr>
              <w:jc w:val="both"/>
              <w:rPr>
                <w:sz w:val="16"/>
                <w:szCs w:val="16"/>
              </w:rPr>
            </w:pPr>
            <w:r w:rsidRPr="00776E31">
              <w:rPr>
                <w:sz w:val="16"/>
                <w:szCs w:val="16"/>
              </w:rPr>
              <w:t>- ubúda zelených plôch a stromov</w:t>
            </w:r>
          </w:p>
          <w:p w:rsidR="008D3BB4" w:rsidRPr="00776E31" w:rsidRDefault="008D3BB4" w:rsidP="00776E31">
            <w:pPr>
              <w:jc w:val="both"/>
              <w:rPr>
                <w:sz w:val="16"/>
                <w:szCs w:val="16"/>
              </w:rPr>
            </w:pPr>
            <w:r w:rsidRPr="00776E31">
              <w:rPr>
                <w:sz w:val="16"/>
                <w:szCs w:val="16"/>
              </w:rPr>
              <w:t>- pribúda stavieb,často zbytočných pod heslom "zahusťovania" a pod tlakom investorov</w:t>
            </w:r>
          </w:p>
          <w:p w:rsidR="008D3BB4" w:rsidRPr="00776E31" w:rsidRDefault="008D3BB4" w:rsidP="00776E31">
            <w:pPr>
              <w:jc w:val="both"/>
              <w:rPr>
                <w:sz w:val="16"/>
                <w:szCs w:val="16"/>
              </w:rPr>
            </w:pPr>
            <w:r w:rsidRPr="00776E31">
              <w:rPr>
                <w:sz w:val="16"/>
                <w:szCs w:val="16"/>
              </w:rPr>
              <w:t>- pribúda ciest, parkovísk pre autá, ako keby mesto slúžilo len pre dopravu a nie mesto pre človeka</w:t>
            </w:r>
          </w:p>
          <w:p w:rsidR="008D3BB4" w:rsidRPr="00776E31" w:rsidRDefault="008D3BB4" w:rsidP="00776E31">
            <w:pPr>
              <w:jc w:val="both"/>
              <w:rPr>
                <w:sz w:val="16"/>
                <w:szCs w:val="16"/>
              </w:rPr>
            </w:pPr>
            <w:r w:rsidRPr="00776E31">
              <w:rPr>
                <w:sz w:val="16"/>
                <w:szCs w:val="16"/>
              </w:rPr>
              <w:t>- pribúda zbytočného vozenia sem-tam automobilami, pričom vyťaženosť vozidiel je 98 % len s jedným človekom-šoférom !</w:t>
            </w:r>
          </w:p>
          <w:p w:rsidR="008D3BB4" w:rsidRPr="00776E31" w:rsidRDefault="008D3BB4" w:rsidP="00776E31">
            <w:pPr>
              <w:jc w:val="both"/>
              <w:rPr>
                <w:sz w:val="16"/>
                <w:szCs w:val="16"/>
              </w:rPr>
            </w:pPr>
            <w:r w:rsidRPr="00776E31">
              <w:rPr>
                <w:sz w:val="16"/>
                <w:szCs w:val="16"/>
              </w:rPr>
              <w:t>- už nie sú chodníky, kde by neprekážali autá - jazdiace, parkujúce. Pomaly nie je kde v kľude jazdiť s kočíkmi, alebo kde sa kľudne prechádzať, zabehať si.</w:t>
            </w:r>
          </w:p>
          <w:p w:rsidR="008D3BB4" w:rsidRPr="00776E31" w:rsidRDefault="008D3BB4" w:rsidP="00776E31">
            <w:pPr>
              <w:jc w:val="both"/>
              <w:rPr>
                <w:sz w:val="16"/>
                <w:szCs w:val="16"/>
              </w:rPr>
            </w:pPr>
            <w:r w:rsidRPr="00776E31">
              <w:rPr>
                <w:sz w:val="16"/>
                <w:szCs w:val="16"/>
              </w:rPr>
              <w:t>- rozbité chodníky, na ktoré neostávajú peniaze na údržbu, sú všade</w:t>
            </w:r>
          </w:p>
          <w:p w:rsidR="008D3BB4" w:rsidRPr="00776E31" w:rsidRDefault="008D3BB4" w:rsidP="00776E31">
            <w:pPr>
              <w:jc w:val="both"/>
              <w:rPr>
                <w:sz w:val="16"/>
                <w:szCs w:val="16"/>
              </w:rPr>
            </w:pPr>
            <w:r w:rsidRPr="00776E31">
              <w:rPr>
                <w:sz w:val="16"/>
                <w:szCs w:val="16"/>
              </w:rPr>
              <w:t>- nie sú riešené dlhodobé "zrúcaniny"- viď stanica SAD, zvyšky starej SAD, dva kaštiele v Radvani.</w:t>
            </w:r>
          </w:p>
          <w:p w:rsidR="008D3BB4" w:rsidRPr="00776E31" w:rsidRDefault="008D3BB4" w:rsidP="00776E31">
            <w:pPr>
              <w:jc w:val="both"/>
              <w:rPr>
                <w:sz w:val="16"/>
                <w:szCs w:val="16"/>
              </w:rPr>
            </w:pPr>
          </w:p>
          <w:p w:rsidR="008D3BB4" w:rsidRPr="00776E31" w:rsidRDefault="008D3BB4" w:rsidP="00776E31">
            <w:pPr>
              <w:jc w:val="both"/>
              <w:rPr>
                <w:sz w:val="16"/>
                <w:szCs w:val="16"/>
              </w:rPr>
            </w:pPr>
            <w:r w:rsidRPr="00776E31">
              <w:rPr>
                <w:sz w:val="16"/>
                <w:szCs w:val="16"/>
              </w:rPr>
              <w:t>Toto všetko vytvára určitú atmosféru mesta, v ktorom sa ľudia rozhodujú žiť. Keďže klesá počet obyvateľov mesta Banská Bystrica, je to len dôsled¬kom faktov - zhoršovanie kvality života a nedostatok pracovných príleži¬tostí.</w:t>
            </w:r>
          </w:p>
          <w:p w:rsidR="008D3BB4" w:rsidRPr="00CE005B" w:rsidRDefault="008D3BB4" w:rsidP="00776E31">
            <w:pPr>
              <w:jc w:val="both"/>
              <w:rPr>
                <w:sz w:val="16"/>
                <w:szCs w:val="16"/>
              </w:rPr>
            </w:pPr>
            <w:r w:rsidRPr="00776E31">
              <w:rPr>
                <w:sz w:val="16"/>
                <w:szCs w:val="16"/>
              </w:rPr>
              <w:t>Dúfam, že tieto pripomienky pomôžu z</w:t>
            </w:r>
            <w:r w:rsidR="007513E1">
              <w:rPr>
                <w:sz w:val="16"/>
                <w:szCs w:val="16"/>
              </w:rPr>
              <w:t xml:space="preserve">lepšeniu </w:t>
            </w:r>
            <w:r w:rsidRPr="00776E31">
              <w:rPr>
                <w:sz w:val="16"/>
                <w:szCs w:val="16"/>
              </w:rPr>
              <w:t>ÚPB.Bystrica.</w:t>
            </w:r>
          </w:p>
        </w:tc>
        <w:tc>
          <w:tcPr>
            <w:tcW w:w="2856" w:type="dxa"/>
            <w:tcBorders>
              <w:top w:val="single" w:sz="4" w:space="0" w:color="auto"/>
              <w:left w:val="single" w:sz="4" w:space="0" w:color="auto"/>
              <w:bottom w:val="single" w:sz="4" w:space="0" w:color="auto"/>
              <w:right w:val="single" w:sz="4" w:space="0" w:color="auto"/>
            </w:tcBorders>
          </w:tcPr>
          <w:p w:rsidR="008D3BB4" w:rsidRPr="00EF560C" w:rsidRDefault="008D3BB4" w:rsidP="00716955">
            <w:pPr>
              <w:rPr>
                <w:color w:val="76923C"/>
                <w:sz w:val="16"/>
                <w:szCs w:val="16"/>
              </w:rPr>
            </w:pPr>
          </w:p>
          <w:p w:rsidR="008D3BB4" w:rsidRPr="00DF240F" w:rsidRDefault="008D3BB4" w:rsidP="00716955">
            <w:pPr>
              <w:rPr>
                <w:sz w:val="16"/>
                <w:szCs w:val="16"/>
              </w:rPr>
            </w:pPr>
            <w:r w:rsidRPr="00DF240F">
              <w:rPr>
                <w:sz w:val="16"/>
                <w:szCs w:val="16"/>
              </w:rPr>
              <w:t>-vzaté na vedomie</w:t>
            </w:r>
          </w:p>
          <w:p w:rsidR="008D3BB4" w:rsidRPr="00DF240F" w:rsidRDefault="008D3BB4" w:rsidP="00716955">
            <w:pPr>
              <w:rPr>
                <w:sz w:val="16"/>
                <w:szCs w:val="16"/>
              </w:rPr>
            </w:pPr>
          </w:p>
          <w:p w:rsidR="008D3BB4" w:rsidRPr="00EF560C" w:rsidRDefault="008D3BB4" w:rsidP="00716955">
            <w:pPr>
              <w:rPr>
                <w:color w:val="76923C"/>
                <w:sz w:val="16"/>
                <w:szCs w:val="16"/>
              </w:rPr>
            </w:pPr>
          </w:p>
          <w:p w:rsidR="008D3BB4" w:rsidRPr="00EF560C" w:rsidRDefault="008D3BB4" w:rsidP="00716955">
            <w:pPr>
              <w:rPr>
                <w:color w:val="76923C"/>
                <w:sz w:val="16"/>
                <w:szCs w:val="16"/>
              </w:rPr>
            </w:pPr>
          </w:p>
          <w:p w:rsidR="008D3BB4" w:rsidRPr="00EF560C" w:rsidRDefault="008D3BB4" w:rsidP="00716955">
            <w:pPr>
              <w:rPr>
                <w:color w:val="76923C"/>
                <w:sz w:val="16"/>
                <w:szCs w:val="16"/>
              </w:rPr>
            </w:pPr>
          </w:p>
          <w:p w:rsidR="008D3BB4" w:rsidRPr="00EF560C" w:rsidRDefault="008D3BB4" w:rsidP="00716955">
            <w:pPr>
              <w:rPr>
                <w:color w:val="76923C"/>
                <w:sz w:val="16"/>
                <w:szCs w:val="16"/>
              </w:rPr>
            </w:pPr>
          </w:p>
          <w:p w:rsidR="008D3BB4" w:rsidRPr="00EF560C" w:rsidRDefault="008D3BB4" w:rsidP="00716955">
            <w:pPr>
              <w:rPr>
                <w:color w:val="76923C"/>
                <w:sz w:val="16"/>
                <w:szCs w:val="16"/>
              </w:rPr>
            </w:pPr>
          </w:p>
          <w:p w:rsidR="008D3BB4" w:rsidRPr="00EF560C" w:rsidRDefault="008D3BB4" w:rsidP="00716955">
            <w:pPr>
              <w:rPr>
                <w:color w:val="76923C"/>
                <w:sz w:val="16"/>
                <w:szCs w:val="16"/>
              </w:rPr>
            </w:pPr>
          </w:p>
          <w:p w:rsidR="008D3BB4" w:rsidRPr="00EF560C" w:rsidRDefault="008D3BB4" w:rsidP="00716955">
            <w:pPr>
              <w:rPr>
                <w:color w:val="76923C"/>
                <w:sz w:val="16"/>
                <w:szCs w:val="16"/>
              </w:rPr>
            </w:pPr>
          </w:p>
          <w:p w:rsidR="008D3BB4" w:rsidRPr="00EF560C" w:rsidRDefault="008D3BB4" w:rsidP="00716955">
            <w:pPr>
              <w:rPr>
                <w:color w:val="76923C"/>
                <w:sz w:val="16"/>
                <w:szCs w:val="16"/>
              </w:rPr>
            </w:pPr>
          </w:p>
          <w:p w:rsidR="008D3BB4" w:rsidRPr="00EF560C" w:rsidRDefault="008D3BB4" w:rsidP="00716955">
            <w:pPr>
              <w:rPr>
                <w:color w:val="76923C"/>
                <w:sz w:val="16"/>
                <w:szCs w:val="16"/>
              </w:rPr>
            </w:pPr>
          </w:p>
          <w:p w:rsidR="008D3BB4" w:rsidRPr="00EF560C" w:rsidRDefault="008D3BB4" w:rsidP="00716955">
            <w:pPr>
              <w:rPr>
                <w:color w:val="76923C"/>
                <w:sz w:val="16"/>
                <w:szCs w:val="16"/>
              </w:rPr>
            </w:pPr>
          </w:p>
          <w:p w:rsidR="008D3BB4" w:rsidRPr="00EF560C" w:rsidRDefault="008D3BB4" w:rsidP="00716955">
            <w:pPr>
              <w:rPr>
                <w:color w:val="76923C"/>
                <w:sz w:val="16"/>
                <w:szCs w:val="16"/>
              </w:rPr>
            </w:pPr>
          </w:p>
          <w:p w:rsidR="008D3BB4" w:rsidRPr="00EF560C" w:rsidRDefault="008D3BB4" w:rsidP="00716955">
            <w:pPr>
              <w:rPr>
                <w:color w:val="76923C"/>
                <w:sz w:val="16"/>
                <w:szCs w:val="16"/>
              </w:rPr>
            </w:pPr>
          </w:p>
          <w:p w:rsidR="008D3BB4" w:rsidRPr="00EF560C" w:rsidRDefault="008D3BB4" w:rsidP="00716955">
            <w:pPr>
              <w:rPr>
                <w:color w:val="76923C"/>
                <w:sz w:val="16"/>
                <w:szCs w:val="16"/>
              </w:rPr>
            </w:pPr>
          </w:p>
          <w:p w:rsidR="008D3BB4" w:rsidRPr="00EF560C" w:rsidRDefault="008D3BB4" w:rsidP="00716955">
            <w:pPr>
              <w:rPr>
                <w:color w:val="76923C"/>
                <w:sz w:val="16"/>
                <w:szCs w:val="16"/>
              </w:rPr>
            </w:pPr>
          </w:p>
          <w:p w:rsidR="008D3BB4" w:rsidRPr="00EF560C" w:rsidRDefault="008D3BB4" w:rsidP="00716955">
            <w:pPr>
              <w:rPr>
                <w:color w:val="76923C"/>
                <w:sz w:val="16"/>
                <w:szCs w:val="16"/>
              </w:rPr>
            </w:pPr>
          </w:p>
          <w:p w:rsidR="008D3BB4" w:rsidRDefault="008D3BB4" w:rsidP="00716955">
            <w:pPr>
              <w:rPr>
                <w:sz w:val="16"/>
                <w:szCs w:val="16"/>
              </w:rPr>
            </w:pPr>
            <w:r w:rsidRPr="00DF240F">
              <w:rPr>
                <w:sz w:val="16"/>
                <w:szCs w:val="16"/>
              </w:rPr>
              <w:t>1.</w:t>
            </w:r>
            <w:r>
              <w:rPr>
                <w:sz w:val="16"/>
                <w:szCs w:val="16"/>
              </w:rPr>
              <w:t>n</w:t>
            </w:r>
            <w:r w:rsidRPr="00DF240F">
              <w:rPr>
                <w:sz w:val="16"/>
                <w:szCs w:val="16"/>
              </w:rPr>
              <w:t>eakceptované - koncepcia ÚPN mesta – funkčnopriestorové využívanie a usporiadanie územia je dimenzované na reálny variant, ktorý vychádza z trendov reálneho rozvoja a nemôže sa teda koncepcia do roku 2025 prispôsobovať údajmi v rozpätí dvoch rokov (2008-2010)</w:t>
            </w:r>
          </w:p>
          <w:p w:rsidR="008D3BB4" w:rsidRPr="00DF240F" w:rsidRDefault="008D3BB4" w:rsidP="00716955">
            <w:pPr>
              <w:rPr>
                <w:sz w:val="16"/>
                <w:szCs w:val="16"/>
              </w:rPr>
            </w:pPr>
          </w:p>
          <w:p w:rsidR="008D3BB4" w:rsidRPr="006307AA" w:rsidRDefault="008D3BB4" w:rsidP="00716955">
            <w:pPr>
              <w:rPr>
                <w:sz w:val="16"/>
                <w:szCs w:val="16"/>
              </w:rPr>
            </w:pPr>
            <w:r w:rsidRPr="00DF240F">
              <w:rPr>
                <w:sz w:val="16"/>
                <w:szCs w:val="16"/>
              </w:rPr>
              <w:t>2.</w:t>
            </w:r>
            <w:r>
              <w:rPr>
                <w:sz w:val="16"/>
                <w:szCs w:val="16"/>
              </w:rPr>
              <w:t>a</w:t>
            </w:r>
            <w:r w:rsidRPr="00DF240F">
              <w:rPr>
                <w:sz w:val="16"/>
                <w:szCs w:val="16"/>
              </w:rPr>
              <w:t xml:space="preserve">kceptované </w:t>
            </w:r>
            <w:r w:rsidRPr="006307AA">
              <w:rPr>
                <w:sz w:val="16"/>
                <w:szCs w:val="16"/>
              </w:rPr>
              <w:t>-  formou doplnenia  podmienky v záv.časti ako preambula ku kapitole B.20.6 Zásady, regulatívy a limity starostlivosti o životné prostredie</w:t>
            </w:r>
            <w:r w:rsidR="00B016EE">
              <w:rPr>
                <w:sz w:val="16"/>
                <w:szCs w:val="16"/>
              </w:rPr>
              <w:t xml:space="preserve"> bod I) str.168</w:t>
            </w:r>
            <w:r w:rsidRPr="006307AA">
              <w:rPr>
                <w:sz w:val="16"/>
                <w:szCs w:val="16"/>
              </w:rPr>
              <w:t>.</w:t>
            </w:r>
          </w:p>
          <w:p w:rsidR="008D3BB4" w:rsidRPr="00DF240F" w:rsidRDefault="008D3BB4" w:rsidP="00716955">
            <w:pPr>
              <w:rPr>
                <w:sz w:val="16"/>
                <w:szCs w:val="16"/>
              </w:rPr>
            </w:pPr>
          </w:p>
          <w:p w:rsidR="008D3BB4" w:rsidRPr="00EF560C" w:rsidRDefault="008D3BB4" w:rsidP="00716955">
            <w:pPr>
              <w:rPr>
                <w:color w:val="76923C"/>
                <w:sz w:val="16"/>
                <w:szCs w:val="16"/>
              </w:rPr>
            </w:pPr>
          </w:p>
          <w:p w:rsidR="008D3BB4" w:rsidRPr="00EF560C" w:rsidRDefault="008D3BB4" w:rsidP="00716955">
            <w:pPr>
              <w:rPr>
                <w:color w:val="76923C"/>
                <w:sz w:val="16"/>
                <w:szCs w:val="16"/>
              </w:rPr>
            </w:pPr>
          </w:p>
          <w:p w:rsidR="008D3BB4" w:rsidRPr="00EF560C" w:rsidRDefault="008D3BB4" w:rsidP="00716955">
            <w:pPr>
              <w:rPr>
                <w:color w:val="76923C"/>
                <w:sz w:val="16"/>
                <w:szCs w:val="16"/>
              </w:rPr>
            </w:pPr>
          </w:p>
          <w:p w:rsidR="008D3BB4" w:rsidRPr="00EF560C" w:rsidRDefault="008D3BB4" w:rsidP="00716955">
            <w:pPr>
              <w:rPr>
                <w:color w:val="76923C"/>
                <w:sz w:val="16"/>
                <w:szCs w:val="16"/>
              </w:rPr>
            </w:pPr>
          </w:p>
          <w:p w:rsidR="008D3BB4" w:rsidRPr="00EF560C" w:rsidRDefault="008D3BB4" w:rsidP="00716955">
            <w:pPr>
              <w:rPr>
                <w:color w:val="76923C"/>
                <w:sz w:val="16"/>
                <w:szCs w:val="16"/>
              </w:rPr>
            </w:pPr>
          </w:p>
          <w:p w:rsidR="008D3BB4" w:rsidRPr="00EF560C" w:rsidRDefault="008D3BB4" w:rsidP="00716955">
            <w:pPr>
              <w:rPr>
                <w:color w:val="76923C"/>
                <w:sz w:val="16"/>
                <w:szCs w:val="16"/>
              </w:rPr>
            </w:pPr>
          </w:p>
          <w:p w:rsidR="008D3BB4" w:rsidRPr="00EF560C" w:rsidRDefault="008D3BB4" w:rsidP="00716955">
            <w:pPr>
              <w:rPr>
                <w:color w:val="76923C"/>
                <w:sz w:val="16"/>
                <w:szCs w:val="16"/>
              </w:rPr>
            </w:pPr>
          </w:p>
          <w:p w:rsidR="008D3BB4" w:rsidRPr="00EF560C" w:rsidRDefault="008D3BB4" w:rsidP="00716955">
            <w:pPr>
              <w:rPr>
                <w:color w:val="76923C"/>
                <w:sz w:val="16"/>
                <w:szCs w:val="16"/>
              </w:rPr>
            </w:pPr>
          </w:p>
          <w:p w:rsidR="008D3BB4" w:rsidRPr="00EF560C" w:rsidRDefault="008D3BB4" w:rsidP="00716955">
            <w:pPr>
              <w:rPr>
                <w:color w:val="76923C"/>
                <w:sz w:val="16"/>
                <w:szCs w:val="16"/>
              </w:rPr>
            </w:pPr>
          </w:p>
          <w:p w:rsidR="008D3BB4" w:rsidRPr="00EF560C" w:rsidRDefault="008D3BB4" w:rsidP="00716955">
            <w:pPr>
              <w:rPr>
                <w:color w:val="76923C"/>
                <w:sz w:val="16"/>
                <w:szCs w:val="16"/>
              </w:rPr>
            </w:pPr>
          </w:p>
          <w:p w:rsidR="008D3BB4" w:rsidRPr="00EF560C" w:rsidRDefault="008D3BB4" w:rsidP="00716955">
            <w:pPr>
              <w:rPr>
                <w:color w:val="76923C"/>
                <w:sz w:val="16"/>
                <w:szCs w:val="16"/>
              </w:rPr>
            </w:pPr>
          </w:p>
          <w:p w:rsidR="008D3BB4" w:rsidRPr="00EF560C" w:rsidRDefault="008D3BB4" w:rsidP="00716955">
            <w:pPr>
              <w:rPr>
                <w:color w:val="76923C"/>
                <w:sz w:val="16"/>
                <w:szCs w:val="16"/>
              </w:rPr>
            </w:pPr>
          </w:p>
          <w:p w:rsidR="008D3BB4" w:rsidRPr="00EF560C" w:rsidRDefault="008D3BB4" w:rsidP="00716955">
            <w:pPr>
              <w:rPr>
                <w:color w:val="76923C"/>
                <w:sz w:val="16"/>
                <w:szCs w:val="16"/>
              </w:rPr>
            </w:pPr>
          </w:p>
          <w:p w:rsidR="008D3BB4" w:rsidRPr="00EF560C" w:rsidRDefault="008D3BB4" w:rsidP="00716955">
            <w:pPr>
              <w:rPr>
                <w:color w:val="76923C"/>
                <w:sz w:val="16"/>
                <w:szCs w:val="16"/>
              </w:rPr>
            </w:pPr>
          </w:p>
          <w:p w:rsidR="008D3BB4" w:rsidRPr="00EF560C" w:rsidRDefault="008D3BB4" w:rsidP="00716955">
            <w:pPr>
              <w:rPr>
                <w:color w:val="76923C"/>
                <w:sz w:val="16"/>
                <w:szCs w:val="16"/>
              </w:rPr>
            </w:pPr>
          </w:p>
          <w:p w:rsidR="008D3BB4" w:rsidRPr="00EF560C" w:rsidRDefault="008D3BB4" w:rsidP="00716955">
            <w:pPr>
              <w:rPr>
                <w:color w:val="76923C"/>
                <w:sz w:val="16"/>
                <w:szCs w:val="16"/>
              </w:rPr>
            </w:pPr>
          </w:p>
          <w:p w:rsidR="008D3BB4" w:rsidRPr="00EF560C" w:rsidRDefault="008D3BB4" w:rsidP="00716955">
            <w:pPr>
              <w:rPr>
                <w:color w:val="76923C"/>
                <w:sz w:val="16"/>
                <w:szCs w:val="16"/>
              </w:rPr>
            </w:pPr>
          </w:p>
          <w:p w:rsidR="008D3BB4" w:rsidRPr="00EF560C" w:rsidRDefault="008D3BB4" w:rsidP="00716955">
            <w:pPr>
              <w:rPr>
                <w:color w:val="76923C"/>
                <w:sz w:val="16"/>
                <w:szCs w:val="16"/>
              </w:rPr>
            </w:pPr>
          </w:p>
          <w:p w:rsidR="008D3BB4" w:rsidRPr="00EF560C" w:rsidRDefault="008D3BB4" w:rsidP="00716955">
            <w:pPr>
              <w:rPr>
                <w:color w:val="76923C"/>
                <w:sz w:val="16"/>
                <w:szCs w:val="16"/>
              </w:rPr>
            </w:pPr>
          </w:p>
          <w:p w:rsidR="008D3BB4" w:rsidRPr="00EF560C" w:rsidRDefault="008D3BB4" w:rsidP="00716955">
            <w:pPr>
              <w:rPr>
                <w:color w:val="76923C"/>
                <w:sz w:val="16"/>
                <w:szCs w:val="16"/>
              </w:rPr>
            </w:pPr>
          </w:p>
          <w:p w:rsidR="008D3BB4" w:rsidRPr="00EF560C" w:rsidRDefault="008D3BB4" w:rsidP="00716955">
            <w:pPr>
              <w:rPr>
                <w:color w:val="76923C"/>
                <w:sz w:val="16"/>
                <w:szCs w:val="16"/>
              </w:rPr>
            </w:pPr>
          </w:p>
          <w:p w:rsidR="008D3BB4" w:rsidRPr="00EF560C" w:rsidRDefault="008D3BB4" w:rsidP="00716955">
            <w:pPr>
              <w:rPr>
                <w:color w:val="76923C"/>
                <w:sz w:val="16"/>
                <w:szCs w:val="16"/>
              </w:rPr>
            </w:pPr>
          </w:p>
          <w:p w:rsidR="008D3BB4" w:rsidRPr="00EF560C" w:rsidRDefault="008D3BB4" w:rsidP="00716955">
            <w:pPr>
              <w:rPr>
                <w:color w:val="76923C"/>
                <w:sz w:val="16"/>
                <w:szCs w:val="16"/>
              </w:rPr>
            </w:pPr>
          </w:p>
          <w:p w:rsidR="008D3BB4" w:rsidRPr="00EF560C" w:rsidRDefault="008D3BB4" w:rsidP="00716955">
            <w:pPr>
              <w:rPr>
                <w:color w:val="76923C"/>
                <w:sz w:val="16"/>
                <w:szCs w:val="16"/>
              </w:rPr>
            </w:pPr>
          </w:p>
          <w:p w:rsidR="008D3BB4" w:rsidRPr="00EF560C" w:rsidRDefault="008D3BB4" w:rsidP="00716955">
            <w:pPr>
              <w:rPr>
                <w:color w:val="76923C"/>
                <w:sz w:val="16"/>
                <w:szCs w:val="16"/>
              </w:rPr>
            </w:pPr>
          </w:p>
          <w:p w:rsidR="008D3BB4" w:rsidRPr="00EF560C" w:rsidRDefault="008D3BB4" w:rsidP="00716955">
            <w:pPr>
              <w:rPr>
                <w:color w:val="76923C"/>
                <w:sz w:val="16"/>
                <w:szCs w:val="16"/>
              </w:rPr>
            </w:pPr>
          </w:p>
          <w:p w:rsidR="008D3BB4" w:rsidRPr="00EF560C" w:rsidRDefault="008D3BB4" w:rsidP="00716955">
            <w:pPr>
              <w:rPr>
                <w:color w:val="76923C"/>
                <w:sz w:val="16"/>
                <w:szCs w:val="16"/>
              </w:rPr>
            </w:pPr>
          </w:p>
          <w:p w:rsidR="008D3BB4" w:rsidRPr="00EF560C" w:rsidRDefault="008D3BB4" w:rsidP="00716955">
            <w:pPr>
              <w:rPr>
                <w:color w:val="76923C"/>
                <w:sz w:val="16"/>
                <w:szCs w:val="16"/>
              </w:rPr>
            </w:pPr>
          </w:p>
          <w:p w:rsidR="008D3BB4" w:rsidRPr="00EF560C" w:rsidRDefault="008D3BB4" w:rsidP="00716955">
            <w:pPr>
              <w:rPr>
                <w:color w:val="76923C"/>
                <w:sz w:val="16"/>
                <w:szCs w:val="16"/>
              </w:rPr>
            </w:pPr>
          </w:p>
          <w:p w:rsidR="008D3BB4" w:rsidRPr="00EF560C" w:rsidRDefault="008D3BB4" w:rsidP="00716955">
            <w:pPr>
              <w:rPr>
                <w:color w:val="76923C"/>
                <w:sz w:val="16"/>
                <w:szCs w:val="16"/>
              </w:rPr>
            </w:pPr>
          </w:p>
          <w:p w:rsidR="008D3BB4" w:rsidRPr="00DF240F" w:rsidRDefault="008D3BB4" w:rsidP="00716955">
            <w:pPr>
              <w:rPr>
                <w:sz w:val="16"/>
                <w:szCs w:val="16"/>
              </w:rPr>
            </w:pPr>
            <w:r w:rsidRPr="00DF240F">
              <w:rPr>
                <w:sz w:val="16"/>
                <w:szCs w:val="16"/>
              </w:rPr>
              <w:t xml:space="preserve">3.-vzaté na vedomie </w:t>
            </w:r>
          </w:p>
          <w:p w:rsidR="008D3BB4" w:rsidRPr="00DF240F" w:rsidRDefault="008D3BB4" w:rsidP="00716955">
            <w:pPr>
              <w:rPr>
                <w:sz w:val="16"/>
                <w:szCs w:val="16"/>
              </w:rPr>
            </w:pPr>
          </w:p>
          <w:p w:rsidR="008D3BB4" w:rsidRPr="00DF240F" w:rsidRDefault="008D3BB4" w:rsidP="00716955">
            <w:pPr>
              <w:rPr>
                <w:sz w:val="16"/>
                <w:szCs w:val="16"/>
              </w:rPr>
            </w:pPr>
          </w:p>
          <w:p w:rsidR="008D3BB4" w:rsidRPr="00DF240F" w:rsidRDefault="008D3BB4" w:rsidP="00716955">
            <w:pPr>
              <w:rPr>
                <w:sz w:val="16"/>
                <w:szCs w:val="16"/>
              </w:rPr>
            </w:pPr>
          </w:p>
          <w:p w:rsidR="008D3BB4" w:rsidRPr="00DF240F" w:rsidRDefault="008D3BB4" w:rsidP="00716955">
            <w:pPr>
              <w:rPr>
                <w:sz w:val="16"/>
                <w:szCs w:val="16"/>
              </w:rPr>
            </w:pPr>
            <w:r w:rsidRPr="00DF240F">
              <w:rPr>
                <w:sz w:val="16"/>
                <w:szCs w:val="16"/>
              </w:rPr>
              <w:t>4.-akceptované</w:t>
            </w:r>
            <w:r>
              <w:rPr>
                <w:sz w:val="16"/>
                <w:szCs w:val="16"/>
              </w:rPr>
              <w:t>, definície skratiek a pojmov zapracované v kapitole B.20.14</w:t>
            </w:r>
            <w:r w:rsidR="00B016EE">
              <w:rPr>
                <w:sz w:val="16"/>
                <w:szCs w:val="16"/>
              </w:rPr>
              <w:t xml:space="preserve"> str.208-219</w:t>
            </w:r>
          </w:p>
          <w:p w:rsidR="008D3BB4" w:rsidRPr="00DF240F" w:rsidRDefault="008D3BB4" w:rsidP="00716955">
            <w:pPr>
              <w:rPr>
                <w:sz w:val="16"/>
                <w:szCs w:val="16"/>
              </w:rPr>
            </w:pPr>
            <w:r w:rsidRPr="00DF240F">
              <w:rPr>
                <w:sz w:val="16"/>
                <w:szCs w:val="16"/>
              </w:rPr>
              <w:t>5.akceptované</w:t>
            </w:r>
            <w:r>
              <w:rPr>
                <w:sz w:val="16"/>
                <w:szCs w:val="16"/>
              </w:rPr>
              <w:t xml:space="preserve">, určenie ÚPN Z je vymedzené v záväznej časti v kap. B.20.11 </w:t>
            </w:r>
            <w:r w:rsidR="00B016EE">
              <w:rPr>
                <w:sz w:val="16"/>
                <w:szCs w:val="16"/>
              </w:rPr>
              <w:t xml:space="preserve">str.190 </w:t>
            </w:r>
            <w:r>
              <w:rPr>
                <w:sz w:val="16"/>
                <w:szCs w:val="16"/>
              </w:rPr>
              <w:t>a v grafickej časti výkres č.10</w:t>
            </w:r>
          </w:p>
          <w:p w:rsidR="008D3BB4" w:rsidRPr="00DF240F" w:rsidRDefault="008D3BB4" w:rsidP="00716955">
            <w:pPr>
              <w:rPr>
                <w:sz w:val="16"/>
                <w:szCs w:val="16"/>
              </w:rPr>
            </w:pPr>
            <w:r w:rsidRPr="00DF240F">
              <w:rPr>
                <w:sz w:val="16"/>
                <w:szCs w:val="16"/>
              </w:rPr>
              <w:t>6.neakceptované. Komunikácia je súčasťou trasy mestského okruhu vedená medzi funkčnými plochami nízkopodlažnej a viacpodlažnej bytovej zástavby a tvorí prepojenie medzi jednotlivými zónami na území mesta.</w:t>
            </w:r>
          </w:p>
          <w:p w:rsidR="008D3BB4" w:rsidRPr="00DF240F" w:rsidRDefault="008D3BB4" w:rsidP="00716955">
            <w:pPr>
              <w:rPr>
                <w:sz w:val="16"/>
                <w:szCs w:val="16"/>
              </w:rPr>
            </w:pPr>
          </w:p>
          <w:p w:rsidR="008D3BB4" w:rsidRPr="00DF240F" w:rsidRDefault="008D3BB4" w:rsidP="00716955">
            <w:pPr>
              <w:rPr>
                <w:sz w:val="16"/>
                <w:szCs w:val="16"/>
              </w:rPr>
            </w:pPr>
          </w:p>
          <w:p w:rsidR="008D3BB4" w:rsidRPr="00DF240F" w:rsidRDefault="008D3BB4" w:rsidP="00716955">
            <w:pPr>
              <w:rPr>
                <w:sz w:val="16"/>
                <w:szCs w:val="16"/>
              </w:rPr>
            </w:pPr>
          </w:p>
          <w:p w:rsidR="008D3BB4" w:rsidRPr="00DF240F" w:rsidRDefault="008D3BB4" w:rsidP="00716955">
            <w:pPr>
              <w:rPr>
                <w:sz w:val="16"/>
                <w:szCs w:val="16"/>
              </w:rPr>
            </w:pPr>
            <w:r w:rsidRPr="00DF240F">
              <w:rPr>
                <w:sz w:val="16"/>
                <w:szCs w:val="16"/>
              </w:rPr>
              <w:t xml:space="preserve">7.neakceptované - legislatíva a </w:t>
            </w:r>
            <w:r w:rsidRPr="00DF240F">
              <w:rPr>
                <w:sz w:val="16"/>
                <w:szCs w:val="16"/>
              </w:rPr>
              <w:lastRenderedPageBreak/>
              <w:t>metodické pokyny neobsahujú požiadavku vypracovania asanačných výkresov. Asanácie budú riešené v následných stupňoch územnoplánovacej dokumentácie v zonálnych územných plánoch.</w:t>
            </w:r>
          </w:p>
          <w:p w:rsidR="008D3BB4" w:rsidRPr="00DF240F" w:rsidRDefault="008D3BB4" w:rsidP="00716955">
            <w:pPr>
              <w:rPr>
                <w:sz w:val="16"/>
                <w:szCs w:val="16"/>
              </w:rPr>
            </w:pPr>
          </w:p>
          <w:p w:rsidR="008D3BB4" w:rsidRPr="00DF240F" w:rsidRDefault="008D3BB4" w:rsidP="00716955">
            <w:pPr>
              <w:rPr>
                <w:sz w:val="16"/>
                <w:szCs w:val="16"/>
              </w:rPr>
            </w:pPr>
            <w:r w:rsidRPr="00DF240F">
              <w:rPr>
                <w:sz w:val="16"/>
                <w:szCs w:val="16"/>
              </w:rPr>
              <w:t>8.</w:t>
            </w:r>
            <w:r>
              <w:rPr>
                <w:sz w:val="16"/>
                <w:szCs w:val="16"/>
              </w:rPr>
              <w:t>v</w:t>
            </w:r>
            <w:r w:rsidRPr="00DF240F">
              <w:rPr>
                <w:sz w:val="16"/>
                <w:szCs w:val="16"/>
              </w:rPr>
              <w:t>zaté na vedomie -spracovanie grafickej časti je v súlade s vyhláškou MŹP č.55/2001 Z.z. v M 1:10 000, vzhľadom na veľkosť riešeného územia, výkresy nemajú rovnaký formát</w:t>
            </w:r>
          </w:p>
          <w:p w:rsidR="008D3BB4" w:rsidRPr="00DF240F" w:rsidRDefault="008D3BB4" w:rsidP="00716955">
            <w:pPr>
              <w:rPr>
                <w:sz w:val="16"/>
                <w:szCs w:val="16"/>
              </w:rPr>
            </w:pPr>
          </w:p>
          <w:p w:rsidR="008D3BB4" w:rsidRPr="00DF240F" w:rsidRDefault="008D3BB4" w:rsidP="00716955">
            <w:pPr>
              <w:rPr>
                <w:sz w:val="16"/>
                <w:szCs w:val="16"/>
              </w:rPr>
            </w:pPr>
            <w:r w:rsidRPr="00DF240F">
              <w:rPr>
                <w:sz w:val="16"/>
                <w:szCs w:val="16"/>
              </w:rPr>
              <w:t>9.</w:t>
            </w:r>
            <w:r>
              <w:rPr>
                <w:sz w:val="16"/>
                <w:szCs w:val="16"/>
              </w:rPr>
              <w:t>v</w:t>
            </w:r>
            <w:r w:rsidRPr="00DF240F">
              <w:rPr>
                <w:sz w:val="16"/>
                <w:szCs w:val="16"/>
              </w:rPr>
              <w:t>zaté na vedomie - zverejnenie prerokovania návrhu ÚPN bolo v súlade s § 22 stavebného zákona na úradnej tabuli mesta, na informačných tabuliach v jednotlivých častiach mesta a v súlade so zásadami informačného systému mesta na internetovej stránke mesta, nad rámec zákonom stanoveného spôsobu, v denníku Sme a v týždenníku Pardon.</w:t>
            </w:r>
          </w:p>
          <w:p w:rsidR="008D3BB4" w:rsidRPr="00DF240F" w:rsidRDefault="008D3BB4" w:rsidP="00716955">
            <w:pPr>
              <w:rPr>
                <w:sz w:val="16"/>
                <w:szCs w:val="16"/>
              </w:rPr>
            </w:pPr>
          </w:p>
          <w:p w:rsidR="008D3BB4" w:rsidRPr="00DF240F" w:rsidRDefault="008D3BB4" w:rsidP="00716955">
            <w:pPr>
              <w:rPr>
                <w:sz w:val="16"/>
                <w:szCs w:val="16"/>
              </w:rPr>
            </w:pPr>
            <w:r w:rsidRPr="00DF240F">
              <w:rPr>
                <w:sz w:val="16"/>
                <w:szCs w:val="16"/>
              </w:rPr>
              <w:t>10.</w:t>
            </w:r>
            <w:r>
              <w:rPr>
                <w:sz w:val="16"/>
                <w:szCs w:val="16"/>
              </w:rPr>
              <w:t>v</w:t>
            </w:r>
            <w:r w:rsidRPr="00DF240F">
              <w:rPr>
                <w:sz w:val="16"/>
                <w:szCs w:val="16"/>
              </w:rPr>
              <w:t>zaté na vedomie</w:t>
            </w:r>
          </w:p>
          <w:p w:rsidR="008D3BB4" w:rsidRPr="00DF240F" w:rsidRDefault="008D3BB4" w:rsidP="00716955">
            <w:pPr>
              <w:rPr>
                <w:sz w:val="16"/>
                <w:szCs w:val="16"/>
              </w:rPr>
            </w:pPr>
          </w:p>
          <w:p w:rsidR="008D3BB4" w:rsidRPr="00DF240F" w:rsidRDefault="008D3BB4" w:rsidP="00716955">
            <w:pPr>
              <w:rPr>
                <w:sz w:val="16"/>
                <w:szCs w:val="16"/>
              </w:rPr>
            </w:pPr>
          </w:p>
          <w:p w:rsidR="008D3BB4" w:rsidRPr="00DF240F" w:rsidRDefault="008D3BB4" w:rsidP="00716955">
            <w:pPr>
              <w:rPr>
                <w:sz w:val="16"/>
                <w:szCs w:val="16"/>
              </w:rPr>
            </w:pPr>
          </w:p>
          <w:p w:rsidR="008D3BB4" w:rsidRPr="00EF560C" w:rsidRDefault="008D3BB4" w:rsidP="00716955">
            <w:pPr>
              <w:rPr>
                <w:color w:val="76923C"/>
                <w:sz w:val="16"/>
                <w:szCs w:val="16"/>
              </w:rPr>
            </w:pPr>
            <w:r>
              <w:rPr>
                <w:sz w:val="16"/>
                <w:szCs w:val="16"/>
              </w:rPr>
              <w:t>- v</w:t>
            </w:r>
            <w:r w:rsidRPr="00DF240F">
              <w:rPr>
                <w:sz w:val="16"/>
                <w:szCs w:val="16"/>
              </w:rPr>
              <w:t>zaté na vedomie</w:t>
            </w:r>
          </w:p>
        </w:tc>
        <w:tc>
          <w:tcPr>
            <w:tcW w:w="0" w:type="auto"/>
            <w:tcBorders>
              <w:top w:val="single" w:sz="4" w:space="0" w:color="auto"/>
              <w:left w:val="single" w:sz="4" w:space="0" w:color="auto"/>
              <w:bottom w:val="single" w:sz="4" w:space="0" w:color="auto"/>
              <w:right w:val="single" w:sz="4" w:space="0" w:color="auto"/>
            </w:tcBorders>
          </w:tcPr>
          <w:p w:rsidR="008D3BB4" w:rsidRPr="00A26164" w:rsidRDefault="008D3BB4" w:rsidP="00716955">
            <w:pPr>
              <w:rPr>
                <w:sz w:val="16"/>
                <w:szCs w:val="16"/>
              </w:rPr>
            </w:pPr>
            <w:r w:rsidRPr="00A26164">
              <w:rPr>
                <w:sz w:val="16"/>
                <w:szCs w:val="16"/>
              </w:rPr>
              <w:lastRenderedPageBreak/>
              <w:t>Opakované prerokovanie neakceptovaných pripomienok dňa 20.09.2012.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5313AB" w:rsidRDefault="008D3BB4" w:rsidP="00716955">
            <w:pPr>
              <w:jc w:val="both"/>
              <w:rPr>
                <w:b/>
                <w:sz w:val="16"/>
                <w:szCs w:val="16"/>
              </w:rPr>
            </w:pPr>
            <w:r w:rsidRPr="005313AB">
              <w:rPr>
                <w:b/>
                <w:sz w:val="16"/>
                <w:szCs w:val="16"/>
              </w:rPr>
              <w:t>Opakované prerokovanie dňa 20.09.2012.</w:t>
            </w:r>
          </w:p>
          <w:p w:rsidR="008D3BB4" w:rsidRPr="005313AB" w:rsidRDefault="008D3BB4" w:rsidP="00716955">
            <w:pPr>
              <w:jc w:val="both"/>
              <w:rPr>
                <w:sz w:val="16"/>
                <w:szCs w:val="16"/>
              </w:rPr>
            </w:pPr>
            <w:r w:rsidRPr="005313AB">
              <w:rPr>
                <w:sz w:val="16"/>
                <w:szCs w:val="16"/>
              </w:rPr>
              <w:t>Na rokovaní bolo k bodu 2 dohodnuté: V záväznej časti ÚPN Mesta Banská Bystrica zakotviť požiadavku: v následných stupňoch ÚPP a ÚPD riešiť v oblasti životného prostredia – záťaž vysokofrekvenčného smogu, záťaž od svetelného smogu a hluhu.</w:t>
            </w:r>
          </w:p>
          <w:p w:rsidR="008D3BB4" w:rsidRPr="00EF560C" w:rsidRDefault="008D3BB4" w:rsidP="00716955">
            <w:pPr>
              <w:jc w:val="both"/>
              <w:rPr>
                <w:color w:val="76923C"/>
                <w:sz w:val="16"/>
                <w:szCs w:val="16"/>
              </w:rPr>
            </w:pPr>
            <w:r w:rsidRPr="005313AB">
              <w:rPr>
                <w:sz w:val="16"/>
                <w:szCs w:val="16"/>
              </w:rPr>
              <w:t>Neakceptované pripomienky prerokované podľa ustanovenia § 22 odst. 7 stavebného zákona. Akceptované pripomienky a pripomienky dohodnuté na rokovaní budú do Návrhu ÚPN M Banská Bystrica zapracované.</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716955">
            <w:pPr>
              <w:rPr>
                <w:color w:val="76923C"/>
                <w:sz w:val="16"/>
                <w:szCs w:val="16"/>
              </w:rPr>
            </w:pPr>
          </w:p>
          <w:p w:rsidR="008D3BB4" w:rsidRPr="000C4092" w:rsidRDefault="008D3BB4" w:rsidP="00716955">
            <w:pPr>
              <w:numPr>
                <w:ilvl w:val="0"/>
                <w:numId w:val="35"/>
              </w:numPr>
              <w:rPr>
                <w:sz w:val="16"/>
                <w:szCs w:val="16"/>
              </w:rPr>
            </w:pPr>
            <w:r w:rsidRPr="000C4092">
              <w:rPr>
                <w:sz w:val="16"/>
                <w:szCs w:val="16"/>
              </w:rPr>
              <w:t xml:space="preserve"> v textovej časti doplnený regulatív rešpektovať všetky platné predpisy týkajúce sa životného prostredia..</w:t>
            </w:r>
          </w:p>
          <w:p w:rsidR="008D3BB4" w:rsidRPr="009E565D" w:rsidRDefault="008D3BB4" w:rsidP="00716955">
            <w:pPr>
              <w:numPr>
                <w:ilvl w:val="0"/>
                <w:numId w:val="35"/>
              </w:numPr>
              <w:jc w:val="both"/>
              <w:rPr>
                <w:sz w:val="16"/>
                <w:szCs w:val="16"/>
              </w:rPr>
            </w:pPr>
            <w:r w:rsidRPr="000C4092">
              <w:rPr>
                <w:sz w:val="16"/>
                <w:szCs w:val="16"/>
              </w:rPr>
              <w:t xml:space="preserve">V záväznej časti ÚPN Mesta Banská Bystrica zakotviť požiadavku: v následných stupňoch ÚPP a ÚPD riešiť v oblasti </w:t>
            </w:r>
            <w:r w:rsidRPr="000C4092">
              <w:rPr>
                <w:sz w:val="16"/>
                <w:szCs w:val="16"/>
              </w:rPr>
              <w:lastRenderedPageBreak/>
              <w:t>životného prostredia – záťaž vysokofrekvenčného smogu, záťaž od svetelného smogu a</w:t>
            </w:r>
            <w:r w:rsidR="009E565D">
              <w:rPr>
                <w:sz w:val="16"/>
                <w:szCs w:val="16"/>
              </w:rPr>
              <w:t> </w:t>
            </w:r>
            <w:r w:rsidRPr="000C4092">
              <w:rPr>
                <w:sz w:val="16"/>
                <w:szCs w:val="16"/>
              </w:rPr>
              <w:t>hlu</w:t>
            </w:r>
            <w:r>
              <w:rPr>
                <w:sz w:val="16"/>
                <w:szCs w:val="16"/>
              </w:rPr>
              <w:t>k</w:t>
            </w:r>
            <w:r w:rsidRPr="000C4092">
              <w:rPr>
                <w:sz w:val="16"/>
                <w:szCs w:val="16"/>
              </w:rPr>
              <w:t>u</w:t>
            </w:r>
            <w:r w:rsidR="009E565D">
              <w:rPr>
                <w:color w:val="76923C"/>
                <w:sz w:val="16"/>
                <w:szCs w:val="16"/>
              </w:rPr>
              <w:t xml:space="preserve"> </w:t>
            </w:r>
            <w:r w:rsidR="009E565D" w:rsidRPr="009E565D">
              <w:rPr>
                <w:sz w:val="16"/>
                <w:szCs w:val="16"/>
              </w:rPr>
              <w:t>kap.B.20.6</w:t>
            </w:r>
            <w:r w:rsidR="009E565D">
              <w:rPr>
                <w:sz w:val="16"/>
                <w:szCs w:val="16"/>
              </w:rPr>
              <w:t>.</w:t>
            </w:r>
            <w:r w:rsidR="009E565D" w:rsidRPr="009E565D">
              <w:rPr>
                <w:sz w:val="16"/>
                <w:szCs w:val="16"/>
              </w:rPr>
              <w:t xml:space="preserve"> bod I) str.168</w:t>
            </w:r>
          </w:p>
          <w:p w:rsidR="008D3BB4" w:rsidRPr="00EF560C" w:rsidRDefault="008D3BB4" w:rsidP="00716955">
            <w:pPr>
              <w:rPr>
                <w:color w:val="76923C"/>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EF560C" w:rsidRDefault="008D3BB4" w:rsidP="00716955">
            <w:pPr>
              <w:rPr>
                <w:color w:val="76923C"/>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lastRenderedPageBreak/>
              <w:t>D 151</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Pavel Vigaš</w:t>
            </w:r>
          </w:p>
          <w:p w:rsidR="008D3BB4" w:rsidRPr="00CE005B" w:rsidRDefault="008D3BB4" w:rsidP="00305251">
            <w:pPr>
              <w:rPr>
                <w:sz w:val="20"/>
                <w:szCs w:val="20"/>
              </w:rPr>
            </w:pPr>
            <w:r w:rsidRPr="00CE005B">
              <w:rPr>
                <w:sz w:val="20"/>
                <w:szCs w:val="20"/>
              </w:rPr>
              <w:t>Pod Hôrkou 4, B.Bystrica</w:t>
            </w:r>
          </w:p>
          <w:p w:rsidR="008D3BB4" w:rsidRPr="00CE005B" w:rsidRDefault="008D3BB4" w:rsidP="00305251">
            <w:pPr>
              <w:rPr>
                <w:sz w:val="20"/>
                <w:szCs w:val="20"/>
              </w:rPr>
            </w:pPr>
            <w:r w:rsidRPr="00CE005B">
              <w:rPr>
                <w:sz w:val="20"/>
                <w:szCs w:val="20"/>
              </w:rPr>
              <w:t>OVZ 28506/2012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7513E1" w:rsidRDefault="007513E1" w:rsidP="00C26F07">
            <w:pPr>
              <w:jc w:val="both"/>
              <w:rPr>
                <w:color w:val="000000"/>
                <w:sz w:val="16"/>
                <w:szCs w:val="16"/>
              </w:rPr>
            </w:pPr>
            <w:r>
              <w:rPr>
                <w:color w:val="000000"/>
                <w:sz w:val="16"/>
                <w:szCs w:val="16"/>
              </w:rPr>
              <w:t>Po oboznámení sa s návrhom ÚPM BB navrhujem: naplánovať stavebnú výstavbu na území medzi lokalitou Borovicový háj a Klinčok v starej Rudlovej.</w:t>
            </w:r>
          </w:p>
          <w:p w:rsidR="008D3BB4" w:rsidRPr="00CE005B" w:rsidRDefault="008D3BB4" w:rsidP="00C26F07">
            <w:pPr>
              <w:jc w:val="both"/>
              <w:rPr>
                <w:sz w:val="16"/>
                <w:szCs w:val="16"/>
              </w:rPr>
            </w:pPr>
            <w:r w:rsidRPr="00CE005B">
              <w:rPr>
                <w:color w:val="000000"/>
                <w:sz w:val="16"/>
                <w:szCs w:val="16"/>
              </w:rPr>
              <w:t>O uvedené žiadam s ohľadom na to, že mám vedomosť o tom, že na lokalitu Borovicový háj je už vydané územné rozhodnutie Mesta BB a výstavba v tejto lokalite (Borovicový háj) bude mať podstatný vplyv na prístup k pozemkom, ktoré sú t.č. stále obrábané ako poľnohospodárska pôda.</w:t>
            </w:r>
          </w:p>
          <w:p w:rsidR="008D3BB4" w:rsidRPr="00CE005B" w:rsidRDefault="008D3BB4" w:rsidP="00C26F07">
            <w:pPr>
              <w:jc w:val="both"/>
              <w:rPr>
                <w:sz w:val="16"/>
                <w:szCs w:val="16"/>
              </w:rPr>
            </w:pPr>
            <w:r w:rsidRPr="00CE005B">
              <w:rPr>
                <w:color w:val="000000"/>
                <w:sz w:val="16"/>
                <w:szCs w:val="16"/>
              </w:rPr>
              <w:t>Chcem tým povedať, že na poľnohospodársku pôdu nebude prístup, resp. prístup bude sťažený - pre poľnohospodárske stroje. T.č. stroje prechádzajú po poľnej ceste, ktorá však bude uvedenou výstavbou zlikvidovaná.</w:t>
            </w:r>
          </w:p>
          <w:p w:rsidR="008D3BB4" w:rsidRPr="00CE005B" w:rsidRDefault="008D3BB4" w:rsidP="00C26F07">
            <w:pPr>
              <w:jc w:val="both"/>
              <w:rPr>
                <w:sz w:val="16"/>
                <w:szCs w:val="16"/>
              </w:rPr>
            </w:pPr>
            <w:r w:rsidRPr="00CE005B">
              <w:rPr>
                <w:color w:val="000000"/>
                <w:sz w:val="16"/>
                <w:szCs w:val="16"/>
              </w:rPr>
              <w:t>Keďže je už t.č. vypracovaná stave</w:t>
            </w:r>
            <w:r>
              <w:rPr>
                <w:color w:val="000000"/>
                <w:sz w:val="16"/>
                <w:szCs w:val="16"/>
              </w:rPr>
              <w:t>b</w:t>
            </w:r>
            <w:r w:rsidRPr="00CE005B">
              <w:rPr>
                <w:color w:val="000000"/>
                <w:sz w:val="16"/>
                <w:szCs w:val="16"/>
              </w:rPr>
              <w:t>ná štúdia na lokalitu Klinčok a vydané stave</w:t>
            </w:r>
            <w:r w:rsidR="009E565D">
              <w:rPr>
                <w:color w:val="000000"/>
                <w:sz w:val="16"/>
                <w:szCs w:val="16"/>
              </w:rPr>
              <w:t>b</w:t>
            </w:r>
            <w:r w:rsidRPr="00CE005B">
              <w:rPr>
                <w:color w:val="000000"/>
                <w:sz w:val="16"/>
                <w:szCs w:val="16"/>
              </w:rPr>
              <w:t>né rozhodnutie pre Borovicový háj, čím sa dostane poľnohospodárska pôda medzi dve výstavbové lokality, navrhujem, aby sa ako s výstavbovou lokalitou uvažovalo aj na tejto poľnohospodárskej pôde .</w:t>
            </w:r>
          </w:p>
          <w:p w:rsidR="008D3BB4" w:rsidRPr="00CE005B" w:rsidRDefault="008D3BB4" w:rsidP="00C26F07">
            <w:pPr>
              <w:jc w:val="both"/>
              <w:rPr>
                <w:sz w:val="16"/>
                <w:szCs w:val="16"/>
              </w:rPr>
            </w:pPr>
            <w:r w:rsidRPr="00CE005B">
              <w:rPr>
                <w:color w:val="000000"/>
                <w:sz w:val="16"/>
                <w:szCs w:val="16"/>
              </w:rPr>
              <w:t>Na záver uvádzam, že som vlastníkom pôdy v tejto lokalite -Potoky č.pare.504 až 511 a Dolinky č.pare. 623 až 639, k.ú. Sásová.</w:t>
            </w:r>
          </w:p>
        </w:tc>
        <w:tc>
          <w:tcPr>
            <w:tcW w:w="2856" w:type="dxa"/>
            <w:tcBorders>
              <w:top w:val="single" w:sz="4" w:space="0" w:color="auto"/>
              <w:left w:val="single" w:sz="4" w:space="0" w:color="auto"/>
              <w:bottom w:val="single" w:sz="4" w:space="0" w:color="auto"/>
              <w:right w:val="single" w:sz="4" w:space="0" w:color="auto"/>
            </w:tcBorders>
          </w:tcPr>
          <w:p w:rsidR="008D3BB4" w:rsidRPr="00DF240F" w:rsidRDefault="008D3BB4" w:rsidP="00A05DBE">
            <w:pPr>
              <w:rPr>
                <w:sz w:val="16"/>
                <w:szCs w:val="16"/>
              </w:rPr>
            </w:pPr>
            <w:r w:rsidRPr="00DF240F">
              <w:rPr>
                <w:sz w:val="16"/>
                <w:szCs w:val="16"/>
              </w:rPr>
              <w:t xml:space="preserve">-neakceptované </w:t>
            </w:r>
          </w:p>
          <w:p w:rsidR="008D3BB4" w:rsidRPr="00A155B7" w:rsidRDefault="008D3BB4" w:rsidP="00252E63">
            <w:pPr>
              <w:rPr>
                <w:sz w:val="16"/>
                <w:szCs w:val="16"/>
              </w:rPr>
            </w:pPr>
            <w:r w:rsidRPr="00DF240F">
              <w:rPr>
                <w:sz w:val="16"/>
                <w:szCs w:val="16"/>
              </w:rPr>
              <w:t>Uvedené parcely v lokalite Dolinky nie je možné zaradiť do navrhovaných funkčných plôch z dôvodu nestabilných geologických pomerov.Časť plôch na uvedených parcelách v lokalite Potoky je riešená ako plochy na bývanie v rámci urbanistickej rezervy.</w:t>
            </w:r>
            <w:r>
              <w:rPr>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rsidR="008D3BB4" w:rsidRPr="000C4092" w:rsidRDefault="008D3BB4" w:rsidP="00724332">
            <w:pPr>
              <w:rPr>
                <w:sz w:val="16"/>
                <w:szCs w:val="16"/>
              </w:rPr>
            </w:pPr>
            <w:r w:rsidRPr="000C4092">
              <w:rPr>
                <w:sz w:val="16"/>
                <w:szCs w:val="16"/>
              </w:rPr>
              <w:t>Opakované prerokovanie neakceptovaných pripomienok uskutočnené dňa 21.08.2012,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0C4092" w:rsidRDefault="008D3BB4" w:rsidP="00C26F07">
            <w:pPr>
              <w:jc w:val="both"/>
              <w:rPr>
                <w:sz w:val="16"/>
                <w:szCs w:val="16"/>
              </w:rPr>
            </w:pPr>
            <w:r w:rsidRPr="000C4092">
              <w:rPr>
                <w:b/>
                <w:sz w:val="16"/>
                <w:szCs w:val="16"/>
              </w:rPr>
              <w:t>Opakované prerokovanie dňa 21.08.2012</w:t>
            </w:r>
          </w:p>
          <w:p w:rsidR="008D3BB4" w:rsidRPr="000C4092" w:rsidRDefault="008D3BB4" w:rsidP="00C26F07">
            <w:pPr>
              <w:jc w:val="both"/>
              <w:rPr>
                <w:sz w:val="16"/>
                <w:szCs w:val="16"/>
              </w:rPr>
            </w:pPr>
            <w:r w:rsidRPr="000C4092">
              <w:rPr>
                <w:sz w:val="16"/>
                <w:szCs w:val="16"/>
              </w:rPr>
              <w:t>Neakceptované pripomienky boli na rokovaní prerokované v zmysle § 22 odst.7 stavebného zákona</w:t>
            </w:r>
          </w:p>
          <w:p w:rsidR="008D3BB4" w:rsidRPr="000C4092" w:rsidRDefault="008D3BB4" w:rsidP="00C26F07">
            <w:pPr>
              <w:jc w:val="both"/>
              <w:rPr>
                <w:sz w:val="16"/>
                <w:szCs w:val="16"/>
              </w:rPr>
            </w:pPr>
            <w:r w:rsidRPr="000C4092">
              <w:rPr>
                <w:sz w:val="16"/>
                <w:szCs w:val="16"/>
              </w:rPr>
              <w:t>Na rokovaní bolo dohodnuté:</w:t>
            </w:r>
          </w:p>
          <w:p w:rsidR="008D3BB4" w:rsidRPr="00926F3E" w:rsidRDefault="008D3BB4" w:rsidP="006E5505">
            <w:pPr>
              <w:jc w:val="both"/>
              <w:rPr>
                <w:color w:val="76923C" w:themeColor="accent3" w:themeShade="BF"/>
                <w:sz w:val="16"/>
                <w:szCs w:val="16"/>
              </w:rPr>
            </w:pPr>
            <w:r w:rsidRPr="000C4092">
              <w:rPr>
                <w:sz w:val="16"/>
                <w:szCs w:val="16"/>
              </w:rPr>
              <w:t>Parcely 504-511 k.ú. Sásová v lokalite Potoky budú zahrnuté do návrhových plôch so zachovaním funkcie bývania</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A05DBE">
            <w:pPr>
              <w:rPr>
                <w:color w:val="76923C" w:themeColor="accent3" w:themeShade="BF"/>
                <w:sz w:val="16"/>
                <w:szCs w:val="16"/>
              </w:rPr>
            </w:pPr>
          </w:p>
          <w:p w:rsidR="008D3BB4" w:rsidRPr="00424EF7" w:rsidRDefault="008D3BB4" w:rsidP="00424EF7">
            <w:pPr>
              <w:rPr>
                <w:sz w:val="16"/>
                <w:szCs w:val="16"/>
              </w:rPr>
            </w:pPr>
            <w:r w:rsidRPr="00424EF7">
              <w:rPr>
                <w:sz w:val="16"/>
                <w:szCs w:val="16"/>
              </w:rPr>
              <w:t>Do návrhu ÚPN doplnená plocha vymedzená  parcelami 504-511 k.ú. Sásová v lokalite Potoky do funkčných plôch PB 03 a PZ 03</w:t>
            </w:r>
          </w:p>
        </w:tc>
        <w:tc>
          <w:tcPr>
            <w:tcW w:w="0" w:type="auto"/>
            <w:tcBorders>
              <w:top w:val="single" w:sz="4" w:space="0" w:color="auto"/>
              <w:left w:val="single" w:sz="4" w:space="0" w:color="auto"/>
              <w:bottom w:val="single" w:sz="4" w:space="0" w:color="auto"/>
              <w:right w:val="single" w:sz="4" w:space="0" w:color="auto"/>
            </w:tcBorders>
          </w:tcPr>
          <w:p w:rsidR="008D3BB4" w:rsidRPr="00252E63" w:rsidRDefault="008D3BB4" w:rsidP="00724332">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152</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Ing. Mirko Kolimár</w:t>
            </w:r>
          </w:p>
          <w:p w:rsidR="008D3BB4" w:rsidRPr="00CE005B" w:rsidRDefault="008D3BB4" w:rsidP="00305251">
            <w:pPr>
              <w:rPr>
                <w:sz w:val="20"/>
                <w:szCs w:val="20"/>
              </w:rPr>
            </w:pPr>
            <w:r w:rsidRPr="00CE005B">
              <w:rPr>
                <w:sz w:val="20"/>
                <w:szCs w:val="20"/>
              </w:rPr>
              <w:t>Gaštanová 8, B.Bystrica</w:t>
            </w:r>
          </w:p>
          <w:p w:rsidR="008D3BB4" w:rsidRPr="00CE005B" w:rsidRDefault="008D3BB4" w:rsidP="00305251">
            <w:pPr>
              <w:rPr>
                <w:sz w:val="20"/>
                <w:szCs w:val="20"/>
              </w:rPr>
            </w:pPr>
            <w:r w:rsidRPr="00CE005B">
              <w:rPr>
                <w:sz w:val="20"/>
                <w:szCs w:val="20"/>
              </w:rPr>
              <w:t>OVZ 28508/2012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C26F07">
            <w:pPr>
              <w:jc w:val="both"/>
              <w:rPr>
                <w:color w:val="000000"/>
                <w:sz w:val="16"/>
                <w:szCs w:val="16"/>
              </w:rPr>
            </w:pPr>
            <w:r w:rsidRPr="00CE005B">
              <w:rPr>
                <w:color w:val="000000"/>
                <w:sz w:val="16"/>
                <w:szCs w:val="16"/>
              </w:rPr>
              <w:t>1.  Žiadam do Územného plánu mesta Banská Bystrica vhodne zapracovať nevyhnutnú podmienku pre rozvoj mesta Banská Bystrica - potrebu vytvorenia niekoľko tisíc pracovných miest pre pracovné uplatnenie sa občanov Mesta a okolia. Vyčleniť na uvedený cieľ priestor a všetky ďalšie nevyhnutné podmienky v ÚPN.</w:t>
            </w:r>
          </w:p>
          <w:p w:rsidR="008D3BB4" w:rsidRDefault="008D3BB4" w:rsidP="00C26F07">
            <w:pPr>
              <w:jc w:val="both"/>
              <w:rPr>
                <w:color w:val="000000"/>
                <w:sz w:val="16"/>
                <w:szCs w:val="16"/>
              </w:rPr>
            </w:pPr>
          </w:p>
          <w:p w:rsidR="008D3BB4" w:rsidRDefault="008D3BB4" w:rsidP="00C26F07">
            <w:pPr>
              <w:jc w:val="both"/>
              <w:rPr>
                <w:color w:val="000000"/>
                <w:sz w:val="16"/>
                <w:szCs w:val="16"/>
              </w:rPr>
            </w:pPr>
          </w:p>
          <w:p w:rsidR="008D3BB4" w:rsidRPr="00CE005B" w:rsidRDefault="008D3BB4" w:rsidP="00C26F07">
            <w:pPr>
              <w:jc w:val="both"/>
              <w:rPr>
                <w:color w:val="000000"/>
                <w:sz w:val="16"/>
                <w:szCs w:val="16"/>
              </w:rPr>
            </w:pPr>
            <w:r w:rsidRPr="00CE005B">
              <w:rPr>
                <w:color w:val="000000"/>
                <w:sz w:val="16"/>
                <w:szCs w:val="16"/>
              </w:rPr>
              <w:t>2.  Žiadam do Územného plánu mesta Banská Bystrica vhodne zapracovať vybudovanie multifunkčnej haly - teda moderného športovo-spoločenského komplexu, kde bude možné, aby si na športové, kultúrne, spoločenské, alebo iné podujatie sadlo niekoľko tisíc návštevníkov.</w:t>
            </w:r>
          </w:p>
          <w:p w:rsidR="008D3BB4" w:rsidRPr="00CE005B" w:rsidRDefault="008D3BB4" w:rsidP="00C26F07">
            <w:pPr>
              <w:jc w:val="both"/>
              <w:rPr>
                <w:sz w:val="16"/>
                <w:szCs w:val="16"/>
              </w:rPr>
            </w:pPr>
            <w:r w:rsidRPr="00CE005B">
              <w:rPr>
                <w:color w:val="000000"/>
                <w:sz w:val="16"/>
                <w:szCs w:val="16"/>
              </w:rPr>
              <w:t>Banská Bystrica ako jediné krajské mesto takýto priestor nemá a preto je „obchádzaná“ vrcholnými športovými podujatiami, ale aj veľkými koncertmi a inými masovejšími kultúrnymi</w:t>
            </w:r>
          </w:p>
          <w:p w:rsidR="008D3BB4" w:rsidRPr="00CE005B" w:rsidRDefault="008D3BB4" w:rsidP="00C26F07">
            <w:pPr>
              <w:jc w:val="both"/>
              <w:rPr>
                <w:sz w:val="16"/>
                <w:szCs w:val="16"/>
              </w:rPr>
            </w:pPr>
            <w:r w:rsidRPr="00CE005B">
              <w:rPr>
                <w:color w:val="000000"/>
                <w:sz w:val="16"/>
                <w:szCs w:val="16"/>
              </w:rPr>
              <w:t>a spoločenskými podujatiami.</w:t>
            </w:r>
          </w:p>
          <w:p w:rsidR="008D3BB4" w:rsidRDefault="008D3BB4" w:rsidP="00C26F07">
            <w:pPr>
              <w:jc w:val="both"/>
              <w:rPr>
                <w:color w:val="000000"/>
                <w:sz w:val="16"/>
                <w:szCs w:val="16"/>
              </w:rPr>
            </w:pPr>
          </w:p>
          <w:p w:rsidR="008D3BB4" w:rsidRPr="00CE005B" w:rsidRDefault="008D3BB4" w:rsidP="00C26F07">
            <w:pPr>
              <w:jc w:val="both"/>
              <w:rPr>
                <w:color w:val="000000"/>
                <w:sz w:val="16"/>
                <w:szCs w:val="16"/>
              </w:rPr>
            </w:pPr>
            <w:r w:rsidRPr="00CE005B">
              <w:rPr>
                <w:color w:val="000000"/>
                <w:sz w:val="16"/>
                <w:szCs w:val="16"/>
              </w:rPr>
              <w:t>3.  Žiadam do Územného plánu mesta Banská Bystrica zahrnúť zrušenie rómskej osady v mestskej časti Podlavice. ČM Podlavice je typickou rezidentnou zónou s niekoľkými tisíckami obyvateľov a perspektívou ďalšej plánovanej výstavby obytných a rodinných domov. Existujúca rómska osada (tvorená podľa všetkého „čiernymi“ stavbami) sa nachádza priamo v uvedenej zóne a po žiadnej stránke neposkytuje kultúrne bývanie rómskej komunite.</w:t>
            </w:r>
          </w:p>
        </w:tc>
        <w:tc>
          <w:tcPr>
            <w:tcW w:w="2856" w:type="dxa"/>
            <w:tcBorders>
              <w:top w:val="single" w:sz="4" w:space="0" w:color="auto"/>
              <w:left w:val="single" w:sz="4" w:space="0" w:color="auto"/>
              <w:bottom w:val="single" w:sz="4" w:space="0" w:color="auto"/>
              <w:right w:val="single" w:sz="4" w:space="0" w:color="auto"/>
            </w:tcBorders>
          </w:tcPr>
          <w:p w:rsidR="008D3BB4" w:rsidRPr="00DF240F" w:rsidRDefault="008D3BB4" w:rsidP="00716955">
            <w:pPr>
              <w:rPr>
                <w:sz w:val="16"/>
                <w:szCs w:val="16"/>
              </w:rPr>
            </w:pPr>
            <w:r w:rsidRPr="00DF240F">
              <w:rPr>
                <w:sz w:val="16"/>
                <w:szCs w:val="16"/>
              </w:rPr>
              <w:t>1) neakceptované</w:t>
            </w:r>
          </w:p>
          <w:p w:rsidR="008D3BB4" w:rsidRPr="00DF240F" w:rsidRDefault="008D3BB4" w:rsidP="00716955">
            <w:pPr>
              <w:rPr>
                <w:sz w:val="16"/>
                <w:szCs w:val="16"/>
              </w:rPr>
            </w:pPr>
            <w:r w:rsidRPr="00DF240F">
              <w:rPr>
                <w:sz w:val="16"/>
                <w:szCs w:val="16"/>
              </w:rPr>
              <w:t>ÚPN mesta určuje, podľa demografického prepočtu</w:t>
            </w:r>
            <w:r>
              <w:rPr>
                <w:sz w:val="16"/>
                <w:szCs w:val="16"/>
              </w:rPr>
              <w:t xml:space="preserve">, funkčné využitie územia, čím </w:t>
            </w:r>
            <w:r w:rsidRPr="00DF240F">
              <w:rPr>
                <w:sz w:val="16"/>
                <w:szCs w:val="16"/>
              </w:rPr>
              <w:t xml:space="preserve">vytvára predpoklad pre územný rozvoj a tým aj pre vytvorenie pracovných príležitostí </w:t>
            </w:r>
          </w:p>
          <w:p w:rsidR="008D3BB4" w:rsidRPr="00DF240F" w:rsidRDefault="008D3BB4" w:rsidP="00716955">
            <w:pPr>
              <w:rPr>
                <w:sz w:val="16"/>
                <w:szCs w:val="16"/>
              </w:rPr>
            </w:pPr>
            <w:r w:rsidRPr="00DF240F">
              <w:rPr>
                <w:sz w:val="16"/>
                <w:szCs w:val="16"/>
              </w:rPr>
              <w:t>2.)neakceptované</w:t>
            </w:r>
          </w:p>
          <w:p w:rsidR="008D3BB4" w:rsidRPr="00DF240F" w:rsidRDefault="008D3BB4" w:rsidP="00716955">
            <w:pPr>
              <w:rPr>
                <w:sz w:val="16"/>
                <w:szCs w:val="16"/>
              </w:rPr>
            </w:pPr>
            <w:r w:rsidRPr="00DF240F">
              <w:rPr>
                <w:sz w:val="16"/>
                <w:szCs w:val="16"/>
              </w:rPr>
              <w:t>Územný plán neurčuje konkrétne stavby, ale navrhuje plochy s funkčným využitím, ktoré umožňujú takýto komplex vybudovať napr. na plochách občianskeho vybavenia, plochy športu.</w:t>
            </w:r>
          </w:p>
          <w:p w:rsidR="008D3BB4" w:rsidRPr="00DF240F" w:rsidRDefault="008D3BB4" w:rsidP="00716955">
            <w:pPr>
              <w:rPr>
                <w:sz w:val="16"/>
                <w:szCs w:val="16"/>
              </w:rPr>
            </w:pPr>
          </w:p>
          <w:p w:rsidR="008D3BB4" w:rsidRPr="00DF240F" w:rsidRDefault="008D3BB4" w:rsidP="00716955">
            <w:pPr>
              <w:rPr>
                <w:sz w:val="16"/>
                <w:szCs w:val="16"/>
              </w:rPr>
            </w:pPr>
            <w:r w:rsidRPr="00DF240F">
              <w:rPr>
                <w:sz w:val="16"/>
                <w:szCs w:val="16"/>
              </w:rPr>
              <w:t>3) neakceptované</w:t>
            </w:r>
          </w:p>
          <w:p w:rsidR="008D3BB4" w:rsidRPr="00A155B7" w:rsidRDefault="008D3BB4" w:rsidP="006F3ED0">
            <w:pPr>
              <w:rPr>
                <w:color w:val="C00000"/>
                <w:sz w:val="16"/>
                <w:szCs w:val="16"/>
              </w:rPr>
            </w:pPr>
            <w:r w:rsidRPr="00DF240F">
              <w:rPr>
                <w:sz w:val="16"/>
                <w:szCs w:val="16"/>
              </w:rPr>
              <w:t>ÚPN neurčuje funkčne špecifikvané územie „rómska osada“. Vznik takýchto sídelných štruktúr je naviazaný na miestne sociálne zázemie. V ÚPN je vytvorený predpoklad pre vznik sociálneho bývania VPS O</w:t>
            </w:r>
            <w:r>
              <w:rPr>
                <w:sz w:val="16"/>
                <w:szCs w:val="16"/>
              </w:rPr>
              <w:t xml:space="preserve">S </w:t>
            </w:r>
            <w:r w:rsidRPr="00DF240F">
              <w:rPr>
                <w:sz w:val="16"/>
                <w:szCs w:val="16"/>
              </w:rPr>
              <w:t>01 – sociálne bývanie bez grafickej špecifikácie. Pre zmienené územie platí všeobecný reg</w:t>
            </w:r>
            <w:r>
              <w:rPr>
                <w:sz w:val="16"/>
                <w:szCs w:val="16"/>
              </w:rPr>
              <w:t>u</w:t>
            </w:r>
            <w:r w:rsidRPr="00DF240F">
              <w:rPr>
                <w:sz w:val="16"/>
                <w:szCs w:val="16"/>
              </w:rPr>
              <w:t>l</w:t>
            </w:r>
            <w:r>
              <w:rPr>
                <w:sz w:val="16"/>
                <w:szCs w:val="16"/>
              </w:rPr>
              <w:t>a</w:t>
            </w:r>
            <w:r w:rsidRPr="00DF240F">
              <w:rPr>
                <w:sz w:val="16"/>
                <w:szCs w:val="16"/>
              </w:rPr>
              <w:t>atív PB</w:t>
            </w:r>
            <w:r>
              <w:rPr>
                <w:sz w:val="16"/>
                <w:szCs w:val="16"/>
              </w:rPr>
              <w:t xml:space="preserve"> </w:t>
            </w:r>
            <w:r w:rsidRPr="00DF240F">
              <w:rPr>
                <w:sz w:val="16"/>
                <w:szCs w:val="16"/>
              </w:rPr>
              <w:t>02 (2-</w:t>
            </w:r>
            <w:r>
              <w:rPr>
                <w:sz w:val="16"/>
                <w:szCs w:val="16"/>
              </w:rPr>
              <w:t>4</w:t>
            </w:r>
            <w:r w:rsidRPr="00DF240F">
              <w:rPr>
                <w:sz w:val="16"/>
                <w:szCs w:val="16"/>
              </w:rPr>
              <w:t>NP)</w:t>
            </w:r>
          </w:p>
        </w:tc>
        <w:tc>
          <w:tcPr>
            <w:tcW w:w="0" w:type="auto"/>
            <w:tcBorders>
              <w:top w:val="single" w:sz="4" w:space="0" w:color="auto"/>
              <w:left w:val="single" w:sz="4" w:space="0" w:color="auto"/>
              <w:bottom w:val="single" w:sz="4" w:space="0" w:color="auto"/>
              <w:right w:val="single" w:sz="4" w:space="0" w:color="auto"/>
            </w:tcBorders>
          </w:tcPr>
          <w:p w:rsidR="008D3BB4" w:rsidRPr="00424EF7" w:rsidRDefault="008D3BB4" w:rsidP="00716955">
            <w:pPr>
              <w:rPr>
                <w:sz w:val="16"/>
                <w:szCs w:val="16"/>
              </w:rPr>
            </w:pPr>
            <w:r w:rsidRPr="00424EF7">
              <w:rPr>
                <w:sz w:val="16"/>
                <w:szCs w:val="16"/>
              </w:rPr>
              <w:t>Opakované prerokovanie neakceptovaných pripomienok dňa 06.09.2012.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187D9A" w:rsidRDefault="008D3BB4" w:rsidP="00716955">
            <w:pPr>
              <w:jc w:val="both"/>
              <w:rPr>
                <w:b/>
                <w:sz w:val="16"/>
                <w:szCs w:val="16"/>
              </w:rPr>
            </w:pPr>
            <w:r w:rsidRPr="00187D9A">
              <w:rPr>
                <w:b/>
                <w:sz w:val="16"/>
                <w:szCs w:val="16"/>
              </w:rPr>
              <w:t>Opakované prerokovanie dňa 06.09.2012.</w:t>
            </w:r>
          </w:p>
          <w:p w:rsidR="008D3BB4" w:rsidRPr="00187D9A" w:rsidRDefault="008D3BB4" w:rsidP="00716955">
            <w:pPr>
              <w:jc w:val="both"/>
              <w:rPr>
                <w:sz w:val="16"/>
                <w:szCs w:val="16"/>
              </w:rPr>
            </w:pPr>
            <w:r w:rsidRPr="00187D9A">
              <w:rPr>
                <w:sz w:val="16"/>
                <w:szCs w:val="16"/>
              </w:rPr>
              <w:t>Na rokovaní bola uplatnená požiadavka na spracovateľa:</w:t>
            </w:r>
          </w:p>
          <w:p w:rsidR="008D3BB4" w:rsidRDefault="008D3BB4" w:rsidP="00716955">
            <w:pPr>
              <w:jc w:val="both"/>
              <w:rPr>
                <w:sz w:val="16"/>
                <w:szCs w:val="16"/>
              </w:rPr>
            </w:pPr>
            <w:r w:rsidRPr="00187D9A">
              <w:rPr>
                <w:sz w:val="16"/>
                <w:szCs w:val="16"/>
              </w:rPr>
              <w:t>K bodu 1) zapracovať do záväznej časti v kap. B.20.1.2.1 potrebu vytvorenia pracovných príležitostí ako hlavného predpokladu ďalšieho rozvoja mesta</w:t>
            </w:r>
          </w:p>
          <w:p w:rsidR="00326F7E" w:rsidRDefault="00326F7E" w:rsidP="00716955">
            <w:pPr>
              <w:jc w:val="both"/>
              <w:rPr>
                <w:sz w:val="16"/>
                <w:szCs w:val="16"/>
              </w:rPr>
            </w:pPr>
          </w:p>
          <w:p w:rsidR="00326F7E" w:rsidRDefault="00326F7E" w:rsidP="00716955">
            <w:pPr>
              <w:jc w:val="both"/>
              <w:rPr>
                <w:sz w:val="16"/>
                <w:szCs w:val="16"/>
              </w:rPr>
            </w:pPr>
          </w:p>
          <w:p w:rsidR="00326F7E" w:rsidRPr="00187D9A" w:rsidRDefault="00326F7E" w:rsidP="00716955">
            <w:pPr>
              <w:jc w:val="both"/>
              <w:rPr>
                <w:sz w:val="16"/>
                <w:szCs w:val="16"/>
              </w:rPr>
            </w:pPr>
          </w:p>
          <w:p w:rsidR="008D3BB4" w:rsidRDefault="008D3BB4" w:rsidP="00716955">
            <w:pPr>
              <w:jc w:val="both"/>
              <w:rPr>
                <w:sz w:val="16"/>
                <w:szCs w:val="16"/>
              </w:rPr>
            </w:pPr>
            <w:r w:rsidRPr="00187D9A">
              <w:rPr>
                <w:sz w:val="16"/>
                <w:szCs w:val="16"/>
              </w:rPr>
              <w:t>K bodu 2) zapracovať do záväznej časti v kapitole B.20.1.2.1 – na území mesta počítať s umiestnením multifunkčnej haly v rámci športových plôch resp. plôch občianskeho vybavenia do roku 2025.</w:t>
            </w:r>
          </w:p>
          <w:p w:rsidR="00326F7E" w:rsidRDefault="00326F7E" w:rsidP="00716955">
            <w:pPr>
              <w:jc w:val="both"/>
              <w:rPr>
                <w:sz w:val="16"/>
                <w:szCs w:val="16"/>
              </w:rPr>
            </w:pPr>
          </w:p>
          <w:p w:rsidR="00326F7E" w:rsidRDefault="00326F7E" w:rsidP="00716955">
            <w:pPr>
              <w:jc w:val="both"/>
              <w:rPr>
                <w:sz w:val="16"/>
                <w:szCs w:val="16"/>
              </w:rPr>
            </w:pPr>
          </w:p>
          <w:p w:rsidR="00326F7E" w:rsidRDefault="00326F7E" w:rsidP="00716955">
            <w:pPr>
              <w:jc w:val="both"/>
              <w:rPr>
                <w:sz w:val="16"/>
                <w:szCs w:val="16"/>
              </w:rPr>
            </w:pPr>
          </w:p>
          <w:p w:rsidR="00326F7E" w:rsidRDefault="00326F7E" w:rsidP="00716955">
            <w:pPr>
              <w:jc w:val="both"/>
              <w:rPr>
                <w:sz w:val="16"/>
                <w:szCs w:val="16"/>
              </w:rPr>
            </w:pPr>
          </w:p>
          <w:p w:rsidR="00326F7E" w:rsidRDefault="00326F7E" w:rsidP="00716955">
            <w:pPr>
              <w:jc w:val="both"/>
              <w:rPr>
                <w:sz w:val="16"/>
                <w:szCs w:val="16"/>
              </w:rPr>
            </w:pPr>
          </w:p>
          <w:p w:rsidR="00326F7E" w:rsidRPr="00187D9A" w:rsidRDefault="00326F7E" w:rsidP="00716955">
            <w:pPr>
              <w:jc w:val="both"/>
              <w:rPr>
                <w:sz w:val="16"/>
                <w:szCs w:val="16"/>
              </w:rPr>
            </w:pPr>
          </w:p>
          <w:p w:rsidR="008D3BB4" w:rsidRPr="00187D9A" w:rsidRDefault="008D3BB4" w:rsidP="00716955">
            <w:pPr>
              <w:jc w:val="both"/>
              <w:rPr>
                <w:sz w:val="16"/>
                <w:szCs w:val="16"/>
              </w:rPr>
            </w:pPr>
            <w:r w:rsidRPr="00187D9A">
              <w:rPr>
                <w:sz w:val="16"/>
                <w:szCs w:val="16"/>
              </w:rPr>
              <w:t>K bobu 3) zapracovať do záväznej časti v kapitole B.20.12.6.2. VPS: odstránenie rómskych osád a bývanie pre sociálne slabých a neprispôsobivých.</w:t>
            </w:r>
          </w:p>
          <w:p w:rsidR="008D3BB4" w:rsidRPr="00187D9A" w:rsidRDefault="008D3BB4" w:rsidP="00E6067B">
            <w:pPr>
              <w:jc w:val="both"/>
              <w:rPr>
                <w:sz w:val="16"/>
                <w:szCs w:val="16"/>
              </w:rPr>
            </w:pPr>
            <w:r w:rsidRPr="00187D9A">
              <w:rPr>
                <w:sz w:val="16"/>
                <w:szCs w:val="16"/>
              </w:rPr>
              <w:t xml:space="preserve">Pripomienkovateľ žiada o zapracovanie požiadaviek uplatnených na rokovaní resp. zdôvodnenie spracovateľa na osobnom stretnutí v prípade, že by sa zapracovanie javilo ako nemožné. </w:t>
            </w:r>
          </w:p>
          <w:p w:rsidR="008D3BB4" w:rsidRPr="00FD0421" w:rsidRDefault="008D3BB4" w:rsidP="00E6067B">
            <w:pPr>
              <w:jc w:val="both"/>
              <w:rPr>
                <w:color w:val="000000"/>
                <w:sz w:val="16"/>
                <w:szCs w:val="16"/>
              </w:rPr>
            </w:pPr>
            <w:r w:rsidRPr="00187D9A">
              <w:rPr>
                <w:sz w:val="16"/>
                <w:szCs w:val="16"/>
              </w:rPr>
              <w:t>K požiadavke v bode 3), ktorá bola vyhodnotená ako neakceptovaná a pripomienkovateľ žiadal zdôvodnenie spracovateľa, bolo spracovateľom zaslané písomné vyjadrenie listom zo dňa 09.11.2012, v ktorom sú vysvetlené dôvody neakceptácie požiadavky – zapracovania regulatívu zrušenia rómskych osád v mestskej časti Podlavice.</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716955">
            <w:pPr>
              <w:rPr>
                <w:color w:val="76923C"/>
                <w:sz w:val="16"/>
                <w:szCs w:val="16"/>
              </w:rPr>
            </w:pPr>
          </w:p>
          <w:p w:rsidR="008D3BB4" w:rsidRPr="00187D9A" w:rsidRDefault="008D3BB4" w:rsidP="00716955">
            <w:pPr>
              <w:numPr>
                <w:ilvl w:val="0"/>
                <w:numId w:val="35"/>
              </w:numPr>
              <w:jc w:val="both"/>
              <w:rPr>
                <w:sz w:val="16"/>
                <w:szCs w:val="16"/>
              </w:rPr>
            </w:pPr>
            <w:r w:rsidRPr="00187D9A">
              <w:rPr>
                <w:sz w:val="16"/>
                <w:szCs w:val="16"/>
              </w:rPr>
              <w:t xml:space="preserve">vo záväznej časti v kap. B.20.1.1.1 bod I) 12) </w:t>
            </w:r>
            <w:r w:rsidR="00326F7E">
              <w:rPr>
                <w:sz w:val="16"/>
                <w:szCs w:val="16"/>
              </w:rPr>
              <w:t xml:space="preserve">str.2 </w:t>
            </w:r>
            <w:r w:rsidRPr="00187D9A">
              <w:rPr>
                <w:sz w:val="16"/>
                <w:szCs w:val="16"/>
              </w:rPr>
              <w:t xml:space="preserve">zapracovaná potreba vytvorenia pracovných </w:t>
            </w:r>
            <w:r w:rsidRPr="00187D9A">
              <w:rPr>
                <w:sz w:val="16"/>
                <w:szCs w:val="16"/>
              </w:rPr>
              <w:lastRenderedPageBreak/>
              <w:t>príležitostí ako hlavného predpokladu ďalšieho rozvoja mesta</w:t>
            </w:r>
          </w:p>
          <w:p w:rsidR="008D3BB4" w:rsidRPr="00187D9A" w:rsidRDefault="008D3BB4" w:rsidP="00716955">
            <w:pPr>
              <w:numPr>
                <w:ilvl w:val="0"/>
                <w:numId w:val="35"/>
              </w:numPr>
              <w:jc w:val="both"/>
              <w:rPr>
                <w:sz w:val="16"/>
                <w:szCs w:val="16"/>
              </w:rPr>
            </w:pPr>
            <w:r w:rsidRPr="00187D9A">
              <w:rPr>
                <w:sz w:val="16"/>
                <w:szCs w:val="16"/>
              </w:rPr>
              <w:t xml:space="preserve">V záväznej časti v kapitole B.20.1.1.4 bod I) 5) </w:t>
            </w:r>
            <w:r w:rsidR="00326F7E">
              <w:rPr>
                <w:sz w:val="16"/>
                <w:szCs w:val="16"/>
              </w:rPr>
              <w:t xml:space="preserve">str.5 </w:t>
            </w:r>
            <w:r w:rsidRPr="00187D9A">
              <w:rPr>
                <w:sz w:val="16"/>
                <w:szCs w:val="16"/>
              </w:rPr>
              <w:t>zapracovaná požiadavka – na území mesta počítať s umiestnením multifunkčnej haly v rámci športových plôch resp. plôch občianskeho vybavenia do roku 2025.</w:t>
            </w:r>
          </w:p>
          <w:p w:rsidR="008D3BB4" w:rsidRPr="0056094D" w:rsidRDefault="008D3BB4" w:rsidP="00E6067B">
            <w:pPr>
              <w:rPr>
                <w:color w:val="76923C"/>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FD0421" w:rsidRDefault="008D3BB4" w:rsidP="00716955">
            <w:pPr>
              <w:rPr>
                <w:color w:val="76923C"/>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lastRenderedPageBreak/>
              <w:t>D 153</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SVB ul. Hlboká 7</w:t>
            </w:r>
          </w:p>
          <w:p w:rsidR="008D3BB4" w:rsidRPr="00CE005B" w:rsidRDefault="008D3BB4" w:rsidP="00305251">
            <w:pPr>
              <w:rPr>
                <w:sz w:val="20"/>
                <w:szCs w:val="20"/>
              </w:rPr>
            </w:pPr>
            <w:r w:rsidRPr="00CE005B">
              <w:rPr>
                <w:sz w:val="20"/>
                <w:szCs w:val="20"/>
              </w:rPr>
              <w:t>Banská Bystrica</w:t>
            </w:r>
          </w:p>
          <w:p w:rsidR="008D3BB4" w:rsidRPr="00CE005B" w:rsidRDefault="008D3BB4" w:rsidP="00305251">
            <w:pPr>
              <w:rPr>
                <w:sz w:val="20"/>
                <w:szCs w:val="20"/>
              </w:rPr>
            </w:pPr>
            <w:r w:rsidRPr="00CE005B">
              <w:rPr>
                <w:sz w:val="20"/>
                <w:szCs w:val="20"/>
              </w:rPr>
              <w:t>OVZ 28522/2012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1B7B13">
            <w:pPr>
              <w:jc w:val="both"/>
              <w:rPr>
                <w:sz w:val="16"/>
                <w:szCs w:val="16"/>
              </w:rPr>
            </w:pPr>
            <w:r w:rsidRPr="00CE005B">
              <w:rPr>
                <w:color w:val="000000"/>
                <w:sz w:val="16"/>
                <w:szCs w:val="16"/>
              </w:rPr>
              <w:t>K predmetnému UPD mesta Banská Bystrica máme nasledovné pripomienky :</w:t>
            </w:r>
          </w:p>
          <w:p w:rsidR="008D3BB4" w:rsidRPr="00CE005B" w:rsidRDefault="008D3BB4" w:rsidP="001B7B13">
            <w:pPr>
              <w:jc w:val="both"/>
              <w:rPr>
                <w:color w:val="000000"/>
                <w:sz w:val="16"/>
                <w:szCs w:val="16"/>
              </w:rPr>
            </w:pPr>
            <w:r w:rsidRPr="00CE005B">
              <w:rPr>
                <w:color w:val="000000"/>
                <w:sz w:val="16"/>
                <w:szCs w:val="16"/>
              </w:rPr>
              <w:t>-  Vzhľadom na generačné výmeny obyvateľov, narastá tu podiel mladých rodín s deťmi, je naliehavá potreba športových plôch pre deti. Predmetné plochy ktoré ÚPD vyčleňuje pre výstavbu byt. domov boli a sú využívané deťmi s rodičmi či v zime, či v lete. Iných plôch v okolí na športovanie detí niet. Trváme na zachovaní týchto plôch ako športové plochy.</w:t>
            </w:r>
          </w:p>
          <w:p w:rsidR="008D3BB4" w:rsidRPr="00CE005B" w:rsidRDefault="008D3BB4" w:rsidP="001B7B13">
            <w:pPr>
              <w:jc w:val="both"/>
              <w:rPr>
                <w:color w:val="000000"/>
                <w:sz w:val="16"/>
                <w:szCs w:val="16"/>
              </w:rPr>
            </w:pPr>
            <w:r w:rsidRPr="00CE005B">
              <w:rPr>
                <w:color w:val="000000"/>
                <w:sz w:val="16"/>
                <w:szCs w:val="16"/>
              </w:rPr>
              <w:t>-   Predovšetkým je potreba občianskej vybavenosti v predmetnom území, ktorá musí mať prednosť pred akoukoľvek výstavbou (ak v budúcnosti bude realizovaná občianska vybavenosť tak musí rešpektovať priestor pre detské ihriská!! )</w:t>
            </w:r>
          </w:p>
          <w:p w:rsidR="008D3BB4" w:rsidRPr="00CE005B" w:rsidRDefault="008D3BB4" w:rsidP="001B7B13">
            <w:pPr>
              <w:jc w:val="both"/>
              <w:rPr>
                <w:color w:val="000000"/>
                <w:sz w:val="16"/>
                <w:szCs w:val="16"/>
              </w:rPr>
            </w:pPr>
            <w:r w:rsidRPr="00CE005B">
              <w:rPr>
                <w:color w:val="000000"/>
                <w:sz w:val="16"/>
                <w:szCs w:val="16"/>
              </w:rPr>
              <w:t>-   Nesúhlasíme s ďalším zahusťovaním obytného súboru. (Naviac navrhovaná štvorposcho</w:t>
            </w:r>
            <w:r w:rsidRPr="00CE005B">
              <w:rPr>
                <w:color w:val="000000"/>
                <w:sz w:val="16"/>
                <w:szCs w:val="16"/>
              </w:rPr>
              <w:softHyphen/>
              <w:t>dová výstavba nezapadá do okolia)</w:t>
            </w:r>
          </w:p>
          <w:p w:rsidR="008D3BB4" w:rsidRPr="00CE005B" w:rsidRDefault="008D3BB4" w:rsidP="001B7B13">
            <w:pPr>
              <w:jc w:val="both"/>
              <w:rPr>
                <w:sz w:val="16"/>
                <w:szCs w:val="16"/>
              </w:rPr>
            </w:pPr>
            <w:r w:rsidRPr="00CE005B">
              <w:rPr>
                <w:color w:val="000000"/>
                <w:sz w:val="16"/>
                <w:szCs w:val="16"/>
              </w:rPr>
              <w:t xml:space="preserve">   Pre úplnosť uvádzame, že v rokoch 2010 a 2011 boli snahy o výstavbu obytných domov na predmetných plochách. Obyvatelia domov na ul. Hlboká a Mateja Bela boli proti výstavbe, čo bolo prejavené veľkou účasťou na príslušných konaniach.</w:t>
            </w:r>
          </w:p>
          <w:p w:rsidR="008D3BB4" w:rsidRPr="00CE005B" w:rsidRDefault="008D3BB4" w:rsidP="001B7B13">
            <w:pPr>
              <w:jc w:val="both"/>
              <w:rPr>
                <w:sz w:val="16"/>
                <w:szCs w:val="16"/>
              </w:rPr>
            </w:pPr>
            <w:r w:rsidRPr="00CE005B">
              <w:rPr>
                <w:color w:val="000000"/>
                <w:sz w:val="16"/>
                <w:szCs w:val="16"/>
              </w:rPr>
              <w:t xml:space="preserve">   Ak vezmeme do úvahy širšie vzťahy, je možné vymedziť iné plochy v tejto časti mesta na bytovú výstavbu , ktoré poskytujú dostatok priestoru na umiestnenie tejto výstavby pri rešpektovaní požiadaviek občanov.</w:t>
            </w:r>
          </w:p>
          <w:p w:rsidR="008D3BB4" w:rsidRPr="00CE005B" w:rsidRDefault="008D3BB4" w:rsidP="001B7B13">
            <w:pPr>
              <w:jc w:val="both"/>
              <w:rPr>
                <w:sz w:val="16"/>
                <w:szCs w:val="16"/>
              </w:rPr>
            </w:pPr>
            <w:r w:rsidRPr="00CE005B">
              <w:rPr>
                <w:color w:val="000000"/>
                <w:sz w:val="16"/>
                <w:szCs w:val="16"/>
              </w:rPr>
              <w:t xml:space="preserve">   Na základe uvedených pripomienok nesúhlasíme s vyčlenením predmetného územia na bytovú výstavbu. Žiadame plne rešpektovať naše pripomienky v územnom pláne mesta.</w:t>
            </w:r>
          </w:p>
          <w:p w:rsidR="008D3BB4" w:rsidRPr="00CE005B" w:rsidRDefault="008D3BB4" w:rsidP="001B7B13">
            <w:pPr>
              <w:shd w:val="clear" w:color="auto" w:fill="FFFFFF"/>
              <w:ind w:right="171"/>
              <w:jc w:val="both"/>
              <w:rPr>
                <w:sz w:val="16"/>
                <w:szCs w:val="16"/>
              </w:rPr>
            </w:pPr>
            <w:r w:rsidRPr="00CE005B">
              <w:rPr>
                <w:i/>
                <w:iCs/>
                <w:color w:val="000000"/>
                <w:sz w:val="16"/>
                <w:szCs w:val="16"/>
              </w:rPr>
              <w:t xml:space="preserve">Pripomíname, že táto časť mesta je dlhodobo zanedbávaná v oblasti infraštruktúry, parkovacích miest, spevnených plôch, nedostatočná starostlivosť o cesty a chodníky, zrušenie MHD </w:t>
            </w:r>
            <w:r w:rsidRPr="00CE005B">
              <w:rPr>
                <w:i/>
                <w:iCs/>
                <w:color w:val="000000"/>
                <w:spacing w:val="-10"/>
                <w:sz w:val="16"/>
                <w:szCs w:val="16"/>
              </w:rPr>
              <w:t>(</w:t>
            </w:r>
            <w:r w:rsidRPr="00CE005B">
              <w:rPr>
                <w:color w:val="000000"/>
                <w:sz w:val="16"/>
                <w:szCs w:val="16"/>
              </w:rPr>
              <w:t xml:space="preserve"> v </w:t>
            </w:r>
            <w:r w:rsidRPr="00CE005B">
              <w:rPr>
                <w:i/>
                <w:iCs/>
                <w:color w:val="000000"/>
                <w:sz w:val="16"/>
                <w:szCs w:val="16"/>
              </w:rPr>
              <w:t xml:space="preserve">minulosti tu boli min. dve linky </w:t>
            </w:r>
            <w:r w:rsidRPr="00CE005B">
              <w:rPr>
                <w:i/>
                <w:iCs/>
                <w:color w:val="000000"/>
                <w:spacing w:val="-10"/>
                <w:sz w:val="16"/>
                <w:szCs w:val="16"/>
              </w:rPr>
              <w:t xml:space="preserve">), </w:t>
            </w:r>
            <w:r w:rsidRPr="00CE005B">
              <w:rPr>
                <w:i/>
                <w:iCs/>
                <w:color w:val="000000"/>
                <w:sz w:val="16"/>
                <w:szCs w:val="16"/>
              </w:rPr>
              <w:t>nedostatočná starostlivosť o sadové úpravy, nedostatočne riešené umiestnenie kontajnerov na odpady, Neriešené sú tu niektoré záležitosti v ochrane životného prostredia a ďalšie iné zanedbávania a nedostatky.</w:t>
            </w:r>
          </w:p>
        </w:tc>
        <w:tc>
          <w:tcPr>
            <w:tcW w:w="2856" w:type="dxa"/>
            <w:tcBorders>
              <w:top w:val="single" w:sz="4" w:space="0" w:color="auto"/>
              <w:left w:val="single" w:sz="4" w:space="0" w:color="auto"/>
              <w:bottom w:val="single" w:sz="4" w:space="0" w:color="auto"/>
              <w:right w:val="single" w:sz="4" w:space="0" w:color="auto"/>
            </w:tcBorders>
          </w:tcPr>
          <w:p w:rsidR="008D3BB4" w:rsidRPr="00793E3F" w:rsidRDefault="008D3BB4" w:rsidP="00E644AA">
            <w:pPr>
              <w:rPr>
                <w:color w:val="76923C" w:themeColor="accent3" w:themeShade="BF"/>
                <w:sz w:val="16"/>
                <w:szCs w:val="16"/>
              </w:rPr>
            </w:pPr>
          </w:p>
          <w:p w:rsidR="008D3BB4" w:rsidRPr="00F16E20" w:rsidRDefault="008D3BB4" w:rsidP="00E644AA">
            <w:pPr>
              <w:rPr>
                <w:sz w:val="16"/>
                <w:szCs w:val="16"/>
              </w:rPr>
            </w:pPr>
            <w:r w:rsidRPr="00F16E20">
              <w:rPr>
                <w:sz w:val="16"/>
                <w:szCs w:val="16"/>
              </w:rPr>
              <w:t>-neakceptované – uvedená lokalita je v návrhu ÚPN Mesta Banská Bystrica riešená ako funkčná plocha bývania – stav. V</w:t>
            </w:r>
            <w:r w:rsidR="00326F7E">
              <w:rPr>
                <w:sz w:val="16"/>
                <w:szCs w:val="16"/>
              </w:rPr>
              <w:t> podrobnosti riešenia ÚPN v mie</w:t>
            </w:r>
            <w:r w:rsidRPr="00F16E20">
              <w:rPr>
                <w:sz w:val="16"/>
                <w:szCs w:val="16"/>
              </w:rPr>
              <w:t>rke 1:10 000 nie je možné samostatne</w:t>
            </w:r>
            <w:r w:rsidR="00326F7E">
              <w:rPr>
                <w:sz w:val="16"/>
                <w:szCs w:val="16"/>
              </w:rPr>
              <w:t xml:space="preserve"> zobraziť v regulovanej ploche</w:t>
            </w:r>
            <w:r w:rsidRPr="00F16E20">
              <w:rPr>
                <w:sz w:val="16"/>
                <w:szCs w:val="16"/>
              </w:rPr>
              <w:t xml:space="preserve">  ďalšie funkčné plochy.</w:t>
            </w:r>
          </w:p>
          <w:p w:rsidR="008D3BB4" w:rsidRPr="00F16E20" w:rsidRDefault="008D3BB4" w:rsidP="00E644AA">
            <w:pPr>
              <w:rPr>
                <w:sz w:val="16"/>
                <w:szCs w:val="16"/>
              </w:rPr>
            </w:pPr>
            <w:r w:rsidRPr="00F16E20">
              <w:rPr>
                <w:sz w:val="16"/>
                <w:szCs w:val="16"/>
              </w:rPr>
              <w:t>Požiadavku doplnenia občianskeho vybavenia a športových plôch pre danú lokalitu je možné splniť aj na základe navrhnutej plochy na bývanie s reguláciou PB 02 bývanie – územie zastavané rodinnými domami do 2 nadzemných podlaží a bytovými domami do 4 NP, ktoré sú vhodnými resp. podmienečne vhodnými funkciami v rámci regulovanej plochy PB 02.</w:t>
            </w:r>
          </w:p>
          <w:p w:rsidR="008D3BB4" w:rsidRPr="00F16E20" w:rsidRDefault="008D3BB4" w:rsidP="00E644AA">
            <w:pPr>
              <w:rPr>
                <w:sz w:val="16"/>
                <w:szCs w:val="16"/>
              </w:rPr>
            </w:pPr>
            <w:r w:rsidRPr="00F16E20">
              <w:rPr>
                <w:sz w:val="16"/>
                <w:szCs w:val="16"/>
              </w:rPr>
              <w:t xml:space="preserve">Podľa materiálu Program rozvoja bývania do roku 2013, schváleného mestským zastupiteľstvom v Banskej Bystrici, sa v lokalite Hlboká-M.Bella uvažuje s výstavbou nájomných bytov. </w:t>
            </w:r>
          </w:p>
          <w:p w:rsidR="008D3BB4" w:rsidRPr="00793E3F" w:rsidRDefault="008D3BB4" w:rsidP="00E644AA">
            <w:pPr>
              <w:rPr>
                <w:color w:val="76923C" w:themeColor="accent3" w:themeShade="BF"/>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187D9A" w:rsidRDefault="008D3BB4" w:rsidP="00E644AA">
            <w:pPr>
              <w:rPr>
                <w:sz w:val="16"/>
                <w:szCs w:val="16"/>
              </w:rPr>
            </w:pPr>
            <w:r w:rsidRPr="00187D9A">
              <w:rPr>
                <w:sz w:val="16"/>
                <w:szCs w:val="16"/>
              </w:rPr>
              <w:t>Opakované prerokovanie neakceptovaných pripomienok dňa 07.11.2012.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6F3ED0" w:rsidRDefault="008D3BB4" w:rsidP="00E644AA">
            <w:pPr>
              <w:jc w:val="both"/>
              <w:rPr>
                <w:b/>
                <w:sz w:val="16"/>
                <w:szCs w:val="16"/>
              </w:rPr>
            </w:pPr>
            <w:r w:rsidRPr="006F3ED0">
              <w:rPr>
                <w:b/>
                <w:sz w:val="16"/>
                <w:szCs w:val="16"/>
              </w:rPr>
              <w:t>Opakované prerokovanie dňa 07.11.2012.</w:t>
            </w:r>
          </w:p>
          <w:p w:rsidR="008D3BB4" w:rsidRPr="00793E3F" w:rsidRDefault="008D3BB4" w:rsidP="00E644AA">
            <w:pPr>
              <w:jc w:val="both"/>
              <w:rPr>
                <w:color w:val="76923C" w:themeColor="accent3" w:themeShade="BF"/>
                <w:sz w:val="16"/>
                <w:szCs w:val="16"/>
              </w:rPr>
            </w:pPr>
            <w:r w:rsidRPr="006F3ED0">
              <w:rPr>
                <w:sz w:val="16"/>
                <w:szCs w:val="16"/>
              </w:rPr>
              <w:t>Neakceptovaná pripomienka bola na rokovaní prerokovaná v zmysle §22 odst.7 stavebného zákona.</w:t>
            </w:r>
          </w:p>
        </w:tc>
        <w:tc>
          <w:tcPr>
            <w:tcW w:w="2856" w:type="dxa"/>
            <w:tcBorders>
              <w:top w:val="single" w:sz="4" w:space="0" w:color="auto"/>
              <w:left w:val="single" w:sz="4" w:space="0" w:color="auto"/>
              <w:bottom w:val="single" w:sz="4" w:space="0" w:color="auto"/>
              <w:right w:val="single" w:sz="4" w:space="0" w:color="auto"/>
            </w:tcBorders>
          </w:tcPr>
          <w:p w:rsidR="008D3BB4" w:rsidRPr="00793E3F" w:rsidRDefault="008D3BB4" w:rsidP="00E644AA">
            <w:pPr>
              <w:rPr>
                <w:color w:val="76923C" w:themeColor="accent3" w:themeShade="BF"/>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793E3F" w:rsidRDefault="008D3BB4" w:rsidP="00E644AA">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154</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Ladislav Chromčík, Jana Chromčíková</w:t>
            </w:r>
          </w:p>
          <w:p w:rsidR="008D3BB4" w:rsidRPr="00CE005B" w:rsidRDefault="008D3BB4" w:rsidP="00305251">
            <w:pPr>
              <w:rPr>
                <w:sz w:val="20"/>
                <w:szCs w:val="20"/>
              </w:rPr>
            </w:pPr>
            <w:r w:rsidRPr="00CE005B">
              <w:rPr>
                <w:sz w:val="20"/>
                <w:szCs w:val="20"/>
              </w:rPr>
              <w:t>Nad Plážou 40, B.Bystrica</w:t>
            </w:r>
          </w:p>
          <w:p w:rsidR="008D3BB4" w:rsidRPr="00CE005B" w:rsidRDefault="008D3BB4" w:rsidP="00305251">
            <w:pPr>
              <w:rPr>
                <w:sz w:val="20"/>
                <w:szCs w:val="20"/>
              </w:rPr>
            </w:pPr>
            <w:r w:rsidRPr="00CE005B">
              <w:rPr>
                <w:sz w:val="20"/>
                <w:szCs w:val="20"/>
              </w:rPr>
              <w:lastRenderedPageBreak/>
              <w:t>OVZ 28636/2012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60484D">
            <w:pPr>
              <w:jc w:val="both"/>
              <w:rPr>
                <w:sz w:val="16"/>
                <w:szCs w:val="16"/>
              </w:rPr>
            </w:pPr>
            <w:r w:rsidRPr="00CE005B">
              <w:rPr>
                <w:color w:val="000000"/>
                <w:sz w:val="16"/>
                <w:szCs w:val="16"/>
              </w:rPr>
              <w:lastRenderedPageBreak/>
              <w:t>Mesto Banská Bystrica v súlade s ustanovením § 22 ods. 1 zákona č. 50/1976 Zb. o územnom plánovaní a stavebnom poriadku v znení neskorších predpisov vydalo dňa 19.12.2011 Oznámenie o prerokovaní Návrhu „Územného plánu mesta Banská Bystrica" /ďalej len „Návrh ÚPN"/ a vyzvalo verejnosť, aby sa k predmetnému návrhu vyjadrila písomnou formou a v stanovenej lehote do 20.02.2012.</w:t>
            </w:r>
          </w:p>
          <w:p w:rsidR="008D3BB4" w:rsidRPr="00CE005B" w:rsidRDefault="008D3BB4" w:rsidP="0060484D">
            <w:pPr>
              <w:jc w:val="both"/>
              <w:rPr>
                <w:sz w:val="16"/>
                <w:szCs w:val="16"/>
              </w:rPr>
            </w:pPr>
            <w:r w:rsidRPr="00CE005B">
              <w:rPr>
                <w:color w:val="000000"/>
                <w:sz w:val="16"/>
                <w:szCs w:val="16"/>
              </w:rPr>
              <w:lastRenderedPageBreak/>
              <w:t xml:space="preserve">   Ako osoby dotknuté, ktorých sa Návrh ÚPN s navrhovanými zmenami dotýka a v intenciách výzvy predkladáme pripomienky k predloženému Návrhu územného plánu mesta Banská Bystrica. Jedná sa o zmeny dopravného vybavenia v lokalite Belveder.</w:t>
            </w:r>
          </w:p>
          <w:p w:rsidR="008D3BB4" w:rsidRPr="00CE005B" w:rsidRDefault="008D3BB4" w:rsidP="0060484D">
            <w:pPr>
              <w:jc w:val="both"/>
              <w:rPr>
                <w:sz w:val="16"/>
                <w:szCs w:val="16"/>
              </w:rPr>
            </w:pPr>
            <w:r w:rsidRPr="00CE005B">
              <w:rPr>
                <w:color w:val="000000"/>
                <w:sz w:val="16"/>
                <w:szCs w:val="16"/>
              </w:rPr>
              <w:t xml:space="preserve">   Dňa 10.01.2012 bol prerokovaný návrh územnoplánovacieho podkladu „Územný generel nemotorovej dopravy mesta Banská Bystrica". Podľa funkčného členenia trás I. a II. etapa predmetného podkladu má byť aj na pozemku CKN s par. č. 2627/13, a aj na časti pozemku CKN s par. č. 3446/1, katastrálne územie Banská Bystrica, vybudovaná účelová cyklistická trasa. Podľa záverov z verejného prekovania Územného generelu nemotorovej dopravy mal byť generel premietnutý v Návrhu ÚPN.</w:t>
            </w:r>
          </w:p>
          <w:p w:rsidR="008D3BB4" w:rsidRPr="00CE005B" w:rsidRDefault="008D3BB4" w:rsidP="0060484D">
            <w:pPr>
              <w:jc w:val="both"/>
              <w:rPr>
                <w:sz w:val="16"/>
                <w:szCs w:val="16"/>
              </w:rPr>
            </w:pPr>
            <w:r w:rsidRPr="00CE005B">
              <w:rPr>
                <w:color w:val="000000"/>
                <w:sz w:val="16"/>
                <w:szCs w:val="16"/>
              </w:rPr>
              <w:t xml:space="preserve">   Podľa mapy: „Verejné dopravné vybavenie", ktorá je grafickou súčasťou Návrhu ÚPN, je navrhované riešenie dopravnej situácie na pozemku CKN s par. č. 2627/13, katastrálne územie Banská Bystrica vybudovať obojstrannú pozemnú komunikáciu so zástavkami mestskej hromadnej dopravy a účelovou cyklistickou trasou, ktorej časť však nekorešponduje s trasovaním cyklotrasy podľa generelu. Výsledkom takéhoto riešenia, po zohľadnení generelu nemotorovej dopravy /vybudovanie obojstrannej pozemnej komunikácie, zavedenie mestskej hromadnej dopravy vrátane vybudovania zastávok MHD a súčasne s tým aj časti účelovej cyklotrasy na pozemku CKN s par. č. 2627/13/ bude neúnosné dopravné zaťaženie, zvýšenie rizikových faktorov /zvýšená hlučnosť, vibrácie, zamorenie ovzdušia s dopadom na zdravotný stav obyvateľstva žijúcich v bezprostrednej blízkosti komunikácie/. Zvýšená frekvencia dopravy a vybudovanie cyklotrás bude prinášať aj zvýšené riziko z hľadiska bezpečnosti účastníkov cestnej premávky /chodci bez chodníkov, cyklisti, priame výjazdy a vjazdy z garáží rodinných domov a z podzemných garáží bytových domov/. Uvedené dopravné riešenie je navrhnuté medzi bytovými domami so súp. č. 14554 a 14089 postavených na pozemkoch CKN s par. č. 3444/76, 3444/43 a 5547/10 na jednej strane a zástavbou rodinných domov na strane druhej, pričom jedným z vlastníkov som aj ja s manželkou. Konkrétne rodinného domu so súpisným číslom 1392.</w:t>
            </w:r>
          </w:p>
          <w:p w:rsidR="008D3BB4" w:rsidRPr="00CE005B" w:rsidRDefault="008D3BB4" w:rsidP="0060484D">
            <w:pPr>
              <w:jc w:val="both"/>
              <w:rPr>
                <w:sz w:val="16"/>
                <w:szCs w:val="16"/>
              </w:rPr>
            </w:pPr>
            <w:r w:rsidRPr="00CE005B">
              <w:rPr>
                <w:color w:val="000000"/>
                <w:sz w:val="16"/>
                <w:szCs w:val="16"/>
              </w:rPr>
              <w:t xml:space="preserve">   Súčasné dopravné vybavenie je možné charakterizovať ako komunikáciu /zatiaľ bez vybudovaných chodníkov/, ktorej šírka v uvedenej časti intravilánu je len 14,5 m /od oplotenia rodinných domov po stenu bytových domov/. Je to komunikácia miestneho charakteru slúžiaca prevažne obyvateľom lokality Belveder, bez prejazdov mestskej hromadnej dopravy a bez prejazdov dopravných prostriedkov zo strany ostatných obyvateľov mesta, čo malo vplyv aj na dôvody, pre ktoré sa obyvatelia tejto časti rozhodli riešiť svoje vlastné bývanie v tejto lokalite /relatívne tiché prostredie a nižšie rizikové faktory vyplývajúce z relatívne nižšieho dopravného zaťaženia a obmedzenej automobilovej dopravy/.</w:t>
            </w:r>
          </w:p>
          <w:p w:rsidR="008D3BB4" w:rsidRPr="00CE005B" w:rsidRDefault="008D3BB4" w:rsidP="0060484D">
            <w:pPr>
              <w:jc w:val="both"/>
              <w:rPr>
                <w:sz w:val="16"/>
                <w:szCs w:val="16"/>
              </w:rPr>
            </w:pPr>
            <w:r w:rsidRPr="00CE005B">
              <w:rPr>
                <w:color w:val="000000"/>
                <w:sz w:val="16"/>
                <w:szCs w:val="16"/>
              </w:rPr>
              <w:t xml:space="preserve">   Ako obyvatelia tohto mesta chápeme základné ideové a koncepčné vízie mesta pri formulovaní hlavných cieľov a ich riešení v predkladanom Návrhu ÚPN. Nesúhlasíme však s časťou formovania dopravného vybavenie vo vyššie uvedenej lokalite.</w:t>
            </w:r>
          </w:p>
          <w:p w:rsidR="008D3BB4" w:rsidRPr="00CE005B" w:rsidRDefault="008D3BB4" w:rsidP="0060484D">
            <w:pPr>
              <w:jc w:val="both"/>
              <w:rPr>
                <w:sz w:val="16"/>
                <w:szCs w:val="16"/>
              </w:rPr>
            </w:pPr>
            <w:r w:rsidRPr="00CE005B">
              <w:rPr>
                <w:b/>
                <w:bCs/>
                <w:color w:val="000000"/>
                <w:sz w:val="16"/>
                <w:szCs w:val="16"/>
              </w:rPr>
              <w:t>Odôvodnenie: Dopravné zaťaženie a obmedzenie automobilovej dopravy.</w:t>
            </w:r>
          </w:p>
          <w:p w:rsidR="008D3BB4" w:rsidRPr="00CE005B" w:rsidRDefault="008D3BB4" w:rsidP="0060484D">
            <w:pPr>
              <w:jc w:val="both"/>
              <w:rPr>
                <w:sz w:val="16"/>
                <w:szCs w:val="16"/>
              </w:rPr>
            </w:pPr>
            <w:r w:rsidRPr="00CE005B">
              <w:rPr>
                <w:color w:val="000000"/>
                <w:sz w:val="16"/>
                <w:szCs w:val="16"/>
              </w:rPr>
              <w:t>Pri tvorbe a štruktúrovaní dopravného systému by sa malo docieliť riešenie, ktoré by rozkladalo dopravné zaťaženie nielen len na území mesta ako celku, ale aj v jednotlivých základných priestorových jednotkách /ulica, skvér, námestie/. Ďalším atribútom tvorby dopravného systému je, aby sa v oblastiach s predchádzajúcou obytnou funkciou uvažovalo s vytvorením priestoru s obmedzenou automobilovou dopravou formou obytných ulíc, tzv. „ upokojené, ukľudnené ulice".</w:t>
            </w:r>
          </w:p>
          <w:p w:rsidR="008D3BB4" w:rsidRPr="00CE005B" w:rsidRDefault="008D3BB4" w:rsidP="0060484D">
            <w:pPr>
              <w:jc w:val="both"/>
              <w:rPr>
                <w:sz w:val="16"/>
                <w:szCs w:val="16"/>
              </w:rPr>
            </w:pPr>
            <w:r w:rsidRPr="00CE005B">
              <w:rPr>
                <w:color w:val="000000"/>
                <w:sz w:val="16"/>
                <w:szCs w:val="16"/>
                <w:u w:val="single"/>
              </w:rPr>
              <w:t>Súčasná situácia, teda najmä šírkové usporiadanie ulice a už vybudovaná obytná</w:t>
            </w:r>
            <w:r w:rsidRPr="00CE005B">
              <w:rPr>
                <w:color w:val="000000"/>
                <w:sz w:val="16"/>
                <w:szCs w:val="16"/>
              </w:rPr>
              <w:t xml:space="preserve"> </w:t>
            </w:r>
            <w:r w:rsidRPr="00CE005B">
              <w:rPr>
                <w:color w:val="000000"/>
                <w:sz w:val="16"/>
                <w:szCs w:val="16"/>
                <w:u w:val="single"/>
              </w:rPr>
              <w:t>funkcia vytvára predpoklady riešiť oblasť ako oblasť s obmedzenou</w:t>
            </w:r>
            <w:r w:rsidRPr="00CE005B">
              <w:rPr>
                <w:color w:val="000000"/>
                <w:sz w:val="16"/>
                <w:szCs w:val="16"/>
              </w:rPr>
              <w:t xml:space="preserve"> </w:t>
            </w:r>
            <w:r w:rsidRPr="00CE005B">
              <w:rPr>
                <w:color w:val="000000"/>
                <w:sz w:val="16"/>
                <w:szCs w:val="16"/>
                <w:u w:val="single"/>
              </w:rPr>
              <w:t>automobilovou dopravou, teda ako upokojenú ulicu bez ďalšieho dopravného</w:t>
            </w:r>
            <w:r w:rsidRPr="00CE005B">
              <w:rPr>
                <w:color w:val="000000"/>
                <w:sz w:val="16"/>
                <w:szCs w:val="16"/>
              </w:rPr>
              <w:t xml:space="preserve"> </w:t>
            </w:r>
            <w:r w:rsidRPr="00CE005B">
              <w:rPr>
                <w:color w:val="000000"/>
                <w:sz w:val="16"/>
                <w:szCs w:val="16"/>
                <w:u w:val="single"/>
              </w:rPr>
              <w:t>zaťaženia.</w:t>
            </w:r>
          </w:p>
          <w:p w:rsidR="008D3BB4" w:rsidRPr="00CE005B" w:rsidRDefault="008D3BB4" w:rsidP="0060484D">
            <w:pPr>
              <w:jc w:val="both"/>
              <w:rPr>
                <w:b/>
                <w:bCs/>
                <w:color w:val="000000"/>
                <w:sz w:val="16"/>
                <w:szCs w:val="16"/>
              </w:rPr>
            </w:pPr>
            <w:r w:rsidRPr="00CE005B">
              <w:rPr>
                <w:b/>
                <w:bCs/>
                <w:color w:val="000000"/>
                <w:sz w:val="16"/>
                <w:szCs w:val="16"/>
              </w:rPr>
              <w:t>Spájanie rôznych druhov dopráv.</w:t>
            </w:r>
          </w:p>
          <w:p w:rsidR="008D3BB4" w:rsidRPr="00CE005B" w:rsidRDefault="008D3BB4" w:rsidP="0060484D">
            <w:pPr>
              <w:jc w:val="both"/>
              <w:rPr>
                <w:sz w:val="16"/>
                <w:szCs w:val="16"/>
              </w:rPr>
            </w:pPr>
            <w:r w:rsidRPr="00CE005B">
              <w:rPr>
                <w:color w:val="000000"/>
                <w:sz w:val="16"/>
                <w:szCs w:val="16"/>
              </w:rPr>
              <w:t>Návrh ÚPN predpokladá vybudovanie obojstrannej komunikácie so zástavkami mestskej hromadnej dopravy a účelovou cyklistickou trasou, teda so spájaním rôznych druhov dopravy. Najvhodnejším technickým a bezpečnostným riešením pri spájaní, resp. kombinácií viac druhov dopravy je riešenie oddelených pásov pre každý druh dopravy.</w:t>
            </w:r>
          </w:p>
          <w:p w:rsidR="008D3BB4" w:rsidRPr="00CE005B" w:rsidRDefault="008D3BB4" w:rsidP="0060484D">
            <w:pPr>
              <w:jc w:val="both"/>
              <w:rPr>
                <w:sz w:val="16"/>
                <w:szCs w:val="16"/>
              </w:rPr>
            </w:pPr>
            <w:r w:rsidRPr="00CE005B">
              <w:rPr>
                <w:color w:val="000000"/>
                <w:sz w:val="16"/>
                <w:szCs w:val="16"/>
                <w:u w:val="single"/>
              </w:rPr>
              <w:t>Toto riešenie je však veľmi ťažko uplatniť v zastavenom území s obmedzenými</w:t>
            </w:r>
            <w:r w:rsidRPr="00CE005B">
              <w:rPr>
                <w:color w:val="000000"/>
                <w:sz w:val="16"/>
                <w:szCs w:val="16"/>
              </w:rPr>
              <w:t xml:space="preserve"> </w:t>
            </w:r>
            <w:r w:rsidRPr="00CE005B">
              <w:rPr>
                <w:color w:val="000000"/>
                <w:sz w:val="16"/>
                <w:szCs w:val="16"/>
                <w:u w:val="single"/>
              </w:rPr>
              <w:t>šírkovými parametrami jestvujúcich uličných koridorov, čo je náš konkrétny</w:t>
            </w:r>
            <w:r w:rsidRPr="00CE005B">
              <w:rPr>
                <w:sz w:val="16"/>
                <w:szCs w:val="16"/>
              </w:rPr>
              <w:t xml:space="preserve"> </w:t>
            </w:r>
            <w:r w:rsidRPr="00CE005B">
              <w:rPr>
                <w:color w:val="000000"/>
                <w:sz w:val="16"/>
                <w:szCs w:val="16"/>
                <w:u w:val="single"/>
              </w:rPr>
              <w:t>prípad.</w:t>
            </w:r>
          </w:p>
          <w:p w:rsidR="008D3BB4" w:rsidRPr="00CE005B" w:rsidRDefault="008D3BB4" w:rsidP="0060484D">
            <w:pPr>
              <w:jc w:val="both"/>
              <w:rPr>
                <w:sz w:val="16"/>
                <w:szCs w:val="16"/>
              </w:rPr>
            </w:pPr>
            <w:r w:rsidRPr="00CE005B">
              <w:rPr>
                <w:b/>
                <w:bCs/>
                <w:color w:val="000000"/>
                <w:sz w:val="16"/>
                <w:szCs w:val="16"/>
              </w:rPr>
              <w:lastRenderedPageBreak/>
              <w:t>Účelové cyklotrasy.</w:t>
            </w:r>
          </w:p>
          <w:p w:rsidR="008D3BB4" w:rsidRPr="00CE005B" w:rsidRDefault="008D3BB4" w:rsidP="0060484D">
            <w:pPr>
              <w:jc w:val="both"/>
              <w:rPr>
                <w:sz w:val="16"/>
                <w:szCs w:val="16"/>
              </w:rPr>
            </w:pPr>
            <w:r w:rsidRPr="00CE005B">
              <w:rPr>
                <w:color w:val="000000"/>
                <w:sz w:val="16"/>
                <w:szCs w:val="16"/>
              </w:rPr>
              <w:t xml:space="preserve">Návrh ÚPN v meste predpokladá budovanie účelových cyklotrás a turistických cyklotrás. Pod účelovými trasami sa rozumejú cesty do zamestnania, na nákupy, za športom. Tieto sú vedené najmä v intraviláne mesta. Turistickými trasami sú predovšetkým rekreačné trasy pre cykloturistiku pre prechod do extravilánu mesta. Predmetom našich pripomienok je vybudovanie účelovej cyklotrasy v predmetnej lokalite vedúcej po pozemku CKN par. č. 2627/13 /umiestnená medzi rodinnými domami a bytovými domami - cyklotrasa </w:t>
            </w:r>
            <w:r w:rsidRPr="00CE005B">
              <w:rPr>
                <w:iCs/>
                <w:color w:val="000000"/>
                <w:sz w:val="16"/>
                <w:szCs w:val="16"/>
              </w:rPr>
              <w:t>č.1/.</w:t>
            </w:r>
            <w:r w:rsidRPr="00CE005B">
              <w:rPr>
                <w:color w:val="000000"/>
                <w:sz w:val="16"/>
                <w:szCs w:val="16"/>
              </w:rPr>
              <w:t xml:space="preserve"> Cyklotrasa navrhovaná cez časť pozemku CKN s par. č. 3446/1 nie je predmetom pripomienkovania /umiestnená za rodinnými domami - cyklotrasa č. 2/. V tejto súvislosti však poukazujeme na nutnosť funkčného preklasifikovania plochy časti pozemku pod cyklotrasou č. 2. </w:t>
            </w:r>
            <w:r w:rsidRPr="00CE005B">
              <w:rPr>
                <w:color w:val="000000"/>
                <w:sz w:val="16"/>
                <w:szCs w:val="16"/>
                <w:u w:val="single"/>
              </w:rPr>
              <w:t>Riešiť cyklistickú dopravu /cyklotrasa č. 1/.</w:t>
            </w:r>
            <w:r w:rsidRPr="00CE005B">
              <w:rPr>
                <w:color w:val="000000"/>
                <w:sz w:val="16"/>
                <w:szCs w:val="16"/>
              </w:rPr>
              <w:t xml:space="preserve"> </w:t>
            </w:r>
            <w:r w:rsidRPr="00CE005B">
              <w:rPr>
                <w:color w:val="000000"/>
                <w:sz w:val="16"/>
                <w:szCs w:val="16"/>
                <w:u w:val="single"/>
              </w:rPr>
              <w:t>v jednom koridore s automobilovou v mieste intenzívnej automobilovej dopravy,</w:t>
            </w:r>
            <w:r w:rsidRPr="00CE005B">
              <w:rPr>
                <w:color w:val="000000"/>
                <w:sz w:val="16"/>
                <w:szCs w:val="16"/>
              </w:rPr>
              <w:t xml:space="preserve"> </w:t>
            </w:r>
            <w:r w:rsidRPr="00CE005B">
              <w:rPr>
                <w:color w:val="000000"/>
                <w:sz w:val="16"/>
                <w:szCs w:val="16"/>
                <w:u w:val="single"/>
              </w:rPr>
              <w:t>tak ako ju predpokladá územný plán, je z hľadiska bezpečnosti nevhodné, lebo</w:t>
            </w:r>
            <w:r w:rsidRPr="00CE005B">
              <w:rPr>
                <w:color w:val="000000"/>
                <w:sz w:val="16"/>
                <w:szCs w:val="16"/>
              </w:rPr>
              <w:t xml:space="preserve"> </w:t>
            </w:r>
            <w:r w:rsidRPr="00CE005B">
              <w:rPr>
                <w:color w:val="000000"/>
                <w:sz w:val="16"/>
                <w:szCs w:val="16"/>
                <w:u w:val="single"/>
              </w:rPr>
              <w:t>nezamedzí kolízii cyklistickej trasy siným druhom dopravy, v tomto</w:t>
            </w:r>
            <w:r w:rsidRPr="00CE005B">
              <w:rPr>
                <w:color w:val="000000"/>
                <w:sz w:val="16"/>
                <w:szCs w:val="16"/>
              </w:rPr>
              <w:t xml:space="preserve"> </w:t>
            </w:r>
            <w:r w:rsidRPr="00CE005B">
              <w:rPr>
                <w:color w:val="000000"/>
                <w:sz w:val="16"/>
                <w:szCs w:val="16"/>
                <w:u w:val="single"/>
              </w:rPr>
              <w:t>prípade s cestnou dopravou.</w:t>
            </w:r>
            <w:r w:rsidRPr="00CE005B">
              <w:rPr>
                <w:color w:val="000000"/>
                <w:sz w:val="16"/>
                <w:szCs w:val="16"/>
              </w:rPr>
              <w:t xml:space="preserve"> Rozvoj cyklistickej dopravy v meste je potrebné orientovať predovšetkým na rozvoj trás rekreačného a športového charakteru. </w:t>
            </w:r>
            <w:r w:rsidRPr="00CE005B">
              <w:rPr>
                <w:color w:val="000000"/>
                <w:sz w:val="16"/>
                <w:szCs w:val="16"/>
                <w:u w:val="single"/>
              </w:rPr>
              <w:t>Pri</w:t>
            </w:r>
            <w:r w:rsidRPr="00CE005B">
              <w:rPr>
                <w:color w:val="000000"/>
                <w:sz w:val="16"/>
                <w:szCs w:val="16"/>
              </w:rPr>
              <w:t xml:space="preserve"> </w:t>
            </w:r>
            <w:r w:rsidRPr="00CE005B">
              <w:rPr>
                <w:color w:val="000000"/>
                <w:sz w:val="16"/>
                <w:szCs w:val="16"/>
                <w:u w:val="single"/>
              </w:rPr>
              <w:t>budovaní účelových cyklotrás /cesty do zamestnania, nákupy/ je potrebné</w:t>
            </w:r>
            <w:r w:rsidRPr="00CE005B">
              <w:rPr>
                <w:color w:val="000000"/>
                <w:sz w:val="16"/>
                <w:szCs w:val="16"/>
              </w:rPr>
              <w:t xml:space="preserve"> </w:t>
            </w:r>
            <w:r w:rsidRPr="00CE005B">
              <w:rPr>
                <w:color w:val="000000"/>
                <w:sz w:val="16"/>
                <w:szCs w:val="16"/>
                <w:u w:val="single"/>
              </w:rPr>
              <w:t>prihliadať aj na štruktúru a celkovú mobilitu obyvateľstva danej lokality, v ktorej</w:t>
            </w:r>
            <w:r w:rsidRPr="00CE005B">
              <w:rPr>
                <w:color w:val="000000"/>
                <w:sz w:val="16"/>
                <w:szCs w:val="16"/>
              </w:rPr>
              <w:t xml:space="preserve"> </w:t>
            </w:r>
            <w:r w:rsidRPr="00CE005B">
              <w:rPr>
                <w:color w:val="000000"/>
                <w:sz w:val="16"/>
                <w:szCs w:val="16"/>
                <w:u w:val="single"/>
              </w:rPr>
              <w:t>má byť vybudovaná účelová cyklotrasa. Z tohto hľadiska nie ie veľmi</w:t>
            </w:r>
            <w:r w:rsidRPr="00CE005B">
              <w:rPr>
                <w:color w:val="000000"/>
                <w:sz w:val="16"/>
                <w:szCs w:val="16"/>
              </w:rPr>
              <w:t xml:space="preserve"> </w:t>
            </w:r>
            <w:r w:rsidRPr="00CE005B">
              <w:rPr>
                <w:color w:val="000000"/>
                <w:sz w:val="16"/>
                <w:szCs w:val="16"/>
                <w:u w:val="single"/>
              </w:rPr>
              <w:t>pravdepodobné takéto účelové využitie cyklistickej dopravy v uvedenej lokalite.</w:t>
            </w:r>
          </w:p>
          <w:p w:rsidR="008D3BB4" w:rsidRPr="00CE005B" w:rsidRDefault="008D3BB4" w:rsidP="0060484D">
            <w:pPr>
              <w:jc w:val="both"/>
              <w:rPr>
                <w:sz w:val="16"/>
                <w:szCs w:val="16"/>
              </w:rPr>
            </w:pPr>
            <w:r w:rsidRPr="00CE005B">
              <w:rPr>
                <w:b/>
                <w:bCs/>
                <w:color w:val="000000"/>
                <w:sz w:val="16"/>
                <w:szCs w:val="16"/>
              </w:rPr>
              <w:t>Znečistenie ovzdušia a rizikové faktory.</w:t>
            </w:r>
          </w:p>
          <w:p w:rsidR="008D3BB4" w:rsidRPr="00CE005B" w:rsidRDefault="008D3BB4" w:rsidP="0060484D">
            <w:pPr>
              <w:jc w:val="both"/>
              <w:rPr>
                <w:sz w:val="16"/>
                <w:szCs w:val="16"/>
              </w:rPr>
            </w:pPr>
            <w:r w:rsidRPr="00CE005B">
              <w:rPr>
                <w:color w:val="000000"/>
                <w:sz w:val="16"/>
                <w:szCs w:val="16"/>
              </w:rPr>
              <w:t xml:space="preserve">Narastajúci podiel na znečistení ovzdušia v meste má aj automobilová doprava. S automobilovou dopravou však súvisia aj ďalšie rizikové faktory, ktoré ovplyvňujú zdravotný stav obyvateľov. Automobilová doprava je významným líniovým zdrojom hluku, vibrácií a prašnosti. Hluk a vibrácie sú rizikové faktory, ktoré nepriaznivo ovplyvňujú kvalitu životného prostredia a negatívne pôsobia na zdravotný stav ľudí, keď vyvolávajú poruchy sluchu, psychiky, zapríčiňujú neurózy, ale tiež spôsobujú predčasné starnutie stavieb a konštrukcií. </w:t>
            </w:r>
            <w:r w:rsidRPr="00CE005B">
              <w:rPr>
                <w:color w:val="000000"/>
                <w:sz w:val="16"/>
                <w:szCs w:val="16"/>
                <w:u w:val="single"/>
              </w:rPr>
              <w:t>V meste sú lokality,</w:t>
            </w:r>
            <w:r w:rsidRPr="00CE005B">
              <w:rPr>
                <w:color w:val="000000"/>
                <w:sz w:val="16"/>
                <w:szCs w:val="16"/>
              </w:rPr>
              <w:t xml:space="preserve"> </w:t>
            </w:r>
            <w:r w:rsidRPr="00CE005B">
              <w:rPr>
                <w:color w:val="000000"/>
                <w:sz w:val="16"/>
                <w:szCs w:val="16"/>
                <w:u w:val="single"/>
              </w:rPr>
              <w:t>kde znečistenie a rizikové faktory rezultujúce z automobilovej dopravy sú vyššie, a</w:t>
            </w:r>
            <w:r w:rsidRPr="00CE005B">
              <w:rPr>
                <w:color w:val="000000"/>
                <w:sz w:val="16"/>
                <w:szCs w:val="16"/>
              </w:rPr>
              <w:t xml:space="preserve"> </w:t>
            </w:r>
            <w:r w:rsidRPr="00CE005B">
              <w:rPr>
                <w:color w:val="000000"/>
                <w:sz w:val="16"/>
                <w:szCs w:val="16"/>
                <w:u w:val="single"/>
              </w:rPr>
              <w:t>ktoré je potrebné bezpodmienečne riešiť. Na druhej strane sú v meste lokality,</w:t>
            </w:r>
            <w:r w:rsidRPr="00CE005B">
              <w:rPr>
                <w:color w:val="000000"/>
                <w:sz w:val="16"/>
                <w:szCs w:val="16"/>
              </w:rPr>
              <w:t xml:space="preserve"> </w:t>
            </w:r>
            <w:r w:rsidRPr="00CE005B">
              <w:rPr>
                <w:color w:val="000000"/>
                <w:sz w:val="16"/>
                <w:szCs w:val="16"/>
                <w:u w:val="single"/>
              </w:rPr>
              <w:t>kde znečistenie spôsobené automobilovou dopravou, a z toho vyplývajúce</w:t>
            </w:r>
            <w:r w:rsidRPr="00CE005B">
              <w:rPr>
                <w:color w:val="000000"/>
                <w:sz w:val="16"/>
                <w:szCs w:val="16"/>
              </w:rPr>
              <w:t xml:space="preserve"> </w:t>
            </w:r>
            <w:r w:rsidRPr="00CE005B">
              <w:rPr>
                <w:color w:val="000000"/>
                <w:sz w:val="16"/>
                <w:szCs w:val="16"/>
                <w:u w:val="single"/>
              </w:rPr>
              <w:t>rizikové faktory sú relatívne nižšie. Medzi takéto lokality zatiaľ patrí aj Belveder.</w:t>
            </w:r>
            <w:r w:rsidRPr="00CE005B">
              <w:rPr>
                <w:color w:val="000000"/>
                <w:sz w:val="16"/>
                <w:szCs w:val="16"/>
              </w:rPr>
              <w:t xml:space="preserve"> </w:t>
            </w:r>
            <w:r w:rsidRPr="00CE005B">
              <w:rPr>
                <w:color w:val="000000"/>
                <w:sz w:val="16"/>
                <w:szCs w:val="16"/>
                <w:u w:val="single"/>
              </w:rPr>
              <w:t>Návrh ÚPN by mal uvedené skutočnosti akcentovať a hľadať také riešenie, aby</w:t>
            </w:r>
            <w:r w:rsidRPr="00CE005B">
              <w:rPr>
                <w:color w:val="000000"/>
                <w:sz w:val="16"/>
                <w:szCs w:val="16"/>
              </w:rPr>
              <w:t xml:space="preserve"> </w:t>
            </w:r>
            <w:r w:rsidRPr="00CE005B">
              <w:rPr>
                <w:color w:val="000000"/>
                <w:sz w:val="16"/>
                <w:szCs w:val="16"/>
                <w:u w:val="single"/>
              </w:rPr>
              <w:t>z titulu rozširovania dopravy nedochádzalo na danom mieste k zbytočnému</w:t>
            </w:r>
            <w:r w:rsidRPr="00CE005B">
              <w:rPr>
                <w:color w:val="000000"/>
                <w:sz w:val="16"/>
                <w:szCs w:val="16"/>
              </w:rPr>
              <w:t xml:space="preserve"> </w:t>
            </w:r>
            <w:r w:rsidRPr="00CE005B">
              <w:rPr>
                <w:color w:val="000000"/>
                <w:sz w:val="16"/>
                <w:szCs w:val="16"/>
                <w:u w:val="single"/>
              </w:rPr>
              <w:t>dopravnému zaťaženiu a zvyšovaniu rizikových faktorov na zdravie i majetok</w:t>
            </w:r>
            <w:r w:rsidRPr="00CE005B">
              <w:rPr>
                <w:sz w:val="16"/>
                <w:szCs w:val="16"/>
              </w:rPr>
              <w:t xml:space="preserve"> </w:t>
            </w:r>
            <w:r w:rsidRPr="00CE005B">
              <w:rPr>
                <w:color w:val="000000"/>
                <w:sz w:val="16"/>
                <w:szCs w:val="16"/>
                <w:u w:val="single"/>
              </w:rPr>
              <w:t>občanov.</w:t>
            </w:r>
          </w:p>
          <w:p w:rsidR="008D3BB4" w:rsidRPr="00CE005B" w:rsidRDefault="008D3BB4" w:rsidP="0060484D">
            <w:pPr>
              <w:jc w:val="both"/>
              <w:rPr>
                <w:sz w:val="16"/>
                <w:szCs w:val="16"/>
              </w:rPr>
            </w:pPr>
            <w:r w:rsidRPr="00CE005B">
              <w:rPr>
                <w:sz w:val="16"/>
                <w:szCs w:val="16"/>
              </w:rPr>
              <w:tab/>
            </w:r>
            <w:r w:rsidRPr="00CE005B">
              <w:rPr>
                <w:b/>
                <w:bCs/>
                <w:color w:val="000000"/>
                <w:sz w:val="16"/>
                <w:szCs w:val="16"/>
                <w:u w:val="single"/>
              </w:rPr>
              <w:t>Záver</w:t>
            </w:r>
          </w:p>
          <w:p w:rsidR="008D3BB4" w:rsidRPr="00CE005B" w:rsidRDefault="008D3BB4" w:rsidP="0060484D">
            <w:pPr>
              <w:jc w:val="both"/>
              <w:rPr>
                <w:sz w:val="16"/>
                <w:szCs w:val="16"/>
              </w:rPr>
            </w:pPr>
            <w:r w:rsidRPr="00CE005B">
              <w:rPr>
                <w:color w:val="000000"/>
                <w:sz w:val="16"/>
                <w:szCs w:val="16"/>
              </w:rPr>
              <w:t>Územný plán je v rámci svojho územnotechnického zamerania komplexným systémom. Zaoberá sa všetkými hmatateľnými aspektmi prostredia, najmä zástavbou sídiel, technickou a dopravnou infraštruktúrou, ako aj prvkami, ktoré vytvárajú prírodné zložky životného prostredia. Má vytvárať poriadok a jasné pravidlá, aby bol rozvoj mesta spravodlivý a vyvážený a zlepšoval vecné i právne podmienky života pre svojich občanov. To znamená, že by mal rešpektovať aj právo občana a nezhoršovať niektorými návrhmi /napr. v oblasti dopravnej infraštruktúry a dopravného vybavenia/ kvalitu dnes dosiahnutej úrovne bývania v lokalite Belveder.</w:t>
            </w:r>
          </w:p>
          <w:p w:rsidR="008D3BB4" w:rsidRDefault="008D3BB4" w:rsidP="0060484D">
            <w:pPr>
              <w:jc w:val="both"/>
              <w:rPr>
                <w:b/>
                <w:bCs/>
                <w:color w:val="000000"/>
                <w:sz w:val="16"/>
                <w:szCs w:val="16"/>
              </w:rPr>
            </w:pPr>
            <w:r w:rsidRPr="00CE005B">
              <w:rPr>
                <w:b/>
                <w:bCs/>
                <w:color w:val="000000"/>
                <w:sz w:val="16"/>
                <w:szCs w:val="16"/>
              </w:rPr>
              <w:t>Zhrnutím vyššie uvedených skutočností si Vás dovoľujeme v rámci pripomienkového konania výzvy mesta požiadať o zakomponovanie nasledovných pripomienok do Návrhu ÚPN:</w:t>
            </w:r>
          </w:p>
          <w:p w:rsidR="009B0D06" w:rsidRPr="00CE005B" w:rsidRDefault="009B0D06" w:rsidP="0060484D">
            <w:pPr>
              <w:jc w:val="both"/>
              <w:rPr>
                <w:sz w:val="16"/>
                <w:szCs w:val="16"/>
              </w:rPr>
            </w:pPr>
          </w:p>
          <w:p w:rsidR="008D3BB4" w:rsidRDefault="008D3BB4" w:rsidP="0060484D">
            <w:pPr>
              <w:jc w:val="both"/>
              <w:rPr>
                <w:color w:val="000000"/>
                <w:sz w:val="16"/>
                <w:szCs w:val="16"/>
              </w:rPr>
            </w:pPr>
            <w:r w:rsidRPr="00CE005B">
              <w:rPr>
                <w:b/>
                <w:bCs/>
                <w:color w:val="000000"/>
                <w:sz w:val="16"/>
                <w:szCs w:val="16"/>
              </w:rPr>
              <w:t xml:space="preserve">-   dopravne nezaťažovať lokalitu Belveder trasovaním MHD a výstavbou zastávok MHD a nevytvárať prejazdovú komunikáciu pre ostatných obyvateľov medzi časťami Fončorda a EURÓPA, resp. ďalšími lokalitami </w:t>
            </w:r>
            <w:r w:rsidRPr="00CE005B">
              <w:rPr>
                <w:color w:val="000000"/>
                <w:sz w:val="16"/>
                <w:szCs w:val="16"/>
              </w:rPr>
              <w:t xml:space="preserve">z dôvodov: šírkové parametre cestnej komunikácie, bezpečnosť účastníkov cestnej premávky - chodcov pri absencii chodníkov, potenciálna nehodovosť pri priamych vjazdoch a najmä výjazdoch z podzemných garáží bytových domov a z garáží rodinných domov priamo na budúcu frekventovanú obojsmernú pozemnú komunikáciu, </w:t>
            </w:r>
          </w:p>
          <w:p w:rsidR="009B0D06" w:rsidRDefault="009B0D06" w:rsidP="0060484D">
            <w:pPr>
              <w:jc w:val="both"/>
              <w:rPr>
                <w:color w:val="000000"/>
                <w:sz w:val="16"/>
                <w:szCs w:val="16"/>
              </w:rPr>
            </w:pPr>
          </w:p>
          <w:p w:rsidR="009B0D06" w:rsidRDefault="009B0D06" w:rsidP="0060484D">
            <w:pPr>
              <w:jc w:val="both"/>
              <w:rPr>
                <w:color w:val="000000"/>
                <w:sz w:val="16"/>
                <w:szCs w:val="16"/>
              </w:rPr>
            </w:pPr>
          </w:p>
          <w:p w:rsidR="009B0D06" w:rsidRDefault="009B0D06" w:rsidP="0060484D">
            <w:pPr>
              <w:jc w:val="both"/>
              <w:rPr>
                <w:color w:val="000000"/>
                <w:sz w:val="16"/>
                <w:szCs w:val="16"/>
              </w:rPr>
            </w:pPr>
          </w:p>
          <w:p w:rsidR="009B0D06" w:rsidRDefault="009B0D06" w:rsidP="0060484D">
            <w:pPr>
              <w:jc w:val="both"/>
              <w:rPr>
                <w:color w:val="000000"/>
                <w:sz w:val="16"/>
                <w:szCs w:val="16"/>
              </w:rPr>
            </w:pPr>
          </w:p>
          <w:p w:rsidR="009B0D06" w:rsidRDefault="009B0D06" w:rsidP="0060484D">
            <w:pPr>
              <w:jc w:val="both"/>
              <w:rPr>
                <w:color w:val="000000"/>
                <w:sz w:val="16"/>
                <w:szCs w:val="16"/>
              </w:rPr>
            </w:pPr>
          </w:p>
          <w:p w:rsidR="009B0D06" w:rsidRDefault="009B0D06" w:rsidP="0060484D">
            <w:pPr>
              <w:jc w:val="both"/>
              <w:rPr>
                <w:color w:val="000000"/>
                <w:sz w:val="16"/>
                <w:szCs w:val="16"/>
              </w:rPr>
            </w:pPr>
          </w:p>
          <w:p w:rsidR="009B0D06" w:rsidRDefault="009B0D06" w:rsidP="0060484D">
            <w:pPr>
              <w:jc w:val="both"/>
              <w:rPr>
                <w:color w:val="000000"/>
                <w:sz w:val="16"/>
                <w:szCs w:val="16"/>
              </w:rPr>
            </w:pPr>
          </w:p>
          <w:p w:rsidR="009B0D06" w:rsidRDefault="009B0D06" w:rsidP="0060484D">
            <w:pPr>
              <w:jc w:val="both"/>
              <w:rPr>
                <w:color w:val="000000"/>
                <w:sz w:val="16"/>
                <w:szCs w:val="16"/>
              </w:rPr>
            </w:pPr>
          </w:p>
          <w:p w:rsidR="009B0D06" w:rsidRDefault="009B0D06" w:rsidP="0060484D">
            <w:pPr>
              <w:jc w:val="both"/>
              <w:rPr>
                <w:color w:val="000000"/>
                <w:sz w:val="16"/>
                <w:szCs w:val="16"/>
              </w:rPr>
            </w:pPr>
          </w:p>
          <w:p w:rsidR="009B0D06" w:rsidRDefault="009B0D06" w:rsidP="0060484D">
            <w:pPr>
              <w:jc w:val="both"/>
              <w:rPr>
                <w:color w:val="000000"/>
                <w:sz w:val="16"/>
                <w:szCs w:val="16"/>
              </w:rPr>
            </w:pPr>
          </w:p>
          <w:p w:rsidR="009B0D06" w:rsidRDefault="009B0D06" w:rsidP="0060484D">
            <w:pPr>
              <w:jc w:val="both"/>
              <w:rPr>
                <w:color w:val="000000"/>
                <w:sz w:val="16"/>
                <w:szCs w:val="16"/>
              </w:rPr>
            </w:pPr>
          </w:p>
          <w:p w:rsidR="009B0D06" w:rsidRDefault="009B0D06" w:rsidP="0060484D">
            <w:pPr>
              <w:jc w:val="both"/>
              <w:rPr>
                <w:color w:val="000000"/>
                <w:sz w:val="16"/>
                <w:szCs w:val="16"/>
              </w:rPr>
            </w:pPr>
          </w:p>
          <w:p w:rsidR="009B0D06" w:rsidRDefault="009B0D06" w:rsidP="0060484D">
            <w:pPr>
              <w:jc w:val="both"/>
              <w:rPr>
                <w:color w:val="000000"/>
                <w:sz w:val="16"/>
                <w:szCs w:val="16"/>
              </w:rPr>
            </w:pPr>
          </w:p>
          <w:p w:rsidR="009B0D06" w:rsidRDefault="009B0D06" w:rsidP="0060484D">
            <w:pPr>
              <w:jc w:val="both"/>
              <w:rPr>
                <w:color w:val="000000"/>
                <w:sz w:val="16"/>
                <w:szCs w:val="16"/>
              </w:rPr>
            </w:pPr>
          </w:p>
          <w:p w:rsidR="009B0D06" w:rsidRDefault="009B0D06" w:rsidP="0060484D">
            <w:pPr>
              <w:jc w:val="both"/>
              <w:rPr>
                <w:color w:val="000000"/>
                <w:sz w:val="16"/>
                <w:szCs w:val="16"/>
              </w:rPr>
            </w:pPr>
          </w:p>
          <w:p w:rsidR="009B0D06" w:rsidRDefault="009B0D06" w:rsidP="0060484D">
            <w:pPr>
              <w:jc w:val="both"/>
              <w:rPr>
                <w:color w:val="000000"/>
                <w:sz w:val="16"/>
                <w:szCs w:val="16"/>
              </w:rPr>
            </w:pPr>
          </w:p>
          <w:p w:rsidR="009B0D06" w:rsidRDefault="009B0D06" w:rsidP="0060484D">
            <w:pPr>
              <w:jc w:val="both"/>
              <w:rPr>
                <w:color w:val="000000"/>
                <w:sz w:val="16"/>
                <w:szCs w:val="16"/>
              </w:rPr>
            </w:pPr>
          </w:p>
          <w:p w:rsidR="009B0D06" w:rsidRDefault="009B0D06" w:rsidP="0060484D">
            <w:pPr>
              <w:jc w:val="both"/>
              <w:rPr>
                <w:color w:val="000000"/>
                <w:sz w:val="16"/>
                <w:szCs w:val="16"/>
              </w:rPr>
            </w:pPr>
          </w:p>
          <w:p w:rsidR="009B0D06" w:rsidRDefault="009B0D06" w:rsidP="0060484D">
            <w:pPr>
              <w:jc w:val="both"/>
              <w:rPr>
                <w:color w:val="000000"/>
                <w:sz w:val="16"/>
                <w:szCs w:val="16"/>
              </w:rPr>
            </w:pPr>
          </w:p>
          <w:p w:rsidR="009B0D06" w:rsidRDefault="009B0D06" w:rsidP="0060484D">
            <w:pPr>
              <w:jc w:val="both"/>
              <w:rPr>
                <w:color w:val="000000"/>
                <w:sz w:val="16"/>
                <w:szCs w:val="16"/>
              </w:rPr>
            </w:pPr>
          </w:p>
          <w:p w:rsidR="009B0D06" w:rsidRPr="00CE005B" w:rsidRDefault="009B0D06" w:rsidP="0060484D">
            <w:pPr>
              <w:jc w:val="both"/>
              <w:rPr>
                <w:color w:val="000000"/>
                <w:sz w:val="16"/>
                <w:szCs w:val="16"/>
              </w:rPr>
            </w:pPr>
          </w:p>
          <w:p w:rsidR="008D3BB4" w:rsidRDefault="008D3BB4" w:rsidP="0060484D">
            <w:pPr>
              <w:jc w:val="both"/>
              <w:rPr>
                <w:color w:val="000000"/>
                <w:sz w:val="16"/>
                <w:szCs w:val="16"/>
              </w:rPr>
            </w:pPr>
          </w:p>
          <w:p w:rsidR="008D3BB4" w:rsidRDefault="008D3BB4" w:rsidP="0060484D">
            <w:pPr>
              <w:jc w:val="both"/>
              <w:rPr>
                <w:color w:val="000000"/>
                <w:sz w:val="16"/>
                <w:szCs w:val="16"/>
              </w:rPr>
            </w:pPr>
            <w:r w:rsidRPr="00CE005B">
              <w:rPr>
                <w:color w:val="000000"/>
                <w:sz w:val="16"/>
                <w:szCs w:val="16"/>
              </w:rPr>
              <w:t xml:space="preserve">-   </w:t>
            </w:r>
            <w:r w:rsidRPr="00CE005B">
              <w:rPr>
                <w:b/>
                <w:bCs/>
                <w:color w:val="000000"/>
                <w:sz w:val="16"/>
                <w:szCs w:val="16"/>
              </w:rPr>
              <w:t xml:space="preserve">vybudovať chodníky </w:t>
            </w:r>
            <w:r w:rsidRPr="00CE005B">
              <w:rPr>
                <w:color w:val="000000"/>
                <w:sz w:val="16"/>
                <w:szCs w:val="16"/>
              </w:rPr>
              <w:t>z dôvodov: vyššej bezpečnosti najmä chodcov</w:t>
            </w:r>
          </w:p>
          <w:p w:rsidR="008D3BB4" w:rsidRDefault="008D3BB4" w:rsidP="0060484D">
            <w:pPr>
              <w:jc w:val="both"/>
              <w:rPr>
                <w:color w:val="000000"/>
                <w:sz w:val="16"/>
                <w:szCs w:val="16"/>
              </w:rPr>
            </w:pPr>
          </w:p>
          <w:p w:rsidR="008D3BB4" w:rsidRDefault="008D3BB4" w:rsidP="0060484D">
            <w:pPr>
              <w:jc w:val="both"/>
              <w:rPr>
                <w:color w:val="000000"/>
                <w:sz w:val="16"/>
                <w:szCs w:val="16"/>
              </w:rPr>
            </w:pPr>
          </w:p>
          <w:p w:rsidR="008D3BB4" w:rsidRDefault="008D3BB4" w:rsidP="0060484D">
            <w:pPr>
              <w:jc w:val="both"/>
              <w:rPr>
                <w:color w:val="000000"/>
                <w:sz w:val="16"/>
                <w:szCs w:val="16"/>
              </w:rPr>
            </w:pPr>
          </w:p>
          <w:p w:rsidR="008D3BB4" w:rsidRPr="00CE005B" w:rsidRDefault="008D3BB4" w:rsidP="0060484D">
            <w:pPr>
              <w:jc w:val="both"/>
              <w:rPr>
                <w:b/>
                <w:bCs/>
                <w:color w:val="000000"/>
                <w:sz w:val="16"/>
                <w:szCs w:val="16"/>
              </w:rPr>
            </w:pPr>
            <w:r w:rsidRPr="00CE005B">
              <w:rPr>
                <w:b/>
                <w:bCs/>
                <w:color w:val="000000"/>
                <w:sz w:val="16"/>
                <w:szCs w:val="16"/>
              </w:rPr>
              <w:t xml:space="preserve">-   zvážiť potrebnosť budovania účelovej cyklotrasy - cyklotrasa č. 1 </w:t>
            </w:r>
            <w:r w:rsidRPr="00CE005B">
              <w:rPr>
                <w:color w:val="000000"/>
                <w:sz w:val="16"/>
                <w:szCs w:val="16"/>
              </w:rPr>
              <w:t>/cyklistická doprava za účelom dopravy do zamestnania, za nákupmi/ z dôvodov: šírkových parametrov komunikácie, vyššej aktuálnosti a potreby vybudovania chodníkov pri plánovanej obojsmernej komunikácii, predchádzaniu možných kolízií cyklistickej trasy s cestnou dopravou i samotnej bezpečnosti cyklistov, lebo vzhľadom k šírkovým parametrom a potrebe budovania chodníkov nie je reálne vybudovať oddelený pás pre cyklistickú dopravu. A nakoniec aj z dôvodov praktického využitia účelovej cyklotrasy vzhľadom na štruktúru a mobilitu obyvateľstva lokality Belveder.</w:t>
            </w:r>
          </w:p>
          <w:p w:rsidR="008D3BB4" w:rsidRDefault="008D3BB4" w:rsidP="0060484D">
            <w:pPr>
              <w:jc w:val="both"/>
              <w:rPr>
                <w:b/>
                <w:bCs/>
                <w:color w:val="000000"/>
                <w:sz w:val="16"/>
                <w:szCs w:val="16"/>
              </w:rPr>
            </w:pPr>
          </w:p>
          <w:p w:rsidR="008D3BB4" w:rsidRDefault="008D3BB4" w:rsidP="0060484D">
            <w:pPr>
              <w:jc w:val="both"/>
              <w:rPr>
                <w:b/>
                <w:bCs/>
                <w:color w:val="000000"/>
                <w:sz w:val="16"/>
                <w:szCs w:val="16"/>
              </w:rPr>
            </w:pPr>
          </w:p>
          <w:p w:rsidR="008D3BB4" w:rsidRDefault="008D3BB4" w:rsidP="0060484D">
            <w:pPr>
              <w:jc w:val="both"/>
              <w:rPr>
                <w:b/>
                <w:bCs/>
                <w:color w:val="000000"/>
                <w:sz w:val="16"/>
                <w:szCs w:val="16"/>
              </w:rPr>
            </w:pPr>
          </w:p>
          <w:p w:rsidR="008D3BB4" w:rsidRDefault="008D3BB4" w:rsidP="0060484D">
            <w:pPr>
              <w:jc w:val="both"/>
              <w:rPr>
                <w:b/>
                <w:bCs/>
                <w:color w:val="000000"/>
                <w:sz w:val="16"/>
                <w:szCs w:val="16"/>
              </w:rPr>
            </w:pPr>
          </w:p>
          <w:p w:rsidR="008D3BB4" w:rsidRDefault="008D3BB4" w:rsidP="0060484D">
            <w:pPr>
              <w:jc w:val="both"/>
              <w:rPr>
                <w:b/>
                <w:bCs/>
                <w:color w:val="000000"/>
                <w:sz w:val="16"/>
                <w:szCs w:val="16"/>
              </w:rPr>
            </w:pPr>
          </w:p>
          <w:p w:rsidR="008D3BB4" w:rsidRDefault="008D3BB4" w:rsidP="0060484D">
            <w:pPr>
              <w:jc w:val="both"/>
              <w:rPr>
                <w:b/>
                <w:bCs/>
                <w:color w:val="000000"/>
                <w:sz w:val="16"/>
                <w:szCs w:val="16"/>
              </w:rPr>
            </w:pPr>
          </w:p>
          <w:p w:rsidR="008D3BB4" w:rsidRDefault="008D3BB4" w:rsidP="0060484D">
            <w:pPr>
              <w:jc w:val="both"/>
              <w:rPr>
                <w:b/>
                <w:bCs/>
                <w:color w:val="000000"/>
                <w:sz w:val="16"/>
                <w:szCs w:val="16"/>
              </w:rPr>
            </w:pPr>
          </w:p>
          <w:p w:rsidR="008D3BB4" w:rsidRDefault="008D3BB4" w:rsidP="0060484D">
            <w:pPr>
              <w:jc w:val="both"/>
              <w:rPr>
                <w:b/>
                <w:bCs/>
                <w:color w:val="000000"/>
                <w:sz w:val="16"/>
                <w:szCs w:val="16"/>
              </w:rPr>
            </w:pPr>
          </w:p>
          <w:p w:rsidR="008D3BB4" w:rsidRPr="00CE005B" w:rsidRDefault="008D3BB4" w:rsidP="0060484D">
            <w:pPr>
              <w:jc w:val="both"/>
              <w:rPr>
                <w:sz w:val="16"/>
                <w:szCs w:val="16"/>
              </w:rPr>
            </w:pPr>
            <w:r w:rsidRPr="00CE005B">
              <w:rPr>
                <w:b/>
                <w:bCs/>
                <w:color w:val="000000"/>
                <w:sz w:val="16"/>
                <w:szCs w:val="16"/>
              </w:rPr>
              <w:t xml:space="preserve">-   Upraviť hranicu medzi pozemkami CKN s par. č. 3444/25 a 3446/1, tzn. preklasifikovať časť pozemku CKN s par. č. 3446/1 z funkčnej plochy športu na nízkopodlažnú obytnú zástavbu </w:t>
            </w:r>
            <w:r w:rsidRPr="00CE005B">
              <w:rPr>
                <w:color w:val="000000"/>
                <w:sz w:val="16"/>
                <w:szCs w:val="16"/>
              </w:rPr>
              <w:t xml:space="preserve">/športové a rekreačné plochy na plochy bývania a vybavenosti/ v súvislosti s predmetom našej žiadosti </w:t>
            </w:r>
            <w:r w:rsidRPr="00CE005B">
              <w:rPr>
                <w:color w:val="000000"/>
                <w:spacing w:val="30"/>
                <w:sz w:val="16"/>
                <w:szCs w:val="16"/>
              </w:rPr>
              <w:t>ojej</w:t>
            </w:r>
            <w:r w:rsidRPr="00CE005B">
              <w:rPr>
                <w:color w:val="000000"/>
                <w:sz w:val="16"/>
                <w:szCs w:val="16"/>
              </w:rPr>
              <w:t xml:space="preserve"> odkúpenie /žiadosť podaná dňa 19.05.2011, žiadosť o prehodnotenie zo dňa 24.10.2011 a doplnenie žiadosti zo dňa 08.02.2012/.</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Pr="00F16E20" w:rsidRDefault="008D3BB4" w:rsidP="00716955">
            <w:pPr>
              <w:rPr>
                <w:sz w:val="16"/>
                <w:szCs w:val="16"/>
              </w:rPr>
            </w:pPr>
            <w:r w:rsidRPr="00F16E20">
              <w:rPr>
                <w:sz w:val="16"/>
                <w:szCs w:val="16"/>
              </w:rPr>
              <w:lastRenderedPageBreak/>
              <w:t>- vzaté na vedomie</w:t>
            </w:r>
          </w:p>
          <w:p w:rsidR="008D3BB4" w:rsidRDefault="008D3BB4" w:rsidP="00716955">
            <w:pPr>
              <w:rPr>
                <w:color w:val="76923C"/>
                <w:sz w:val="16"/>
                <w:szCs w:val="16"/>
              </w:rPr>
            </w:pPr>
          </w:p>
          <w:p w:rsidR="008D3BB4" w:rsidRDefault="008D3BB4" w:rsidP="00716955">
            <w:pPr>
              <w:rPr>
                <w:color w:val="76923C"/>
                <w:sz w:val="16"/>
                <w:szCs w:val="16"/>
              </w:rPr>
            </w:pPr>
          </w:p>
          <w:p w:rsidR="008D3BB4" w:rsidRDefault="009B0D06" w:rsidP="00716955">
            <w:pPr>
              <w:rPr>
                <w:sz w:val="16"/>
                <w:szCs w:val="16"/>
              </w:rPr>
            </w:pPr>
            <w:r w:rsidRPr="009B0D06">
              <w:rPr>
                <w:sz w:val="16"/>
                <w:szCs w:val="16"/>
              </w:rPr>
              <w:t>- vzaté na vedomie</w:t>
            </w:r>
          </w:p>
          <w:p w:rsidR="009B0D06" w:rsidRDefault="009B0D06" w:rsidP="00716955">
            <w:pPr>
              <w:rPr>
                <w:sz w:val="16"/>
                <w:szCs w:val="16"/>
              </w:rPr>
            </w:pPr>
          </w:p>
          <w:p w:rsidR="009B0D06" w:rsidRDefault="009B0D06" w:rsidP="00716955">
            <w:pPr>
              <w:rPr>
                <w:sz w:val="16"/>
                <w:szCs w:val="16"/>
              </w:rPr>
            </w:pPr>
          </w:p>
          <w:p w:rsidR="009B0D06" w:rsidRDefault="009B0D06" w:rsidP="00716955">
            <w:pPr>
              <w:rPr>
                <w:sz w:val="16"/>
                <w:szCs w:val="16"/>
              </w:rPr>
            </w:pPr>
          </w:p>
          <w:p w:rsidR="009B0D06" w:rsidRDefault="009B0D06" w:rsidP="00716955">
            <w:pPr>
              <w:rPr>
                <w:sz w:val="16"/>
                <w:szCs w:val="16"/>
              </w:rPr>
            </w:pPr>
          </w:p>
          <w:p w:rsidR="009B0D06" w:rsidRDefault="009B0D06" w:rsidP="00716955">
            <w:pPr>
              <w:rPr>
                <w:sz w:val="16"/>
                <w:szCs w:val="16"/>
              </w:rPr>
            </w:pPr>
          </w:p>
          <w:p w:rsidR="009B0D06" w:rsidRDefault="009B0D06" w:rsidP="00716955">
            <w:pPr>
              <w:rPr>
                <w:sz w:val="16"/>
                <w:szCs w:val="16"/>
              </w:rPr>
            </w:pPr>
          </w:p>
          <w:p w:rsidR="009B0D06" w:rsidRDefault="009B0D06" w:rsidP="00716955">
            <w:pPr>
              <w:rPr>
                <w:sz w:val="16"/>
                <w:szCs w:val="16"/>
              </w:rPr>
            </w:pPr>
          </w:p>
          <w:p w:rsidR="009B0D06" w:rsidRDefault="009B0D06" w:rsidP="00716955">
            <w:pPr>
              <w:rPr>
                <w:sz w:val="16"/>
                <w:szCs w:val="16"/>
              </w:rPr>
            </w:pPr>
          </w:p>
          <w:p w:rsidR="009B0D06" w:rsidRDefault="009B0D06" w:rsidP="00716955">
            <w:pPr>
              <w:rPr>
                <w:sz w:val="16"/>
                <w:szCs w:val="16"/>
              </w:rPr>
            </w:pPr>
          </w:p>
          <w:p w:rsidR="009B0D06" w:rsidRDefault="009B0D06" w:rsidP="00716955">
            <w:pPr>
              <w:rPr>
                <w:sz w:val="16"/>
                <w:szCs w:val="16"/>
              </w:rPr>
            </w:pPr>
          </w:p>
          <w:p w:rsidR="009B0D06" w:rsidRDefault="009B0D06" w:rsidP="00716955">
            <w:pPr>
              <w:rPr>
                <w:sz w:val="16"/>
                <w:szCs w:val="16"/>
              </w:rPr>
            </w:pPr>
          </w:p>
          <w:p w:rsidR="009B0D06" w:rsidRDefault="009B0D06" w:rsidP="00716955">
            <w:pPr>
              <w:rPr>
                <w:sz w:val="16"/>
                <w:szCs w:val="16"/>
              </w:rPr>
            </w:pPr>
          </w:p>
          <w:p w:rsidR="009B0D06" w:rsidRDefault="009B0D06" w:rsidP="00716955">
            <w:pPr>
              <w:rPr>
                <w:sz w:val="16"/>
                <w:szCs w:val="16"/>
              </w:rPr>
            </w:pPr>
          </w:p>
          <w:p w:rsidR="009B0D06" w:rsidRDefault="009B0D06" w:rsidP="00716955">
            <w:pPr>
              <w:rPr>
                <w:sz w:val="16"/>
                <w:szCs w:val="16"/>
              </w:rPr>
            </w:pPr>
          </w:p>
          <w:p w:rsidR="009B0D06" w:rsidRDefault="009B0D06" w:rsidP="00716955">
            <w:pPr>
              <w:rPr>
                <w:sz w:val="16"/>
                <w:szCs w:val="16"/>
              </w:rPr>
            </w:pPr>
          </w:p>
          <w:p w:rsidR="009B0D06" w:rsidRDefault="009B0D06" w:rsidP="00716955">
            <w:pPr>
              <w:rPr>
                <w:sz w:val="16"/>
                <w:szCs w:val="16"/>
              </w:rPr>
            </w:pPr>
          </w:p>
          <w:p w:rsidR="009B0D06" w:rsidRDefault="009B0D06" w:rsidP="00716955">
            <w:pPr>
              <w:rPr>
                <w:sz w:val="16"/>
                <w:szCs w:val="16"/>
              </w:rPr>
            </w:pPr>
          </w:p>
          <w:p w:rsidR="009B0D06" w:rsidRDefault="009B0D06" w:rsidP="00716955">
            <w:pPr>
              <w:rPr>
                <w:sz w:val="16"/>
                <w:szCs w:val="16"/>
              </w:rPr>
            </w:pPr>
          </w:p>
          <w:p w:rsidR="009B0D06" w:rsidRDefault="009B0D06" w:rsidP="00716955">
            <w:pPr>
              <w:rPr>
                <w:sz w:val="16"/>
                <w:szCs w:val="16"/>
              </w:rPr>
            </w:pPr>
          </w:p>
          <w:p w:rsidR="009B0D06" w:rsidRDefault="009B0D06" w:rsidP="00716955">
            <w:pPr>
              <w:rPr>
                <w:sz w:val="16"/>
                <w:szCs w:val="16"/>
              </w:rPr>
            </w:pPr>
            <w:r>
              <w:rPr>
                <w:sz w:val="16"/>
                <w:szCs w:val="16"/>
              </w:rPr>
              <w:t>- vzaté na vedomie</w:t>
            </w:r>
          </w:p>
          <w:p w:rsidR="009B0D06" w:rsidRDefault="009B0D06" w:rsidP="00716955">
            <w:pPr>
              <w:rPr>
                <w:sz w:val="16"/>
                <w:szCs w:val="16"/>
              </w:rPr>
            </w:pPr>
          </w:p>
          <w:p w:rsidR="009B0D06" w:rsidRDefault="009B0D06" w:rsidP="00716955">
            <w:pPr>
              <w:rPr>
                <w:sz w:val="16"/>
                <w:szCs w:val="16"/>
              </w:rPr>
            </w:pPr>
          </w:p>
          <w:p w:rsidR="009B0D06" w:rsidRDefault="009B0D06" w:rsidP="00716955">
            <w:pPr>
              <w:rPr>
                <w:sz w:val="16"/>
                <w:szCs w:val="16"/>
              </w:rPr>
            </w:pPr>
          </w:p>
          <w:p w:rsidR="009B0D06" w:rsidRDefault="009B0D06" w:rsidP="00716955">
            <w:pPr>
              <w:rPr>
                <w:sz w:val="16"/>
                <w:szCs w:val="16"/>
              </w:rPr>
            </w:pPr>
          </w:p>
          <w:p w:rsidR="009B0D06" w:rsidRDefault="009B0D06" w:rsidP="00716955">
            <w:pPr>
              <w:rPr>
                <w:sz w:val="16"/>
                <w:szCs w:val="16"/>
              </w:rPr>
            </w:pPr>
          </w:p>
          <w:p w:rsidR="009B0D06" w:rsidRDefault="009B0D06" w:rsidP="00716955">
            <w:pPr>
              <w:rPr>
                <w:sz w:val="16"/>
                <w:szCs w:val="16"/>
              </w:rPr>
            </w:pPr>
          </w:p>
          <w:p w:rsidR="009B0D06" w:rsidRDefault="009B0D06" w:rsidP="00716955">
            <w:pPr>
              <w:rPr>
                <w:sz w:val="16"/>
                <w:szCs w:val="16"/>
              </w:rPr>
            </w:pPr>
          </w:p>
          <w:p w:rsidR="009B0D06" w:rsidRPr="009B0D06" w:rsidRDefault="009B0D06" w:rsidP="00716955">
            <w:pPr>
              <w:rPr>
                <w:sz w:val="16"/>
                <w:szCs w:val="16"/>
              </w:rPr>
            </w:pPr>
            <w:r>
              <w:rPr>
                <w:sz w:val="16"/>
                <w:szCs w:val="16"/>
              </w:rPr>
              <w:t>- vzaté na vedomie</w:t>
            </w:r>
          </w:p>
          <w:p w:rsidR="008D3BB4" w:rsidRDefault="008D3BB4" w:rsidP="00716955">
            <w:pPr>
              <w:rPr>
                <w:color w:val="76923C"/>
                <w:sz w:val="16"/>
                <w:szCs w:val="16"/>
              </w:rPr>
            </w:pPr>
          </w:p>
          <w:p w:rsidR="008D3BB4" w:rsidRDefault="008D3BB4" w:rsidP="00716955">
            <w:pPr>
              <w:rPr>
                <w:color w:val="76923C"/>
                <w:sz w:val="16"/>
                <w:szCs w:val="16"/>
              </w:rPr>
            </w:pPr>
          </w:p>
          <w:p w:rsidR="008D3BB4" w:rsidRPr="009B0D06" w:rsidRDefault="009B0D06" w:rsidP="00716955">
            <w:pPr>
              <w:rPr>
                <w:sz w:val="16"/>
                <w:szCs w:val="16"/>
              </w:rPr>
            </w:pPr>
            <w:r w:rsidRPr="009B0D06">
              <w:rPr>
                <w:sz w:val="16"/>
                <w:szCs w:val="16"/>
              </w:rPr>
              <w:t>- vzaté na vedomie</w:t>
            </w: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9B0D06" w:rsidRPr="009B0D06" w:rsidRDefault="009B0D06" w:rsidP="009B0D06">
            <w:pPr>
              <w:rPr>
                <w:sz w:val="16"/>
                <w:szCs w:val="16"/>
              </w:rPr>
            </w:pPr>
            <w:r w:rsidRPr="009B0D06">
              <w:rPr>
                <w:sz w:val="16"/>
                <w:szCs w:val="16"/>
              </w:rPr>
              <w:t>- vzaté na vedomie</w:t>
            </w: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9B0D06" w:rsidRPr="009B0D06" w:rsidRDefault="009B0D06" w:rsidP="009B0D06">
            <w:pPr>
              <w:rPr>
                <w:sz w:val="16"/>
                <w:szCs w:val="16"/>
              </w:rPr>
            </w:pPr>
            <w:r w:rsidRPr="009B0D06">
              <w:rPr>
                <w:sz w:val="16"/>
                <w:szCs w:val="16"/>
              </w:rPr>
              <w:lastRenderedPageBreak/>
              <w:t>- vzaté na vedomie</w:t>
            </w: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9B0D06" w:rsidRPr="009B0D06" w:rsidRDefault="009B0D06" w:rsidP="009B0D06">
            <w:pPr>
              <w:rPr>
                <w:sz w:val="16"/>
                <w:szCs w:val="16"/>
              </w:rPr>
            </w:pPr>
            <w:r w:rsidRPr="009B0D06">
              <w:rPr>
                <w:sz w:val="16"/>
                <w:szCs w:val="16"/>
              </w:rPr>
              <w:t>- vzaté na vedomie</w:t>
            </w: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Pr="00F16E20" w:rsidRDefault="008D3BB4" w:rsidP="00716955">
            <w:pPr>
              <w:rPr>
                <w:color w:val="000000" w:themeColor="text1"/>
                <w:sz w:val="16"/>
                <w:szCs w:val="16"/>
              </w:rPr>
            </w:pPr>
            <w:r w:rsidRPr="00F16E20">
              <w:rPr>
                <w:color w:val="000000" w:themeColor="text1"/>
                <w:sz w:val="16"/>
                <w:szCs w:val="16"/>
              </w:rPr>
              <w:t xml:space="preserve">-neakceptované </w:t>
            </w:r>
          </w:p>
          <w:p w:rsidR="008D3BB4" w:rsidRPr="00F16E20" w:rsidRDefault="008D3BB4" w:rsidP="00716955">
            <w:pPr>
              <w:rPr>
                <w:color w:val="000000" w:themeColor="text1"/>
                <w:sz w:val="16"/>
                <w:szCs w:val="16"/>
              </w:rPr>
            </w:pPr>
            <w:r w:rsidRPr="00F16E20">
              <w:rPr>
                <w:color w:val="000000" w:themeColor="text1"/>
                <w:sz w:val="16"/>
                <w:szCs w:val="16"/>
              </w:rPr>
              <w:t xml:space="preserve">v obytných súboroch sa navrhujú komunikácie C3 obslužné, ktoré zabezpečujú priamu obsluhu všetkých objektov. Upokojené komunikácie, z ktorých je čiastočne alebo úplne vylúčená motoristická doprava, vzhľadom na polohu a veľkosť územia nie je možné v tejto lokalite uplatniť. </w:t>
            </w:r>
          </w:p>
          <w:p w:rsidR="008D3BB4" w:rsidRPr="00F16E20" w:rsidRDefault="008D3BB4" w:rsidP="00716955">
            <w:pPr>
              <w:rPr>
                <w:sz w:val="16"/>
                <w:szCs w:val="16"/>
              </w:rPr>
            </w:pPr>
            <w:r w:rsidRPr="00F16E20">
              <w:rPr>
                <w:color w:val="000000" w:themeColor="text1"/>
                <w:sz w:val="16"/>
                <w:szCs w:val="16"/>
              </w:rPr>
              <w:lastRenderedPageBreak/>
              <w:t>MHD využíva pre pohyb ten istý jazdný pruh ako ostatné formy automobilovej dopravy, vzhľadom na veľkosť lokality Belveder je nutné zabezpečiť dopravnú obsluhu aj formou MHD. Pre zabezpečenie dochádzkových vzdialeností je nutné riešiť v tejto lokalite aj zastávky, ktoré sa v návrhu posunú do polohy, kde to územné podmienky dovoľujú – smerom východným podľa riešenia v ÚPN CMZ Banská Bystrica  Zmeny časť Hušták-</w:t>
            </w:r>
            <w:r w:rsidRPr="00F16E20">
              <w:rPr>
                <w:sz w:val="16"/>
                <w:szCs w:val="16"/>
              </w:rPr>
              <w:t xml:space="preserve">Belveder. </w:t>
            </w:r>
          </w:p>
          <w:p w:rsidR="008D3BB4" w:rsidRPr="00F16E20" w:rsidRDefault="008D3BB4" w:rsidP="00716955">
            <w:pPr>
              <w:rPr>
                <w:sz w:val="16"/>
                <w:szCs w:val="16"/>
              </w:rPr>
            </w:pPr>
            <w:r w:rsidRPr="00F16E20">
              <w:rPr>
                <w:sz w:val="16"/>
                <w:szCs w:val="16"/>
              </w:rPr>
              <w:t>Pre zabezpečenie pokrytia  potrieb statickej dopravy v tejto územnej lokalite bude do Návrhu ÚPN mesta Banská Bystrica doplnená hromadná garáž.</w:t>
            </w:r>
          </w:p>
          <w:p w:rsidR="008D3BB4" w:rsidRPr="00F16E20" w:rsidRDefault="008D3BB4" w:rsidP="00716955">
            <w:pPr>
              <w:rPr>
                <w:sz w:val="16"/>
                <w:szCs w:val="16"/>
              </w:rPr>
            </w:pPr>
            <w:r>
              <w:rPr>
                <w:sz w:val="16"/>
                <w:szCs w:val="16"/>
              </w:rPr>
              <w:t>-a</w:t>
            </w:r>
            <w:r w:rsidRPr="00F16E20">
              <w:rPr>
                <w:sz w:val="16"/>
                <w:szCs w:val="16"/>
              </w:rPr>
              <w:t xml:space="preserve">kceptované. </w:t>
            </w:r>
          </w:p>
          <w:p w:rsidR="008D3BB4" w:rsidRPr="00F16E20" w:rsidRDefault="008D3BB4" w:rsidP="00716955">
            <w:pPr>
              <w:rPr>
                <w:sz w:val="16"/>
                <w:szCs w:val="16"/>
              </w:rPr>
            </w:pPr>
            <w:r w:rsidRPr="00F16E20">
              <w:rPr>
                <w:sz w:val="16"/>
                <w:szCs w:val="16"/>
              </w:rPr>
              <w:t>Do Návrhu ÚPN mesta Banská Bystrica bude dopracovaný obojstranný chodník v lokalite Nad Plážou.</w:t>
            </w:r>
          </w:p>
          <w:p w:rsidR="008D3BB4" w:rsidRDefault="008D3BB4" w:rsidP="00716955">
            <w:pPr>
              <w:rPr>
                <w:color w:val="76923C"/>
                <w:sz w:val="16"/>
                <w:szCs w:val="16"/>
              </w:rPr>
            </w:pPr>
          </w:p>
          <w:p w:rsidR="008D3BB4" w:rsidRPr="009F3F0B" w:rsidRDefault="008D3BB4" w:rsidP="00716955">
            <w:pPr>
              <w:rPr>
                <w:sz w:val="16"/>
                <w:szCs w:val="16"/>
              </w:rPr>
            </w:pPr>
            <w:r w:rsidRPr="009F3F0B">
              <w:rPr>
                <w:sz w:val="16"/>
                <w:szCs w:val="16"/>
              </w:rPr>
              <w:t xml:space="preserve">-neakceptovaná. </w:t>
            </w:r>
          </w:p>
          <w:p w:rsidR="008D3BB4" w:rsidRPr="009F3F0B" w:rsidRDefault="008D3BB4" w:rsidP="00716955">
            <w:pPr>
              <w:rPr>
                <w:sz w:val="16"/>
                <w:szCs w:val="16"/>
              </w:rPr>
            </w:pPr>
            <w:r w:rsidRPr="009F3F0B">
              <w:rPr>
                <w:sz w:val="16"/>
                <w:szCs w:val="16"/>
              </w:rPr>
              <w:t xml:space="preserve">V území s nižšou intenzitou dopravy je možné cyklistickú trasu účelovú viesť aj v jednom koridore s automobilmi. Pre pohyb cyklistov, v následných stupňoch projektovej prípravy, bude vyznačené len na komunikácii dopravným značením </w:t>
            </w:r>
            <w:r w:rsidR="00A0364A">
              <w:rPr>
                <w:sz w:val="16"/>
                <w:szCs w:val="16"/>
              </w:rPr>
              <w:t>–</w:t>
            </w:r>
            <w:r w:rsidRPr="009F3F0B">
              <w:rPr>
                <w:sz w:val="16"/>
                <w:szCs w:val="16"/>
              </w:rPr>
              <w:t xml:space="preserve"> </w:t>
            </w:r>
            <w:r w:rsidR="00A0364A">
              <w:rPr>
                <w:sz w:val="16"/>
                <w:szCs w:val="16"/>
              </w:rPr>
              <w:t xml:space="preserve">formou </w:t>
            </w:r>
            <w:r w:rsidRPr="009F3F0B">
              <w:rPr>
                <w:sz w:val="16"/>
                <w:szCs w:val="16"/>
              </w:rPr>
              <w:t>piktogram</w:t>
            </w:r>
            <w:r w:rsidR="00A0364A">
              <w:rPr>
                <w:sz w:val="16"/>
                <w:szCs w:val="16"/>
              </w:rPr>
              <w:t>ov</w:t>
            </w:r>
            <w:r w:rsidRPr="009F3F0B">
              <w:rPr>
                <w:sz w:val="16"/>
                <w:szCs w:val="16"/>
              </w:rPr>
              <w:t xml:space="preserve">. Navrhovaná cyklotrasa v areáli plážového kúpaliska bude v ÚPN mesta vedená po existujúcom chodníku pozdĺž vodnej plochy jazera. </w:t>
            </w:r>
          </w:p>
          <w:p w:rsidR="008D3BB4" w:rsidRPr="009F3F0B" w:rsidRDefault="008D3BB4" w:rsidP="00716955">
            <w:pPr>
              <w:rPr>
                <w:sz w:val="16"/>
                <w:szCs w:val="16"/>
              </w:rPr>
            </w:pPr>
            <w:r w:rsidRPr="009F3F0B">
              <w:rPr>
                <w:sz w:val="16"/>
                <w:szCs w:val="16"/>
              </w:rPr>
              <w:t>Podrobnejšie riešenie bude predmetom následnej územnoplánovacej dokumentácie – územného plánu zóny.</w:t>
            </w:r>
          </w:p>
          <w:p w:rsidR="008D3BB4" w:rsidRPr="009F3F0B" w:rsidRDefault="008D3BB4" w:rsidP="00716955">
            <w:pPr>
              <w:rPr>
                <w:sz w:val="16"/>
                <w:szCs w:val="16"/>
              </w:rPr>
            </w:pPr>
            <w:r>
              <w:rPr>
                <w:sz w:val="16"/>
                <w:szCs w:val="16"/>
              </w:rPr>
              <w:t xml:space="preserve">- </w:t>
            </w:r>
            <w:r w:rsidRPr="009F3F0B">
              <w:rPr>
                <w:sz w:val="16"/>
                <w:szCs w:val="16"/>
              </w:rPr>
              <w:t xml:space="preserve">neakceptované, </w:t>
            </w:r>
          </w:p>
          <w:p w:rsidR="008D3BB4" w:rsidRPr="00DF4D92" w:rsidRDefault="008D3BB4" w:rsidP="00716955">
            <w:pPr>
              <w:rPr>
                <w:color w:val="76923C"/>
                <w:sz w:val="16"/>
                <w:szCs w:val="16"/>
              </w:rPr>
            </w:pPr>
            <w:r w:rsidRPr="009F3F0B">
              <w:rPr>
                <w:sz w:val="16"/>
                <w:szCs w:val="16"/>
              </w:rPr>
              <w:t>vzhľadom na podrobnosť riešenia a mierku spracovania ÚPN mesta  M 1:10 000  nie je možné  plochu zobraziť</w:t>
            </w:r>
            <w:r w:rsidRPr="00DF4D92">
              <w:rPr>
                <w:color w:val="76923C"/>
                <w:sz w:val="16"/>
                <w:szCs w:val="16"/>
              </w:rPr>
              <w:t>.</w:t>
            </w:r>
          </w:p>
          <w:p w:rsidR="008D3BB4" w:rsidRPr="00A155B7" w:rsidRDefault="008D3BB4" w:rsidP="00716955">
            <w:pPr>
              <w:rPr>
                <w:color w:val="C00000"/>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Pr="006F3ED0" w:rsidRDefault="008D3BB4" w:rsidP="00716955">
            <w:pPr>
              <w:rPr>
                <w:sz w:val="16"/>
                <w:szCs w:val="16"/>
              </w:rPr>
            </w:pPr>
            <w:r w:rsidRPr="006F3ED0">
              <w:rPr>
                <w:sz w:val="16"/>
                <w:szCs w:val="16"/>
              </w:rPr>
              <w:t>Opakované prerokovanie neakceptovaných pripomienok dňa 13.09.2012.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7246C6" w:rsidRDefault="008D3BB4" w:rsidP="00716955">
            <w:pPr>
              <w:jc w:val="both"/>
              <w:rPr>
                <w:b/>
                <w:sz w:val="16"/>
                <w:szCs w:val="16"/>
              </w:rPr>
            </w:pPr>
            <w:r w:rsidRPr="007246C6">
              <w:rPr>
                <w:b/>
                <w:sz w:val="16"/>
                <w:szCs w:val="16"/>
              </w:rPr>
              <w:t>Opakované prerokovanie dňa 13.09.2012.</w:t>
            </w:r>
          </w:p>
          <w:p w:rsidR="008D3BB4" w:rsidRPr="007246C6" w:rsidRDefault="008D3BB4" w:rsidP="00716955">
            <w:pPr>
              <w:jc w:val="both"/>
              <w:rPr>
                <w:sz w:val="16"/>
                <w:szCs w:val="16"/>
              </w:rPr>
            </w:pPr>
            <w:r w:rsidRPr="007246C6">
              <w:rPr>
                <w:sz w:val="16"/>
                <w:szCs w:val="16"/>
              </w:rPr>
              <w:t>Na rokovaní bolo dohodnuté:</w:t>
            </w:r>
          </w:p>
          <w:p w:rsidR="008D3BB4" w:rsidRPr="007246C6" w:rsidRDefault="008D3BB4" w:rsidP="00716955">
            <w:pPr>
              <w:jc w:val="both"/>
              <w:rPr>
                <w:sz w:val="16"/>
                <w:szCs w:val="16"/>
              </w:rPr>
            </w:pPr>
            <w:r w:rsidRPr="007246C6">
              <w:rPr>
                <w:sz w:val="16"/>
                <w:szCs w:val="16"/>
              </w:rPr>
              <w:t>Navrhovaná plocha pešej trasy, situovaná poza oplotenie rodinných domov, sa vypúšťa z Návrhu ÚPN mesta Banská Bystrica a nahradí sa plochou bývania stav – PB 02 územie zastavané rodinnými domami do 2 NP a bytovými domami do 4 NP v dĺžke existujúcej stavovej plochy bývania.</w:t>
            </w:r>
          </w:p>
          <w:p w:rsidR="008D3BB4" w:rsidRPr="007246C6" w:rsidRDefault="008D3BB4" w:rsidP="00716955">
            <w:pPr>
              <w:jc w:val="both"/>
              <w:rPr>
                <w:sz w:val="16"/>
                <w:szCs w:val="16"/>
              </w:rPr>
            </w:pPr>
            <w:r w:rsidRPr="007246C6">
              <w:rPr>
                <w:sz w:val="16"/>
                <w:szCs w:val="16"/>
              </w:rPr>
              <w:t xml:space="preserve">Neakceptované pripomienky prerokované v zmysle ustanovenia § 22 odst.7 zákona č.50/1976 Zb. v znp. Akceptované pripomienky a pripomienky dohodnuté na rokovaní budú zapracované do Návrhu </w:t>
            </w:r>
            <w:r w:rsidRPr="007246C6">
              <w:rPr>
                <w:sz w:val="16"/>
                <w:szCs w:val="16"/>
              </w:rPr>
              <w:lastRenderedPageBreak/>
              <w:t>ÚPN M Banská Bystrica.</w:t>
            </w:r>
          </w:p>
          <w:p w:rsidR="008D3BB4" w:rsidRPr="00DF4D92" w:rsidRDefault="008D3BB4" w:rsidP="00716955">
            <w:pPr>
              <w:jc w:val="both"/>
              <w:rPr>
                <w:color w:val="76923C"/>
                <w:sz w:val="16"/>
                <w:szCs w:val="16"/>
              </w:rPr>
            </w:pPr>
            <w:r w:rsidRPr="007246C6">
              <w:rPr>
                <w:sz w:val="16"/>
                <w:szCs w:val="16"/>
              </w:rPr>
              <w:t>Vyhodnotenie pripomienok, ich akceptáciu resp. neakceptáciu bude možné overiť vo zverejnenom Všeobecne záväznom nariadení Mesta Banská Bystrica (pred predložením VZN na schválenie MsZ), ktorým bude vyhlásená záväzná časť ÚPN mesta Banská Bystrica..</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716955">
            <w:pPr>
              <w:rPr>
                <w:color w:val="76923C"/>
                <w:sz w:val="16"/>
                <w:szCs w:val="16"/>
              </w:rPr>
            </w:pPr>
          </w:p>
          <w:p w:rsidR="008D3BB4" w:rsidRPr="007246C6" w:rsidRDefault="008D3BB4" w:rsidP="00716955">
            <w:pPr>
              <w:numPr>
                <w:ilvl w:val="0"/>
                <w:numId w:val="35"/>
              </w:numPr>
              <w:jc w:val="both"/>
              <w:rPr>
                <w:sz w:val="16"/>
                <w:szCs w:val="16"/>
              </w:rPr>
            </w:pPr>
            <w:r w:rsidRPr="007246C6">
              <w:rPr>
                <w:sz w:val="16"/>
                <w:szCs w:val="16"/>
              </w:rPr>
              <w:t xml:space="preserve"> z Návrhu ÚPN mesta Banská Bystrica navrhovaná plocha pešej trasy, situovanú poza oplotenie rodinných domov vypustená z riešenia a nahradená plochou bývania stav – PB 02 územie </w:t>
            </w:r>
            <w:r w:rsidRPr="007246C6">
              <w:rPr>
                <w:sz w:val="16"/>
                <w:szCs w:val="16"/>
              </w:rPr>
              <w:lastRenderedPageBreak/>
              <w:t>zastavané rodinnými domami do 2 NP a bytovými domami do 4 NP v dĺžke existujúcej stavovej plochy bývania.</w:t>
            </w:r>
          </w:p>
          <w:p w:rsidR="008D3BB4" w:rsidRDefault="008D3BB4" w:rsidP="00343E38">
            <w:pPr>
              <w:numPr>
                <w:ilvl w:val="0"/>
                <w:numId w:val="35"/>
              </w:numPr>
              <w:rPr>
                <w:color w:val="76923C"/>
                <w:sz w:val="16"/>
                <w:szCs w:val="16"/>
              </w:rPr>
            </w:pPr>
            <w:r w:rsidRPr="007246C6">
              <w:rPr>
                <w:sz w:val="16"/>
                <w:szCs w:val="16"/>
              </w:rPr>
              <w:t>Línia chodníka  v lokalite Nad Plážou v grafickej časti vyznačená, zásada budovania jednostranných alebo obojstranných chodníkov pozdĺž zberných komunikácií je stanovená v záv.časti v kap. B.20.4.1 bod IX) 2).</w:t>
            </w:r>
            <w:r w:rsidR="00A0364A">
              <w:rPr>
                <w:sz w:val="16"/>
                <w:szCs w:val="16"/>
              </w:rPr>
              <w:t xml:space="preserve"> str. </w:t>
            </w:r>
            <w:r w:rsidR="00C158B0">
              <w:rPr>
                <w:sz w:val="16"/>
                <w:szCs w:val="16"/>
              </w:rPr>
              <w:t>121</w:t>
            </w:r>
          </w:p>
        </w:tc>
        <w:tc>
          <w:tcPr>
            <w:tcW w:w="0" w:type="auto"/>
            <w:tcBorders>
              <w:top w:val="single" w:sz="4" w:space="0" w:color="auto"/>
              <w:left w:val="single" w:sz="4" w:space="0" w:color="auto"/>
              <w:bottom w:val="single" w:sz="4" w:space="0" w:color="auto"/>
              <w:right w:val="single" w:sz="4" w:space="0" w:color="auto"/>
            </w:tcBorders>
          </w:tcPr>
          <w:p w:rsidR="008D3BB4" w:rsidRPr="00DF4D92" w:rsidRDefault="008D3BB4" w:rsidP="00716955">
            <w:pPr>
              <w:rPr>
                <w:color w:val="76923C"/>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lastRenderedPageBreak/>
              <w:t>D 155</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Obyvatelia ulice Stupy</w:t>
            </w:r>
          </w:p>
          <w:p w:rsidR="008D3BB4" w:rsidRPr="00CE005B" w:rsidRDefault="008D3BB4" w:rsidP="00305251">
            <w:pPr>
              <w:rPr>
                <w:sz w:val="20"/>
                <w:szCs w:val="20"/>
              </w:rPr>
            </w:pPr>
            <w:r w:rsidRPr="00CE005B">
              <w:rPr>
                <w:sz w:val="20"/>
                <w:szCs w:val="20"/>
              </w:rPr>
              <w:t>Ing.arch. Iveta Kavčáková</w:t>
            </w:r>
          </w:p>
          <w:p w:rsidR="008D3BB4" w:rsidRPr="00CE005B" w:rsidRDefault="008D3BB4" w:rsidP="00305251">
            <w:pPr>
              <w:rPr>
                <w:sz w:val="20"/>
                <w:szCs w:val="20"/>
              </w:rPr>
            </w:pPr>
            <w:r w:rsidRPr="00CE005B">
              <w:rPr>
                <w:sz w:val="20"/>
                <w:szCs w:val="20"/>
              </w:rPr>
              <w:t>Banská Bystrica</w:t>
            </w:r>
          </w:p>
          <w:p w:rsidR="008D3BB4" w:rsidRPr="00CE005B" w:rsidRDefault="008D3BB4" w:rsidP="00305251">
            <w:pPr>
              <w:rPr>
                <w:sz w:val="20"/>
                <w:szCs w:val="20"/>
              </w:rPr>
            </w:pPr>
            <w:r w:rsidRPr="00CE005B">
              <w:rPr>
                <w:sz w:val="20"/>
                <w:szCs w:val="20"/>
              </w:rPr>
              <w:t>OVZ 28699/2012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5D50C0">
            <w:pPr>
              <w:jc w:val="both"/>
              <w:rPr>
                <w:sz w:val="16"/>
                <w:szCs w:val="16"/>
              </w:rPr>
            </w:pPr>
            <w:r w:rsidRPr="00CE005B">
              <w:rPr>
                <w:b/>
                <w:bCs/>
                <w:color w:val="000000"/>
                <w:sz w:val="16"/>
                <w:szCs w:val="16"/>
              </w:rPr>
              <w:t>B5 Návrh urbanistickej koncepcie priestorového usporiadania</w:t>
            </w:r>
          </w:p>
          <w:p w:rsidR="008D3BB4" w:rsidRPr="00CE005B" w:rsidRDefault="008D3BB4" w:rsidP="005D50C0">
            <w:pPr>
              <w:jc w:val="both"/>
              <w:rPr>
                <w:sz w:val="16"/>
                <w:szCs w:val="16"/>
              </w:rPr>
            </w:pPr>
            <w:r w:rsidRPr="00CE005B">
              <w:rPr>
                <w:b/>
                <w:bCs/>
                <w:color w:val="000000"/>
                <w:sz w:val="16"/>
                <w:szCs w:val="16"/>
              </w:rPr>
              <w:t>B.5.1.2. Rozvoj funkcie športu a rekreácie</w:t>
            </w:r>
          </w:p>
          <w:p w:rsidR="008D3BB4" w:rsidRPr="00CE005B" w:rsidRDefault="008D3BB4" w:rsidP="005D50C0">
            <w:pPr>
              <w:jc w:val="both"/>
              <w:rPr>
                <w:sz w:val="16"/>
                <w:szCs w:val="16"/>
              </w:rPr>
            </w:pPr>
            <w:r w:rsidRPr="00CE005B">
              <w:rPr>
                <w:b/>
                <w:bCs/>
                <w:i/>
                <w:iCs/>
                <w:color w:val="000000"/>
                <w:sz w:val="16"/>
                <w:szCs w:val="16"/>
              </w:rPr>
              <w:t>Doplniť do časti Radvaň text:</w:t>
            </w:r>
            <w:r w:rsidRPr="00CE005B">
              <w:rPr>
                <w:b/>
                <w:bCs/>
                <w:color w:val="000000"/>
                <w:sz w:val="16"/>
                <w:szCs w:val="16"/>
              </w:rPr>
              <w:t xml:space="preserve"> </w:t>
            </w:r>
            <w:r w:rsidRPr="00CE005B">
              <w:rPr>
                <w:color w:val="000000"/>
                <w:sz w:val="16"/>
                <w:szCs w:val="16"/>
              </w:rPr>
              <w:t>Pršianska terasa a časť Stupy</w:t>
            </w:r>
          </w:p>
          <w:p w:rsidR="008D3BB4" w:rsidRPr="00CE005B" w:rsidRDefault="008D3BB4" w:rsidP="005D50C0">
            <w:pPr>
              <w:jc w:val="both"/>
              <w:rPr>
                <w:sz w:val="16"/>
                <w:szCs w:val="16"/>
              </w:rPr>
            </w:pPr>
            <w:r w:rsidRPr="00CE005B">
              <w:rPr>
                <w:b/>
                <w:bCs/>
                <w:color w:val="000000"/>
                <w:sz w:val="16"/>
                <w:szCs w:val="16"/>
              </w:rPr>
              <w:t>B13 Návrh verejného domového a technického vybavenia</w:t>
            </w:r>
          </w:p>
          <w:p w:rsidR="008D3BB4" w:rsidRPr="00CE005B" w:rsidRDefault="008D3BB4" w:rsidP="005D50C0">
            <w:pPr>
              <w:jc w:val="both"/>
              <w:rPr>
                <w:sz w:val="16"/>
                <w:szCs w:val="16"/>
              </w:rPr>
            </w:pPr>
            <w:r w:rsidRPr="00CE005B">
              <w:rPr>
                <w:b/>
                <w:bCs/>
                <w:color w:val="000000"/>
                <w:sz w:val="16"/>
                <w:szCs w:val="16"/>
              </w:rPr>
              <w:t>B.13.4.-2-1 Návrh riešenia vodohospodárskej problematiky podľa častí mesta</w:t>
            </w:r>
          </w:p>
          <w:p w:rsidR="008D3BB4" w:rsidRPr="00CE005B" w:rsidRDefault="008D3BB4" w:rsidP="005D50C0">
            <w:pPr>
              <w:jc w:val="both"/>
              <w:rPr>
                <w:sz w:val="16"/>
                <w:szCs w:val="16"/>
              </w:rPr>
            </w:pPr>
            <w:r w:rsidRPr="00CE005B">
              <w:rPr>
                <w:b/>
                <w:bCs/>
                <w:i/>
                <w:iCs/>
                <w:color w:val="000000"/>
                <w:sz w:val="16"/>
                <w:szCs w:val="16"/>
              </w:rPr>
              <w:t>Doplniť do návrhu dobudovania verejnej kanalizácie:</w:t>
            </w:r>
            <w:r w:rsidRPr="00CE005B">
              <w:rPr>
                <w:b/>
                <w:bCs/>
                <w:color w:val="000000"/>
                <w:sz w:val="16"/>
                <w:szCs w:val="16"/>
              </w:rPr>
              <w:t xml:space="preserve"> </w:t>
            </w:r>
            <w:r w:rsidRPr="00CE005B">
              <w:rPr>
                <w:color w:val="000000"/>
                <w:sz w:val="16"/>
                <w:szCs w:val="16"/>
              </w:rPr>
              <w:t xml:space="preserve">Lokalita Stupy </w:t>
            </w:r>
            <w:r w:rsidRPr="00CE005B">
              <w:rPr>
                <w:b/>
                <w:bCs/>
                <w:i/>
                <w:iCs/>
                <w:color w:val="000000"/>
                <w:sz w:val="16"/>
                <w:szCs w:val="16"/>
              </w:rPr>
              <w:t>Doplniť do návrhu opatrení proti povodniam:</w:t>
            </w:r>
            <w:r w:rsidRPr="00CE005B">
              <w:rPr>
                <w:b/>
                <w:bCs/>
                <w:color w:val="000000"/>
                <w:sz w:val="16"/>
                <w:szCs w:val="16"/>
              </w:rPr>
              <w:t xml:space="preserve"> </w:t>
            </w:r>
            <w:r w:rsidRPr="00CE005B">
              <w:rPr>
                <w:color w:val="000000"/>
                <w:sz w:val="16"/>
                <w:szCs w:val="16"/>
              </w:rPr>
              <w:t>Lokalita Stupy</w:t>
            </w:r>
          </w:p>
          <w:p w:rsidR="008D3BB4" w:rsidRPr="00CE005B" w:rsidRDefault="008D3BB4" w:rsidP="005D50C0">
            <w:pPr>
              <w:jc w:val="both"/>
              <w:rPr>
                <w:sz w:val="16"/>
                <w:szCs w:val="16"/>
              </w:rPr>
            </w:pPr>
            <w:r w:rsidRPr="00CE005B">
              <w:rPr>
                <w:b/>
                <w:bCs/>
                <w:i/>
                <w:iCs/>
                <w:color w:val="000000"/>
                <w:sz w:val="16"/>
                <w:szCs w:val="16"/>
              </w:rPr>
              <w:t>Zdôvodnenie:</w:t>
            </w:r>
            <w:r w:rsidRPr="00CE005B">
              <w:rPr>
                <w:b/>
                <w:bCs/>
                <w:color w:val="000000"/>
                <w:sz w:val="16"/>
                <w:szCs w:val="16"/>
              </w:rPr>
              <w:t xml:space="preserve"> </w:t>
            </w:r>
            <w:r w:rsidRPr="00CE005B">
              <w:rPr>
                <w:color w:val="000000"/>
                <w:sz w:val="16"/>
                <w:szCs w:val="16"/>
              </w:rPr>
              <w:t>V návrhu chýba plán dobudovanie kanalizácie v lokalite Stupy, ktorá bola vyradená z projektu 1SPA 2006 a už viac nebola zaradená do plánu STVaKu.</w:t>
            </w:r>
          </w:p>
          <w:p w:rsidR="008D3BB4" w:rsidRPr="00CE005B" w:rsidRDefault="008D3BB4" w:rsidP="005D50C0">
            <w:pPr>
              <w:jc w:val="both"/>
              <w:rPr>
                <w:sz w:val="16"/>
                <w:szCs w:val="16"/>
              </w:rPr>
            </w:pPr>
            <w:r w:rsidRPr="00CE005B">
              <w:rPr>
                <w:color w:val="000000"/>
                <w:sz w:val="16"/>
                <w:szCs w:val="16"/>
              </w:rPr>
              <w:t>Už v pripomienkach konceptu UPN mesta BB bola táto pripomienka vznesená.</w:t>
            </w:r>
          </w:p>
          <w:p w:rsidR="008D3BB4" w:rsidRDefault="008D3BB4" w:rsidP="005D50C0">
            <w:pPr>
              <w:jc w:val="both"/>
              <w:rPr>
                <w:color w:val="000000"/>
                <w:sz w:val="16"/>
                <w:szCs w:val="16"/>
              </w:rPr>
            </w:pPr>
            <w:r w:rsidRPr="00CE005B">
              <w:rPr>
                <w:color w:val="000000"/>
                <w:sz w:val="16"/>
                <w:szCs w:val="16"/>
              </w:rPr>
              <w:t>Rovnako chýba zaradenie tejto ulice do návrhu riešení v záplavovom území.</w:t>
            </w:r>
          </w:p>
          <w:p w:rsidR="00BC3D0F" w:rsidRPr="00CE005B" w:rsidRDefault="00BC3D0F" w:rsidP="005D50C0">
            <w:pPr>
              <w:jc w:val="both"/>
              <w:rPr>
                <w:sz w:val="16"/>
                <w:szCs w:val="16"/>
              </w:rPr>
            </w:pPr>
          </w:p>
          <w:p w:rsidR="008D3BB4" w:rsidRPr="00CE005B" w:rsidRDefault="008D3BB4" w:rsidP="005D50C0">
            <w:pPr>
              <w:jc w:val="both"/>
              <w:rPr>
                <w:sz w:val="16"/>
                <w:szCs w:val="16"/>
              </w:rPr>
            </w:pPr>
            <w:r w:rsidRPr="00CE005B">
              <w:rPr>
                <w:b/>
                <w:bCs/>
                <w:color w:val="000000"/>
                <w:sz w:val="16"/>
                <w:szCs w:val="16"/>
              </w:rPr>
              <w:t>B.7. Návrh riešenia bývania, občianskeho vybavenia so sociálnou infraštruktúrou, výroby a rekreácie</w:t>
            </w:r>
          </w:p>
          <w:p w:rsidR="008D3BB4" w:rsidRPr="00CE005B" w:rsidRDefault="008D3BB4" w:rsidP="005D50C0">
            <w:pPr>
              <w:jc w:val="both"/>
              <w:rPr>
                <w:sz w:val="16"/>
                <w:szCs w:val="16"/>
              </w:rPr>
            </w:pPr>
            <w:r w:rsidRPr="00CE005B">
              <w:rPr>
                <w:b/>
                <w:bCs/>
                <w:color w:val="000000"/>
                <w:sz w:val="16"/>
                <w:szCs w:val="16"/>
              </w:rPr>
              <w:t>Časť: Poznávací turizmus</w:t>
            </w:r>
          </w:p>
          <w:p w:rsidR="008D3BB4" w:rsidRPr="00CE005B" w:rsidRDefault="008D3BB4" w:rsidP="005D50C0">
            <w:pPr>
              <w:jc w:val="both"/>
              <w:rPr>
                <w:sz w:val="16"/>
                <w:szCs w:val="16"/>
              </w:rPr>
            </w:pPr>
            <w:r w:rsidRPr="00CE005B">
              <w:rPr>
                <w:color w:val="000000"/>
                <w:sz w:val="16"/>
                <w:szCs w:val="16"/>
              </w:rPr>
              <w:t>Radvaň - doplniť text:</w:t>
            </w:r>
          </w:p>
          <w:p w:rsidR="008D3BB4" w:rsidRPr="00CE005B" w:rsidRDefault="008D3BB4" w:rsidP="005D50C0">
            <w:pPr>
              <w:jc w:val="both"/>
              <w:rPr>
                <w:sz w:val="16"/>
                <w:szCs w:val="16"/>
              </w:rPr>
            </w:pPr>
            <w:r w:rsidRPr="00CE005B">
              <w:rPr>
                <w:color w:val="000000"/>
                <w:sz w:val="16"/>
                <w:szCs w:val="16"/>
              </w:rPr>
              <w:t>„časť Stupy - pozostatky pridruženej výroby k ťažbe medi v meste, prezentácia banskej histórie mesta a prepojenie pešej rekreačnej a poznávacej turistiky smerom do Malachova</w:t>
            </w:r>
          </w:p>
          <w:p w:rsidR="008D3BB4" w:rsidRPr="00CE005B" w:rsidRDefault="008D3BB4" w:rsidP="005D50C0">
            <w:pPr>
              <w:jc w:val="both"/>
              <w:rPr>
                <w:sz w:val="16"/>
                <w:szCs w:val="16"/>
              </w:rPr>
            </w:pPr>
            <w:r w:rsidRPr="00CE005B">
              <w:rPr>
                <w:b/>
                <w:bCs/>
                <w:color w:val="000000"/>
                <w:sz w:val="16"/>
                <w:szCs w:val="16"/>
              </w:rPr>
              <w:t>Časť: Rozvojové zámery a projekty</w:t>
            </w:r>
          </w:p>
          <w:p w:rsidR="008D3BB4" w:rsidRPr="00CE005B" w:rsidRDefault="008D3BB4" w:rsidP="005D50C0">
            <w:pPr>
              <w:jc w:val="both"/>
              <w:rPr>
                <w:sz w:val="16"/>
                <w:szCs w:val="16"/>
              </w:rPr>
            </w:pPr>
            <w:r w:rsidRPr="00CE005B">
              <w:rPr>
                <w:color w:val="000000"/>
                <w:sz w:val="16"/>
                <w:szCs w:val="16"/>
              </w:rPr>
              <w:t>Grafická časť:</w:t>
            </w:r>
          </w:p>
          <w:p w:rsidR="008D3BB4" w:rsidRPr="00CE005B" w:rsidRDefault="008D3BB4" w:rsidP="005D50C0">
            <w:pPr>
              <w:jc w:val="both"/>
              <w:rPr>
                <w:sz w:val="16"/>
                <w:szCs w:val="16"/>
              </w:rPr>
            </w:pPr>
            <w:r w:rsidRPr="00CE005B">
              <w:rPr>
                <w:b/>
                <w:bCs/>
                <w:color w:val="000000"/>
                <w:sz w:val="16"/>
                <w:szCs w:val="16"/>
              </w:rPr>
              <w:t>Výkres: Funkčné využitie a Záväzná časť</w:t>
            </w:r>
          </w:p>
          <w:p w:rsidR="008D3BB4" w:rsidRPr="00CE005B" w:rsidRDefault="008D3BB4" w:rsidP="005D50C0">
            <w:pPr>
              <w:jc w:val="both"/>
              <w:rPr>
                <w:sz w:val="16"/>
                <w:szCs w:val="16"/>
              </w:rPr>
            </w:pPr>
            <w:r w:rsidRPr="00CE005B">
              <w:rPr>
                <w:b/>
                <w:bCs/>
                <w:color w:val="000000"/>
                <w:sz w:val="16"/>
                <w:szCs w:val="16"/>
              </w:rPr>
              <w:t>B.6.9.2.2. Návrh urbanistickej koncepcie priestorového a funkčného usporiadania časti mesta IX -Radvaň</w:t>
            </w:r>
          </w:p>
          <w:p w:rsidR="008D3BB4" w:rsidRDefault="008D3BB4" w:rsidP="005D50C0">
            <w:pPr>
              <w:jc w:val="both"/>
              <w:rPr>
                <w:color w:val="000000"/>
                <w:sz w:val="16"/>
                <w:szCs w:val="16"/>
              </w:rPr>
            </w:pPr>
            <w:r w:rsidRPr="00CE005B">
              <w:rPr>
                <w:b/>
                <w:bCs/>
                <w:i/>
                <w:iCs/>
                <w:color w:val="000000"/>
                <w:sz w:val="16"/>
                <w:szCs w:val="16"/>
              </w:rPr>
              <w:t>Doplniť do časti Radvaň:</w:t>
            </w:r>
            <w:r w:rsidRPr="00CE005B">
              <w:rPr>
                <w:b/>
                <w:bCs/>
                <w:color w:val="000000"/>
                <w:sz w:val="16"/>
                <w:szCs w:val="16"/>
              </w:rPr>
              <w:t xml:space="preserve"> </w:t>
            </w:r>
            <w:r w:rsidRPr="00CE005B">
              <w:rPr>
                <w:color w:val="000000"/>
                <w:sz w:val="16"/>
                <w:szCs w:val="16"/>
              </w:rPr>
              <w:t xml:space="preserve">Dobudovanie verejnej kanalizácie v časti Stupy </w:t>
            </w:r>
          </w:p>
          <w:p w:rsidR="008D3BB4" w:rsidRPr="00CE005B" w:rsidRDefault="008D3BB4" w:rsidP="005D50C0">
            <w:pPr>
              <w:jc w:val="both"/>
              <w:rPr>
                <w:sz w:val="16"/>
                <w:szCs w:val="16"/>
              </w:rPr>
            </w:pPr>
            <w:r w:rsidRPr="00CE005B">
              <w:rPr>
                <w:color w:val="000000"/>
                <w:sz w:val="16"/>
                <w:szCs w:val="16"/>
              </w:rPr>
              <w:t>ZÁVER:</w:t>
            </w:r>
          </w:p>
          <w:p w:rsidR="008D3BB4" w:rsidRPr="00CE005B" w:rsidRDefault="008D3BB4" w:rsidP="005D50C0">
            <w:pPr>
              <w:jc w:val="both"/>
              <w:rPr>
                <w:sz w:val="16"/>
                <w:szCs w:val="16"/>
              </w:rPr>
            </w:pPr>
            <w:r w:rsidRPr="00CE005B">
              <w:rPr>
                <w:color w:val="000000"/>
                <w:sz w:val="16"/>
                <w:szCs w:val="16"/>
              </w:rPr>
              <w:t>Ako občania mesta Banská Bystrica žiadame o akceptovanie našich pripomienok v konečnom návrhu riešenia ÚPN mesta Banská Bystrica v plnom rozsahu.</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310528">
            <w:pPr>
              <w:rPr>
                <w:sz w:val="16"/>
                <w:szCs w:val="16"/>
              </w:rPr>
            </w:pPr>
            <w:r>
              <w:rPr>
                <w:sz w:val="16"/>
                <w:szCs w:val="16"/>
              </w:rPr>
              <w:t xml:space="preserve">bod)  </w:t>
            </w:r>
            <w:r w:rsidRPr="009F3F0B">
              <w:rPr>
                <w:sz w:val="16"/>
                <w:szCs w:val="16"/>
              </w:rPr>
              <w:t>B5 -akceptova</w:t>
            </w:r>
            <w:r>
              <w:rPr>
                <w:sz w:val="16"/>
                <w:szCs w:val="16"/>
              </w:rPr>
              <w:t>né</w:t>
            </w:r>
            <w:r w:rsidRPr="007246C6">
              <w:rPr>
                <w:sz w:val="16"/>
                <w:szCs w:val="16"/>
              </w:rPr>
              <w:t xml:space="preserve">,  </w:t>
            </w:r>
            <w:r w:rsidR="00310153">
              <w:rPr>
                <w:sz w:val="16"/>
                <w:szCs w:val="16"/>
              </w:rPr>
              <w:t xml:space="preserve">požadovaný text </w:t>
            </w:r>
            <w:r w:rsidRPr="007246C6">
              <w:rPr>
                <w:sz w:val="16"/>
                <w:szCs w:val="16"/>
              </w:rPr>
              <w:t>dopln</w:t>
            </w:r>
            <w:r>
              <w:rPr>
                <w:sz w:val="16"/>
                <w:szCs w:val="16"/>
              </w:rPr>
              <w:t>en</w:t>
            </w:r>
            <w:r w:rsidR="00310153">
              <w:rPr>
                <w:sz w:val="16"/>
                <w:szCs w:val="16"/>
              </w:rPr>
              <w:t>ý</w:t>
            </w:r>
            <w:r>
              <w:rPr>
                <w:sz w:val="16"/>
                <w:szCs w:val="16"/>
              </w:rPr>
              <w:t xml:space="preserve"> v kapitole B.5.1.2</w:t>
            </w:r>
            <w:r w:rsidR="00A0364A">
              <w:rPr>
                <w:sz w:val="16"/>
                <w:szCs w:val="16"/>
              </w:rPr>
              <w:t xml:space="preserve"> str.</w:t>
            </w:r>
            <w:r w:rsidR="00310153">
              <w:rPr>
                <w:sz w:val="16"/>
                <w:szCs w:val="16"/>
              </w:rPr>
              <w:t xml:space="preserve"> 94</w:t>
            </w:r>
          </w:p>
          <w:p w:rsidR="008D3BB4" w:rsidRPr="007246C6" w:rsidRDefault="008D3BB4" w:rsidP="00A155B7">
            <w:pPr>
              <w:rPr>
                <w:sz w:val="16"/>
                <w:szCs w:val="16"/>
              </w:rPr>
            </w:pPr>
          </w:p>
          <w:p w:rsidR="00BC3D0F" w:rsidRDefault="008D3BB4" w:rsidP="00A155B7">
            <w:pPr>
              <w:rPr>
                <w:sz w:val="16"/>
                <w:szCs w:val="16"/>
              </w:rPr>
            </w:pPr>
            <w:r>
              <w:rPr>
                <w:sz w:val="16"/>
                <w:szCs w:val="16"/>
              </w:rPr>
              <w:t xml:space="preserve">bod)  </w:t>
            </w:r>
            <w:r w:rsidRPr="009F3F0B">
              <w:rPr>
                <w:sz w:val="16"/>
                <w:szCs w:val="16"/>
              </w:rPr>
              <w:t>B13- akceptova</w:t>
            </w:r>
            <w:r>
              <w:rPr>
                <w:sz w:val="16"/>
                <w:szCs w:val="16"/>
              </w:rPr>
              <w:t xml:space="preserve">né, </w:t>
            </w:r>
          </w:p>
          <w:p w:rsidR="008D3BB4" w:rsidRDefault="008D3BB4" w:rsidP="00A155B7">
            <w:pPr>
              <w:rPr>
                <w:sz w:val="16"/>
                <w:szCs w:val="16"/>
              </w:rPr>
            </w:pPr>
            <w:r>
              <w:rPr>
                <w:sz w:val="16"/>
                <w:szCs w:val="16"/>
              </w:rPr>
              <w:t xml:space="preserve">doplnené v kapitole B.13.3.3 Odvádzanie a čistenie odpadových vôd-návrh </w:t>
            </w:r>
            <w:r w:rsidR="00D41C1E">
              <w:rPr>
                <w:sz w:val="16"/>
                <w:szCs w:val="16"/>
              </w:rPr>
              <w:t>str. 449 a v kapitole B.13 4-</w:t>
            </w:r>
            <w:r>
              <w:rPr>
                <w:sz w:val="16"/>
                <w:szCs w:val="16"/>
              </w:rPr>
              <w:t>2</w:t>
            </w:r>
            <w:r w:rsidR="00D41C1E">
              <w:rPr>
                <w:sz w:val="16"/>
                <w:szCs w:val="16"/>
              </w:rPr>
              <w:t>-1 Návrh riešenia vodohospodárskej problematiky podľa častí mesta časť IX Radvaň str.460</w:t>
            </w:r>
            <w:r w:rsidR="00BC3D0F">
              <w:rPr>
                <w:sz w:val="16"/>
                <w:szCs w:val="16"/>
              </w:rPr>
              <w:t xml:space="preserve"> a v záv. časti  v kap. B.20.4.2 bod II. časť IX Radvaň str.144</w:t>
            </w:r>
          </w:p>
          <w:p w:rsidR="00BC3D0F" w:rsidRPr="009F3F0B" w:rsidRDefault="00BC3D0F" w:rsidP="00A155B7">
            <w:pPr>
              <w:rPr>
                <w:sz w:val="16"/>
                <w:szCs w:val="16"/>
              </w:rPr>
            </w:pPr>
          </w:p>
          <w:p w:rsidR="00BC3D0F" w:rsidRDefault="008D3BB4" w:rsidP="00A155B7">
            <w:pPr>
              <w:rPr>
                <w:sz w:val="16"/>
                <w:szCs w:val="16"/>
              </w:rPr>
            </w:pPr>
            <w:r>
              <w:rPr>
                <w:sz w:val="16"/>
                <w:szCs w:val="16"/>
              </w:rPr>
              <w:t xml:space="preserve">bod)  </w:t>
            </w:r>
            <w:r w:rsidRPr="003E088A">
              <w:rPr>
                <w:sz w:val="16"/>
                <w:szCs w:val="16"/>
              </w:rPr>
              <w:t>B7 akceptova</w:t>
            </w:r>
            <w:r>
              <w:rPr>
                <w:sz w:val="16"/>
                <w:szCs w:val="16"/>
              </w:rPr>
              <w:t>né,</w:t>
            </w:r>
          </w:p>
          <w:p w:rsidR="008D3BB4" w:rsidRPr="003E088A" w:rsidRDefault="008D3BB4" w:rsidP="00A155B7">
            <w:pPr>
              <w:rPr>
                <w:sz w:val="16"/>
                <w:szCs w:val="16"/>
              </w:rPr>
            </w:pPr>
            <w:r>
              <w:rPr>
                <w:sz w:val="16"/>
                <w:szCs w:val="16"/>
              </w:rPr>
              <w:t xml:space="preserve"> doplnené v kapitole B.7.3.2 v časti Poznávací turizmus</w:t>
            </w:r>
            <w:r w:rsidRPr="003E088A">
              <w:rPr>
                <w:sz w:val="16"/>
                <w:szCs w:val="16"/>
              </w:rPr>
              <w:t xml:space="preserve"> </w:t>
            </w:r>
            <w:r w:rsidR="00D8241A">
              <w:rPr>
                <w:sz w:val="16"/>
                <w:szCs w:val="16"/>
              </w:rPr>
              <w:t xml:space="preserve">v pozn. č.7 </w:t>
            </w:r>
            <w:r w:rsidR="00A0364A">
              <w:rPr>
                <w:sz w:val="16"/>
                <w:szCs w:val="16"/>
              </w:rPr>
              <w:t>str.</w:t>
            </w:r>
            <w:r w:rsidR="00D8241A">
              <w:rPr>
                <w:sz w:val="16"/>
                <w:szCs w:val="16"/>
              </w:rPr>
              <w:t>226</w:t>
            </w: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C158B0" w:rsidRDefault="008D3BB4" w:rsidP="00C158B0">
            <w:pPr>
              <w:rPr>
                <w:sz w:val="16"/>
                <w:szCs w:val="16"/>
              </w:rPr>
            </w:pPr>
            <w:r>
              <w:rPr>
                <w:sz w:val="16"/>
                <w:szCs w:val="16"/>
              </w:rPr>
              <w:t xml:space="preserve">bod) </w:t>
            </w:r>
            <w:r w:rsidRPr="003E088A">
              <w:rPr>
                <w:sz w:val="16"/>
                <w:szCs w:val="16"/>
              </w:rPr>
              <w:t>B</w:t>
            </w:r>
            <w:r>
              <w:rPr>
                <w:sz w:val="16"/>
                <w:szCs w:val="16"/>
              </w:rPr>
              <w:t xml:space="preserve"> </w:t>
            </w:r>
            <w:r w:rsidRPr="003E088A">
              <w:rPr>
                <w:sz w:val="16"/>
                <w:szCs w:val="16"/>
              </w:rPr>
              <w:t xml:space="preserve">6.9.2.2. </w:t>
            </w:r>
            <w:r>
              <w:rPr>
                <w:sz w:val="16"/>
                <w:szCs w:val="16"/>
              </w:rPr>
              <w:t>a</w:t>
            </w:r>
            <w:r w:rsidRPr="003E088A">
              <w:rPr>
                <w:sz w:val="16"/>
                <w:szCs w:val="16"/>
              </w:rPr>
              <w:t>kceptova</w:t>
            </w:r>
            <w:r>
              <w:rPr>
                <w:sz w:val="16"/>
                <w:szCs w:val="16"/>
              </w:rPr>
              <w:t>né</w:t>
            </w:r>
            <w:r w:rsidRPr="003E088A">
              <w:rPr>
                <w:sz w:val="16"/>
                <w:szCs w:val="16"/>
              </w:rPr>
              <w:t>,</w:t>
            </w:r>
            <w:r w:rsidRPr="00A155B7">
              <w:rPr>
                <w:color w:val="00B0F0"/>
                <w:sz w:val="16"/>
                <w:szCs w:val="16"/>
              </w:rPr>
              <w:t xml:space="preserve"> </w:t>
            </w:r>
            <w:r w:rsidRPr="004056BE">
              <w:rPr>
                <w:sz w:val="16"/>
                <w:szCs w:val="16"/>
              </w:rPr>
              <w:t xml:space="preserve">doplnené v kap. B.13.3.3 Odvádzanie a čistenie odpadových vôd </w:t>
            </w:r>
            <w:r w:rsidR="00C158B0">
              <w:rPr>
                <w:sz w:val="16"/>
                <w:szCs w:val="16"/>
              </w:rPr>
              <w:t>návrh str. 449 a v kapitole B.13 4-2-1 Návrh riešenia vodohospodárskej problematiky podľa častí mesta časť IX Radvaň str.460 a v záv. časti  v kap. B.20.4.2 bod II. časť IX Radvaň bod 14 str.145;</w:t>
            </w:r>
          </w:p>
          <w:p w:rsidR="008D3BB4" w:rsidRPr="00A155B7" w:rsidRDefault="008D3BB4" w:rsidP="004056BE">
            <w:pPr>
              <w:rPr>
                <w:sz w:val="16"/>
                <w:szCs w:val="16"/>
              </w:rPr>
            </w:pPr>
            <w:r>
              <w:rPr>
                <w:sz w:val="16"/>
                <w:szCs w:val="16"/>
              </w:rPr>
              <w:t> </w:t>
            </w:r>
            <w:r w:rsidRPr="004056BE">
              <w:rPr>
                <w:sz w:val="16"/>
                <w:szCs w:val="16"/>
              </w:rPr>
              <w:t>v</w:t>
            </w:r>
            <w:r>
              <w:rPr>
                <w:sz w:val="16"/>
                <w:szCs w:val="16"/>
              </w:rPr>
              <w:t xml:space="preserve"> </w:t>
            </w:r>
            <w:r w:rsidR="00C158B0">
              <w:rPr>
                <w:sz w:val="16"/>
                <w:szCs w:val="16"/>
              </w:rPr>
              <w:t>záv. č</w:t>
            </w:r>
            <w:r w:rsidRPr="004056BE">
              <w:rPr>
                <w:sz w:val="16"/>
                <w:szCs w:val="16"/>
              </w:rPr>
              <w:t>asti v kap. B.20.4.2 Zásady a regulatívy a limity technického vybavenia</w:t>
            </w:r>
            <w:r>
              <w:rPr>
                <w:sz w:val="16"/>
                <w:szCs w:val="16"/>
              </w:rPr>
              <w:t xml:space="preserve"> – vodné hospodárstvo bod 14)</w:t>
            </w:r>
            <w:r w:rsidR="00C158B0">
              <w:rPr>
                <w:sz w:val="16"/>
                <w:szCs w:val="16"/>
              </w:rPr>
              <w:t xml:space="preserve"> str.139</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F76E3D" w:rsidRPr="00AC299A" w:rsidTr="009C00CF">
        <w:tc>
          <w:tcPr>
            <w:tcW w:w="538" w:type="dxa"/>
            <w:tcBorders>
              <w:top w:val="single" w:sz="4" w:space="0" w:color="auto"/>
              <w:left w:val="single" w:sz="4" w:space="0" w:color="auto"/>
              <w:bottom w:val="single" w:sz="4" w:space="0" w:color="auto"/>
              <w:right w:val="single" w:sz="4" w:space="0" w:color="auto"/>
            </w:tcBorders>
            <w:hideMark/>
          </w:tcPr>
          <w:p w:rsidR="00F76E3D" w:rsidRPr="00CE005B" w:rsidRDefault="00F76E3D"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F76E3D" w:rsidRPr="00CE005B" w:rsidRDefault="00F76E3D"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F76E3D" w:rsidRDefault="00F76E3D" w:rsidP="005D50C0">
            <w:pPr>
              <w:jc w:val="both"/>
              <w:rPr>
                <w:b/>
                <w:bCs/>
                <w:color w:val="000000"/>
                <w:sz w:val="16"/>
                <w:szCs w:val="16"/>
              </w:rPr>
            </w:pPr>
            <w:r>
              <w:rPr>
                <w:b/>
                <w:bCs/>
                <w:color w:val="000000"/>
                <w:sz w:val="16"/>
                <w:szCs w:val="16"/>
              </w:rPr>
              <w:t>Opakované prerokovanie pripomienok dňa 31.05.2013:</w:t>
            </w:r>
          </w:p>
          <w:p w:rsidR="00F76E3D" w:rsidRDefault="00F76E3D" w:rsidP="005D50C0">
            <w:pPr>
              <w:jc w:val="both"/>
              <w:rPr>
                <w:bCs/>
                <w:color w:val="000000"/>
                <w:sz w:val="16"/>
                <w:szCs w:val="16"/>
              </w:rPr>
            </w:pPr>
            <w:r w:rsidRPr="00F76E3D">
              <w:rPr>
                <w:bCs/>
                <w:color w:val="000000"/>
                <w:sz w:val="16"/>
                <w:szCs w:val="16"/>
              </w:rPr>
              <w:t>Doplnenie vyhodnotenia pripomienky B.7 v časti Poznávací turizmus bolo dohodnuté</w:t>
            </w:r>
          </w:p>
          <w:p w:rsidR="00F76E3D" w:rsidRPr="00F76E3D" w:rsidRDefault="00F76E3D" w:rsidP="005D50C0">
            <w:pPr>
              <w:jc w:val="both"/>
              <w:rPr>
                <w:bCs/>
                <w:color w:val="000000"/>
                <w:sz w:val="16"/>
                <w:szCs w:val="16"/>
              </w:rPr>
            </w:pPr>
            <w:r>
              <w:rPr>
                <w:bCs/>
                <w:color w:val="000000"/>
                <w:sz w:val="16"/>
                <w:szCs w:val="16"/>
              </w:rPr>
              <w:t xml:space="preserve">- doplnenie požadovaného textu bolo akceptované a súčasne v grafickej časti bude polohovo upresnená mestská pešia trasa doplnková tak, že bude vychádzať z predpolia Barczyovského kaštiela, popri farskom kostole vystúpa na Pršiansku tersu a bude pokračovať na rozhraní funkčných plôch so zapojením do pôvodného koridoru v závere časti Stupy. Týmto je možné požiadavku k parcele KN-C </w:t>
            </w:r>
            <w:r>
              <w:rPr>
                <w:bCs/>
                <w:color w:val="000000"/>
                <w:sz w:val="16"/>
                <w:szCs w:val="16"/>
              </w:rPr>
              <w:lastRenderedPageBreak/>
              <w:t>2877/2 a 2879 v k.ú. Radvaň akceptovať a priradiť jej funkčné využitie bývanie do 2.NP-rodinné domy.</w:t>
            </w:r>
          </w:p>
          <w:p w:rsidR="00F76E3D" w:rsidRPr="00CE005B" w:rsidRDefault="00F76E3D" w:rsidP="005D50C0">
            <w:pPr>
              <w:jc w:val="both"/>
              <w:rPr>
                <w:b/>
                <w:bCs/>
                <w:color w:val="000000"/>
                <w:sz w:val="16"/>
                <w:szCs w:val="16"/>
              </w:rPr>
            </w:pPr>
          </w:p>
        </w:tc>
        <w:tc>
          <w:tcPr>
            <w:tcW w:w="2856" w:type="dxa"/>
            <w:tcBorders>
              <w:top w:val="single" w:sz="4" w:space="0" w:color="auto"/>
              <w:left w:val="single" w:sz="4" w:space="0" w:color="auto"/>
              <w:bottom w:val="single" w:sz="4" w:space="0" w:color="auto"/>
              <w:right w:val="single" w:sz="4" w:space="0" w:color="auto"/>
            </w:tcBorders>
          </w:tcPr>
          <w:p w:rsidR="00F76E3D" w:rsidRDefault="00F76E3D" w:rsidP="00310528">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F76E3D" w:rsidRPr="00CE005B" w:rsidRDefault="00F76E3D"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lastRenderedPageBreak/>
              <w:t>D 156</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Banskobystrický geomontánny park</w:t>
            </w:r>
          </w:p>
          <w:p w:rsidR="008D3BB4" w:rsidRPr="00CE005B" w:rsidRDefault="008D3BB4" w:rsidP="00305251">
            <w:pPr>
              <w:rPr>
                <w:sz w:val="20"/>
                <w:szCs w:val="20"/>
              </w:rPr>
            </w:pPr>
            <w:r w:rsidRPr="00CE005B">
              <w:rPr>
                <w:sz w:val="20"/>
                <w:szCs w:val="20"/>
              </w:rPr>
              <w:t>Nám. SNP 13</w:t>
            </w:r>
          </w:p>
          <w:p w:rsidR="008D3BB4" w:rsidRPr="00CE005B" w:rsidRDefault="008D3BB4" w:rsidP="00305251">
            <w:pPr>
              <w:rPr>
                <w:sz w:val="20"/>
                <w:szCs w:val="20"/>
              </w:rPr>
            </w:pPr>
            <w:r w:rsidRPr="00CE005B">
              <w:rPr>
                <w:sz w:val="20"/>
                <w:szCs w:val="20"/>
              </w:rPr>
              <w:t>974 13 Slovenská Ľupča</w:t>
            </w:r>
          </w:p>
          <w:p w:rsidR="008D3BB4" w:rsidRPr="00CE005B" w:rsidRDefault="008D3BB4" w:rsidP="00305251">
            <w:pPr>
              <w:rPr>
                <w:sz w:val="20"/>
                <w:szCs w:val="20"/>
              </w:rPr>
            </w:pPr>
            <w:r w:rsidRPr="00CE005B">
              <w:rPr>
                <w:sz w:val="20"/>
                <w:szCs w:val="20"/>
              </w:rPr>
              <w:t>OVZ 28679/2012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5D50C0">
            <w:pPr>
              <w:jc w:val="both"/>
              <w:rPr>
                <w:sz w:val="16"/>
                <w:szCs w:val="16"/>
              </w:rPr>
            </w:pPr>
            <w:r w:rsidRPr="00CE005B">
              <w:rPr>
                <w:b/>
                <w:bCs/>
                <w:color w:val="000000"/>
                <w:sz w:val="16"/>
                <w:szCs w:val="16"/>
              </w:rPr>
              <w:t>V mene združenia BBGMP k návrhu ÚPN mesta dávame nasledovné stanovisko:</w:t>
            </w:r>
          </w:p>
          <w:p w:rsidR="008D3BB4" w:rsidRPr="00CE005B" w:rsidRDefault="008D3BB4" w:rsidP="005D50C0">
            <w:pPr>
              <w:jc w:val="both"/>
              <w:rPr>
                <w:sz w:val="16"/>
                <w:szCs w:val="16"/>
              </w:rPr>
            </w:pPr>
            <w:r w:rsidRPr="00CE005B">
              <w:rPr>
                <w:b/>
                <w:bCs/>
                <w:i/>
                <w:iCs/>
                <w:color w:val="000000"/>
                <w:sz w:val="16"/>
                <w:szCs w:val="16"/>
              </w:rPr>
              <w:t>Žiadanie o zmenu formulácie textu:</w:t>
            </w:r>
          </w:p>
          <w:p w:rsidR="001163FA" w:rsidRDefault="008D3BB4" w:rsidP="005D50C0">
            <w:pPr>
              <w:jc w:val="both"/>
              <w:rPr>
                <w:color w:val="000000"/>
                <w:sz w:val="16"/>
                <w:szCs w:val="16"/>
              </w:rPr>
            </w:pPr>
            <w:r w:rsidRPr="00CE005B">
              <w:rPr>
                <w:color w:val="000000"/>
                <w:sz w:val="16"/>
                <w:szCs w:val="16"/>
              </w:rPr>
              <w:t>Odstrániť text“... by malo ako rozhodujúci partner podporovať..........</w:t>
            </w:r>
          </w:p>
          <w:p w:rsidR="001163FA" w:rsidRDefault="001163FA" w:rsidP="005D50C0">
            <w:pPr>
              <w:jc w:val="both"/>
              <w:rPr>
                <w:color w:val="000000"/>
                <w:sz w:val="16"/>
                <w:szCs w:val="16"/>
              </w:rPr>
            </w:pPr>
          </w:p>
          <w:p w:rsidR="008D3BB4" w:rsidRPr="00CE005B" w:rsidRDefault="008D3BB4" w:rsidP="005D50C0">
            <w:pPr>
              <w:jc w:val="both"/>
              <w:rPr>
                <w:sz w:val="16"/>
                <w:szCs w:val="16"/>
              </w:rPr>
            </w:pPr>
            <w:r w:rsidRPr="00CE005B">
              <w:rPr>
                <w:color w:val="000000"/>
                <w:sz w:val="16"/>
                <w:szCs w:val="16"/>
              </w:rPr>
              <w:tab/>
              <w:t>“</w:t>
            </w:r>
          </w:p>
          <w:p w:rsidR="008D3BB4" w:rsidRPr="00CE005B" w:rsidRDefault="008D3BB4" w:rsidP="005D50C0">
            <w:pPr>
              <w:jc w:val="both"/>
              <w:rPr>
                <w:sz w:val="16"/>
                <w:szCs w:val="16"/>
              </w:rPr>
            </w:pPr>
            <w:r w:rsidRPr="00CE005B">
              <w:rPr>
                <w:color w:val="000000"/>
                <w:sz w:val="16"/>
                <w:szCs w:val="16"/>
              </w:rPr>
              <w:t xml:space="preserve">Textom „Mesto Banská Bystrica je </w:t>
            </w:r>
            <w:r w:rsidRPr="00CE005B">
              <w:rPr>
                <w:b/>
                <w:bCs/>
                <w:color w:val="000000"/>
                <w:sz w:val="16"/>
                <w:szCs w:val="16"/>
              </w:rPr>
              <w:t xml:space="preserve">významným partnerom pre </w:t>
            </w:r>
            <w:r w:rsidRPr="00CE005B">
              <w:rPr>
                <w:color w:val="000000"/>
                <w:sz w:val="16"/>
                <w:szCs w:val="16"/>
              </w:rPr>
              <w:t xml:space="preserve">vytváranie a budovanie </w:t>
            </w:r>
            <w:r w:rsidRPr="00CE005B">
              <w:rPr>
                <w:b/>
                <w:bCs/>
                <w:color w:val="000000"/>
                <w:sz w:val="16"/>
                <w:szCs w:val="16"/>
              </w:rPr>
              <w:t xml:space="preserve">spoločného produktu kultúrneho a poznávacieho turizmu </w:t>
            </w:r>
            <w:r w:rsidRPr="00CE005B">
              <w:rPr>
                <w:color w:val="000000"/>
                <w:sz w:val="16"/>
                <w:szCs w:val="16"/>
              </w:rPr>
              <w:t xml:space="preserve">v </w:t>
            </w:r>
            <w:r w:rsidRPr="00CE005B">
              <w:rPr>
                <w:b/>
                <w:bCs/>
                <w:color w:val="000000"/>
                <w:sz w:val="16"/>
                <w:szCs w:val="16"/>
              </w:rPr>
              <w:t xml:space="preserve">regióne Banská Bystrica s názvom“ </w:t>
            </w:r>
            <w:r w:rsidRPr="00CE005B">
              <w:rPr>
                <w:color w:val="000000"/>
                <w:sz w:val="16"/>
                <w:szCs w:val="16"/>
              </w:rPr>
              <w:t xml:space="preserve">Banskobystrický geopark,“ </w:t>
            </w:r>
            <w:r w:rsidRPr="00CE005B">
              <w:rPr>
                <w:b/>
                <w:bCs/>
                <w:color w:val="000000"/>
                <w:sz w:val="16"/>
                <w:szCs w:val="16"/>
              </w:rPr>
              <w:t xml:space="preserve">a pre </w:t>
            </w:r>
            <w:r w:rsidRPr="00CE005B">
              <w:rPr>
                <w:color w:val="000000"/>
                <w:sz w:val="16"/>
                <w:szCs w:val="16"/>
              </w:rPr>
              <w:t>jeho integráciu s okolitými................</w:t>
            </w:r>
            <w:r w:rsidRPr="00CE005B">
              <w:rPr>
                <w:color w:val="000000"/>
                <w:sz w:val="16"/>
                <w:szCs w:val="16"/>
              </w:rPr>
              <w:tab/>
              <w:t>“</w:t>
            </w:r>
          </w:p>
          <w:p w:rsidR="008D3BB4" w:rsidRPr="00CE005B" w:rsidRDefault="008D3BB4" w:rsidP="005D50C0">
            <w:pPr>
              <w:jc w:val="both"/>
              <w:rPr>
                <w:sz w:val="16"/>
                <w:szCs w:val="16"/>
              </w:rPr>
            </w:pPr>
            <w:r w:rsidRPr="00CE005B">
              <w:rPr>
                <w:b/>
                <w:bCs/>
                <w:color w:val="000000"/>
                <w:sz w:val="16"/>
                <w:szCs w:val="16"/>
              </w:rPr>
              <w:t>Cieľom projektu „Banskobystrický geopark“ je vytváranie nového produktu v turizme tzv. GEOTURIZMUS“, ktorý je zameraný na spájanie pobytového s poznávacím a zážitkovým turizmom na území mesta v úzkom spojení s jeho okolím.</w:t>
            </w:r>
          </w:p>
          <w:p w:rsidR="008D3BB4" w:rsidRPr="00CE005B" w:rsidRDefault="008D3BB4" w:rsidP="005D50C0">
            <w:pPr>
              <w:jc w:val="both"/>
              <w:rPr>
                <w:sz w:val="16"/>
                <w:szCs w:val="16"/>
              </w:rPr>
            </w:pPr>
            <w:r w:rsidRPr="00CE005B">
              <w:rPr>
                <w:color w:val="000000"/>
                <w:sz w:val="16"/>
                <w:szCs w:val="16"/>
              </w:rPr>
              <w:t>Obr. B.7.3.2-1 Banskobystrický geomontánny park (schéma podľa Integrovanej stratégie rozvoja územia Banskobystrický geopark)</w:t>
            </w:r>
          </w:p>
          <w:p w:rsidR="008D3BB4" w:rsidRPr="00CE005B" w:rsidRDefault="008D3BB4" w:rsidP="005D50C0">
            <w:pPr>
              <w:jc w:val="both"/>
              <w:rPr>
                <w:sz w:val="16"/>
                <w:szCs w:val="16"/>
              </w:rPr>
            </w:pPr>
            <w:r w:rsidRPr="00CE005B">
              <w:rPr>
                <w:b/>
                <w:bCs/>
                <w:color w:val="000000"/>
                <w:sz w:val="16"/>
                <w:szCs w:val="16"/>
              </w:rPr>
              <w:t>B.7.3.3.9. Tvorba funkčno-priestorového systému rekreácie, športu a turizmu:</w:t>
            </w:r>
          </w:p>
          <w:p w:rsidR="008D3BB4" w:rsidRPr="00CE005B" w:rsidRDefault="008D3BB4" w:rsidP="003D1162">
            <w:pPr>
              <w:jc w:val="both"/>
              <w:rPr>
                <w:sz w:val="16"/>
                <w:szCs w:val="16"/>
              </w:rPr>
            </w:pPr>
            <w:r w:rsidRPr="00CE005B">
              <w:rPr>
                <w:i/>
                <w:iCs/>
                <w:color w:val="000000"/>
                <w:sz w:val="16"/>
                <w:szCs w:val="16"/>
              </w:rPr>
              <w:t>na území CM IX Radvaň doplniť text.</w:t>
            </w:r>
            <w:r w:rsidRPr="00CE005B">
              <w:rPr>
                <w:color w:val="000000"/>
                <w:sz w:val="16"/>
                <w:szCs w:val="16"/>
              </w:rPr>
              <w:t xml:space="preserve"> prepojenie pešej rekreačnej a poznávacej turistiky smerom do Malachova s napojením pešej rekreačnej trasy na náučný banský chodník v Malachove.</w:t>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1163FA" w:rsidP="00A155B7">
            <w:pPr>
              <w:rPr>
                <w:sz w:val="16"/>
                <w:szCs w:val="16"/>
              </w:rPr>
            </w:pPr>
            <w:r>
              <w:rPr>
                <w:sz w:val="16"/>
                <w:szCs w:val="16"/>
              </w:rPr>
              <w:t>- akceptované, text upravený kap. B.7.3.2. časť Rozvojové zámery a projekty str.227</w:t>
            </w:r>
          </w:p>
          <w:p w:rsidR="008D3BB4" w:rsidRPr="005419C7" w:rsidRDefault="008D3BB4" w:rsidP="00A155B7">
            <w:pPr>
              <w:rPr>
                <w:sz w:val="16"/>
                <w:szCs w:val="16"/>
              </w:rPr>
            </w:pPr>
            <w:r>
              <w:rPr>
                <w:sz w:val="16"/>
                <w:szCs w:val="16"/>
              </w:rPr>
              <w:t>-a</w:t>
            </w:r>
            <w:r w:rsidRPr="00A155B7">
              <w:rPr>
                <w:sz w:val="16"/>
                <w:szCs w:val="16"/>
              </w:rPr>
              <w:t xml:space="preserve">kceptované – </w:t>
            </w:r>
            <w:r w:rsidR="001163FA">
              <w:rPr>
                <w:sz w:val="16"/>
                <w:szCs w:val="16"/>
              </w:rPr>
              <w:t xml:space="preserve">text </w:t>
            </w:r>
            <w:r>
              <w:rPr>
                <w:sz w:val="16"/>
                <w:szCs w:val="16"/>
              </w:rPr>
              <w:t>dopracovan</w:t>
            </w:r>
            <w:r w:rsidR="001163FA">
              <w:rPr>
                <w:sz w:val="16"/>
                <w:szCs w:val="16"/>
              </w:rPr>
              <w:t>ý</w:t>
            </w:r>
            <w:r>
              <w:rPr>
                <w:sz w:val="16"/>
                <w:szCs w:val="16"/>
              </w:rPr>
              <w:t xml:space="preserve"> v kap.</w:t>
            </w:r>
            <w:r w:rsidRPr="003E088A">
              <w:rPr>
                <w:color w:val="76923C" w:themeColor="accent3" w:themeShade="BF"/>
                <w:sz w:val="16"/>
                <w:szCs w:val="16"/>
              </w:rPr>
              <w:t xml:space="preserve"> </w:t>
            </w:r>
            <w:r w:rsidR="0007163B">
              <w:rPr>
                <w:sz w:val="16"/>
                <w:szCs w:val="16"/>
              </w:rPr>
              <w:t>B.</w:t>
            </w:r>
            <w:r w:rsidRPr="005419C7">
              <w:rPr>
                <w:sz w:val="16"/>
                <w:szCs w:val="16"/>
              </w:rPr>
              <w:t>7.3.2.</w:t>
            </w:r>
            <w:r>
              <w:rPr>
                <w:sz w:val="16"/>
                <w:szCs w:val="16"/>
              </w:rPr>
              <w:t xml:space="preserve"> časť Rozvojové zámery a</w:t>
            </w:r>
            <w:r w:rsidR="0007163B">
              <w:rPr>
                <w:sz w:val="16"/>
                <w:szCs w:val="16"/>
              </w:rPr>
              <w:t> </w:t>
            </w:r>
            <w:r>
              <w:rPr>
                <w:sz w:val="16"/>
                <w:szCs w:val="16"/>
              </w:rPr>
              <w:t>projekty</w:t>
            </w:r>
            <w:r w:rsidR="0007163B">
              <w:rPr>
                <w:sz w:val="16"/>
                <w:szCs w:val="16"/>
              </w:rPr>
              <w:t xml:space="preserve"> str.227</w:t>
            </w:r>
          </w:p>
          <w:p w:rsidR="008D3BB4" w:rsidRPr="00A155B7" w:rsidRDefault="001163FA" w:rsidP="00A155B7">
            <w:pPr>
              <w:rPr>
                <w:sz w:val="16"/>
                <w:szCs w:val="16"/>
              </w:rPr>
            </w:pPr>
            <w:r>
              <w:rPr>
                <w:sz w:val="16"/>
                <w:szCs w:val="16"/>
              </w:rPr>
              <w:t>- vzaté na vedomie</w:t>
            </w:r>
          </w:p>
          <w:p w:rsidR="008D3BB4" w:rsidRPr="00A155B7" w:rsidRDefault="008D3BB4" w:rsidP="00A155B7">
            <w:pPr>
              <w:rPr>
                <w:sz w:val="16"/>
                <w:szCs w:val="16"/>
              </w:rPr>
            </w:pPr>
          </w:p>
          <w:p w:rsidR="008D3BB4" w:rsidRPr="00A155B7" w:rsidRDefault="008D3BB4" w:rsidP="00A155B7">
            <w:pPr>
              <w:rPr>
                <w:sz w:val="16"/>
                <w:szCs w:val="16"/>
              </w:rPr>
            </w:pPr>
          </w:p>
          <w:p w:rsidR="008D3BB4" w:rsidRDefault="001163FA" w:rsidP="00A155B7">
            <w:pPr>
              <w:rPr>
                <w:sz w:val="16"/>
                <w:szCs w:val="16"/>
              </w:rPr>
            </w:pPr>
            <w:r>
              <w:rPr>
                <w:sz w:val="16"/>
                <w:szCs w:val="16"/>
              </w:rPr>
              <w:t>- vzaté na vedomie</w:t>
            </w:r>
          </w:p>
          <w:p w:rsidR="001163FA" w:rsidRPr="00A155B7" w:rsidRDefault="001163FA" w:rsidP="00A155B7">
            <w:pPr>
              <w:rPr>
                <w:sz w:val="16"/>
                <w:szCs w:val="16"/>
              </w:rPr>
            </w:pPr>
          </w:p>
          <w:p w:rsidR="008D3BB4" w:rsidRPr="00A155B7" w:rsidRDefault="008D3BB4" w:rsidP="001163FA">
            <w:pPr>
              <w:rPr>
                <w:sz w:val="16"/>
                <w:szCs w:val="16"/>
              </w:rPr>
            </w:pPr>
            <w:r>
              <w:rPr>
                <w:sz w:val="16"/>
                <w:szCs w:val="16"/>
              </w:rPr>
              <w:t>-a</w:t>
            </w:r>
            <w:r w:rsidRPr="00A155B7">
              <w:rPr>
                <w:sz w:val="16"/>
                <w:szCs w:val="16"/>
              </w:rPr>
              <w:t>kceptované</w:t>
            </w:r>
            <w:r>
              <w:rPr>
                <w:sz w:val="16"/>
                <w:szCs w:val="16"/>
              </w:rPr>
              <w:t xml:space="preserve">, </w:t>
            </w:r>
            <w:r w:rsidR="001163FA">
              <w:rPr>
                <w:sz w:val="16"/>
                <w:szCs w:val="16"/>
              </w:rPr>
              <w:t>text preformulovaný</w:t>
            </w:r>
            <w:r>
              <w:rPr>
                <w:sz w:val="16"/>
                <w:szCs w:val="16"/>
              </w:rPr>
              <w:t xml:space="preserve"> v kap. B.7.3.3.9 Tvorba funkčno-priestoro</w:t>
            </w:r>
            <w:r w:rsidR="001163FA">
              <w:rPr>
                <w:sz w:val="16"/>
                <w:szCs w:val="16"/>
              </w:rPr>
              <w:t>vého</w:t>
            </w:r>
            <w:r>
              <w:rPr>
                <w:sz w:val="16"/>
                <w:szCs w:val="16"/>
              </w:rPr>
              <w:t xml:space="preserve"> </w:t>
            </w:r>
            <w:r w:rsidR="001163FA">
              <w:rPr>
                <w:sz w:val="16"/>
                <w:szCs w:val="16"/>
              </w:rPr>
              <w:t xml:space="preserve">systému </w:t>
            </w:r>
            <w:r>
              <w:rPr>
                <w:sz w:val="16"/>
                <w:szCs w:val="16"/>
              </w:rPr>
              <w:t>rekreácie</w:t>
            </w:r>
            <w:r w:rsidR="001163FA">
              <w:rPr>
                <w:sz w:val="16"/>
                <w:szCs w:val="16"/>
              </w:rPr>
              <w:t xml:space="preserve"> ČM IX Radvaň </w:t>
            </w:r>
            <w:r w:rsidR="00850657">
              <w:rPr>
                <w:sz w:val="16"/>
                <w:szCs w:val="16"/>
              </w:rPr>
              <w:t>str.243</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157</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 xml:space="preserve">Ivan Kantarský </w:t>
            </w:r>
          </w:p>
          <w:p w:rsidR="008D3BB4" w:rsidRPr="00CE005B" w:rsidRDefault="008D3BB4" w:rsidP="00305251">
            <w:pPr>
              <w:rPr>
                <w:sz w:val="20"/>
                <w:szCs w:val="20"/>
              </w:rPr>
            </w:pPr>
            <w:r w:rsidRPr="00CE005B">
              <w:rPr>
                <w:sz w:val="20"/>
                <w:szCs w:val="20"/>
              </w:rPr>
              <w:t>Cesta na štadión 22</w:t>
            </w:r>
          </w:p>
          <w:p w:rsidR="008D3BB4" w:rsidRPr="00CE005B" w:rsidRDefault="008D3BB4" w:rsidP="00305251">
            <w:pPr>
              <w:rPr>
                <w:sz w:val="20"/>
                <w:szCs w:val="20"/>
              </w:rPr>
            </w:pPr>
            <w:r w:rsidRPr="00CE005B">
              <w:rPr>
                <w:sz w:val="20"/>
                <w:szCs w:val="20"/>
              </w:rPr>
              <w:t>Banská Bystrica + 16 obyvateľov B. Bystrice</w:t>
            </w:r>
          </w:p>
          <w:p w:rsidR="008D3BB4" w:rsidRPr="00CE005B" w:rsidRDefault="008D3BB4" w:rsidP="00305251">
            <w:pPr>
              <w:rPr>
                <w:sz w:val="20"/>
                <w:szCs w:val="20"/>
              </w:rPr>
            </w:pPr>
            <w:r w:rsidRPr="00CE005B">
              <w:rPr>
                <w:sz w:val="20"/>
                <w:szCs w:val="20"/>
              </w:rPr>
              <w:t>OVZ  28758/2012</w:t>
            </w:r>
          </w:p>
          <w:p w:rsidR="008D3BB4" w:rsidRPr="00CE005B" w:rsidRDefault="008D3BB4" w:rsidP="00305251">
            <w:pPr>
              <w:rPr>
                <w:b/>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3D1162">
            <w:pPr>
              <w:jc w:val="both"/>
              <w:rPr>
                <w:sz w:val="16"/>
                <w:szCs w:val="16"/>
              </w:rPr>
            </w:pPr>
            <w:r w:rsidRPr="00CE005B">
              <w:rPr>
                <w:color w:val="000000"/>
                <w:sz w:val="16"/>
                <w:szCs w:val="16"/>
              </w:rPr>
              <w:t>V rámci spracovávaného územného plánu mesta Banská Bystrica v návrhu Územného plánu mesta Banská Bystrica sa v časti B 20.12.1 Verejnoprospešné stavby dopravné - B 20.12.1.1. Cestná komunikačná sieť uvádza ako verejnoprospešná stavba „DC 19 Prepojenie ulice Švermovej ulice cez Cestu na štadión cez naše pozemky s obslužnou komunikáciou na Belvederi obslužnou komunikáciou vo funkčnej triede C3</w:t>
            </w:r>
            <w:r w:rsidRPr="00CE005B">
              <w:rPr>
                <w:color w:val="000000"/>
                <w:sz w:val="16"/>
                <w:szCs w:val="16"/>
                <w:vertAlign w:val="superscript"/>
              </w:rPr>
              <w:t>“</w:t>
            </w:r>
            <w:r w:rsidRPr="00CE005B">
              <w:rPr>
                <w:color w:val="000000"/>
                <w:sz w:val="16"/>
                <w:szCs w:val="16"/>
              </w:rPr>
              <w:t>. Ako vlastníci dotknutých nehnuteľností s týmto návrhom zásadne nesúhlasíme, a to z viacerých dôvodov:</w:t>
            </w:r>
          </w:p>
          <w:p w:rsidR="008D3BB4" w:rsidRPr="00CE005B" w:rsidRDefault="008D3BB4" w:rsidP="003D1162">
            <w:pPr>
              <w:jc w:val="both"/>
              <w:rPr>
                <w:sz w:val="16"/>
                <w:szCs w:val="16"/>
              </w:rPr>
            </w:pPr>
            <w:r w:rsidRPr="00CE005B">
              <w:rPr>
                <w:color w:val="000000"/>
                <w:sz w:val="16"/>
                <w:szCs w:val="16"/>
              </w:rPr>
              <w:t>Takto naplánovaná cesta by zasahovala do nášho vlastníckeho práva, keďže by mala prechádzať cez naše nehnuteľnosti (pozemky) nachádzajúce sa v tejto lokalite. Toto riešenie by znamenalo, že:</w:t>
            </w:r>
          </w:p>
          <w:p w:rsidR="008D3BB4" w:rsidRPr="00CE005B" w:rsidRDefault="008D3BB4" w:rsidP="003D1162">
            <w:pPr>
              <w:jc w:val="both"/>
              <w:rPr>
                <w:color w:val="000000"/>
                <w:sz w:val="16"/>
                <w:szCs w:val="16"/>
              </w:rPr>
            </w:pPr>
            <w:r w:rsidRPr="00CE005B">
              <w:rPr>
                <w:color w:val="000000"/>
                <w:sz w:val="16"/>
                <w:szCs w:val="16"/>
              </w:rPr>
              <w:t>-   Prídeme o časť nehnuteľností v našom vlastníctve,</w:t>
            </w:r>
          </w:p>
          <w:p w:rsidR="008D3BB4" w:rsidRPr="00CE005B" w:rsidRDefault="008D3BB4" w:rsidP="003D1162">
            <w:pPr>
              <w:jc w:val="both"/>
              <w:rPr>
                <w:color w:val="000000"/>
                <w:sz w:val="16"/>
                <w:szCs w:val="16"/>
              </w:rPr>
            </w:pPr>
            <w:r w:rsidRPr="00CE005B">
              <w:rPr>
                <w:color w:val="000000"/>
                <w:sz w:val="16"/>
                <w:szCs w:val="16"/>
              </w:rPr>
              <w:t>-   Znefunkční sa užívanie zvyšných častí nehnuteľností, keďže pozemky v svahu by mala pretínať cesta,</w:t>
            </w:r>
          </w:p>
          <w:p w:rsidR="008D3BB4" w:rsidRPr="00CE005B" w:rsidRDefault="008D3BB4" w:rsidP="003D1162">
            <w:pPr>
              <w:jc w:val="both"/>
              <w:rPr>
                <w:sz w:val="16"/>
                <w:szCs w:val="16"/>
              </w:rPr>
            </w:pPr>
            <w:r w:rsidRPr="00CE005B">
              <w:rPr>
                <w:color w:val="000000"/>
                <w:sz w:val="16"/>
                <w:szCs w:val="16"/>
              </w:rPr>
              <w:t>-   Zníži sa celková trhová hodnota aj zvyšných našich nehnuteľností v dôsledku existencie ďalšej cesty v predmetnej lokalite.</w:t>
            </w:r>
          </w:p>
          <w:p w:rsidR="008D3BB4" w:rsidRPr="00CE005B" w:rsidRDefault="008D3BB4" w:rsidP="003D1162">
            <w:pPr>
              <w:jc w:val="both"/>
              <w:rPr>
                <w:sz w:val="16"/>
                <w:szCs w:val="16"/>
              </w:rPr>
            </w:pPr>
            <w:r w:rsidRPr="00CE005B">
              <w:rPr>
                <w:color w:val="000000"/>
                <w:sz w:val="16"/>
                <w:szCs w:val="16"/>
              </w:rPr>
              <w:t xml:space="preserve">   Sme tiež presvedčení, že navrhovaná cesta nespĺňa ani požiadavku pre verejnoprospešné stavby v zmysle stavebného zákona č. 50/1976 Zb., ust. § 108 ods. 3. V zmysle cit. ustanovenia sa za verejnoprospešné stavby považujú </w:t>
            </w:r>
            <w:r w:rsidRPr="00CE005B">
              <w:rPr>
                <w:i/>
                <w:iCs/>
                <w:color w:val="000000"/>
                <w:sz w:val="16"/>
                <w:szCs w:val="16"/>
              </w:rPr>
              <w:t>stavby určené na verejnoprospešné služby a pre verejné technické vybavenie územia podporujúceho jeho rozvoj a ochranu životného prostredia</w:t>
            </w:r>
          </w:p>
          <w:p w:rsidR="008D3BB4" w:rsidRPr="00CE005B" w:rsidRDefault="008D3BB4" w:rsidP="003D1162">
            <w:pPr>
              <w:jc w:val="both"/>
              <w:rPr>
                <w:sz w:val="16"/>
                <w:szCs w:val="16"/>
              </w:rPr>
            </w:pPr>
            <w:r w:rsidRPr="00CE005B">
              <w:rPr>
                <w:color w:val="000000"/>
                <w:sz w:val="16"/>
                <w:szCs w:val="16"/>
              </w:rPr>
              <w:t xml:space="preserve">   Navrhovaná cesta nemá nijako zdôvodnenú svoju funkciu, ako stavba slúžiaca na verejnoprospešné služby- jediným dôvodom jej existencie je potreba obslužnej komunikácie pre výstavbu nového komerčno-spoločenského centra v lokalite Trosky, čo môže byť prínosom pre investora a stavebníka tohto centra, nie však pre širšie skupiny obyvateľstva. Takisto nie je splnená druhá podmienka - pre verejné technické vybavenie územia podporujúceho jeho rozvoj a ochranu životného prostredia. Takáto obslužná komunikácia nijako neprispieva k rozvoju a ochrane životného prostredia v lokalite, kde doposiaľ bol zachovaný charakter nivy Tajovského potoka, ako zeleného koridoru medzi športovým areálom a ústím Tajovského potoka do rieky Hron. Naopak - vybudovanie obslužnej</w:t>
            </w:r>
          </w:p>
          <w:p w:rsidR="008D3BB4" w:rsidRPr="00CE005B" w:rsidRDefault="008D3BB4" w:rsidP="003D1162">
            <w:pPr>
              <w:jc w:val="both"/>
              <w:rPr>
                <w:sz w:val="16"/>
                <w:szCs w:val="16"/>
              </w:rPr>
            </w:pPr>
            <w:r w:rsidRPr="00CE005B">
              <w:rPr>
                <w:color w:val="000000"/>
                <w:sz w:val="16"/>
                <w:szCs w:val="16"/>
              </w:rPr>
              <w:t>komunikácie v dotknutom území nepochybne bude mať negatívny vplyv na životné prostredie v tejto lokalite, existujúce životné prostredie v tejto lokalite môže takáto komunikácia výrazne poškodiť, a teda nijako nemôže prispieť k ochrane životného prostredia.</w:t>
            </w:r>
          </w:p>
          <w:p w:rsidR="008D3BB4" w:rsidRPr="00CE005B" w:rsidRDefault="008D3BB4" w:rsidP="003D1162">
            <w:pPr>
              <w:jc w:val="both"/>
              <w:rPr>
                <w:sz w:val="16"/>
                <w:szCs w:val="16"/>
              </w:rPr>
            </w:pPr>
            <w:r w:rsidRPr="00CE005B">
              <w:rPr>
                <w:color w:val="000000"/>
                <w:sz w:val="16"/>
                <w:szCs w:val="16"/>
              </w:rPr>
              <w:t xml:space="preserve">   Keďže po vybudovaní obchodného-zábavného centra EURÓPA SC Trosky centra nedošlo k ukončeniu stavebných prác nezrealizované terénne úpravy nevybudovanie protihlukových zábran a ani </w:t>
            </w:r>
            <w:r w:rsidRPr="00CE005B">
              <w:rPr>
                <w:color w:val="000000"/>
                <w:sz w:val="16"/>
                <w:szCs w:val="16"/>
              </w:rPr>
              <w:lastRenderedPageBreak/>
              <w:t>k realizácii vytvorenia pešej zóny od obchodno-zábavného centra EURÓPA SC Trosky smerom k športovému areálu, tak ako to bolo schválené dodatkom územného plánu v roku 2005 si dovoľujeme opätovne navrhnúť spôsob urbanistického využitia a riešenia tohto územia.</w:t>
            </w:r>
          </w:p>
          <w:p w:rsidR="008D3BB4" w:rsidRPr="00CE005B" w:rsidRDefault="008D3BB4" w:rsidP="003D1162">
            <w:pPr>
              <w:jc w:val="both"/>
              <w:rPr>
                <w:sz w:val="16"/>
                <w:szCs w:val="16"/>
              </w:rPr>
            </w:pPr>
            <w:r w:rsidRPr="00CE005B">
              <w:rPr>
                <w:color w:val="000000"/>
                <w:sz w:val="16"/>
                <w:szCs w:val="16"/>
              </w:rPr>
              <w:t xml:space="preserve">   Jedná sa o údolnú nivu Tajovského potoka, ktorý je v rámci ekologickej stability významným terestrickým a hydrickým koridorom. V minulosti v tejto údolnej nive Tajovského potoka boli vybudované rybníky, ktoré boli v minulých rokoch zasypané. Vzhľadom na existujúcu realizovanú hustú zástavbu a zrealizovanie navrhovanej dopravnej stavby poza oporný múr obchodného-zábavného centra EURÓPA SC Trosky pokladáme za nevyhnutné zachovať zelený koridor medzi športovým areálom a ústím Tajovského potoka do rieky Hron. Aj vzhľadom na novovybudované obchodno-zábavné centrum EURÓPA SC Trosky je zachovanie a zveľadenie takéhoto koridoru životne dôležité, tak pre návštevníkov tohto centra ako aj pre obyvateľov blízkeho okolia.</w:t>
            </w:r>
          </w:p>
          <w:p w:rsidR="008D3BB4" w:rsidRPr="00CE005B" w:rsidRDefault="008D3BB4" w:rsidP="003D1162">
            <w:pPr>
              <w:jc w:val="both"/>
              <w:rPr>
                <w:sz w:val="16"/>
                <w:szCs w:val="16"/>
              </w:rPr>
            </w:pPr>
            <w:r w:rsidRPr="00CE005B">
              <w:rPr>
                <w:color w:val="000000"/>
                <w:sz w:val="16"/>
                <w:szCs w:val="16"/>
              </w:rPr>
              <w:t xml:space="preserve">   Keďže po vybudovaní obchodného-zábavného centra EURÓPA SC Trosky sa plánuje pokračovať s výstavbou na náhornej plošine nad Troskami a Cestou na štadión smerom na BELVEDER, v krátkom časovom slede dôjde k totálnej hustej urbanizácii celého tohto priestoru.</w:t>
            </w:r>
          </w:p>
          <w:p w:rsidR="008D3BB4" w:rsidRPr="00CE005B" w:rsidRDefault="008D3BB4" w:rsidP="003D1162">
            <w:pPr>
              <w:jc w:val="both"/>
              <w:rPr>
                <w:sz w:val="16"/>
                <w:szCs w:val="16"/>
              </w:rPr>
            </w:pPr>
            <w:r w:rsidRPr="00CE005B">
              <w:rPr>
                <w:color w:val="000000"/>
                <w:sz w:val="16"/>
                <w:szCs w:val="16"/>
              </w:rPr>
              <w:t>Cesta na štadión a priestor údolnej nivy Tajovského potoka bude teda za niekoľko rokov jediným zeleným koridorom medzi starou Fončordou a Troskami.</w:t>
            </w:r>
          </w:p>
          <w:p w:rsidR="008D3BB4" w:rsidRPr="00CE005B" w:rsidRDefault="008D3BB4" w:rsidP="003D1162">
            <w:pPr>
              <w:jc w:val="both"/>
              <w:rPr>
                <w:sz w:val="16"/>
                <w:szCs w:val="16"/>
              </w:rPr>
            </w:pPr>
            <w:r w:rsidRPr="00CE005B">
              <w:rPr>
                <w:color w:val="000000"/>
                <w:sz w:val="16"/>
                <w:szCs w:val="16"/>
              </w:rPr>
              <w:t xml:space="preserve">   Ak dôjde k realizácii navrhovanej dopravnej stavby poza oporný múr obchodného- zábavného centra EURÓPA SC Trosky žiadame, aby boli dodržané všetky technické normy vrátane odhlučnenia a vykonania terénnych úprav a sadových úprav.</w:t>
            </w:r>
          </w:p>
          <w:p w:rsidR="008D3BB4" w:rsidRPr="00CE005B" w:rsidRDefault="008D3BB4" w:rsidP="003D1162">
            <w:pPr>
              <w:jc w:val="both"/>
              <w:rPr>
                <w:sz w:val="16"/>
                <w:szCs w:val="16"/>
              </w:rPr>
            </w:pPr>
            <w:r w:rsidRPr="00CE005B">
              <w:rPr>
                <w:color w:val="000000"/>
                <w:sz w:val="16"/>
                <w:szCs w:val="16"/>
              </w:rPr>
              <w:t xml:space="preserve">   Navrhovaný nový územný plán mesta Banská Bystrica - lokalita Cesta na štadión, žiadame riešiť tak, ako to bolo schválené dodatkom územného plánu v roku 2005, aby sa údolná Tajovského potoka od dopravných trás po športový areál zachovala a zveľadila vo forme parkových úprav s funkciou oddychovej a rekreačnej zóny tak pre návštevníkov obchodno-zábavného centra EURÓPA SC Trosky, ako aj pre obyvateľov a návštevníkov, športovcov, ktorí sú častými hosťami Banskej Bystrice.</w:t>
            </w:r>
          </w:p>
          <w:p w:rsidR="008D3BB4" w:rsidRPr="00CE005B" w:rsidRDefault="008D3BB4" w:rsidP="003D1162">
            <w:pPr>
              <w:jc w:val="both"/>
              <w:rPr>
                <w:sz w:val="16"/>
                <w:szCs w:val="16"/>
              </w:rPr>
            </w:pPr>
            <w:r w:rsidRPr="00CE005B">
              <w:rPr>
                <w:color w:val="000000"/>
                <w:sz w:val="16"/>
                <w:szCs w:val="16"/>
              </w:rPr>
              <w:t xml:space="preserve">   Z uvedeného hľadiska je zrejmé, že takáto cesta nemôže byť ani teoreticky označená ako verejnoprospešná stavba v záväznej časti územného plánu.</w:t>
            </w:r>
          </w:p>
          <w:p w:rsidR="008D3BB4" w:rsidRPr="00CE005B" w:rsidRDefault="008D3BB4" w:rsidP="003D1162">
            <w:pPr>
              <w:jc w:val="both"/>
              <w:rPr>
                <w:sz w:val="16"/>
                <w:szCs w:val="16"/>
              </w:rPr>
            </w:pPr>
            <w:r w:rsidRPr="00CE005B">
              <w:rPr>
                <w:color w:val="000000"/>
                <w:sz w:val="16"/>
                <w:szCs w:val="16"/>
              </w:rPr>
              <w:t>Navyše, s ohľadom na existujúce vzťahy v dotknutom území je zrejmé, že existujú aj iné spôsoby vybudovania obslužnej komunikácie, ktoré nebudú takýmto necitlivým a zásadným spôsobom zasahovať do vlastníckeho práva dotknutých vlastníkov. Využiť možno vybudovanú komunikáciu medzi areálom kúpaliska a krytou plavárňou.</w:t>
            </w:r>
          </w:p>
          <w:p w:rsidR="008D3BB4" w:rsidRPr="00CE005B" w:rsidRDefault="008D3BB4" w:rsidP="00B0495C">
            <w:pPr>
              <w:jc w:val="both"/>
              <w:rPr>
                <w:sz w:val="16"/>
                <w:szCs w:val="16"/>
              </w:rPr>
            </w:pPr>
            <w:r w:rsidRPr="00CE005B">
              <w:rPr>
                <w:color w:val="000000"/>
                <w:sz w:val="16"/>
                <w:szCs w:val="16"/>
              </w:rPr>
              <w:t xml:space="preserve">Preto žiadame, aby bola stavba „DC 19 Prepojenie ulice Švermovej ulice cez ulicu Na Štadión popri </w:t>
            </w:r>
            <w:r w:rsidR="00B0495C">
              <w:rPr>
                <w:color w:val="000000"/>
                <w:sz w:val="16"/>
                <w:szCs w:val="16"/>
              </w:rPr>
              <w:t>športovej hale Štiavnič</w:t>
            </w:r>
            <w:r w:rsidRPr="00CE005B">
              <w:rPr>
                <w:color w:val="000000"/>
                <w:sz w:val="16"/>
                <w:szCs w:val="16"/>
              </w:rPr>
              <w:t>k</w:t>
            </w:r>
            <w:r w:rsidR="00B0495C">
              <w:rPr>
                <w:color w:val="000000"/>
                <w:sz w:val="16"/>
                <w:szCs w:val="16"/>
              </w:rPr>
              <w:t>y</w:t>
            </w:r>
            <w:r w:rsidRPr="00CE005B">
              <w:rPr>
                <w:color w:val="000000"/>
                <w:sz w:val="16"/>
                <w:szCs w:val="16"/>
              </w:rPr>
              <w:t xml:space="preserve"> s obslužnou komunikáciou na Belvederi obslužnou komunikáciou vo funkčnej triede C3“ vyčiarknutá z návrhu verejnoprospešných stavieb v navrhovanom územnom pláne mesta Banská Bystrica a aby sa s takouto komunikáciou v ďalšom procese neuvažovalo.</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A155B7">
            <w:pPr>
              <w:rPr>
                <w:sz w:val="16"/>
                <w:szCs w:val="16"/>
              </w:rPr>
            </w:pPr>
            <w:r>
              <w:rPr>
                <w:sz w:val="16"/>
                <w:szCs w:val="16"/>
              </w:rPr>
              <w:lastRenderedPageBreak/>
              <w:t>- vzaté na vedomie</w:t>
            </w: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Pr="00C9575D" w:rsidRDefault="008D3BB4" w:rsidP="003E088A">
            <w:pPr>
              <w:rPr>
                <w:color w:val="76923C" w:themeColor="accent3" w:themeShade="BF"/>
                <w:sz w:val="16"/>
                <w:szCs w:val="16"/>
              </w:rPr>
            </w:pPr>
            <w:r>
              <w:rPr>
                <w:sz w:val="16"/>
                <w:szCs w:val="16"/>
              </w:rPr>
              <w:t>-a</w:t>
            </w:r>
            <w:r w:rsidRPr="005434C8">
              <w:rPr>
                <w:sz w:val="16"/>
                <w:szCs w:val="16"/>
              </w:rPr>
              <w:t>kceptované</w:t>
            </w:r>
            <w:r>
              <w:rPr>
                <w:sz w:val="16"/>
                <w:szCs w:val="16"/>
              </w:rPr>
              <w:t>,</w:t>
            </w:r>
            <w:r w:rsidRPr="00EB5B28">
              <w:rPr>
                <w:color w:val="FF0000"/>
                <w:sz w:val="16"/>
                <w:szCs w:val="16"/>
              </w:rPr>
              <w:t xml:space="preserve"> </w:t>
            </w:r>
            <w:r w:rsidRPr="00144C0E">
              <w:rPr>
                <w:sz w:val="16"/>
                <w:szCs w:val="16"/>
              </w:rPr>
              <w:t>dopravné prepojenie s lokalitou Belveder zosúladené podľa riešenia Konceptu ÚPN variant 2 alt.</w:t>
            </w:r>
          </w:p>
          <w:p w:rsidR="008D3BB4" w:rsidRDefault="008D3BB4" w:rsidP="003E088A">
            <w:pPr>
              <w:rPr>
                <w:sz w:val="16"/>
                <w:szCs w:val="16"/>
              </w:rPr>
            </w:pPr>
          </w:p>
          <w:p w:rsidR="008D3BB4" w:rsidRDefault="008D3BB4" w:rsidP="003E088A">
            <w:pPr>
              <w:rPr>
                <w:sz w:val="16"/>
                <w:szCs w:val="16"/>
              </w:rPr>
            </w:pPr>
          </w:p>
          <w:p w:rsidR="008D3BB4" w:rsidRDefault="008D3BB4" w:rsidP="003E088A">
            <w:pPr>
              <w:rPr>
                <w:sz w:val="16"/>
                <w:szCs w:val="16"/>
              </w:rPr>
            </w:pPr>
            <w:r>
              <w:rPr>
                <w:sz w:val="16"/>
                <w:szCs w:val="16"/>
              </w:rPr>
              <w:t>-vzaté na vedomie</w:t>
            </w:r>
          </w:p>
          <w:p w:rsidR="008D3BB4" w:rsidRDefault="008D3BB4" w:rsidP="003E088A">
            <w:pPr>
              <w:rPr>
                <w:sz w:val="16"/>
                <w:szCs w:val="16"/>
              </w:rPr>
            </w:pPr>
          </w:p>
          <w:p w:rsidR="008D3BB4" w:rsidRDefault="008D3BB4" w:rsidP="003E088A">
            <w:pPr>
              <w:rPr>
                <w:sz w:val="16"/>
                <w:szCs w:val="16"/>
              </w:rPr>
            </w:pPr>
          </w:p>
          <w:p w:rsidR="008D3BB4" w:rsidRDefault="008D3BB4" w:rsidP="003E088A">
            <w:pPr>
              <w:rPr>
                <w:sz w:val="16"/>
                <w:szCs w:val="16"/>
              </w:rPr>
            </w:pPr>
          </w:p>
          <w:p w:rsidR="008D3BB4" w:rsidRDefault="008D3BB4" w:rsidP="003E088A">
            <w:pPr>
              <w:rPr>
                <w:sz w:val="16"/>
                <w:szCs w:val="16"/>
              </w:rPr>
            </w:pPr>
          </w:p>
          <w:p w:rsidR="008D3BB4" w:rsidRDefault="008D3BB4" w:rsidP="003E088A">
            <w:pPr>
              <w:rPr>
                <w:sz w:val="16"/>
                <w:szCs w:val="16"/>
              </w:rPr>
            </w:pPr>
          </w:p>
          <w:p w:rsidR="008D3BB4" w:rsidRDefault="008D3BB4" w:rsidP="003E088A">
            <w:pPr>
              <w:rPr>
                <w:sz w:val="16"/>
                <w:szCs w:val="16"/>
              </w:rPr>
            </w:pPr>
          </w:p>
          <w:p w:rsidR="008D3BB4" w:rsidRDefault="008D3BB4" w:rsidP="003E088A">
            <w:pPr>
              <w:rPr>
                <w:sz w:val="16"/>
                <w:szCs w:val="16"/>
              </w:rPr>
            </w:pPr>
          </w:p>
          <w:p w:rsidR="008D3BB4" w:rsidRDefault="008D3BB4" w:rsidP="003E088A">
            <w:pPr>
              <w:rPr>
                <w:sz w:val="16"/>
                <w:szCs w:val="16"/>
              </w:rPr>
            </w:pPr>
          </w:p>
          <w:p w:rsidR="008D3BB4" w:rsidRDefault="008D3BB4" w:rsidP="003E088A">
            <w:pPr>
              <w:rPr>
                <w:sz w:val="16"/>
                <w:szCs w:val="16"/>
              </w:rPr>
            </w:pPr>
          </w:p>
          <w:p w:rsidR="008D3BB4" w:rsidRDefault="008D3BB4" w:rsidP="003E088A">
            <w:pPr>
              <w:rPr>
                <w:sz w:val="16"/>
                <w:szCs w:val="16"/>
              </w:rPr>
            </w:pPr>
          </w:p>
          <w:p w:rsidR="008D3BB4" w:rsidRDefault="008D3BB4" w:rsidP="003E088A">
            <w:pPr>
              <w:rPr>
                <w:sz w:val="16"/>
                <w:szCs w:val="16"/>
              </w:rPr>
            </w:pPr>
          </w:p>
          <w:p w:rsidR="008D3BB4" w:rsidRDefault="008D3BB4" w:rsidP="003E088A">
            <w:pPr>
              <w:rPr>
                <w:sz w:val="16"/>
                <w:szCs w:val="16"/>
              </w:rPr>
            </w:pPr>
          </w:p>
          <w:p w:rsidR="008D3BB4" w:rsidRDefault="008D3BB4" w:rsidP="003E088A">
            <w:pPr>
              <w:rPr>
                <w:sz w:val="16"/>
                <w:szCs w:val="16"/>
              </w:rPr>
            </w:pPr>
          </w:p>
          <w:p w:rsidR="008D3BB4" w:rsidRDefault="008D3BB4" w:rsidP="003E088A">
            <w:pPr>
              <w:rPr>
                <w:sz w:val="16"/>
                <w:szCs w:val="16"/>
              </w:rPr>
            </w:pPr>
          </w:p>
          <w:p w:rsidR="008D3BB4" w:rsidRDefault="008D3BB4" w:rsidP="003E088A">
            <w:pPr>
              <w:rPr>
                <w:sz w:val="16"/>
                <w:szCs w:val="16"/>
              </w:rPr>
            </w:pPr>
          </w:p>
          <w:p w:rsidR="008D3BB4" w:rsidRDefault="008D3BB4" w:rsidP="003E088A">
            <w:pPr>
              <w:rPr>
                <w:sz w:val="16"/>
                <w:szCs w:val="16"/>
              </w:rPr>
            </w:pPr>
          </w:p>
          <w:p w:rsidR="008D3BB4" w:rsidRDefault="008D3BB4" w:rsidP="003E088A">
            <w:pPr>
              <w:rPr>
                <w:sz w:val="16"/>
                <w:szCs w:val="16"/>
              </w:rPr>
            </w:pPr>
          </w:p>
          <w:p w:rsidR="008D3BB4" w:rsidRDefault="008D3BB4" w:rsidP="003E088A">
            <w:pPr>
              <w:rPr>
                <w:sz w:val="16"/>
                <w:szCs w:val="16"/>
              </w:rPr>
            </w:pPr>
          </w:p>
          <w:p w:rsidR="008D3BB4" w:rsidRDefault="008D3BB4" w:rsidP="003E088A">
            <w:pPr>
              <w:rPr>
                <w:sz w:val="16"/>
                <w:szCs w:val="16"/>
              </w:rPr>
            </w:pPr>
          </w:p>
          <w:p w:rsidR="008D3BB4" w:rsidRDefault="008D3BB4" w:rsidP="003E088A">
            <w:pPr>
              <w:rPr>
                <w:sz w:val="16"/>
                <w:szCs w:val="16"/>
              </w:rPr>
            </w:pPr>
          </w:p>
          <w:p w:rsidR="008D3BB4" w:rsidRDefault="008D3BB4" w:rsidP="003E088A">
            <w:pPr>
              <w:rPr>
                <w:sz w:val="16"/>
                <w:szCs w:val="16"/>
              </w:rPr>
            </w:pPr>
          </w:p>
          <w:p w:rsidR="008D3BB4" w:rsidRDefault="008D3BB4" w:rsidP="003E088A">
            <w:pPr>
              <w:rPr>
                <w:sz w:val="16"/>
                <w:szCs w:val="16"/>
              </w:rPr>
            </w:pPr>
          </w:p>
          <w:p w:rsidR="008D3BB4" w:rsidRDefault="008D3BB4" w:rsidP="003E088A">
            <w:pPr>
              <w:rPr>
                <w:sz w:val="16"/>
                <w:szCs w:val="16"/>
              </w:rPr>
            </w:pPr>
          </w:p>
          <w:p w:rsidR="008D3BB4" w:rsidRDefault="008D3BB4" w:rsidP="003E088A">
            <w:pPr>
              <w:rPr>
                <w:sz w:val="16"/>
                <w:szCs w:val="16"/>
              </w:rPr>
            </w:pPr>
          </w:p>
          <w:p w:rsidR="008D3BB4" w:rsidRDefault="008D3BB4" w:rsidP="003E088A">
            <w:pPr>
              <w:rPr>
                <w:sz w:val="16"/>
                <w:szCs w:val="16"/>
              </w:rPr>
            </w:pPr>
          </w:p>
          <w:p w:rsidR="008D3BB4" w:rsidRDefault="008D3BB4" w:rsidP="003E088A">
            <w:pPr>
              <w:rPr>
                <w:sz w:val="16"/>
                <w:szCs w:val="16"/>
              </w:rPr>
            </w:pPr>
          </w:p>
          <w:p w:rsidR="008D3BB4" w:rsidRDefault="008D3BB4" w:rsidP="003E088A">
            <w:pPr>
              <w:rPr>
                <w:sz w:val="16"/>
                <w:szCs w:val="16"/>
              </w:rPr>
            </w:pPr>
          </w:p>
          <w:p w:rsidR="008D3BB4" w:rsidRDefault="008D3BB4" w:rsidP="003E088A">
            <w:pPr>
              <w:rPr>
                <w:sz w:val="16"/>
                <w:szCs w:val="16"/>
              </w:rPr>
            </w:pPr>
          </w:p>
          <w:p w:rsidR="008D3BB4" w:rsidRDefault="008D3BB4" w:rsidP="003E088A">
            <w:pPr>
              <w:rPr>
                <w:sz w:val="16"/>
                <w:szCs w:val="16"/>
              </w:rPr>
            </w:pPr>
          </w:p>
          <w:p w:rsidR="008D3BB4" w:rsidRDefault="008D3BB4" w:rsidP="003E088A">
            <w:pPr>
              <w:rPr>
                <w:sz w:val="16"/>
                <w:szCs w:val="16"/>
              </w:rPr>
            </w:pPr>
          </w:p>
          <w:p w:rsidR="008D3BB4" w:rsidRDefault="008D3BB4" w:rsidP="003E088A">
            <w:pPr>
              <w:rPr>
                <w:sz w:val="16"/>
                <w:szCs w:val="16"/>
              </w:rPr>
            </w:pPr>
          </w:p>
          <w:p w:rsidR="008D3BB4" w:rsidRDefault="008D3BB4" w:rsidP="003E088A">
            <w:pPr>
              <w:rPr>
                <w:sz w:val="16"/>
                <w:szCs w:val="16"/>
              </w:rPr>
            </w:pPr>
          </w:p>
          <w:p w:rsidR="008D3BB4" w:rsidRDefault="008D3BB4" w:rsidP="003E088A">
            <w:pPr>
              <w:rPr>
                <w:sz w:val="16"/>
                <w:szCs w:val="16"/>
              </w:rPr>
            </w:pPr>
          </w:p>
          <w:p w:rsidR="008D3BB4" w:rsidRDefault="008D3BB4" w:rsidP="003E088A">
            <w:pPr>
              <w:rPr>
                <w:sz w:val="16"/>
                <w:szCs w:val="16"/>
              </w:rPr>
            </w:pPr>
          </w:p>
          <w:p w:rsidR="008D3BB4" w:rsidRDefault="008D3BB4" w:rsidP="003E088A">
            <w:pPr>
              <w:rPr>
                <w:sz w:val="16"/>
                <w:szCs w:val="16"/>
              </w:rPr>
            </w:pPr>
          </w:p>
          <w:p w:rsidR="008D3BB4" w:rsidRDefault="008D3BB4" w:rsidP="003E088A">
            <w:pPr>
              <w:rPr>
                <w:sz w:val="16"/>
                <w:szCs w:val="16"/>
              </w:rPr>
            </w:pPr>
          </w:p>
          <w:p w:rsidR="008D3BB4" w:rsidRDefault="008D3BB4" w:rsidP="003E088A">
            <w:pPr>
              <w:rPr>
                <w:sz w:val="16"/>
                <w:szCs w:val="16"/>
              </w:rPr>
            </w:pPr>
          </w:p>
          <w:p w:rsidR="008D3BB4" w:rsidRDefault="008D3BB4" w:rsidP="003E088A">
            <w:pPr>
              <w:rPr>
                <w:sz w:val="16"/>
                <w:szCs w:val="16"/>
              </w:rPr>
            </w:pPr>
            <w:r>
              <w:rPr>
                <w:sz w:val="16"/>
                <w:szCs w:val="16"/>
              </w:rPr>
              <w:t>- komunikácia cesta na Štadión je riešená v súlade s ÚPN CMZ ZaD Hušták-Belveder ako vybrané pešie prepojenia</w:t>
            </w:r>
          </w:p>
          <w:p w:rsidR="008D3BB4" w:rsidRDefault="008D3BB4" w:rsidP="003E088A">
            <w:pPr>
              <w:rPr>
                <w:sz w:val="16"/>
                <w:szCs w:val="16"/>
              </w:rPr>
            </w:pPr>
          </w:p>
          <w:p w:rsidR="008D3BB4" w:rsidRDefault="008D3BB4" w:rsidP="003E088A">
            <w:pPr>
              <w:rPr>
                <w:sz w:val="16"/>
                <w:szCs w:val="16"/>
              </w:rPr>
            </w:pPr>
          </w:p>
          <w:p w:rsidR="008D3BB4" w:rsidRDefault="008D3BB4" w:rsidP="003E088A">
            <w:pPr>
              <w:rPr>
                <w:sz w:val="16"/>
                <w:szCs w:val="16"/>
              </w:rPr>
            </w:pPr>
          </w:p>
          <w:p w:rsidR="008D3BB4" w:rsidRDefault="008D3BB4" w:rsidP="003E088A">
            <w:pPr>
              <w:rPr>
                <w:sz w:val="16"/>
                <w:szCs w:val="16"/>
              </w:rPr>
            </w:pPr>
          </w:p>
          <w:p w:rsidR="008D3BB4" w:rsidRDefault="008D3BB4" w:rsidP="003E088A">
            <w:pPr>
              <w:rPr>
                <w:sz w:val="16"/>
                <w:szCs w:val="16"/>
              </w:rPr>
            </w:pPr>
          </w:p>
          <w:p w:rsidR="008D3BB4" w:rsidRDefault="008D3BB4" w:rsidP="003E088A">
            <w:pPr>
              <w:rPr>
                <w:sz w:val="16"/>
                <w:szCs w:val="16"/>
              </w:rPr>
            </w:pPr>
          </w:p>
          <w:p w:rsidR="008D3BB4" w:rsidRDefault="008D3BB4" w:rsidP="003E088A">
            <w:pPr>
              <w:rPr>
                <w:sz w:val="16"/>
                <w:szCs w:val="16"/>
              </w:rPr>
            </w:pPr>
          </w:p>
          <w:p w:rsidR="008D3BB4" w:rsidRPr="00A155B7" w:rsidRDefault="008D3BB4" w:rsidP="008A6692">
            <w:pPr>
              <w:rPr>
                <w:sz w:val="16"/>
                <w:szCs w:val="16"/>
              </w:rPr>
            </w:pPr>
            <w:r>
              <w:rPr>
                <w:sz w:val="16"/>
                <w:szCs w:val="16"/>
              </w:rPr>
              <w:t>- a</w:t>
            </w:r>
            <w:r w:rsidRPr="00A155B7">
              <w:rPr>
                <w:sz w:val="16"/>
                <w:szCs w:val="16"/>
              </w:rPr>
              <w:t>kceptované</w:t>
            </w:r>
            <w:r>
              <w:rPr>
                <w:sz w:val="16"/>
                <w:szCs w:val="16"/>
              </w:rPr>
              <w:t xml:space="preserve">, </w:t>
            </w:r>
            <w:r w:rsidRPr="00DF2458">
              <w:rPr>
                <w:sz w:val="16"/>
                <w:szCs w:val="16"/>
              </w:rPr>
              <w:t xml:space="preserve">dopravné prepojenie s lokalitou Belveder </w:t>
            </w:r>
            <w:r>
              <w:rPr>
                <w:sz w:val="16"/>
                <w:szCs w:val="16"/>
              </w:rPr>
              <w:t>zo</w:t>
            </w:r>
            <w:r w:rsidRPr="00DF2458">
              <w:rPr>
                <w:sz w:val="16"/>
                <w:szCs w:val="16"/>
              </w:rPr>
              <w:t>súlad</w:t>
            </w:r>
            <w:r>
              <w:rPr>
                <w:sz w:val="16"/>
                <w:szCs w:val="16"/>
              </w:rPr>
              <w:t>ené</w:t>
            </w:r>
            <w:r w:rsidRPr="00DF2458">
              <w:rPr>
                <w:sz w:val="16"/>
                <w:szCs w:val="16"/>
              </w:rPr>
              <w:t xml:space="preserve"> podľa riešenia Konceptu ÚPN</w:t>
            </w:r>
            <w:r>
              <w:rPr>
                <w:sz w:val="16"/>
                <w:szCs w:val="16"/>
              </w:rPr>
              <w:t xml:space="preserve"> M BB variant 2 alt., vzhľadom na upravenú polohu trasy komunikácie zostáva riešená ako VPS</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lastRenderedPageBreak/>
              <w:t>D 158</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Sk Kameňolomy s.r.o.</w:t>
            </w:r>
          </w:p>
          <w:p w:rsidR="008D3BB4" w:rsidRPr="00CE005B" w:rsidRDefault="008D3BB4" w:rsidP="00305251">
            <w:pPr>
              <w:rPr>
                <w:sz w:val="20"/>
                <w:szCs w:val="20"/>
              </w:rPr>
            </w:pPr>
            <w:r w:rsidRPr="00CE005B">
              <w:rPr>
                <w:sz w:val="20"/>
                <w:szCs w:val="20"/>
              </w:rPr>
              <w:t>Galvaniho 14</w:t>
            </w:r>
          </w:p>
          <w:p w:rsidR="008D3BB4" w:rsidRPr="00CE005B" w:rsidRDefault="008D3BB4" w:rsidP="00305251">
            <w:pPr>
              <w:rPr>
                <w:sz w:val="20"/>
                <w:szCs w:val="20"/>
              </w:rPr>
            </w:pPr>
            <w:r w:rsidRPr="00CE005B">
              <w:rPr>
                <w:sz w:val="20"/>
                <w:szCs w:val="20"/>
              </w:rPr>
              <w:t>821 04 Bratislava</w:t>
            </w:r>
          </w:p>
          <w:p w:rsidR="008D3BB4" w:rsidRPr="00CE005B" w:rsidRDefault="008D3BB4" w:rsidP="00305251">
            <w:pPr>
              <w:rPr>
                <w:sz w:val="20"/>
                <w:szCs w:val="20"/>
              </w:rPr>
            </w:pPr>
            <w:r w:rsidRPr="00CE005B">
              <w:rPr>
                <w:sz w:val="20"/>
                <w:szCs w:val="20"/>
              </w:rPr>
              <w:t>OVZ 28776/2012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6209DC">
            <w:pPr>
              <w:jc w:val="both"/>
              <w:rPr>
                <w:sz w:val="16"/>
                <w:szCs w:val="16"/>
              </w:rPr>
            </w:pPr>
            <w:r w:rsidRPr="00CE005B">
              <w:rPr>
                <w:b/>
                <w:bCs/>
                <w:color w:val="000000"/>
                <w:sz w:val="16"/>
                <w:szCs w:val="16"/>
                <w:u w:val="single"/>
              </w:rPr>
              <w:t>Predmet pripomienok k územnému rozhodnutiu:</w:t>
            </w:r>
          </w:p>
          <w:p w:rsidR="008D3BB4" w:rsidRPr="00CE005B" w:rsidRDefault="008D3BB4" w:rsidP="006209DC">
            <w:pPr>
              <w:jc w:val="both"/>
              <w:rPr>
                <w:sz w:val="16"/>
                <w:szCs w:val="16"/>
              </w:rPr>
            </w:pPr>
            <w:r w:rsidRPr="00CE005B">
              <w:rPr>
                <w:color w:val="000000"/>
                <w:sz w:val="16"/>
                <w:szCs w:val="16"/>
              </w:rPr>
              <w:t>Doterajšie využitie:</w:t>
            </w:r>
          </w:p>
          <w:p w:rsidR="008D3BB4" w:rsidRPr="00CE005B" w:rsidRDefault="008D3BB4" w:rsidP="006209DC">
            <w:pPr>
              <w:jc w:val="both"/>
              <w:rPr>
                <w:sz w:val="16"/>
                <w:szCs w:val="16"/>
              </w:rPr>
            </w:pPr>
            <w:r w:rsidRPr="00CE005B">
              <w:rPr>
                <w:color w:val="000000"/>
                <w:sz w:val="16"/>
                <w:szCs w:val="16"/>
              </w:rPr>
              <w:t>Ťažobný priestor Šalková- Kôcová umiestnenie k.ú Šalková na parcele registra E, parc.č. 915 a 732.</w:t>
            </w:r>
          </w:p>
          <w:p w:rsidR="008D3BB4" w:rsidRPr="00CE005B" w:rsidRDefault="008D3BB4" w:rsidP="006209DC">
            <w:pPr>
              <w:jc w:val="both"/>
              <w:rPr>
                <w:sz w:val="16"/>
                <w:szCs w:val="16"/>
              </w:rPr>
            </w:pPr>
            <w:r w:rsidRPr="00CE005B">
              <w:rPr>
                <w:b/>
                <w:bCs/>
                <w:color w:val="000000"/>
                <w:sz w:val="16"/>
                <w:szCs w:val="16"/>
              </w:rPr>
              <w:t>Navrhované zmeny:</w:t>
            </w:r>
          </w:p>
          <w:p w:rsidR="008D3BB4" w:rsidRPr="00CE005B" w:rsidRDefault="008D3BB4" w:rsidP="006209DC">
            <w:pPr>
              <w:jc w:val="both"/>
              <w:rPr>
                <w:sz w:val="16"/>
                <w:szCs w:val="16"/>
              </w:rPr>
            </w:pPr>
            <w:r w:rsidRPr="00CE005B">
              <w:rPr>
                <w:color w:val="000000"/>
                <w:sz w:val="16"/>
                <w:szCs w:val="16"/>
              </w:rPr>
              <w:t xml:space="preserve">Dňa 29.9.2011 sme podali </w:t>
            </w:r>
            <w:r w:rsidRPr="00CE005B">
              <w:rPr>
                <w:b/>
                <w:bCs/>
                <w:color w:val="000000"/>
                <w:sz w:val="16"/>
                <w:szCs w:val="16"/>
                <w:u w:val="single"/>
              </w:rPr>
              <w:t>Žiadosť o doplnenie územného plánu mesta Banská</w:t>
            </w:r>
          </w:p>
          <w:p w:rsidR="008D3BB4" w:rsidRPr="00CE005B" w:rsidRDefault="008D3BB4" w:rsidP="006209DC">
            <w:pPr>
              <w:jc w:val="both"/>
              <w:rPr>
                <w:sz w:val="16"/>
                <w:szCs w:val="16"/>
              </w:rPr>
            </w:pPr>
            <w:r w:rsidRPr="00CE005B">
              <w:rPr>
                <w:b/>
                <w:bCs/>
                <w:color w:val="000000"/>
                <w:sz w:val="16"/>
                <w:szCs w:val="16"/>
                <w:u w:val="single"/>
              </w:rPr>
              <w:t>Bystrica</w:t>
            </w:r>
            <w:r w:rsidRPr="00CE005B">
              <w:rPr>
                <w:b/>
                <w:bCs/>
                <w:color w:val="000000"/>
                <w:sz w:val="16"/>
                <w:szCs w:val="16"/>
              </w:rPr>
              <w:t xml:space="preserve"> </w:t>
            </w:r>
            <w:r w:rsidRPr="00CE005B">
              <w:rPr>
                <w:color w:val="000000"/>
                <w:sz w:val="16"/>
                <w:szCs w:val="16"/>
              </w:rPr>
              <w:t>kde spracovateľ zapracoval časti našej žiadosti , časť uvedenú v prílohe tohto pripomienkovania /zvýraznená čiernou farbou/ nebola zapracovaná .</w:t>
            </w:r>
          </w:p>
          <w:p w:rsidR="008D3BB4" w:rsidRPr="00CE005B" w:rsidRDefault="008D3BB4" w:rsidP="006209DC">
            <w:pPr>
              <w:jc w:val="both"/>
              <w:rPr>
                <w:sz w:val="16"/>
                <w:szCs w:val="16"/>
              </w:rPr>
            </w:pPr>
            <w:r w:rsidRPr="00CE005B">
              <w:rPr>
                <w:color w:val="000000"/>
                <w:sz w:val="16"/>
                <w:szCs w:val="16"/>
              </w:rPr>
              <w:t>Rozšírenie ťažby kameňa pri existujúcom ťažobnom priestore Šalková- Kôcová, zriadenie prevádzkového priestoru s administratívnou budovou, cestnou mostovou váhou a napojením na komunikáciu.</w:t>
            </w:r>
          </w:p>
          <w:p w:rsidR="008D3BB4" w:rsidRPr="00CE005B" w:rsidRDefault="008D3BB4" w:rsidP="006209DC">
            <w:pPr>
              <w:jc w:val="both"/>
              <w:rPr>
                <w:sz w:val="16"/>
                <w:szCs w:val="16"/>
              </w:rPr>
            </w:pPr>
            <w:r w:rsidRPr="00CE005B">
              <w:rPr>
                <w:b/>
                <w:bCs/>
                <w:color w:val="000000"/>
                <w:sz w:val="16"/>
                <w:szCs w:val="16"/>
                <w:u w:val="single"/>
              </w:rPr>
              <w:t>Zoznam parciel ktorých sa pripomienkované zmeny týkajú a spôsob ich využitia :</w:t>
            </w:r>
          </w:p>
          <w:p w:rsidR="008D3BB4" w:rsidRPr="00CE005B" w:rsidRDefault="008D3BB4" w:rsidP="006209DC">
            <w:pPr>
              <w:jc w:val="both"/>
              <w:rPr>
                <w:sz w:val="16"/>
                <w:szCs w:val="16"/>
              </w:rPr>
            </w:pPr>
            <w:r w:rsidRPr="00CE005B">
              <w:rPr>
                <w:color w:val="000000"/>
                <w:sz w:val="16"/>
                <w:szCs w:val="16"/>
                <w:u w:val="single"/>
              </w:rPr>
              <w:t>Nižšie uvedené pripomienkované parcely sú k dnešnému dňu v k.ú. Šálková pare, registra</w:t>
            </w:r>
            <w:r w:rsidRPr="00CE005B">
              <w:rPr>
                <w:color w:val="000000"/>
                <w:sz w:val="16"/>
                <w:szCs w:val="16"/>
              </w:rPr>
              <w:t xml:space="preserve"> </w:t>
            </w:r>
            <w:r w:rsidRPr="00CE005B">
              <w:rPr>
                <w:color w:val="000000"/>
                <w:sz w:val="16"/>
                <w:szCs w:val="16"/>
                <w:u w:val="single"/>
              </w:rPr>
              <w:t>E v časti C nie je založený list vlastníctva .</w:t>
            </w:r>
          </w:p>
          <w:p w:rsidR="008D3BB4" w:rsidRPr="00CE005B" w:rsidRDefault="008D3BB4" w:rsidP="006209DC">
            <w:pPr>
              <w:jc w:val="both"/>
              <w:rPr>
                <w:sz w:val="16"/>
                <w:szCs w:val="16"/>
              </w:rPr>
            </w:pPr>
            <w:r w:rsidRPr="00CE005B">
              <w:rPr>
                <w:b/>
                <w:bCs/>
                <w:color w:val="000000"/>
                <w:sz w:val="16"/>
                <w:szCs w:val="16"/>
              </w:rPr>
              <w:t>a. Ťažobný priestor a prístupová cesta k ťažobnému priestoru:</w:t>
            </w:r>
          </w:p>
          <w:p w:rsidR="008D3BB4" w:rsidRPr="00CE005B" w:rsidRDefault="008D3BB4" w:rsidP="006209DC">
            <w:pPr>
              <w:jc w:val="both"/>
              <w:rPr>
                <w:sz w:val="16"/>
                <w:szCs w:val="16"/>
              </w:rPr>
            </w:pPr>
            <w:r w:rsidRPr="00CE005B">
              <w:rPr>
                <w:color w:val="000000"/>
                <w:sz w:val="16"/>
                <w:szCs w:val="16"/>
              </w:rPr>
              <w:t>rozšírenie existujúceho dobývacieho priestoru na parcely</w:t>
            </w:r>
          </w:p>
          <w:p w:rsidR="008D3BB4" w:rsidRPr="00CE005B" w:rsidRDefault="008D3BB4" w:rsidP="006209DC">
            <w:pPr>
              <w:jc w:val="both"/>
              <w:rPr>
                <w:sz w:val="16"/>
                <w:szCs w:val="16"/>
              </w:rPr>
            </w:pPr>
            <w:r w:rsidRPr="00CE005B">
              <w:rPr>
                <w:b/>
                <w:bCs/>
                <w:color w:val="000000"/>
                <w:sz w:val="16"/>
                <w:szCs w:val="16"/>
              </w:rPr>
              <w:lastRenderedPageBreak/>
              <w:t xml:space="preserve">pare. </w:t>
            </w:r>
            <w:r w:rsidRPr="00CE005B">
              <w:rPr>
                <w:color w:val="000000"/>
                <w:sz w:val="16"/>
                <w:szCs w:val="16"/>
              </w:rPr>
              <w:t xml:space="preserve">č. </w:t>
            </w:r>
            <w:r w:rsidRPr="00CE005B">
              <w:rPr>
                <w:b/>
                <w:bCs/>
                <w:color w:val="000000"/>
                <w:sz w:val="16"/>
                <w:szCs w:val="16"/>
              </w:rPr>
              <w:t xml:space="preserve">1189/1 </w:t>
            </w:r>
            <w:r w:rsidRPr="00CE005B">
              <w:rPr>
                <w:color w:val="000000"/>
                <w:sz w:val="16"/>
                <w:szCs w:val="16"/>
              </w:rPr>
              <w:t>druh pozemku lesné pozemky k.ú Šalková touto žiadosťou dotknutá časť</w:t>
            </w:r>
          </w:p>
          <w:p w:rsidR="008D3BB4" w:rsidRPr="00CE005B" w:rsidRDefault="008D3BB4" w:rsidP="006209DC">
            <w:pPr>
              <w:jc w:val="both"/>
              <w:rPr>
                <w:sz w:val="16"/>
                <w:szCs w:val="16"/>
              </w:rPr>
            </w:pPr>
            <w:r w:rsidRPr="00CE005B">
              <w:rPr>
                <w:color w:val="000000"/>
                <w:sz w:val="16"/>
                <w:szCs w:val="16"/>
              </w:rPr>
              <w:t>o výmere 22 460m2</w:t>
            </w:r>
          </w:p>
          <w:p w:rsidR="008D3BB4" w:rsidRPr="00CE005B" w:rsidRDefault="008D3BB4" w:rsidP="006209DC">
            <w:pPr>
              <w:jc w:val="both"/>
              <w:rPr>
                <w:sz w:val="16"/>
                <w:szCs w:val="16"/>
              </w:rPr>
            </w:pPr>
            <w:r w:rsidRPr="00CE005B">
              <w:rPr>
                <w:b/>
                <w:bCs/>
                <w:color w:val="000000"/>
                <w:sz w:val="16"/>
                <w:szCs w:val="16"/>
              </w:rPr>
              <w:t xml:space="preserve">pare. </w:t>
            </w:r>
            <w:r w:rsidRPr="00CE005B">
              <w:rPr>
                <w:color w:val="000000"/>
                <w:sz w:val="16"/>
                <w:szCs w:val="16"/>
              </w:rPr>
              <w:t xml:space="preserve">č. </w:t>
            </w:r>
            <w:r w:rsidRPr="00CE005B">
              <w:rPr>
                <w:b/>
                <w:bCs/>
                <w:color w:val="000000"/>
                <w:sz w:val="16"/>
                <w:szCs w:val="16"/>
              </w:rPr>
              <w:t xml:space="preserve">1189/3 </w:t>
            </w:r>
            <w:r w:rsidRPr="00CE005B">
              <w:rPr>
                <w:color w:val="000000"/>
                <w:sz w:val="16"/>
                <w:szCs w:val="16"/>
              </w:rPr>
              <w:t>druh pozemku lesné pozemky k.ú Šalková touto žiadosťou dotknutá časť</w:t>
            </w:r>
          </w:p>
          <w:p w:rsidR="008D3BB4" w:rsidRPr="00CE005B" w:rsidRDefault="008D3BB4" w:rsidP="006209DC">
            <w:pPr>
              <w:jc w:val="both"/>
              <w:rPr>
                <w:sz w:val="16"/>
                <w:szCs w:val="16"/>
              </w:rPr>
            </w:pPr>
            <w:r w:rsidRPr="00CE005B">
              <w:rPr>
                <w:color w:val="000000"/>
                <w:sz w:val="16"/>
                <w:szCs w:val="16"/>
              </w:rPr>
              <w:t xml:space="preserve">o výmere </w:t>
            </w:r>
            <w:r w:rsidRPr="00CE005B">
              <w:rPr>
                <w:b/>
                <w:bCs/>
                <w:color w:val="000000"/>
                <w:sz w:val="16"/>
                <w:szCs w:val="16"/>
              </w:rPr>
              <w:t>12 488m2</w:t>
            </w:r>
          </w:p>
          <w:p w:rsidR="008D3BB4" w:rsidRPr="00CE005B" w:rsidRDefault="008D3BB4" w:rsidP="006209DC">
            <w:pPr>
              <w:jc w:val="both"/>
              <w:rPr>
                <w:sz w:val="16"/>
                <w:szCs w:val="16"/>
              </w:rPr>
            </w:pPr>
            <w:r w:rsidRPr="00CE005B">
              <w:rPr>
                <w:b/>
                <w:bCs/>
                <w:color w:val="000000"/>
                <w:sz w:val="16"/>
                <w:szCs w:val="16"/>
              </w:rPr>
              <w:t xml:space="preserve">pare. </w:t>
            </w:r>
            <w:r w:rsidRPr="00CE005B">
              <w:rPr>
                <w:color w:val="000000"/>
                <w:sz w:val="16"/>
                <w:szCs w:val="16"/>
              </w:rPr>
              <w:t xml:space="preserve">č. </w:t>
            </w:r>
            <w:r w:rsidRPr="00CE005B">
              <w:rPr>
                <w:b/>
                <w:bCs/>
                <w:color w:val="000000"/>
                <w:sz w:val="16"/>
                <w:szCs w:val="16"/>
              </w:rPr>
              <w:t xml:space="preserve">1189/4 </w:t>
            </w:r>
            <w:r w:rsidRPr="00CE005B">
              <w:rPr>
                <w:color w:val="000000"/>
                <w:sz w:val="16"/>
                <w:szCs w:val="16"/>
              </w:rPr>
              <w:t>druh pozemku lesné pozemky k.ú Šalková touto žiadosťou dotknutá časť</w:t>
            </w:r>
          </w:p>
          <w:p w:rsidR="008D3BB4" w:rsidRPr="00CE005B" w:rsidRDefault="008D3BB4" w:rsidP="006209DC">
            <w:pPr>
              <w:jc w:val="both"/>
              <w:rPr>
                <w:sz w:val="16"/>
                <w:szCs w:val="16"/>
              </w:rPr>
            </w:pPr>
            <w:r w:rsidRPr="00CE005B">
              <w:rPr>
                <w:color w:val="000000"/>
                <w:sz w:val="16"/>
                <w:szCs w:val="16"/>
              </w:rPr>
              <w:t xml:space="preserve">o výmere </w:t>
            </w:r>
            <w:r w:rsidRPr="00CE005B">
              <w:rPr>
                <w:b/>
                <w:bCs/>
                <w:color w:val="000000"/>
                <w:sz w:val="16"/>
                <w:szCs w:val="16"/>
              </w:rPr>
              <w:t>1795m2</w:t>
            </w:r>
          </w:p>
          <w:p w:rsidR="008D3BB4" w:rsidRPr="00CE005B" w:rsidRDefault="008D3BB4" w:rsidP="006209DC">
            <w:pPr>
              <w:jc w:val="both"/>
              <w:rPr>
                <w:sz w:val="16"/>
                <w:szCs w:val="16"/>
              </w:rPr>
            </w:pPr>
            <w:r w:rsidRPr="00CE005B">
              <w:rPr>
                <w:b/>
                <w:bCs/>
                <w:color w:val="000000"/>
                <w:sz w:val="16"/>
                <w:szCs w:val="16"/>
              </w:rPr>
              <w:t xml:space="preserve">pare. </w:t>
            </w:r>
            <w:r w:rsidRPr="00CE005B">
              <w:rPr>
                <w:color w:val="000000"/>
                <w:sz w:val="16"/>
                <w:szCs w:val="16"/>
              </w:rPr>
              <w:t xml:space="preserve">č. </w:t>
            </w:r>
            <w:r w:rsidRPr="00CE005B">
              <w:rPr>
                <w:b/>
                <w:bCs/>
                <w:color w:val="000000"/>
                <w:sz w:val="16"/>
                <w:szCs w:val="16"/>
              </w:rPr>
              <w:t xml:space="preserve">1204/1 </w:t>
            </w:r>
            <w:r w:rsidRPr="00CE005B">
              <w:rPr>
                <w:color w:val="000000"/>
                <w:sz w:val="16"/>
                <w:szCs w:val="16"/>
              </w:rPr>
              <w:t>druh pozemku ostatné plochy k.ú Šalková touto žiadosťou dotknutá časť</w:t>
            </w:r>
          </w:p>
          <w:p w:rsidR="008D3BB4" w:rsidRPr="00CE005B" w:rsidRDefault="008D3BB4" w:rsidP="006209DC">
            <w:pPr>
              <w:jc w:val="both"/>
              <w:rPr>
                <w:sz w:val="16"/>
                <w:szCs w:val="16"/>
              </w:rPr>
            </w:pPr>
            <w:r w:rsidRPr="00CE005B">
              <w:rPr>
                <w:color w:val="000000"/>
                <w:sz w:val="16"/>
                <w:szCs w:val="16"/>
              </w:rPr>
              <w:t xml:space="preserve">o výmere </w:t>
            </w:r>
            <w:r w:rsidRPr="00CE005B">
              <w:rPr>
                <w:b/>
                <w:bCs/>
                <w:color w:val="000000"/>
                <w:sz w:val="16"/>
                <w:szCs w:val="16"/>
              </w:rPr>
              <w:t>7 799m2</w:t>
            </w:r>
          </w:p>
          <w:p w:rsidR="008D3BB4" w:rsidRPr="00CE005B" w:rsidRDefault="008D3BB4" w:rsidP="006209DC">
            <w:pPr>
              <w:jc w:val="both"/>
              <w:rPr>
                <w:sz w:val="16"/>
                <w:szCs w:val="16"/>
              </w:rPr>
            </w:pPr>
            <w:r w:rsidRPr="00CE005B">
              <w:rPr>
                <w:b/>
                <w:bCs/>
                <w:color w:val="000000"/>
                <w:sz w:val="16"/>
                <w:szCs w:val="16"/>
              </w:rPr>
              <w:t xml:space="preserve">pare. </w:t>
            </w:r>
            <w:r w:rsidRPr="00CE005B">
              <w:rPr>
                <w:color w:val="000000"/>
                <w:sz w:val="16"/>
                <w:szCs w:val="16"/>
              </w:rPr>
              <w:t xml:space="preserve">č. </w:t>
            </w:r>
            <w:r w:rsidRPr="00CE005B">
              <w:rPr>
                <w:b/>
                <w:bCs/>
                <w:color w:val="000000"/>
                <w:sz w:val="16"/>
                <w:szCs w:val="16"/>
              </w:rPr>
              <w:t xml:space="preserve">1189/2 </w:t>
            </w:r>
            <w:r w:rsidRPr="00CE005B">
              <w:rPr>
                <w:color w:val="000000"/>
                <w:sz w:val="16"/>
                <w:szCs w:val="16"/>
              </w:rPr>
              <w:t>druh pozemku lesné pozemky k.ú Šalková touto žiadosťou dotknutá časť</w:t>
            </w:r>
          </w:p>
          <w:p w:rsidR="008D3BB4" w:rsidRPr="00CE005B" w:rsidRDefault="008D3BB4" w:rsidP="006209DC">
            <w:pPr>
              <w:jc w:val="both"/>
              <w:rPr>
                <w:sz w:val="16"/>
                <w:szCs w:val="16"/>
              </w:rPr>
            </w:pPr>
            <w:r w:rsidRPr="00CE005B">
              <w:rPr>
                <w:color w:val="000000"/>
                <w:sz w:val="16"/>
                <w:szCs w:val="16"/>
              </w:rPr>
              <w:t xml:space="preserve">o výmere </w:t>
            </w:r>
            <w:r w:rsidRPr="00CE005B">
              <w:rPr>
                <w:b/>
                <w:bCs/>
                <w:color w:val="000000"/>
                <w:sz w:val="16"/>
                <w:szCs w:val="16"/>
              </w:rPr>
              <w:t>329m2</w:t>
            </w:r>
          </w:p>
          <w:p w:rsidR="008D3BB4" w:rsidRPr="00CE005B" w:rsidRDefault="008D3BB4" w:rsidP="006209DC">
            <w:pPr>
              <w:jc w:val="both"/>
              <w:rPr>
                <w:b/>
                <w:bCs/>
                <w:color w:val="000000"/>
                <w:sz w:val="16"/>
                <w:szCs w:val="16"/>
              </w:rPr>
            </w:pPr>
            <w:r w:rsidRPr="00CE005B">
              <w:rPr>
                <w:color w:val="000000"/>
                <w:sz w:val="16"/>
                <w:szCs w:val="16"/>
              </w:rPr>
              <w:t xml:space="preserve">ťažba kameňa a jeho primárne a sekundárne drvenie a triedenie s protiprašnou úpravou drviacou linkou </w:t>
            </w:r>
            <w:r w:rsidRPr="00CE005B">
              <w:rPr>
                <w:b/>
                <w:bCs/>
                <w:color w:val="000000"/>
                <w:sz w:val="16"/>
                <w:szCs w:val="16"/>
              </w:rPr>
              <w:t xml:space="preserve">/ťažobný priestor/ </w:t>
            </w:r>
          </w:p>
          <w:p w:rsidR="008D3BB4" w:rsidRPr="00CE005B" w:rsidRDefault="008D3BB4" w:rsidP="006209DC">
            <w:pPr>
              <w:jc w:val="both"/>
              <w:rPr>
                <w:sz w:val="16"/>
                <w:szCs w:val="16"/>
              </w:rPr>
            </w:pPr>
            <w:r w:rsidRPr="00CE005B">
              <w:rPr>
                <w:color w:val="000000"/>
                <w:sz w:val="16"/>
                <w:szCs w:val="16"/>
              </w:rPr>
              <w:t>príloha č.1 nákres</w:t>
            </w:r>
          </w:p>
          <w:p w:rsidR="008D3BB4" w:rsidRPr="00CE005B" w:rsidRDefault="008D3BB4" w:rsidP="006209DC">
            <w:pPr>
              <w:jc w:val="both"/>
              <w:rPr>
                <w:sz w:val="16"/>
                <w:szCs w:val="16"/>
              </w:rPr>
            </w:pPr>
            <w:r w:rsidRPr="00CE005B">
              <w:rPr>
                <w:color w:val="000000"/>
                <w:sz w:val="16"/>
                <w:szCs w:val="16"/>
              </w:rPr>
              <w:t>príloha č.2 geometrický plán / navrhované zmeny oproti súčastnému stavu pripomienkované zmeny bonity pôdy sa budú riešiť podľa prísl. právnych predpisov/</w:t>
            </w:r>
          </w:p>
          <w:p w:rsidR="008D3BB4" w:rsidRPr="00CE005B" w:rsidRDefault="008D3BB4" w:rsidP="006209DC">
            <w:pPr>
              <w:jc w:val="both"/>
              <w:rPr>
                <w:b/>
                <w:bCs/>
                <w:color w:val="000000"/>
                <w:sz w:val="16"/>
                <w:szCs w:val="16"/>
              </w:rPr>
            </w:pPr>
            <w:r w:rsidRPr="00CE005B">
              <w:rPr>
                <w:b/>
                <w:bCs/>
                <w:color w:val="000000"/>
                <w:sz w:val="16"/>
                <w:szCs w:val="16"/>
              </w:rPr>
              <w:t>b.  Prevádzkový priestor časť Dolina</w:t>
            </w:r>
          </w:p>
          <w:p w:rsidR="008D3BB4" w:rsidRPr="00CE005B" w:rsidRDefault="008D3BB4" w:rsidP="006209DC">
            <w:pPr>
              <w:jc w:val="both"/>
              <w:rPr>
                <w:sz w:val="16"/>
                <w:szCs w:val="16"/>
              </w:rPr>
            </w:pPr>
            <w:r w:rsidRPr="00CE005B">
              <w:rPr>
                <w:color w:val="000000"/>
                <w:sz w:val="16"/>
                <w:szCs w:val="16"/>
              </w:rPr>
              <w:t>Parc. registra C, pare. č. 11S8 druh pozemku orná pôda, k.ú Šalková touto žiadosťou dotknutá časť</w:t>
            </w:r>
            <w:r w:rsidRPr="00CE005B">
              <w:rPr>
                <w:color w:val="000000"/>
                <w:sz w:val="16"/>
                <w:szCs w:val="16"/>
              </w:rPr>
              <w:tab/>
              <w:t>o výmere 1727m2 t.j. v celosti.</w:t>
            </w:r>
          </w:p>
          <w:p w:rsidR="008D3BB4" w:rsidRPr="00CE005B" w:rsidRDefault="008D3BB4" w:rsidP="006209DC">
            <w:pPr>
              <w:jc w:val="both"/>
              <w:rPr>
                <w:sz w:val="16"/>
                <w:szCs w:val="16"/>
              </w:rPr>
            </w:pPr>
            <w:r w:rsidRPr="00CE005B">
              <w:rPr>
                <w:color w:val="000000"/>
                <w:sz w:val="16"/>
                <w:szCs w:val="16"/>
              </w:rPr>
              <w:t xml:space="preserve">Parc. registra C, pare. č. </w:t>
            </w:r>
            <w:r w:rsidRPr="00CE005B">
              <w:rPr>
                <w:b/>
                <w:bCs/>
                <w:color w:val="000000"/>
                <w:sz w:val="16"/>
                <w:szCs w:val="16"/>
              </w:rPr>
              <w:t xml:space="preserve">1199 </w:t>
            </w:r>
            <w:r w:rsidRPr="00CE005B">
              <w:rPr>
                <w:color w:val="000000"/>
                <w:sz w:val="16"/>
                <w:szCs w:val="16"/>
              </w:rPr>
              <w:t>druh pozemku orná pôda, k.ú Šalková touto žiadosťou dotknutá časť</w:t>
            </w:r>
            <w:r w:rsidRPr="00CE005B">
              <w:rPr>
                <w:color w:val="000000"/>
                <w:sz w:val="16"/>
                <w:szCs w:val="16"/>
              </w:rPr>
              <w:tab/>
              <w:t xml:space="preserve">o výmere </w:t>
            </w:r>
            <w:r w:rsidRPr="00CE005B">
              <w:rPr>
                <w:b/>
                <w:bCs/>
                <w:color w:val="000000"/>
                <w:sz w:val="16"/>
                <w:szCs w:val="16"/>
              </w:rPr>
              <w:t xml:space="preserve">2003m2 </w:t>
            </w:r>
            <w:r w:rsidRPr="00CE005B">
              <w:rPr>
                <w:color w:val="000000"/>
                <w:sz w:val="16"/>
                <w:szCs w:val="16"/>
              </w:rPr>
              <w:t>t.j. v celosti.</w:t>
            </w:r>
          </w:p>
          <w:p w:rsidR="008D3BB4" w:rsidRPr="00CE005B" w:rsidRDefault="008D3BB4" w:rsidP="006209DC">
            <w:pPr>
              <w:jc w:val="both"/>
              <w:rPr>
                <w:sz w:val="16"/>
                <w:szCs w:val="16"/>
              </w:rPr>
            </w:pPr>
            <w:r w:rsidRPr="00CE005B">
              <w:rPr>
                <w:color w:val="000000"/>
                <w:sz w:val="16"/>
                <w:szCs w:val="16"/>
              </w:rPr>
              <w:t>Parc. registra C, pare. č. 1200 druh pozemku orná pôda, k.ú. Šalková touto žiadosťou dotknutá časť</w:t>
            </w:r>
            <w:r w:rsidRPr="00CE005B">
              <w:rPr>
                <w:color w:val="000000"/>
                <w:sz w:val="16"/>
                <w:szCs w:val="16"/>
              </w:rPr>
              <w:tab/>
              <w:t>o výmere 2672m2 t.j. v celosti.</w:t>
            </w:r>
          </w:p>
          <w:p w:rsidR="008D3BB4" w:rsidRPr="00CE005B" w:rsidRDefault="008D3BB4" w:rsidP="006209DC">
            <w:pPr>
              <w:jc w:val="both"/>
              <w:rPr>
                <w:sz w:val="16"/>
                <w:szCs w:val="16"/>
              </w:rPr>
            </w:pPr>
            <w:r w:rsidRPr="00CE005B">
              <w:rPr>
                <w:color w:val="000000"/>
                <w:sz w:val="16"/>
                <w:szCs w:val="16"/>
              </w:rPr>
              <w:t>Parc. registra C, pare. č. 1201 druh orná pôda, k.ú. Šalková touto žiadosťou dotknutá časť</w:t>
            </w:r>
          </w:p>
          <w:p w:rsidR="008D3BB4" w:rsidRPr="00CE005B" w:rsidRDefault="008D3BB4" w:rsidP="006209DC">
            <w:pPr>
              <w:jc w:val="both"/>
              <w:rPr>
                <w:sz w:val="16"/>
                <w:szCs w:val="16"/>
              </w:rPr>
            </w:pPr>
            <w:r w:rsidRPr="00CE005B">
              <w:rPr>
                <w:color w:val="000000"/>
                <w:sz w:val="16"/>
                <w:szCs w:val="16"/>
              </w:rPr>
              <w:t xml:space="preserve">o výmere </w:t>
            </w:r>
            <w:r w:rsidRPr="00CE005B">
              <w:rPr>
                <w:b/>
                <w:bCs/>
                <w:color w:val="000000"/>
                <w:sz w:val="16"/>
                <w:szCs w:val="16"/>
              </w:rPr>
              <w:t xml:space="preserve">1199m2 </w:t>
            </w:r>
            <w:r w:rsidRPr="00CE005B">
              <w:rPr>
                <w:color w:val="000000"/>
                <w:sz w:val="16"/>
                <w:szCs w:val="16"/>
              </w:rPr>
              <w:t>t.j. v celosti.</w:t>
            </w:r>
          </w:p>
          <w:p w:rsidR="008D3BB4" w:rsidRPr="00CE005B" w:rsidRDefault="008D3BB4" w:rsidP="006209DC">
            <w:pPr>
              <w:jc w:val="both"/>
              <w:rPr>
                <w:sz w:val="16"/>
                <w:szCs w:val="16"/>
              </w:rPr>
            </w:pPr>
            <w:r w:rsidRPr="00CE005B">
              <w:rPr>
                <w:color w:val="000000"/>
                <w:sz w:val="16"/>
                <w:szCs w:val="16"/>
              </w:rPr>
              <w:t xml:space="preserve">Parc. registra C, pare. č. </w:t>
            </w:r>
            <w:r w:rsidRPr="00CE005B">
              <w:rPr>
                <w:b/>
                <w:bCs/>
                <w:color w:val="000000"/>
                <w:sz w:val="16"/>
                <w:szCs w:val="16"/>
              </w:rPr>
              <w:t xml:space="preserve">1193 </w:t>
            </w:r>
            <w:r w:rsidRPr="00CE005B">
              <w:rPr>
                <w:color w:val="000000"/>
                <w:sz w:val="16"/>
                <w:szCs w:val="16"/>
              </w:rPr>
              <w:t>druh pozemku ostatné plochy k.ú Šalková touto žiadosťou dotknutá</w:t>
            </w:r>
            <w:r w:rsidRPr="00CE005B">
              <w:rPr>
                <w:color w:val="000000"/>
                <w:sz w:val="16"/>
                <w:szCs w:val="16"/>
              </w:rPr>
              <w:tab/>
              <w:t xml:space="preserve">časť o výmere </w:t>
            </w:r>
            <w:r w:rsidRPr="00CE005B">
              <w:rPr>
                <w:b/>
                <w:bCs/>
                <w:color w:val="000000"/>
                <w:sz w:val="16"/>
                <w:szCs w:val="16"/>
              </w:rPr>
              <w:t xml:space="preserve">4 500m2 </w:t>
            </w:r>
            <w:r w:rsidRPr="00CE005B">
              <w:rPr>
                <w:color w:val="000000"/>
                <w:sz w:val="16"/>
                <w:szCs w:val="16"/>
              </w:rPr>
              <w:t>podľa prílohy č.1</w:t>
            </w:r>
          </w:p>
          <w:p w:rsidR="008D3BB4" w:rsidRPr="00CE005B" w:rsidRDefault="008D3BB4" w:rsidP="006209DC">
            <w:pPr>
              <w:jc w:val="both"/>
              <w:rPr>
                <w:sz w:val="16"/>
                <w:szCs w:val="16"/>
              </w:rPr>
            </w:pPr>
            <w:r w:rsidRPr="00CE005B">
              <w:rPr>
                <w:color w:val="000000"/>
                <w:sz w:val="16"/>
                <w:szCs w:val="16"/>
              </w:rPr>
              <w:t xml:space="preserve">Parc. registra C, pare. č. </w:t>
            </w:r>
            <w:r w:rsidRPr="00CE005B">
              <w:rPr>
                <w:b/>
                <w:bCs/>
                <w:color w:val="000000"/>
                <w:sz w:val="16"/>
                <w:szCs w:val="16"/>
              </w:rPr>
              <w:t xml:space="preserve">1196 </w:t>
            </w:r>
            <w:r w:rsidRPr="00CE005B">
              <w:rPr>
                <w:color w:val="000000"/>
                <w:sz w:val="16"/>
                <w:szCs w:val="16"/>
              </w:rPr>
              <w:t>druh pozemku ostatné plochy k.ú Šalková časť touto žiadosťou dotknutá časť podľa prílohy č.1,</w:t>
            </w:r>
          </w:p>
          <w:p w:rsidR="008D3BB4" w:rsidRPr="00CE005B" w:rsidRDefault="008D3BB4" w:rsidP="006209DC">
            <w:pPr>
              <w:jc w:val="both"/>
              <w:rPr>
                <w:sz w:val="16"/>
                <w:szCs w:val="16"/>
              </w:rPr>
            </w:pPr>
            <w:r w:rsidRPr="00CE005B">
              <w:rPr>
                <w:color w:val="000000"/>
                <w:sz w:val="16"/>
                <w:szCs w:val="16"/>
              </w:rPr>
              <w:t xml:space="preserve">Parc. registra C, pare. č. </w:t>
            </w:r>
            <w:r w:rsidRPr="00CE005B">
              <w:rPr>
                <w:b/>
                <w:bCs/>
                <w:color w:val="000000"/>
                <w:sz w:val="16"/>
                <w:szCs w:val="16"/>
              </w:rPr>
              <w:t xml:space="preserve">1197 </w:t>
            </w:r>
            <w:r w:rsidRPr="00CE005B">
              <w:rPr>
                <w:color w:val="000000"/>
                <w:sz w:val="16"/>
                <w:szCs w:val="16"/>
              </w:rPr>
              <w:t>druh pozemku ostatné plochy k.ú Šalková časť touto žiadosťou</w:t>
            </w:r>
            <w:r w:rsidRPr="00CE005B">
              <w:rPr>
                <w:color w:val="000000"/>
                <w:sz w:val="16"/>
                <w:szCs w:val="16"/>
              </w:rPr>
              <w:tab/>
              <w:t>dotknutá časť podľa prílohy č.1,</w:t>
            </w:r>
          </w:p>
          <w:p w:rsidR="008D3BB4" w:rsidRPr="00CE005B" w:rsidRDefault="008D3BB4" w:rsidP="006209DC">
            <w:pPr>
              <w:jc w:val="both"/>
              <w:rPr>
                <w:sz w:val="16"/>
                <w:szCs w:val="16"/>
              </w:rPr>
            </w:pPr>
            <w:r w:rsidRPr="00CE005B">
              <w:rPr>
                <w:color w:val="000000"/>
                <w:sz w:val="16"/>
                <w:szCs w:val="16"/>
              </w:rPr>
              <w:t>uskladnenie lomového kameňa na vyššie uvedených pare. č. 1193, 1196,1197, 1199,</w:t>
            </w:r>
          </w:p>
          <w:p w:rsidR="008D3BB4" w:rsidRPr="00CE005B" w:rsidRDefault="008D3BB4" w:rsidP="006209DC">
            <w:pPr>
              <w:jc w:val="both"/>
              <w:rPr>
                <w:sz w:val="16"/>
                <w:szCs w:val="16"/>
              </w:rPr>
            </w:pPr>
            <w:r w:rsidRPr="00CE005B">
              <w:rPr>
                <w:color w:val="000000"/>
                <w:sz w:val="16"/>
                <w:szCs w:val="16"/>
              </w:rPr>
              <w:t xml:space="preserve">1198, 1200, 1201 </w:t>
            </w:r>
            <w:r w:rsidRPr="00CE005B">
              <w:rPr>
                <w:b/>
                <w:bCs/>
                <w:color w:val="000000"/>
                <w:sz w:val="16"/>
                <w:szCs w:val="16"/>
              </w:rPr>
              <w:t>/ dočasná skládka kameňa /</w:t>
            </w:r>
          </w:p>
          <w:p w:rsidR="008D3BB4" w:rsidRPr="00CE005B" w:rsidRDefault="008D3BB4" w:rsidP="006209DC">
            <w:pPr>
              <w:jc w:val="both"/>
              <w:rPr>
                <w:b/>
                <w:bCs/>
                <w:color w:val="000000"/>
                <w:sz w:val="16"/>
                <w:szCs w:val="16"/>
              </w:rPr>
            </w:pPr>
            <w:r w:rsidRPr="00CE005B">
              <w:rPr>
                <w:color w:val="000000"/>
                <w:sz w:val="16"/>
                <w:szCs w:val="16"/>
              </w:rPr>
              <w:t xml:space="preserve">sociálna a administratívna budova na vyššie uvedenej parcele č. 1201 / </w:t>
            </w:r>
            <w:r w:rsidRPr="00CE005B">
              <w:rPr>
                <w:b/>
                <w:bCs/>
                <w:color w:val="000000"/>
                <w:sz w:val="16"/>
                <w:szCs w:val="16"/>
              </w:rPr>
              <w:t xml:space="preserve">budova/ </w:t>
            </w:r>
            <w:r w:rsidRPr="00CE005B">
              <w:rPr>
                <w:color w:val="000000"/>
                <w:sz w:val="16"/>
                <w:szCs w:val="16"/>
              </w:rPr>
              <w:t xml:space="preserve">cestná mostová váha na vyššie uvedenej parcele č. 1200 / </w:t>
            </w:r>
            <w:r w:rsidRPr="00CE005B">
              <w:rPr>
                <w:b/>
                <w:bCs/>
                <w:color w:val="000000"/>
                <w:sz w:val="16"/>
                <w:szCs w:val="16"/>
              </w:rPr>
              <w:t xml:space="preserve">prístupová cesta </w:t>
            </w:r>
            <w:r w:rsidRPr="00CE005B">
              <w:rPr>
                <w:color w:val="000000"/>
                <w:sz w:val="16"/>
                <w:szCs w:val="16"/>
              </w:rPr>
              <w:t xml:space="preserve">/ prístupová cesta z hlavnej komunikácie na vyššie uvedenej parcele č.1193 / </w:t>
            </w:r>
            <w:r w:rsidRPr="00CE005B">
              <w:rPr>
                <w:b/>
                <w:bCs/>
                <w:color w:val="000000"/>
                <w:sz w:val="16"/>
                <w:szCs w:val="16"/>
              </w:rPr>
              <w:t>prístupová cesta /</w:t>
            </w:r>
          </w:p>
          <w:p w:rsidR="008D3BB4" w:rsidRPr="00CE005B" w:rsidRDefault="008D3BB4" w:rsidP="006209DC">
            <w:pPr>
              <w:jc w:val="both"/>
              <w:rPr>
                <w:b/>
                <w:bCs/>
                <w:color w:val="000000"/>
                <w:sz w:val="16"/>
                <w:szCs w:val="16"/>
              </w:rPr>
            </w:pPr>
            <w:r w:rsidRPr="00CE005B">
              <w:rPr>
                <w:b/>
                <w:bCs/>
                <w:color w:val="000000"/>
                <w:sz w:val="16"/>
                <w:szCs w:val="16"/>
              </w:rPr>
              <w:t>c.   Komunikácie mimo obytného územia Šalková</w:t>
            </w:r>
          </w:p>
          <w:p w:rsidR="008D3BB4" w:rsidRPr="00CE005B" w:rsidRDefault="008D3BB4" w:rsidP="006209DC">
            <w:pPr>
              <w:jc w:val="both"/>
              <w:rPr>
                <w:sz w:val="16"/>
                <w:szCs w:val="16"/>
              </w:rPr>
            </w:pPr>
            <w:r w:rsidRPr="00CE005B">
              <w:rPr>
                <w:color w:val="000000"/>
                <w:sz w:val="16"/>
                <w:szCs w:val="16"/>
              </w:rPr>
              <w:t>prepojenie existujúcej cesty III. triedy vedúcej na Môlču od prvej zákruty smerom južne v trase existujúcej poľnej cesty podľa nákresu uvedenom v prílohe č. 1, tejto žiadosti.</w:t>
            </w:r>
          </w:p>
          <w:p w:rsidR="008D3BB4" w:rsidRDefault="008D3BB4" w:rsidP="006209DC">
            <w:pPr>
              <w:jc w:val="both"/>
              <w:rPr>
                <w:color w:val="000000"/>
                <w:sz w:val="16"/>
                <w:szCs w:val="16"/>
              </w:rPr>
            </w:pPr>
            <w:r w:rsidRPr="00CE005B">
              <w:rPr>
                <w:color w:val="000000"/>
                <w:sz w:val="16"/>
                <w:szCs w:val="16"/>
              </w:rPr>
              <w:t>príloha č.1 nákres</w:t>
            </w:r>
          </w:p>
          <w:p w:rsidR="008D3BB4" w:rsidRDefault="008D3BB4" w:rsidP="006209DC">
            <w:pPr>
              <w:jc w:val="both"/>
              <w:rPr>
                <w:color w:val="000000"/>
                <w:sz w:val="16"/>
                <w:szCs w:val="16"/>
              </w:rPr>
            </w:pPr>
          </w:p>
          <w:p w:rsidR="008D3BB4" w:rsidRPr="00CE005B" w:rsidRDefault="008D3BB4" w:rsidP="006209DC">
            <w:pPr>
              <w:jc w:val="both"/>
              <w:rPr>
                <w:sz w:val="16"/>
                <w:szCs w:val="16"/>
              </w:rPr>
            </w:pPr>
          </w:p>
          <w:p w:rsidR="008D3BB4" w:rsidRPr="00CE005B" w:rsidRDefault="008D3BB4" w:rsidP="006209DC">
            <w:pPr>
              <w:jc w:val="both"/>
              <w:rPr>
                <w:sz w:val="16"/>
                <w:szCs w:val="16"/>
              </w:rPr>
            </w:pPr>
            <w:r w:rsidRPr="00CE005B">
              <w:rPr>
                <w:b/>
                <w:bCs/>
                <w:color w:val="000000"/>
                <w:sz w:val="16"/>
                <w:szCs w:val="16"/>
                <w:u w:val="single"/>
              </w:rPr>
              <w:t>Súhlas majiteľov- správcov s využitím pozemkov</w:t>
            </w:r>
          </w:p>
          <w:p w:rsidR="008D3BB4" w:rsidRPr="00CE005B" w:rsidRDefault="008D3BB4" w:rsidP="006209DC">
            <w:pPr>
              <w:jc w:val="both"/>
              <w:rPr>
                <w:sz w:val="16"/>
                <w:szCs w:val="16"/>
              </w:rPr>
            </w:pPr>
            <w:r w:rsidRPr="00CE005B">
              <w:rPr>
                <w:color w:val="000000"/>
                <w:sz w:val="16"/>
                <w:szCs w:val="16"/>
              </w:rPr>
              <w:t>Súhlas s využitím pozemkov tak ako je uvedené v tejto žiadosti od:</w:t>
            </w:r>
          </w:p>
          <w:p w:rsidR="008D3BB4" w:rsidRPr="00CE005B" w:rsidRDefault="008D3BB4" w:rsidP="006209DC">
            <w:pPr>
              <w:jc w:val="both"/>
              <w:rPr>
                <w:sz w:val="16"/>
                <w:szCs w:val="16"/>
              </w:rPr>
            </w:pPr>
            <w:r w:rsidRPr="00CE005B">
              <w:rPr>
                <w:color w:val="000000"/>
                <w:sz w:val="16"/>
                <w:szCs w:val="16"/>
              </w:rPr>
              <w:t>Urbárska spoločnosť, pozemkové spoločenstvo v Banskej Bystrici časť Majer IČO</w:t>
            </w:r>
          </w:p>
          <w:p w:rsidR="008D3BB4" w:rsidRPr="00CE005B" w:rsidRDefault="008D3BB4" w:rsidP="006209DC">
            <w:pPr>
              <w:jc w:val="both"/>
              <w:rPr>
                <w:sz w:val="16"/>
                <w:szCs w:val="16"/>
              </w:rPr>
            </w:pPr>
            <w:r w:rsidRPr="00CE005B">
              <w:rPr>
                <w:color w:val="000000"/>
                <w:sz w:val="16"/>
                <w:szCs w:val="16"/>
              </w:rPr>
              <w:t>00621528</w:t>
            </w:r>
          </w:p>
          <w:p w:rsidR="008D3BB4" w:rsidRPr="00CE005B" w:rsidRDefault="008D3BB4" w:rsidP="006209DC">
            <w:pPr>
              <w:jc w:val="both"/>
              <w:rPr>
                <w:sz w:val="16"/>
                <w:szCs w:val="16"/>
              </w:rPr>
            </w:pPr>
            <w:r w:rsidRPr="00CE005B">
              <w:rPr>
                <w:color w:val="000000"/>
                <w:sz w:val="16"/>
                <w:szCs w:val="16"/>
              </w:rPr>
              <w:t>príloha č.4</w:t>
            </w:r>
          </w:p>
          <w:p w:rsidR="008D3BB4" w:rsidRPr="00CE005B" w:rsidRDefault="008D3BB4" w:rsidP="006209DC">
            <w:pPr>
              <w:jc w:val="both"/>
              <w:rPr>
                <w:sz w:val="16"/>
                <w:szCs w:val="16"/>
              </w:rPr>
            </w:pPr>
            <w:r w:rsidRPr="00CE005B">
              <w:rPr>
                <w:color w:val="000000"/>
                <w:sz w:val="16"/>
                <w:szCs w:val="16"/>
              </w:rPr>
              <w:t>Pozemkové Spoločenstvo komposesorátu a urbariátu Šálková IČO : 421 88 652 príloha č.5</w:t>
            </w:r>
          </w:p>
        </w:tc>
        <w:tc>
          <w:tcPr>
            <w:tcW w:w="2856" w:type="dxa"/>
            <w:tcBorders>
              <w:top w:val="single" w:sz="4" w:space="0" w:color="auto"/>
              <w:left w:val="single" w:sz="4" w:space="0" w:color="auto"/>
              <w:bottom w:val="single" w:sz="4" w:space="0" w:color="auto"/>
              <w:right w:val="single" w:sz="4" w:space="0" w:color="auto"/>
            </w:tcBorders>
          </w:tcPr>
          <w:p w:rsidR="008D3BB4" w:rsidRPr="006D4F52" w:rsidRDefault="008D3BB4" w:rsidP="00A155B7">
            <w:pPr>
              <w:rPr>
                <w:sz w:val="16"/>
                <w:szCs w:val="16"/>
              </w:rPr>
            </w:pPr>
            <w:r w:rsidRPr="006D4F52">
              <w:rPr>
                <w:sz w:val="16"/>
                <w:szCs w:val="16"/>
              </w:rPr>
              <w:lastRenderedPageBreak/>
              <w:t>-vzaté na vedomie</w:t>
            </w:r>
          </w:p>
          <w:p w:rsidR="008D3BB4" w:rsidRPr="006D4F52" w:rsidRDefault="008D3BB4" w:rsidP="00A155B7">
            <w:pPr>
              <w:rPr>
                <w:sz w:val="16"/>
                <w:szCs w:val="16"/>
              </w:rPr>
            </w:pPr>
          </w:p>
          <w:p w:rsidR="008D3BB4" w:rsidRPr="006D4F52" w:rsidRDefault="008D3BB4" w:rsidP="00A155B7">
            <w:pPr>
              <w:rPr>
                <w:sz w:val="16"/>
                <w:szCs w:val="16"/>
              </w:rPr>
            </w:pPr>
          </w:p>
          <w:p w:rsidR="008D3BB4" w:rsidRPr="006D4F52" w:rsidRDefault="008D3BB4" w:rsidP="00A155B7">
            <w:pPr>
              <w:rPr>
                <w:sz w:val="16"/>
                <w:szCs w:val="16"/>
              </w:rPr>
            </w:pPr>
          </w:p>
          <w:p w:rsidR="008D3BB4" w:rsidRPr="006D4F52" w:rsidRDefault="008D3BB4" w:rsidP="00A155B7">
            <w:pPr>
              <w:rPr>
                <w:sz w:val="16"/>
                <w:szCs w:val="16"/>
              </w:rPr>
            </w:pPr>
            <w:r w:rsidRPr="006D4F52">
              <w:rPr>
                <w:sz w:val="16"/>
                <w:szCs w:val="16"/>
              </w:rPr>
              <w:t>-vzaté</w:t>
            </w:r>
            <w:r w:rsidRPr="006D4F52">
              <w:rPr>
                <w:i/>
                <w:sz w:val="16"/>
                <w:szCs w:val="16"/>
              </w:rPr>
              <w:t xml:space="preserve"> </w:t>
            </w:r>
            <w:r w:rsidRPr="006D4F52">
              <w:rPr>
                <w:sz w:val="16"/>
                <w:szCs w:val="16"/>
              </w:rPr>
              <w:t>na vedomie</w:t>
            </w:r>
          </w:p>
          <w:p w:rsidR="008D3BB4" w:rsidRPr="006D4F52" w:rsidRDefault="008D3BB4" w:rsidP="00A155B7">
            <w:pPr>
              <w:rPr>
                <w:sz w:val="16"/>
                <w:szCs w:val="16"/>
              </w:rPr>
            </w:pPr>
          </w:p>
          <w:p w:rsidR="008D3BB4" w:rsidRPr="006D4F52" w:rsidRDefault="008D3BB4" w:rsidP="00A155B7">
            <w:pPr>
              <w:rPr>
                <w:sz w:val="16"/>
                <w:szCs w:val="16"/>
              </w:rPr>
            </w:pPr>
          </w:p>
          <w:p w:rsidR="008D3BB4" w:rsidRPr="006D4F52" w:rsidRDefault="008D3BB4" w:rsidP="00A155B7">
            <w:pPr>
              <w:rPr>
                <w:sz w:val="16"/>
                <w:szCs w:val="16"/>
              </w:rPr>
            </w:pPr>
          </w:p>
          <w:p w:rsidR="008D3BB4" w:rsidRPr="006D4F52" w:rsidRDefault="008D3BB4" w:rsidP="00A155B7">
            <w:pPr>
              <w:rPr>
                <w:sz w:val="16"/>
                <w:szCs w:val="16"/>
              </w:rPr>
            </w:pPr>
          </w:p>
          <w:p w:rsidR="008D3BB4" w:rsidRPr="006D4F52" w:rsidRDefault="008D3BB4" w:rsidP="00A155B7">
            <w:pPr>
              <w:rPr>
                <w:sz w:val="16"/>
                <w:szCs w:val="16"/>
              </w:rPr>
            </w:pPr>
          </w:p>
          <w:p w:rsidR="008D3BB4" w:rsidRPr="006D4F52" w:rsidRDefault="008D3BB4" w:rsidP="00A155B7">
            <w:pPr>
              <w:rPr>
                <w:sz w:val="16"/>
                <w:szCs w:val="16"/>
              </w:rPr>
            </w:pPr>
          </w:p>
          <w:p w:rsidR="008D3BB4" w:rsidRPr="006D4F52" w:rsidRDefault="008D3BB4" w:rsidP="00A155B7">
            <w:pPr>
              <w:rPr>
                <w:sz w:val="16"/>
                <w:szCs w:val="16"/>
              </w:rPr>
            </w:pPr>
          </w:p>
          <w:p w:rsidR="008D3BB4" w:rsidRPr="006D4F52" w:rsidRDefault="008D3BB4" w:rsidP="00A155B7">
            <w:pPr>
              <w:rPr>
                <w:sz w:val="16"/>
                <w:szCs w:val="16"/>
              </w:rPr>
            </w:pPr>
          </w:p>
          <w:p w:rsidR="008D3BB4" w:rsidRPr="006D4F52" w:rsidRDefault="008D3BB4" w:rsidP="00A155B7">
            <w:pPr>
              <w:rPr>
                <w:sz w:val="16"/>
                <w:szCs w:val="16"/>
              </w:rPr>
            </w:pPr>
            <w:r>
              <w:rPr>
                <w:sz w:val="16"/>
                <w:szCs w:val="16"/>
              </w:rPr>
              <w:t xml:space="preserve">a) </w:t>
            </w:r>
            <w:r w:rsidRPr="006D4F52">
              <w:rPr>
                <w:sz w:val="16"/>
                <w:szCs w:val="16"/>
              </w:rPr>
              <w:t xml:space="preserve">akceptované v rozsahu zverejnenia v návrhu ÚPN M BB. Ďalšie </w:t>
            </w:r>
            <w:r w:rsidRPr="006D4F52">
              <w:rPr>
                <w:sz w:val="16"/>
                <w:szCs w:val="16"/>
              </w:rPr>
              <w:lastRenderedPageBreak/>
              <w:t>požadované plochy na rozšírenie dobývacieho priestoru sú neakceptované z dôvodu nežiadúceho rozširovania.</w:t>
            </w: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Pr="006D4F52" w:rsidRDefault="008D3BB4" w:rsidP="00A155B7">
            <w:pPr>
              <w:rPr>
                <w:sz w:val="16"/>
                <w:szCs w:val="16"/>
              </w:rPr>
            </w:pPr>
            <w:r>
              <w:rPr>
                <w:sz w:val="16"/>
                <w:szCs w:val="16"/>
              </w:rPr>
              <w:t xml:space="preserve">b) </w:t>
            </w:r>
            <w:r w:rsidRPr="006D4F52">
              <w:rPr>
                <w:sz w:val="16"/>
                <w:szCs w:val="16"/>
              </w:rPr>
              <w:t>neakceptované – v tomto priestore je navrhnuté územie so športovými zimnými plochami a zariadeniami s nástupom kabínkovej a sedačkovej lanovky.</w:t>
            </w: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Pr="006D4F52" w:rsidRDefault="008D3BB4" w:rsidP="00A155B7">
            <w:pPr>
              <w:rPr>
                <w:sz w:val="16"/>
                <w:szCs w:val="16"/>
              </w:rPr>
            </w:pPr>
            <w:r>
              <w:rPr>
                <w:sz w:val="16"/>
                <w:szCs w:val="16"/>
              </w:rPr>
              <w:t xml:space="preserve">c) </w:t>
            </w:r>
            <w:r w:rsidRPr="006D4F52">
              <w:rPr>
                <w:sz w:val="16"/>
                <w:szCs w:val="16"/>
              </w:rPr>
              <w:t>akceptované – v návrhu ÚPN M Banská Bystrica je v požadovanej polohe riešená preložka cesty II/591 v súlade s nadradenou ÚPN VÚC Banskobystrický kraj.</w:t>
            </w:r>
          </w:p>
          <w:p w:rsidR="008D3BB4" w:rsidRDefault="008D3BB4" w:rsidP="00C9575D">
            <w:pPr>
              <w:rPr>
                <w:sz w:val="16"/>
                <w:szCs w:val="16"/>
              </w:rPr>
            </w:pPr>
          </w:p>
          <w:p w:rsidR="008D3BB4" w:rsidRPr="00253364" w:rsidRDefault="008D3BB4" w:rsidP="00C9575D">
            <w:pPr>
              <w:rPr>
                <w:color w:val="76923C" w:themeColor="accent3" w:themeShade="BF"/>
                <w:sz w:val="16"/>
                <w:szCs w:val="16"/>
              </w:rPr>
            </w:pPr>
            <w:r w:rsidRPr="006D4F52">
              <w:rPr>
                <w:sz w:val="16"/>
                <w:szCs w:val="16"/>
              </w:rPr>
              <w:t>-vzaté na vedomie</w:t>
            </w:r>
          </w:p>
        </w:tc>
        <w:tc>
          <w:tcPr>
            <w:tcW w:w="0" w:type="auto"/>
            <w:tcBorders>
              <w:top w:val="single" w:sz="4" w:space="0" w:color="auto"/>
              <w:left w:val="single" w:sz="4" w:space="0" w:color="auto"/>
              <w:bottom w:val="single" w:sz="4" w:space="0" w:color="auto"/>
              <w:right w:val="single" w:sz="4" w:space="0" w:color="auto"/>
            </w:tcBorders>
          </w:tcPr>
          <w:p w:rsidR="008D3BB4" w:rsidRPr="00144C0E" w:rsidRDefault="008D3BB4" w:rsidP="0056107A">
            <w:pPr>
              <w:rPr>
                <w:sz w:val="16"/>
                <w:szCs w:val="16"/>
              </w:rPr>
            </w:pPr>
            <w:r w:rsidRPr="00144C0E">
              <w:rPr>
                <w:sz w:val="16"/>
                <w:szCs w:val="16"/>
              </w:rPr>
              <w:lastRenderedPageBreak/>
              <w:t>Opakované prerokovanie neakceptovaných pripomienok dňa 1</w:t>
            </w:r>
            <w:r w:rsidR="0056107A">
              <w:rPr>
                <w:sz w:val="16"/>
                <w:szCs w:val="16"/>
              </w:rPr>
              <w:t>2</w:t>
            </w:r>
            <w:r w:rsidRPr="00144C0E">
              <w:rPr>
                <w:sz w:val="16"/>
                <w:szCs w:val="16"/>
              </w:rPr>
              <w:t>.0</w:t>
            </w:r>
            <w:r w:rsidR="0056107A">
              <w:rPr>
                <w:sz w:val="16"/>
                <w:szCs w:val="16"/>
              </w:rPr>
              <w:t>6</w:t>
            </w:r>
            <w:r w:rsidRPr="00144C0E">
              <w:rPr>
                <w:sz w:val="16"/>
                <w:szCs w:val="16"/>
              </w:rPr>
              <w:t>.2012.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144C0E" w:rsidRDefault="008D3BB4" w:rsidP="006209DC">
            <w:pPr>
              <w:jc w:val="both"/>
              <w:rPr>
                <w:b/>
                <w:bCs/>
                <w:sz w:val="16"/>
                <w:szCs w:val="16"/>
              </w:rPr>
            </w:pPr>
            <w:r w:rsidRPr="00144C0E">
              <w:rPr>
                <w:b/>
                <w:bCs/>
                <w:sz w:val="16"/>
                <w:szCs w:val="16"/>
              </w:rPr>
              <w:t>Opakované prerokovanie dňa 19.04.2012.</w:t>
            </w:r>
          </w:p>
          <w:p w:rsidR="008D3BB4" w:rsidRPr="00CF36B4" w:rsidRDefault="008D3BB4" w:rsidP="006209DC">
            <w:pPr>
              <w:jc w:val="both"/>
              <w:rPr>
                <w:bCs/>
                <w:color w:val="76923C" w:themeColor="accent3" w:themeShade="BF"/>
                <w:sz w:val="16"/>
                <w:szCs w:val="16"/>
              </w:rPr>
            </w:pPr>
            <w:r w:rsidRPr="00144C0E">
              <w:rPr>
                <w:bCs/>
                <w:sz w:val="16"/>
                <w:szCs w:val="16"/>
              </w:rPr>
              <w:t>Neakceptované pripomienky prerokované podľa § 22 odst.7 zákona č. 50/1976 Zb. v znp. Akceptované pripomienky zapracovať do Návrhu ÚPN.</w:t>
            </w:r>
          </w:p>
        </w:tc>
        <w:tc>
          <w:tcPr>
            <w:tcW w:w="2856" w:type="dxa"/>
            <w:tcBorders>
              <w:top w:val="single" w:sz="4" w:space="0" w:color="auto"/>
              <w:left w:val="single" w:sz="4" w:space="0" w:color="auto"/>
              <w:bottom w:val="single" w:sz="4" w:space="0" w:color="auto"/>
              <w:right w:val="single" w:sz="4" w:space="0" w:color="auto"/>
            </w:tcBorders>
          </w:tcPr>
          <w:p w:rsidR="008D3BB4" w:rsidRPr="00E644AA" w:rsidRDefault="008D3BB4" w:rsidP="00A155B7">
            <w:pPr>
              <w:rPr>
                <w:color w:val="76923C" w:themeColor="accent3" w:themeShade="BF"/>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CF36B4" w:rsidRDefault="008D3BB4" w:rsidP="00724332">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lastRenderedPageBreak/>
              <w:t>D 159</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Ľudmila Kapustová</w:t>
            </w:r>
          </w:p>
          <w:p w:rsidR="008D3BB4" w:rsidRPr="00CE005B" w:rsidRDefault="008D3BB4" w:rsidP="00305251">
            <w:pPr>
              <w:rPr>
                <w:sz w:val="20"/>
                <w:szCs w:val="20"/>
              </w:rPr>
            </w:pPr>
            <w:r w:rsidRPr="00CE005B">
              <w:rPr>
                <w:sz w:val="20"/>
                <w:szCs w:val="20"/>
              </w:rPr>
              <w:t>Okružná 1, B.Bystrica</w:t>
            </w:r>
          </w:p>
          <w:p w:rsidR="008D3BB4" w:rsidRPr="00CE005B" w:rsidRDefault="008D3BB4" w:rsidP="00305251">
            <w:pPr>
              <w:rPr>
                <w:sz w:val="20"/>
                <w:szCs w:val="20"/>
              </w:rPr>
            </w:pPr>
            <w:r w:rsidRPr="00CE005B">
              <w:rPr>
                <w:sz w:val="20"/>
                <w:szCs w:val="20"/>
              </w:rPr>
              <w:t>OVZ 28778/2012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6A4808">
            <w:pPr>
              <w:jc w:val="both"/>
              <w:rPr>
                <w:sz w:val="16"/>
                <w:szCs w:val="16"/>
              </w:rPr>
            </w:pPr>
            <w:r w:rsidRPr="00CE005B">
              <w:rPr>
                <w:b/>
                <w:bCs/>
                <w:color w:val="000000"/>
                <w:sz w:val="16"/>
                <w:szCs w:val="16"/>
                <w:u w:val="single"/>
              </w:rPr>
              <w:t>Časový sled pripomi</w:t>
            </w:r>
            <w:r w:rsidRPr="00CE005B">
              <w:rPr>
                <w:b/>
                <w:bCs/>
                <w:color w:val="000000"/>
                <w:sz w:val="16"/>
                <w:szCs w:val="16"/>
              </w:rPr>
              <w:t>e</w:t>
            </w:r>
            <w:r w:rsidRPr="00CE005B">
              <w:rPr>
                <w:b/>
                <w:bCs/>
                <w:color w:val="000000"/>
                <w:sz w:val="16"/>
                <w:szCs w:val="16"/>
                <w:u w:val="single"/>
              </w:rPr>
              <w:t>nok k územnému plánu a jeho konceptu :</w:t>
            </w:r>
          </w:p>
          <w:p w:rsidR="008D3BB4" w:rsidRPr="00CE005B" w:rsidRDefault="008D3BB4" w:rsidP="006A4808">
            <w:pPr>
              <w:jc w:val="both"/>
              <w:rPr>
                <w:sz w:val="16"/>
                <w:szCs w:val="16"/>
              </w:rPr>
            </w:pPr>
            <w:r w:rsidRPr="00CE005B">
              <w:rPr>
                <w:color w:val="000000"/>
                <w:sz w:val="16"/>
                <w:szCs w:val="16"/>
              </w:rPr>
              <w:t>Dňa 23.10.2008 som podala nasl. pripomienky ku konceptu územného pianu:</w:t>
            </w:r>
          </w:p>
          <w:p w:rsidR="008D3BB4" w:rsidRPr="00CE005B" w:rsidRDefault="008D3BB4" w:rsidP="006A4808">
            <w:pPr>
              <w:jc w:val="both"/>
              <w:rPr>
                <w:sz w:val="16"/>
                <w:szCs w:val="16"/>
              </w:rPr>
            </w:pPr>
            <w:r w:rsidRPr="00CE005B">
              <w:rPr>
                <w:color w:val="000000"/>
                <w:sz w:val="16"/>
                <w:szCs w:val="16"/>
              </w:rPr>
              <w:t>Parcely v k.ú. Radvaň EKN 790/1, 790/2, 790/3 druh pozemku TTP a parcely EKN 1007/6, 1008/8, 1008/19 druh pozemku TTP ,</w:t>
            </w:r>
          </w:p>
          <w:p w:rsidR="008D3BB4" w:rsidRPr="00CE005B" w:rsidRDefault="008D3BB4" w:rsidP="006A4808">
            <w:pPr>
              <w:jc w:val="both"/>
              <w:rPr>
                <w:color w:val="000000"/>
                <w:spacing w:val="20"/>
                <w:sz w:val="16"/>
                <w:szCs w:val="16"/>
              </w:rPr>
            </w:pPr>
            <w:r w:rsidRPr="00CE005B">
              <w:rPr>
                <w:color w:val="000000"/>
                <w:spacing w:val="20"/>
                <w:sz w:val="16"/>
                <w:szCs w:val="16"/>
              </w:rPr>
              <w:t xml:space="preserve">-   v </w:t>
            </w:r>
            <w:r w:rsidRPr="00CE005B">
              <w:rPr>
                <w:color w:val="000000"/>
                <w:sz w:val="16"/>
                <w:szCs w:val="16"/>
              </w:rPr>
              <w:t>pripomienke k parceliam EKN 1007/6, 1008/8, 1008/19 som navrhovala na daných parcelách zriadiť zónu alebo lokalitu vhodnú na rekreáciu t.j. výškovo do 3 nadzemných podlaží zastavanosť 0,4 vhodné pre výstavbu rekreačných chát a malých penziónov</w:t>
            </w:r>
          </w:p>
          <w:p w:rsidR="008D3BB4" w:rsidRPr="00CE005B" w:rsidRDefault="008D3BB4" w:rsidP="006A4808">
            <w:pPr>
              <w:jc w:val="both"/>
              <w:rPr>
                <w:sz w:val="16"/>
                <w:szCs w:val="16"/>
              </w:rPr>
            </w:pPr>
            <w:r w:rsidRPr="00CE005B">
              <w:rPr>
                <w:color w:val="000000"/>
                <w:sz w:val="16"/>
                <w:szCs w:val="16"/>
              </w:rPr>
              <w:t>-   v pripomienke k parceliam EKN 790/1, 790/2, 790/3 som navrhovala vhodnosť zriadiť verejnoprospešnú obslužnú komunikáciu, ktorá by viedla k uvedenej lokalite a bola by na využívaná viacerými subjektami / vlastníkmi okolitých nehnuteľností ako aj návštevníkov danej lokality.</w:t>
            </w:r>
          </w:p>
          <w:p w:rsidR="008D3BB4" w:rsidRPr="00CE005B" w:rsidRDefault="008D3BB4" w:rsidP="006A4808">
            <w:pPr>
              <w:jc w:val="both"/>
              <w:rPr>
                <w:b/>
                <w:sz w:val="16"/>
                <w:szCs w:val="16"/>
              </w:rPr>
            </w:pPr>
            <w:r w:rsidRPr="00CE005B">
              <w:rPr>
                <w:b/>
                <w:color w:val="000000"/>
                <w:sz w:val="16"/>
                <w:szCs w:val="16"/>
              </w:rPr>
              <w:t>Opätovné prerokovanie:</w:t>
            </w:r>
          </w:p>
          <w:p w:rsidR="008D3BB4" w:rsidRPr="00CE005B" w:rsidRDefault="008D3BB4" w:rsidP="006A4808">
            <w:pPr>
              <w:jc w:val="both"/>
              <w:rPr>
                <w:sz w:val="16"/>
                <w:szCs w:val="16"/>
              </w:rPr>
            </w:pPr>
            <w:r w:rsidRPr="00CE005B">
              <w:rPr>
                <w:color w:val="000000"/>
                <w:spacing w:val="20"/>
                <w:sz w:val="16"/>
                <w:szCs w:val="16"/>
              </w:rPr>
              <w:t xml:space="preserve">Dňa </w:t>
            </w:r>
            <w:r w:rsidRPr="00CE005B">
              <w:rPr>
                <w:color w:val="000000"/>
                <w:sz w:val="16"/>
                <w:szCs w:val="16"/>
              </w:rPr>
              <w:t>30.04.2011 som sa v zastúpení na základe plnej moci zúčastnila opätovného prerokovania pripomienok ku konceptu územného plánu mesta Banská Bystrica za prítomnosti:</w:t>
            </w:r>
          </w:p>
          <w:p w:rsidR="008D3BB4" w:rsidRPr="00CE005B" w:rsidRDefault="008D3BB4" w:rsidP="006A4808">
            <w:pPr>
              <w:jc w:val="both"/>
              <w:rPr>
                <w:color w:val="000000"/>
                <w:sz w:val="16"/>
                <w:szCs w:val="16"/>
              </w:rPr>
            </w:pPr>
            <w:r w:rsidRPr="00CE005B">
              <w:rPr>
                <w:color w:val="000000"/>
                <w:sz w:val="16"/>
                <w:szCs w:val="16"/>
              </w:rPr>
              <w:t xml:space="preserve">-   spracovateľa </w:t>
            </w:r>
            <w:r w:rsidRPr="00CE005B">
              <w:rPr>
                <w:b/>
                <w:bCs/>
                <w:color w:val="000000"/>
                <w:sz w:val="16"/>
                <w:szCs w:val="16"/>
              </w:rPr>
              <w:t xml:space="preserve">AUREX </w:t>
            </w:r>
            <w:r w:rsidRPr="00CE005B">
              <w:rPr>
                <w:color w:val="000000"/>
                <w:sz w:val="16"/>
                <w:szCs w:val="16"/>
              </w:rPr>
              <w:t xml:space="preserve">spoí. s.r.o. / </w:t>
            </w:r>
            <w:r w:rsidRPr="00CE005B">
              <w:rPr>
                <w:b/>
                <w:bCs/>
                <w:color w:val="000000"/>
                <w:sz w:val="16"/>
                <w:szCs w:val="16"/>
              </w:rPr>
              <w:t xml:space="preserve">ospravedlnený teda nezúčastnený </w:t>
            </w:r>
            <w:r w:rsidRPr="00CE005B">
              <w:rPr>
                <w:color w:val="000000"/>
                <w:sz w:val="16"/>
                <w:szCs w:val="16"/>
              </w:rPr>
              <w:t>/</w:t>
            </w:r>
          </w:p>
          <w:p w:rsidR="008D3BB4" w:rsidRPr="00CE005B" w:rsidRDefault="008D3BB4" w:rsidP="006A4808">
            <w:pPr>
              <w:jc w:val="both"/>
              <w:rPr>
                <w:color w:val="000000"/>
                <w:sz w:val="16"/>
                <w:szCs w:val="16"/>
              </w:rPr>
            </w:pPr>
            <w:r w:rsidRPr="00CE005B">
              <w:rPr>
                <w:color w:val="000000"/>
                <w:sz w:val="16"/>
                <w:szCs w:val="16"/>
              </w:rPr>
              <w:t xml:space="preserve">-   MsÚ - odbor rozvoja a výstavby Mesto Banská Bystrica / </w:t>
            </w:r>
            <w:r w:rsidRPr="00CE005B">
              <w:rPr>
                <w:b/>
                <w:bCs/>
                <w:color w:val="000000"/>
                <w:sz w:val="16"/>
                <w:szCs w:val="16"/>
              </w:rPr>
              <w:t>nezúčastnený/</w:t>
            </w:r>
          </w:p>
          <w:p w:rsidR="008D3BB4" w:rsidRPr="00CE005B" w:rsidRDefault="008D3BB4" w:rsidP="006A4808">
            <w:pPr>
              <w:jc w:val="both"/>
              <w:rPr>
                <w:sz w:val="16"/>
                <w:szCs w:val="16"/>
              </w:rPr>
            </w:pPr>
            <w:r w:rsidRPr="00CE005B">
              <w:rPr>
                <w:color w:val="000000"/>
                <w:sz w:val="16"/>
                <w:szCs w:val="16"/>
              </w:rPr>
              <w:t>-   ÚHA mesta Banská Bystrica za prítomnosti : Ing. Brašeňovej</w:t>
            </w:r>
            <w:r w:rsidRPr="00CE005B">
              <w:rPr>
                <w:sz w:val="16"/>
                <w:szCs w:val="16"/>
              </w:rPr>
              <w:t xml:space="preserve">, </w:t>
            </w:r>
            <w:r w:rsidRPr="00CE005B">
              <w:rPr>
                <w:color w:val="000000"/>
                <w:sz w:val="16"/>
                <w:szCs w:val="16"/>
              </w:rPr>
              <w:t>Ing.arch. Kupec, Ing.arch. Lapin, Ing. Kymanová-OSO Kde bol predložený dopredu spracovaný flagratne zavádzajúci Zápis s ktorým som ihneď nesúhlasila nakoľko vyhodnotili nasledovné :</w:t>
            </w:r>
          </w:p>
          <w:p w:rsidR="008D3BB4" w:rsidRPr="00CE005B" w:rsidRDefault="008D3BB4" w:rsidP="006A4808">
            <w:pPr>
              <w:jc w:val="both"/>
              <w:rPr>
                <w:color w:val="000000"/>
                <w:sz w:val="16"/>
                <w:szCs w:val="16"/>
              </w:rPr>
            </w:pPr>
            <w:r w:rsidRPr="00CE005B">
              <w:rPr>
                <w:color w:val="000000"/>
                <w:sz w:val="16"/>
                <w:szCs w:val="16"/>
              </w:rPr>
              <w:t>-   k parceliam EKN 1007/6, 1008/8, 1008/19 parcely sú v rozpore s prijatou koncepciou rozvoja rekreačnej oblasti</w:t>
            </w:r>
          </w:p>
          <w:p w:rsidR="008D3BB4" w:rsidRPr="00CE005B" w:rsidRDefault="008D3BB4" w:rsidP="006A4808">
            <w:pPr>
              <w:jc w:val="both"/>
              <w:rPr>
                <w:b/>
                <w:bCs/>
                <w:color w:val="000000"/>
                <w:sz w:val="16"/>
                <w:szCs w:val="16"/>
              </w:rPr>
            </w:pPr>
            <w:r w:rsidRPr="00CE005B">
              <w:rPr>
                <w:b/>
                <w:bCs/>
                <w:color w:val="000000"/>
                <w:sz w:val="16"/>
                <w:szCs w:val="16"/>
              </w:rPr>
              <w:t xml:space="preserve">   1. územie leží v ochrannom pásme</w:t>
            </w:r>
          </w:p>
          <w:p w:rsidR="008D3BB4" w:rsidRPr="00CE005B" w:rsidRDefault="008D3BB4" w:rsidP="006A4808">
            <w:pPr>
              <w:jc w:val="both"/>
              <w:rPr>
                <w:sz w:val="16"/>
                <w:szCs w:val="16"/>
              </w:rPr>
            </w:pPr>
            <w:r w:rsidRPr="00CE005B">
              <w:rPr>
                <w:color w:val="000000"/>
                <w:sz w:val="16"/>
                <w:szCs w:val="16"/>
              </w:rPr>
              <w:t xml:space="preserve">   /na moju otázku v akom ochrannom pásme konkrétne, odpovedali že leží </w:t>
            </w:r>
            <w:r w:rsidRPr="00CE005B">
              <w:rPr>
                <w:color w:val="000000"/>
                <w:spacing w:val="30"/>
                <w:sz w:val="16"/>
                <w:szCs w:val="16"/>
              </w:rPr>
              <w:t xml:space="preserve">vl. </w:t>
            </w:r>
            <w:r w:rsidRPr="00CE005B">
              <w:rPr>
                <w:color w:val="000000"/>
                <w:sz w:val="16"/>
                <w:szCs w:val="16"/>
              </w:rPr>
              <w:t>stupni ochrany vôd ,</w:t>
            </w:r>
          </w:p>
          <w:p w:rsidR="008D3BB4" w:rsidRPr="00CE005B" w:rsidRDefault="008D3BB4" w:rsidP="006A4808">
            <w:pPr>
              <w:jc w:val="both"/>
              <w:rPr>
                <w:b/>
                <w:bCs/>
                <w:color w:val="000000"/>
                <w:sz w:val="16"/>
                <w:szCs w:val="16"/>
              </w:rPr>
            </w:pPr>
            <w:r w:rsidRPr="00CE005B">
              <w:rPr>
                <w:color w:val="000000"/>
                <w:sz w:val="16"/>
                <w:szCs w:val="16"/>
              </w:rPr>
              <w:t xml:space="preserve">   v danom čase už asi </w:t>
            </w:r>
            <w:r w:rsidRPr="00CE005B">
              <w:rPr>
                <w:b/>
                <w:bCs/>
                <w:color w:val="000000"/>
                <w:sz w:val="16"/>
                <w:szCs w:val="16"/>
              </w:rPr>
              <w:t xml:space="preserve">mali vedomosť, </w:t>
            </w:r>
            <w:r w:rsidRPr="00CE005B">
              <w:rPr>
                <w:color w:val="000000"/>
                <w:sz w:val="16"/>
                <w:szCs w:val="16"/>
              </w:rPr>
              <w:t xml:space="preserve">že vyššie uvedené parcely </w:t>
            </w:r>
            <w:r w:rsidRPr="00CE005B">
              <w:rPr>
                <w:b/>
                <w:bCs/>
                <w:color w:val="000000"/>
                <w:sz w:val="16"/>
                <w:szCs w:val="16"/>
              </w:rPr>
              <w:t xml:space="preserve">vyhovujú v rámci ochrany vôd a    </w:t>
            </w:r>
          </w:p>
          <w:p w:rsidR="008D3BB4" w:rsidRPr="00CE005B" w:rsidRDefault="008D3BB4" w:rsidP="006A4808">
            <w:pPr>
              <w:jc w:val="both"/>
              <w:rPr>
                <w:sz w:val="16"/>
                <w:szCs w:val="16"/>
              </w:rPr>
            </w:pPr>
            <w:r w:rsidRPr="00CE005B">
              <w:rPr>
                <w:b/>
                <w:bCs/>
                <w:color w:val="000000"/>
                <w:sz w:val="16"/>
                <w:szCs w:val="16"/>
              </w:rPr>
              <w:t xml:space="preserve">   teda je prípustná mnou navrhovaná zonácia /</w:t>
            </w:r>
          </w:p>
          <w:p w:rsidR="008D3BB4" w:rsidRPr="00CE005B" w:rsidRDefault="008D3BB4" w:rsidP="006A4808">
            <w:pPr>
              <w:jc w:val="both"/>
              <w:rPr>
                <w:b/>
                <w:bCs/>
                <w:color w:val="000000"/>
                <w:sz w:val="16"/>
                <w:szCs w:val="16"/>
              </w:rPr>
            </w:pPr>
            <w:r w:rsidRPr="00CE005B">
              <w:rPr>
                <w:b/>
                <w:bCs/>
                <w:color w:val="000000"/>
                <w:sz w:val="16"/>
                <w:szCs w:val="16"/>
              </w:rPr>
              <w:t xml:space="preserve">   2. územie čiastočne slúži ako akumulačná nádrž vody pre zasnežovanie rekreačného strediska  </w:t>
            </w:r>
          </w:p>
          <w:p w:rsidR="008D3BB4" w:rsidRPr="00CE005B" w:rsidRDefault="008D3BB4" w:rsidP="006A4808">
            <w:pPr>
              <w:jc w:val="both"/>
              <w:rPr>
                <w:b/>
                <w:bCs/>
                <w:color w:val="000000"/>
                <w:sz w:val="16"/>
                <w:szCs w:val="16"/>
              </w:rPr>
            </w:pPr>
            <w:r w:rsidRPr="00CE005B">
              <w:rPr>
                <w:b/>
                <w:bCs/>
                <w:color w:val="000000"/>
                <w:sz w:val="16"/>
                <w:szCs w:val="16"/>
              </w:rPr>
              <w:t xml:space="preserve">   Králiky</w:t>
            </w:r>
          </w:p>
          <w:p w:rsidR="008D3BB4" w:rsidRPr="00CE005B" w:rsidRDefault="008D3BB4" w:rsidP="006A4808">
            <w:pPr>
              <w:jc w:val="both"/>
              <w:rPr>
                <w:color w:val="000000"/>
                <w:sz w:val="16"/>
                <w:szCs w:val="16"/>
              </w:rPr>
            </w:pPr>
            <w:r w:rsidRPr="00CE005B">
              <w:rPr>
                <w:color w:val="000000"/>
                <w:sz w:val="16"/>
                <w:szCs w:val="16"/>
              </w:rPr>
              <w:t xml:space="preserve">   / </w:t>
            </w:r>
            <w:r w:rsidRPr="00CE005B">
              <w:rPr>
                <w:b/>
                <w:bCs/>
                <w:color w:val="000000"/>
                <w:sz w:val="16"/>
                <w:szCs w:val="16"/>
              </w:rPr>
              <w:t xml:space="preserve">už v danom čase </w:t>
            </w:r>
            <w:r w:rsidRPr="00CE005B">
              <w:rPr>
                <w:color w:val="000000"/>
                <w:sz w:val="16"/>
                <w:szCs w:val="16"/>
              </w:rPr>
              <w:t xml:space="preserve">zasnežovanie vyššie uvedeného strediska, mesto Banská Bystrica riešilo   </w:t>
            </w:r>
          </w:p>
          <w:p w:rsidR="008D3BB4" w:rsidRPr="00CE005B" w:rsidRDefault="008D3BB4" w:rsidP="006A4808">
            <w:pPr>
              <w:jc w:val="both"/>
              <w:rPr>
                <w:color w:val="000000"/>
                <w:sz w:val="16"/>
                <w:szCs w:val="16"/>
              </w:rPr>
            </w:pPr>
            <w:r w:rsidRPr="00CE005B">
              <w:rPr>
                <w:color w:val="000000"/>
                <w:sz w:val="16"/>
                <w:szCs w:val="16"/>
              </w:rPr>
              <w:t xml:space="preserve">   vybudovanie napojenia z miestneho potoka, ako aj bol schválený plán vodnej zdrže vo vyššie </w:t>
            </w:r>
          </w:p>
          <w:p w:rsidR="008D3BB4" w:rsidRPr="00CE005B" w:rsidRDefault="008D3BB4" w:rsidP="006A4808">
            <w:pPr>
              <w:jc w:val="both"/>
              <w:rPr>
                <w:sz w:val="16"/>
                <w:szCs w:val="16"/>
              </w:rPr>
            </w:pPr>
            <w:r w:rsidRPr="00CE005B">
              <w:rPr>
                <w:color w:val="000000"/>
                <w:sz w:val="16"/>
                <w:szCs w:val="16"/>
              </w:rPr>
              <w:t xml:space="preserve">   uvedenom stredisku v danom čase mohli mať </w:t>
            </w:r>
            <w:r w:rsidRPr="00CE005B">
              <w:rPr>
                <w:b/>
                <w:bCs/>
                <w:color w:val="000000"/>
                <w:sz w:val="16"/>
                <w:szCs w:val="16"/>
              </w:rPr>
              <w:t>vedomosť že ich vyjadrenie je zavádzajúce/</w:t>
            </w:r>
          </w:p>
          <w:p w:rsidR="008D3BB4" w:rsidRPr="00CE005B" w:rsidRDefault="008D3BB4" w:rsidP="006A4808">
            <w:pPr>
              <w:jc w:val="both"/>
              <w:rPr>
                <w:color w:val="000000"/>
                <w:sz w:val="16"/>
                <w:szCs w:val="16"/>
              </w:rPr>
            </w:pPr>
            <w:r w:rsidRPr="00CE005B">
              <w:rPr>
                <w:color w:val="000000"/>
                <w:sz w:val="16"/>
                <w:szCs w:val="16"/>
              </w:rPr>
              <w:t xml:space="preserve">-   k parceliam EKN 790/1, 790/2, 790/3 </w:t>
            </w:r>
            <w:r w:rsidRPr="00CE005B">
              <w:rPr>
                <w:b/>
                <w:bCs/>
                <w:color w:val="000000"/>
                <w:sz w:val="16"/>
                <w:szCs w:val="16"/>
              </w:rPr>
              <w:t xml:space="preserve">druh pozemku TTP </w:t>
            </w:r>
            <w:r w:rsidRPr="00CE005B">
              <w:rPr>
                <w:color w:val="000000"/>
                <w:sz w:val="16"/>
                <w:szCs w:val="16"/>
              </w:rPr>
              <w:t>parcely sú v rozpore s prijatou koncepciou rozvoja rekreačnej oblasti a predmetné územie je definované ako lesná pôda a v ÚPN mesta Banská Bystrica je územie funkčne využité ako mestský rekreačný lesopark, je vylúčená akákoľvek zástavba.</w:t>
            </w:r>
          </w:p>
          <w:p w:rsidR="008D3BB4" w:rsidRPr="00CE005B" w:rsidRDefault="008D3BB4" w:rsidP="006A4808">
            <w:pPr>
              <w:jc w:val="both"/>
              <w:rPr>
                <w:sz w:val="16"/>
                <w:szCs w:val="16"/>
              </w:rPr>
            </w:pPr>
            <w:r w:rsidRPr="00CE005B">
              <w:rPr>
                <w:color w:val="000000"/>
                <w:sz w:val="16"/>
                <w:szCs w:val="16"/>
              </w:rPr>
              <w:t xml:space="preserve">/ už v danom čase bolo zrejme jasné, že podľa zápisu na LV sa jedná o </w:t>
            </w:r>
            <w:r w:rsidRPr="00CE005B">
              <w:rPr>
                <w:b/>
                <w:bCs/>
                <w:color w:val="000000"/>
                <w:sz w:val="16"/>
                <w:szCs w:val="16"/>
              </w:rPr>
              <w:t xml:space="preserve">TTP </w:t>
            </w:r>
            <w:r w:rsidRPr="00CE005B">
              <w:rPr>
                <w:color w:val="000000"/>
                <w:sz w:val="16"/>
                <w:szCs w:val="16"/>
              </w:rPr>
              <w:t xml:space="preserve">a nie les. Predmetné parcely </w:t>
            </w:r>
            <w:r w:rsidRPr="00CE005B">
              <w:rPr>
                <w:b/>
                <w:bCs/>
                <w:color w:val="000000"/>
                <w:sz w:val="16"/>
                <w:szCs w:val="16"/>
              </w:rPr>
              <w:t xml:space="preserve">nie sú </w:t>
            </w:r>
            <w:r w:rsidRPr="00CE005B">
              <w:rPr>
                <w:color w:val="000000"/>
                <w:sz w:val="16"/>
                <w:szCs w:val="16"/>
              </w:rPr>
              <w:t>zalesnené v zmysle zákona o lesoch. Preto si neviem predstaviť ako chce Mesto Banská Bystrica dosiahnuť zalesnenie. V predmetnej lokalite sa konajú športovo rekreačné podujatia: psie záprahy, turistika, beh , beh na lyžiach a akcie určené pre zábavu občanov.</w:t>
            </w:r>
          </w:p>
          <w:p w:rsidR="008D3BB4" w:rsidRPr="00CE005B" w:rsidRDefault="008D3BB4" w:rsidP="006A4808">
            <w:pPr>
              <w:jc w:val="both"/>
              <w:rPr>
                <w:sz w:val="16"/>
                <w:szCs w:val="16"/>
              </w:rPr>
            </w:pPr>
            <w:r w:rsidRPr="00CE005B">
              <w:rPr>
                <w:b/>
                <w:bCs/>
                <w:color w:val="000000"/>
                <w:sz w:val="16"/>
                <w:szCs w:val="16"/>
              </w:rPr>
              <w:t>■ k dnešnému dňu mesto čiastočne využíva mnou navrhovanú obslužnú komunikáciu na svoje účely /</w:t>
            </w:r>
          </w:p>
          <w:p w:rsidR="008D3BB4" w:rsidRPr="00CE005B" w:rsidRDefault="008D3BB4" w:rsidP="006A4808">
            <w:pPr>
              <w:jc w:val="both"/>
              <w:rPr>
                <w:sz w:val="16"/>
                <w:szCs w:val="16"/>
              </w:rPr>
            </w:pPr>
            <w:r w:rsidRPr="00CE005B">
              <w:rPr>
                <w:b/>
                <w:bCs/>
                <w:color w:val="000000"/>
                <w:sz w:val="16"/>
                <w:szCs w:val="16"/>
              </w:rPr>
              <w:t>Stav k 14.02.2012</w:t>
            </w:r>
          </w:p>
          <w:p w:rsidR="008D3BB4" w:rsidRPr="00CE005B" w:rsidRDefault="008D3BB4" w:rsidP="006A4808">
            <w:pPr>
              <w:jc w:val="both"/>
              <w:rPr>
                <w:sz w:val="16"/>
                <w:szCs w:val="16"/>
              </w:rPr>
            </w:pPr>
            <w:r w:rsidRPr="00CE005B">
              <w:rPr>
                <w:color w:val="000000"/>
                <w:sz w:val="16"/>
                <w:szCs w:val="16"/>
              </w:rPr>
              <w:t>Po nahliadnutí do návrhu územného plánu je mi zmámi nasl. stav :</w:t>
            </w:r>
          </w:p>
          <w:p w:rsidR="008D3BB4" w:rsidRPr="00CE005B" w:rsidRDefault="008D3BB4" w:rsidP="00C27A87">
            <w:pPr>
              <w:jc w:val="both"/>
              <w:rPr>
                <w:color w:val="000000"/>
                <w:sz w:val="16"/>
                <w:szCs w:val="16"/>
              </w:rPr>
            </w:pPr>
            <w:r w:rsidRPr="00CE005B">
              <w:rPr>
                <w:color w:val="000000"/>
                <w:sz w:val="16"/>
                <w:szCs w:val="16"/>
              </w:rPr>
              <w:t>-  parcela EKN 1007/6 vhodná na účely mnou pripomienkované 23.10.2008</w:t>
            </w:r>
          </w:p>
          <w:p w:rsidR="008D3BB4" w:rsidRPr="00CE005B" w:rsidRDefault="008D3BB4" w:rsidP="00C27A87">
            <w:pPr>
              <w:jc w:val="both"/>
              <w:rPr>
                <w:color w:val="000000"/>
                <w:sz w:val="16"/>
                <w:szCs w:val="16"/>
              </w:rPr>
            </w:pPr>
            <w:r w:rsidRPr="00CE005B">
              <w:rPr>
                <w:color w:val="000000"/>
                <w:sz w:val="16"/>
                <w:szCs w:val="16"/>
              </w:rPr>
              <w:t>-  parcela EKN 1008/19 vhodná na účely mnou pripomienkované 23.10.2008</w:t>
            </w:r>
          </w:p>
          <w:p w:rsidR="008D3BB4" w:rsidRPr="00CE005B" w:rsidRDefault="008D3BB4" w:rsidP="00C27A87">
            <w:pPr>
              <w:jc w:val="both"/>
              <w:rPr>
                <w:color w:val="000000"/>
                <w:sz w:val="16"/>
                <w:szCs w:val="16"/>
              </w:rPr>
            </w:pPr>
            <w:r w:rsidRPr="00CE005B">
              <w:rPr>
                <w:color w:val="000000"/>
                <w:sz w:val="16"/>
                <w:szCs w:val="16"/>
              </w:rPr>
              <w:t xml:space="preserve">-  parcela EKN 1008/8 nevhodná na účely mnou pripomienkované navrhnuté riešenie : technické  </w:t>
            </w:r>
          </w:p>
          <w:p w:rsidR="008D3BB4" w:rsidRPr="00CE005B" w:rsidRDefault="008D3BB4" w:rsidP="006A4808">
            <w:pPr>
              <w:jc w:val="both"/>
              <w:rPr>
                <w:color w:val="000000"/>
                <w:sz w:val="16"/>
                <w:szCs w:val="16"/>
              </w:rPr>
            </w:pPr>
            <w:r w:rsidRPr="00CE005B">
              <w:rPr>
                <w:color w:val="000000"/>
                <w:sz w:val="16"/>
                <w:szCs w:val="16"/>
              </w:rPr>
              <w:t xml:space="preserve">   zariadenie /lanovka , vlek/ vodná plocha </w:t>
            </w:r>
            <w:r w:rsidRPr="00CE005B">
              <w:rPr>
                <w:color w:val="000000"/>
                <w:sz w:val="16"/>
                <w:szCs w:val="16"/>
              </w:rPr>
              <w:tab/>
            </w:r>
            <w:r w:rsidRPr="00CE005B">
              <w:rPr>
                <w:b/>
                <w:bCs/>
                <w:color w:val="000000"/>
                <w:sz w:val="16"/>
                <w:szCs w:val="16"/>
              </w:rPr>
              <w:t>pripomienkujem tak ako je nižšie</w:t>
            </w:r>
            <w:r w:rsidRPr="00CE005B">
              <w:rPr>
                <w:color w:val="000000"/>
                <w:sz w:val="16"/>
                <w:szCs w:val="16"/>
              </w:rPr>
              <w:t xml:space="preserve"> </w:t>
            </w:r>
            <w:r w:rsidRPr="00CE005B">
              <w:rPr>
                <w:b/>
                <w:bCs/>
                <w:color w:val="000000"/>
                <w:sz w:val="16"/>
                <w:szCs w:val="16"/>
              </w:rPr>
              <w:t>uvedené</w:t>
            </w:r>
          </w:p>
          <w:p w:rsidR="008D3BB4" w:rsidRPr="00CE005B" w:rsidRDefault="008D3BB4" w:rsidP="00C27A87">
            <w:pPr>
              <w:jc w:val="both"/>
              <w:rPr>
                <w:color w:val="000000"/>
                <w:sz w:val="16"/>
                <w:szCs w:val="16"/>
              </w:rPr>
            </w:pPr>
            <w:r w:rsidRPr="00CE005B">
              <w:rPr>
                <w:color w:val="000000"/>
                <w:sz w:val="16"/>
                <w:szCs w:val="16"/>
              </w:rPr>
              <w:t xml:space="preserve">-  EKN 790/1, 790/2, 790/3 a prístupová obslužná komunikácia nevhodná na účely mnou pripomienkované, navrhnuté riešenie mestský rekreačný lesopark, je vylúčená akákoľvek zástavba </w:t>
            </w:r>
            <w:r w:rsidRPr="00CE005B">
              <w:rPr>
                <w:b/>
                <w:bCs/>
                <w:color w:val="000000"/>
                <w:sz w:val="16"/>
                <w:szCs w:val="16"/>
              </w:rPr>
              <w:t>pripomienkujem tak ako je nižšie uvedené</w:t>
            </w:r>
          </w:p>
          <w:p w:rsidR="008D3BB4" w:rsidRPr="00CE005B" w:rsidRDefault="008D3BB4" w:rsidP="006A4808">
            <w:pPr>
              <w:jc w:val="both"/>
              <w:rPr>
                <w:sz w:val="16"/>
                <w:szCs w:val="16"/>
              </w:rPr>
            </w:pPr>
            <w:r w:rsidRPr="00CE005B">
              <w:rPr>
                <w:b/>
                <w:bCs/>
                <w:color w:val="000000"/>
                <w:sz w:val="16"/>
                <w:szCs w:val="16"/>
              </w:rPr>
              <w:t>III.</w:t>
            </w:r>
          </w:p>
          <w:p w:rsidR="008D3BB4" w:rsidRPr="00CE005B" w:rsidRDefault="008D3BB4" w:rsidP="006A4808">
            <w:pPr>
              <w:shd w:val="clear" w:color="auto" w:fill="FFFFFF"/>
              <w:ind w:right="171"/>
              <w:jc w:val="both"/>
              <w:rPr>
                <w:b/>
                <w:bCs/>
                <w:color w:val="000000"/>
                <w:sz w:val="16"/>
                <w:szCs w:val="16"/>
                <w:u w:val="single"/>
              </w:rPr>
            </w:pPr>
            <w:r w:rsidRPr="00CE005B">
              <w:rPr>
                <w:b/>
                <w:bCs/>
                <w:color w:val="000000"/>
                <w:sz w:val="16"/>
                <w:szCs w:val="16"/>
                <w:u w:val="single"/>
              </w:rPr>
              <w:t>Pripomienky k navrhovanému územnému plánu mesta Banská Bystrica :</w:t>
            </w:r>
          </w:p>
          <w:p w:rsidR="008D3BB4" w:rsidRPr="00CE005B" w:rsidRDefault="008D3BB4" w:rsidP="00C27A87">
            <w:pPr>
              <w:jc w:val="both"/>
              <w:rPr>
                <w:color w:val="000000"/>
                <w:sz w:val="16"/>
                <w:szCs w:val="16"/>
              </w:rPr>
            </w:pPr>
            <w:r w:rsidRPr="00CE005B">
              <w:rPr>
                <w:color w:val="000000"/>
                <w:sz w:val="16"/>
                <w:szCs w:val="16"/>
              </w:rPr>
              <w:lastRenderedPageBreak/>
              <w:t>V prípade že nasl. skutočnosť podľa stavu zisteného 14.02.2011 po nahliadnutí do do návrhu územného plánu a to pri parcelách</w:t>
            </w:r>
          </w:p>
          <w:p w:rsidR="008D3BB4" w:rsidRPr="00CE005B" w:rsidRDefault="008D3BB4" w:rsidP="006A4808">
            <w:pPr>
              <w:jc w:val="both"/>
              <w:rPr>
                <w:color w:val="000000"/>
                <w:sz w:val="16"/>
                <w:szCs w:val="16"/>
              </w:rPr>
            </w:pPr>
            <w:r w:rsidRPr="00CE005B">
              <w:rPr>
                <w:color w:val="000000"/>
                <w:sz w:val="16"/>
                <w:szCs w:val="16"/>
              </w:rPr>
              <w:t xml:space="preserve">EKN 1007/6 vhodná na účely mnou pripomienkované 23.10.2008 </w:t>
            </w:r>
          </w:p>
          <w:p w:rsidR="008D3BB4" w:rsidRPr="00CE005B" w:rsidRDefault="008D3BB4" w:rsidP="006A4808">
            <w:pPr>
              <w:jc w:val="both"/>
              <w:rPr>
                <w:sz w:val="16"/>
                <w:szCs w:val="16"/>
              </w:rPr>
            </w:pPr>
            <w:r w:rsidRPr="00CE005B">
              <w:rPr>
                <w:color w:val="000000"/>
                <w:sz w:val="16"/>
                <w:szCs w:val="16"/>
              </w:rPr>
              <w:t>EKN 1008/19 vhodná na účely mnou pripomienkované 23.10.2008 je tak aj riešená v tejto časti nemám pripomienky.</w:t>
            </w:r>
          </w:p>
          <w:p w:rsidR="008D3BB4" w:rsidRPr="00CE005B" w:rsidRDefault="008D3BB4" w:rsidP="006A4808">
            <w:pPr>
              <w:jc w:val="both"/>
              <w:rPr>
                <w:sz w:val="16"/>
                <w:szCs w:val="16"/>
              </w:rPr>
            </w:pPr>
            <w:r w:rsidRPr="00CE005B">
              <w:rPr>
                <w:color w:val="000000"/>
                <w:sz w:val="16"/>
                <w:szCs w:val="16"/>
              </w:rPr>
              <w:t>Pripomienky k parcele EKN 1008/8 nevhodná na účely mnou pripomienkované navrhnuté riešenie : technické zariadenie /lanovka , vlek/ cesta, vodná plocha.</w:t>
            </w:r>
          </w:p>
          <w:p w:rsidR="008D3BB4" w:rsidRPr="00CE005B" w:rsidRDefault="008D3BB4" w:rsidP="006A4808">
            <w:pPr>
              <w:jc w:val="both"/>
              <w:rPr>
                <w:color w:val="000000"/>
                <w:sz w:val="16"/>
                <w:szCs w:val="16"/>
              </w:rPr>
            </w:pPr>
            <w:r w:rsidRPr="00CE005B">
              <w:rPr>
                <w:color w:val="000000"/>
                <w:sz w:val="16"/>
                <w:szCs w:val="16"/>
              </w:rPr>
              <w:t xml:space="preserve">-   v danom území s prihliadnutím na priamu nadväznosť na k.ú. Králiky je priam nemožné a to nie len technicky ale aj dispozične a funkčne riešiť územie tak, že sa rozbije na nesúrodé časti. Kat. ú. Králiky priamo nadväzuje na spomínanú lokalitu kde je riešená rekreačná výstavba v budúcnosti. Je nesporne jasná nemožnosť urbanistického riešenia ako je navrhované / technické zariadenie prechádza cez dve kat. územia </w:t>
            </w:r>
            <w:r w:rsidRPr="00CE005B">
              <w:rPr>
                <w:b/>
                <w:bCs/>
                <w:color w:val="000000"/>
                <w:sz w:val="16"/>
                <w:szCs w:val="16"/>
              </w:rPr>
              <w:t xml:space="preserve">protichodne </w:t>
            </w:r>
            <w:r w:rsidRPr="00CE005B">
              <w:rPr>
                <w:color w:val="000000"/>
                <w:sz w:val="16"/>
                <w:szCs w:val="16"/>
              </w:rPr>
              <w:t xml:space="preserve">riešené /. Navrhovaná vodná plocha pri realizácii celého projektu zanikne okolitou už navrhnutou výstavbou sa </w:t>
            </w:r>
            <w:r w:rsidRPr="00CE005B">
              <w:rPr>
                <w:b/>
                <w:bCs/>
                <w:color w:val="000000"/>
                <w:sz w:val="16"/>
                <w:szCs w:val="16"/>
              </w:rPr>
              <w:t xml:space="preserve">zreálni funkčnosť pôdy </w:t>
            </w:r>
            <w:r w:rsidRPr="00CE005B">
              <w:rPr>
                <w:color w:val="000000"/>
                <w:sz w:val="16"/>
                <w:szCs w:val="16"/>
              </w:rPr>
              <w:t>a nakoľko sa jedná o územie ktoré bolo v predchádzajúcich obdobiach využívané na záhrady teda výsadbu zeleniny následne bolo nútene dané do správy Družstva ktoré ju malo obhospodarovať , čo družstvo zanedbalo . Došlo k podmočeniu územia / neodstraňovaný nános zeminy /.</w:t>
            </w:r>
          </w:p>
          <w:p w:rsidR="008D3BB4" w:rsidRPr="00CE005B" w:rsidRDefault="008D3BB4" w:rsidP="006A4808">
            <w:pPr>
              <w:jc w:val="both"/>
              <w:rPr>
                <w:sz w:val="16"/>
                <w:szCs w:val="16"/>
              </w:rPr>
            </w:pPr>
            <w:r w:rsidRPr="00CE005B">
              <w:rPr>
                <w:color w:val="000000"/>
                <w:sz w:val="16"/>
                <w:szCs w:val="16"/>
              </w:rPr>
              <w:t>Chcem dať do pozornosti :</w:t>
            </w:r>
          </w:p>
          <w:p w:rsidR="008D3BB4" w:rsidRPr="00CE005B" w:rsidRDefault="008D3BB4" w:rsidP="006A4808">
            <w:pPr>
              <w:jc w:val="both"/>
              <w:rPr>
                <w:sz w:val="16"/>
                <w:szCs w:val="16"/>
              </w:rPr>
            </w:pPr>
            <w:r w:rsidRPr="00CE005B">
              <w:rPr>
                <w:color w:val="000000"/>
                <w:sz w:val="16"/>
                <w:szCs w:val="16"/>
              </w:rPr>
              <w:t xml:space="preserve">pri prvom pripomienkovaní vyjadrenie Mesta k vyššie uvedenej parcele citujem „ </w:t>
            </w:r>
            <w:r w:rsidRPr="00CE005B">
              <w:rPr>
                <w:b/>
                <w:bCs/>
                <w:color w:val="000000"/>
                <w:sz w:val="16"/>
                <w:szCs w:val="16"/>
              </w:rPr>
              <w:t xml:space="preserve">požiadavka neakceptovaná leží v ochrannom pásme. Územie čiastočne </w:t>
            </w:r>
            <w:r w:rsidRPr="00CE005B">
              <w:rPr>
                <w:color w:val="000000"/>
                <w:sz w:val="16"/>
                <w:szCs w:val="16"/>
              </w:rPr>
              <w:t xml:space="preserve">slúži ako </w:t>
            </w:r>
            <w:r w:rsidRPr="00CE005B">
              <w:rPr>
                <w:b/>
                <w:bCs/>
                <w:color w:val="000000"/>
                <w:sz w:val="16"/>
                <w:szCs w:val="16"/>
              </w:rPr>
              <w:t>akumulačná nádrž vody pre zasnežovanie rekreačného strediska Králiky. Požiadavka je v rozpore s prijatou koncepciou rozvoja rekreačnej oblasti. „</w:t>
            </w:r>
          </w:p>
          <w:p w:rsidR="008D3BB4" w:rsidRPr="00CE005B" w:rsidRDefault="008D3BB4" w:rsidP="006A4808">
            <w:pPr>
              <w:jc w:val="both"/>
              <w:rPr>
                <w:sz w:val="16"/>
                <w:szCs w:val="16"/>
              </w:rPr>
            </w:pPr>
            <w:r w:rsidRPr="00CE005B">
              <w:rPr>
                <w:color w:val="000000"/>
                <w:sz w:val="16"/>
                <w:szCs w:val="16"/>
              </w:rPr>
              <w:t>Vážený páni architekti, flagretne sa zahrávate s majetkom nás občanov , keď si odporujete vo všetkých doterajších tvrdeniach, raz je to nádrž pre zasnežovanie, druhý raz je to ochrana vôd, tretí raz je to technické zariadenie ktoré tam reálne ani nemôže byť vybudované, potom je to cesta ktorá už môže ísť daným chráneným územím . Čo bude ďalej</w:t>
            </w:r>
            <w:r w:rsidRPr="00CE005B">
              <w:rPr>
                <w:color w:val="000000"/>
                <w:sz w:val="16"/>
                <w:szCs w:val="16"/>
              </w:rPr>
              <w:tab/>
            </w:r>
          </w:p>
          <w:p w:rsidR="008D3BB4" w:rsidRDefault="008D3BB4" w:rsidP="006A4808">
            <w:pPr>
              <w:jc w:val="both"/>
              <w:rPr>
                <w:b/>
                <w:bCs/>
                <w:color w:val="000000"/>
                <w:sz w:val="16"/>
                <w:szCs w:val="16"/>
              </w:rPr>
            </w:pPr>
            <w:r w:rsidRPr="00CE005B">
              <w:rPr>
                <w:b/>
                <w:bCs/>
                <w:color w:val="000000"/>
                <w:sz w:val="16"/>
                <w:szCs w:val="16"/>
              </w:rPr>
              <w:t>PRIPOMIENKUJEM a NAVRHUJEM parcele EKN 1008/8 zaradiť zóny na rekreáciu výstavbu rekreačných zariadení a chát.</w:t>
            </w:r>
          </w:p>
          <w:p w:rsidR="008D3BB4" w:rsidRDefault="008D3BB4" w:rsidP="006A4808">
            <w:pPr>
              <w:jc w:val="both"/>
              <w:rPr>
                <w:b/>
                <w:bCs/>
                <w:color w:val="000000"/>
                <w:sz w:val="16"/>
                <w:szCs w:val="16"/>
              </w:rPr>
            </w:pPr>
          </w:p>
          <w:p w:rsidR="008D3BB4" w:rsidRDefault="008D3BB4" w:rsidP="006A4808">
            <w:pPr>
              <w:jc w:val="both"/>
              <w:rPr>
                <w:b/>
                <w:bCs/>
                <w:color w:val="000000"/>
                <w:sz w:val="16"/>
                <w:szCs w:val="16"/>
              </w:rPr>
            </w:pPr>
          </w:p>
          <w:p w:rsidR="008D3BB4" w:rsidRDefault="008D3BB4" w:rsidP="006A4808">
            <w:pPr>
              <w:jc w:val="both"/>
              <w:rPr>
                <w:b/>
                <w:bCs/>
                <w:color w:val="000000"/>
                <w:sz w:val="16"/>
                <w:szCs w:val="16"/>
              </w:rPr>
            </w:pPr>
          </w:p>
          <w:p w:rsidR="008D3BB4" w:rsidRDefault="008D3BB4" w:rsidP="006A4808">
            <w:pPr>
              <w:jc w:val="both"/>
              <w:rPr>
                <w:b/>
                <w:bCs/>
                <w:color w:val="000000"/>
                <w:sz w:val="16"/>
                <w:szCs w:val="16"/>
              </w:rPr>
            </w:pPr>
          </w:p>
          <w:p w:rsidR="008D3BB4" w:rsidRDefault="008D3BB4" w:rsidP="006A4808">
            <w:pPr>
              <w:jc w:val="both"/>
              <w:rPr>
                <w:b/>
                <w:bCs/>
                <w:color w:val="000000"/>
                <w:sz w:val="16"/>
                <w:szCs w:val="16"/>
              </w:rPr>
            </w:pPr>
          </w:p>
          <w:p w:rsidR="008D3BB4" w:rsidRDefault="008D3BB4" w:rsidP="006A4808">
            <w:pPr>
              <w:jc w:val="both"/>
              <w:rPr>
                <w:b/>
                <w:bCs/>
                <w:color w:val="000000"/>
                <w:sz w:val="16"/>
                <w:szCs w:val="16"/>
              </w:rPr>
            </w:pPr>
          </w:p>
          <w:p w:rsidR="008D3BB4" w:rsidRDefault="008D3BB4" w:rsidP="006A4808">
            <w:pPr>
              <w:jc w:val="both"/>
              <w:rPr>
                <w:sz w:val="16"/>
                <w:szCs w:val="16"/>
              </w:rPr>
            </w:pPr>
          </w:p>
          <w:p w:rsidR="006A4F35" w:rsidRDefault="006A4F35" w:rsidP="006A4808">
            <w:pPr>
              <w:jc w:val="both"/>
              <w:rPr>
                <w:sz w:val="16"/>
                <w:szCs w:val="16"/>
              </w:rPr>
            </w:pPr>
          </w:p>
          <w:p w:rsidR="006A4F35" w:rsidRPr="00CE005B" w:rsidRDefault="006A4F35" w:rsidP="006A4808">
            <w:pPr>
              <w:jc w:val="both"/>
              <w:rPr>
                <w:sz w:val="16"/>
                <w:szCs w:val="16"/>
              </w:rPr>
            </w:pPr>
          </w:p>
          <w:p w:rsidR="008D3BB4" w:rsidRPr="00CE005B" w:rsidRDefault="008D3BB4" w:rsidP="006A4808">
            <w:pPr>
              <w:jc w:val="both"/>
              <w:rPr>
                <w:sz w:val="16"/>
                <w:szCs w:val="16"/>
              </w:rPr>
            </w:pPr>
            <w:r w:rsidRPr="00CE005B">
              <w:rPr>
                <w:color w:val="000000"/>
                <w:sz w:val="16"/>
                <w:szCs w:val="16"/>
              </w:rPr>
              <w:t>Pripomienky k parcelám EKN 790/1, 790/2, 790/3 a prístupová obslužná komunikácia nevhodná na účely mnou pripomienkované, navrhnuté riešenie mestský rekreačný lesopark, je vylúčená akákoľvek zástavba</w:t>
            </w:r>
          </w:p>
          <w:p w:rsidR="008D3BB4" w:rsidRPr="00CE005B" w:rsidRDefault="008D3BB4" w:rsidP="006A4808">
            <w:pPr>
              <w:jc w:val="both"/>
              <w:rPr>
                <w:sz w:val="16"/>
                <w:szCs w:val="16"/>
              </w:rPr>
            </w:pPr>
            <w:r w:rsidRPr="00CE005B">
              <w:rPr>
                <w:color w:val="000000"/>
                <w:sz w:val="16"/>
                <w:szCs w:val="16"/>
              </w:rPr>
              <w:t>-   danú lokalitu už dnes mesto Banská Bystrica v spolupráci s obcou Králiky využíva na rekreačné a športové účely pre svojich občanov a návštevníkov s čím súhlasím a želám si rozvoj týchto aktivít.</w:t>
            </w:r>
          </w:p>
          <w:p w:rsidR="008D3BB4" w:rsidRPr="00CE005B" w:rsidRDefault="008D3BB4" w:rsidP="006A4808">
            <w:pPr>
              <w:jc w:val="both"/>
              <w:rPr>
                <w:sz w:val="16"/>
                <w:szCs w:val="16"/>
              </w:rPr>
            </w:pPr>
            <w:r w:rsidRPr="00CE005B">
              <w:rPr>
                <w:color w:val="000000"/>
                <w:sz w:val="16"/>
                <w:szCs w:val="16"/>
              </w:rPr>
              <w:t xml:space="preserve">Predmetné parcely využité ako lesopark , prípadne náučný lesný chodník v nadväznosti na celé riešenie územia - </w:t>
            </w:r>
            <w:r w:rsidRPr="00CE005B">
              <w:rPr>
                <w:b/>
                <w:bCs/>
                <w:color w:val="000000"/>
                <w:sz w:val="16"/>
                <w:szCs w:val="16"/>
              </w:rPr>
              <w:t xml:space="preserve">rekreácia, šport, turistika </w:t>
            </w:r>
            <w:r w:rsidRPr="00CE005B">
              <w:rPr>
                <w:color w:val="000000"/>
                <w:sz w:val="16"/>
                <w:szCs w:val="16"/>
              </w:rPr>
              <w:t>nevylučuje možnosť výstavby rekreačných zariadení. Otázkou pre urbanistov je zohľadnenie potrieb občanov ako aj vlastníkov pôdy. Pripomienkujem možnosť výstavby len v miere prospešnej pre občanov t.j. altánky, stravovanie, školy v prírode zariadenia na podporu enviromentálneho vzdelávania a to nie len formou príď pozri sa a choď preč, ale príď ostaň a čas tu strávený venuj športu , rodine , deťom a maj k tomu vytvorené podmienky aby si sa rád vrátil.</w:t>
            </w:r>
          </w:p>
          <w:p w:rsidR="008D3BB4" w:rsidRPr="00CE005B" w:rsidRDefault="008D3BB4" w:rsidP="006A4808">
            <w:pPr>
              <w:jc w:val="both"/>
              <w:rPr>
                <w:sz w:val="16"/>
                <w:szCs w:val="16"/>
              </w:rPr>
            </w:pPr>
            <w:r w:rsidRPr="00CE005B">
              <w:rPr>
                <w:color w:val="000000"/>
                <w:sz w:val="16"/>
                <w:szCs w:val="16"/>
              </w:rPr>
              <w:t>navrhovanú verejnoprospešnú obslužnú komunikáciu už v nemalej časti k dnešnému dňu využívajú bicyklisti, lesáci, poľnohospodári ale aj mesto Banská Bystrica napr. pri športových akciách .</w:t>
            </w:r>
          </w:p>
          <w:p w:rsidR="008D3BB4" w:rsidRDefault="008D3BB4" w:rsidP="006A4808">
            <w:pPr>
              <w:jc w:val="both"/>
              <w:rPr>
                <w:color w:val="000000"/>
                <w:sz w:val="16"/>
                <w:szCs w:val="16"/>
              </w:rPr>
            </w:pPr>
          </w:p>
          <w:p w:rsidR="008D3BB4" w:rsidRPr="00CE005B" w:rsidRDefault="008D3BB4" w:rsidP="006A4808">
            <w:pPr>
              <w:jc w:val="both"/>
              <w:rPr>
                <w:sz w:val="16"/>
                <w:szCs w:val="16"/>
              </w:rPr>
            </w:pPr>
            <w:r w:rsidRPr="00CE005B">
              <w:rPr>
                <w:color w:val="000000"/>
                <w:sz w:val="16"/>
                <w:szCs w:val="16"/>
              </w:rPr>
              <w:lastRenderedPageBreak/>
              <w:t xml:space="preserve">PRIPOMIENKUJEM </w:t>
            </w:r>
            <w:r w:rsidRPr="00CE005B">
              <w:rPr>
                <w:b/>
                <w:bCs/>
                <w:color w:val="000000"/>
                <w:sz w:val="16"/>
                <w:szCs w:val="16"/>
              </w:rPr>
              <w:t xml:space="preserve">a </w:t>
            </w:r>
            <w:r w:rsidRPr="00CE005B">
              <w:rPr>
                <w:color w:val="000000"/>
                <w:sz w:val="16"/>
                <w:szCs w:val="16"/>
              </w:rPr>
              <w:t xml:space="preserve">NAVRHUJEM </w:t>
            </w:r>
            <w:r w:rsidRPr="00CE005B">
              <w:rPr>
                <w:b/>
                <w:bCs/>
                <w:color w:val="000000"/>
                <w:sz w:val="16"/>
                <w:szCs w:val="16"/>
              </w:rPr>
              <w:t xml:space="preserve">k parcelám EKN 790/1, 790/2, 790/3 zaradiť do zóny </w:t>
            </w:r>
            <w:r w:rsidRPr="00CE005B">
              <w:rPr>
                <w:color w:val="000000"/>
                <w:sz w:val="16"/>
                <w:szCs w:val="16"/>
              </w:rPr>
              <w:t xml:space="preserve">na </w:t>
            </w:r>
            <w:r w:rsidRPr="00CE005B">
              <w:rPr>
                <w:b/>
                <w:bCs/>
                <w:color w:val="000000"/>
                <w:sz w:val="16"/>
                <w:szCs w:val="16"/>
              </w:rPr>
              <w:t xml:space="preserve">rekreáciu šport oddych v nadväzností na vybudovaný lesopark je možné tieto parcely </w:t>
            </w:r>
            <w:r w:rsidRPr="00CE005B">
              <w:rPr>
                <w:b/>
                <w:bCs/>
                <w:color w:val="000000"/>
                <w:sz w:val="16"/>
                <w:szCs w:val="16"/>
                <w:u w:val="single"/>
              </w:rPr>
              <w:t>v obmedzenej miere využiť aj na výstavbu rekreačných a vzdelávacích</w:t>
            </w:r>
            <w:r w:rsidRPr="00CE005B">
              <w:rPr>
                <w:b/>
                <w:bCs/>
                <w:color w:val="000000"/>
                <w:sz w:val="16"/>
                <w:szCs w:val="16"/>
              </w:rPr>
              <w:t xml:space="preserve"> </w:t>
            </w:r>
            <w:r w:rsidRPr="00CE005B">
              <w:rPr>
                <w:b/>
                <w:bCs/>
                <w:color w:val="000000"/>
                <w:sz w:val="16"/>
                <w:szCs w:val="16"/>
                <w:u w:val="single"/>
              </w:rPr>
              <w:t>zariadení</w:t>
            </w:r>
            <w:r w:rsidRPr="00CE005B">
              <w:rPr>
                <w:b/>
                <w:bCs/>
                <w:color w:val="000000"/>
                <w:sz w:val="16"/>
                <w:szCs w:val="16"/>
              </w:rPr>
              <w:t xml:space="preserve">, prístupovú obslužnú komunikáciu </w:t>
            </w:r>
            <w:r w:rsidRPr="00CE005B">
              <w:rPr>
                <w:b/>
                <w:bCs/>
                <w:color w:val="000000"/>
                <w:sz w:val="16"/>
                <w:szCs w:val="16"/>
                <w:u w:val="single"/>
              </w:rPr>
              <w:t>len pre účely vyššie uvedené</w:t>
            </w:r>
            <w:r w:rsidRPr="00CE005B">
              <w:rPr>
                <w:b/>
                <w:bCs/>
                <w:color w:val="000000"/>
                <w:sz w:val="16"/>
                <w:szCs w:val="16"/>
              </w:rPr>
              <w:t xml:space="preserve"> a ich návštevníkov.</w:t>
            </w:r>
          </w:p>
          <w:p w:rsidR="008D3BB4" w:rsidRPr="00CE005B" w:rsidRDefault="008D3BB4" w:rsidP="00C27A87">
            <w:pPr>
              <w:jc w:val="both"/>
              <w:rPr>
                <w:color w:val="000000"/>
                <w:sz w:val="16"/>
                <w:szCs w:val="16"/>
              </w:rPr>
            </w:pPr>
            <w:r w:rsidRPr="00CE005B">
              <w:rPr>
                <w:color w:val="000000"/>
                <w:sz w:val="16"/>
                <w:szCs w:val="16"/>
              </w:rPr>
              <w:t xml:space="preserve">V tejto dobe je každému </w:t>
            </w:r>
            <w:r w:rsidRPr="00CE005B">
              <w:rPr>
                <w:b/>
                <w:bCs/>
                <w:color w:val="000000"/>
                <w:sz w:val="16"/>
                <w:szCs w:val="16"/>
              </w:rPr>
              <w:t xml:space="preserve">zrejmé a jasné, že odstraňovanie krívd spôsobených </w:t>
            </w:r>
            <w:r w:rsidRPr="00CE005B">
              <w:rPr>
                <w:color w:val="000000"/>
                <w:sz w:val="16"/>
                <w:szCs w:val="16"/>
              </w:rPr>
              <w:t xml:space="preserve">starým </w:t>
            </w:r>
            <w:r w:rsidRPr="00CE005B">
              <w:rPr>
                <w:b/>
                <w:bCs/>
                <w:color w:val="000000"/>
                <w:sz w:val="16"/>
                <w:szCs w:val="16"/>
              </w:rPr>
              <w:t xml:space="preserve">režimom je asi len fraška. </w:t>
            </w:r>
            <w:r w:rsidRPr="00CE005B">
              <w:rPr>
                <w:color w:val="000000"/>
                <w:sz w:val="16"/>
                <w:szCs w:val="16"/>
              </w:rPr>
              <w:t>Vlastníkom takto znehodnotenej pôdy / po hospodárení družstiev a kolchozov / v prípade že sa chcú dovolať nápravy sú dávané zo strany štátu a samospráv nezmyselné návrhy. Ku komplexno- urbanisticko-enviromentálnemu riešeniu je potrebné aby architekti a spracovatelia poznali skutkový stav, nielen z pohodlia kancelárie a rozhodovali o veci aj napriek tomu, že spôsobuje dizharmonickú nadväznosť k územným plánom susedných kat.území.</w:t>
            </w:r>
          </w:p>
          <w:p w:rsidR="008D3BB4" w:rsidRPr="00CE005B" w:rsidRDefault="008D3BB4" w:rsidP="00C27A87">
            <w:pPr>
              <w:jc w:val="both"/>
              <w:rPr>
                <w:sz w:val="16"/>
                <w:szCs w:val="16"/>
              </w:rPr>
            </w:pPr>
            <w:r w:rsidRPr="00CE005B">
              <w:rPr>
                <w:color w:val="000000"/>
                <w:sz w:val="16"/>
                <w:szCs w:val="16"/>
              </w:rPr>
              <w:t>Verím v nápravu daného stavu. V prípade potreby poskytnem súčinnosť pri urbanistickom navrhovaní daného územia. Prajem si aby každý dotknutý mal právo sa vyjadriť a aj tak urobil. Na druhej strane si prajem, aby sa niekto jeho pripomienkami aj relevantne zaoberal /verejná diskusia so zástupcami dotknutých susediacich obcí a katastrálnych</w:t>
            </w:r>
            <w:r w:rsidRPr="00CE005B">
              <w:rPr>
                <w:sz w:val="16"/>
                <w:szCs w:val="16"/>
              </w:rPr>
              <w:t xml:space="preserve"> </w:t>
            </w:r>
            <w:r w:rsidRPr="00CE005B">
              <w:rPr>
                <w:color w:val="000000"/>
                <w:sz w:val="16"/>
                <w:szCs w:val="16"/>
              </w:rPr>
              <w:t>území/.</w:t>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716955">
            <w:pPr>
              <w:rPr>
                <w:sz w:val="16"/>
                <w:szCs w:val="16"/>
              </w:rPr>
            </w:pPr>
          </w:p>
          <w:p w:rsidR="008D3BB4" w:rsidRPr="006D4F52" w:rsidRDefault="008D3BB4" w:rsidP="00716955">
            <w:pPr>
              <w:rPr>
                <w:sz w:val="16"/>
                <w:szCs w:val="16"/>
              </w:rPr>
            </w:pPr>
            <w:r w:rsidRPr="006D4F52">
              <w:rPr>
                <w:sz w:val="16"/>
                <w:szCs w:val="16"/>
              </w:rPr>
              <w:t>-vzaté na vedomie</w:t>
            </w:r>
          </w:p>
          <w:p w:rsidR="008D3BB4" w:rsidRPr="006D4F52" w:rsidRDefault="008D3BB4" w:rsidP="00716955">
            <w:pPr>
              <w:rPr>
                <w:sz w:val="16"/>
                <w:szCs w:val="16"/>
              </w:rPr>
            </w:pPr>
          </w:p>
          <w:p w:rsidR="008D3BB4" w:rsidRPr="006D4F52" w:rsidRDefault="008D3BB4" w:rsidP="00716955">
            <w:pPr>
              <w:rPr>
                <w:sz w:val="16"/>
                <w:szCs w:val="16"/>
              </w:rPr>
            </w:pPr>
          </w:p>
          <w:p w:rsidR="008D3BB4" w:rsidRPr="006D4F52" w:rsidRDefault="008D3BB4" w:rsidP="00716955">
            <w:pPr>
              <w:rPr>
                <w:sz w:val="16"/>
                <w:szCs w:val="16"/>
              </w:rPr>
            </w:pPr>
          </w:p>
          <w:p w:rsidR="008D3BB4" w:rsidRPr="006D4F52" w:rsidRDefault="008D3BB4" w:rsidP="00716955">
            <w:pPr>
              <w:rPr>
                <w:sz w:val="16"/>
                <w:szCs w:val="16"/>
              </w:rPr>
            </w:pPr>
          </w:p>
          <w:p w:rsidR="008D3BB4" w:rsidRPr="006D4F52" w:rsidRDefault="008D3BB4" w:rsidP="00716955">
            <w:pPr>
              <w:rPr>
                <w:sz w:val="16"/>
                <w:szCs w:val="16"/>
              </w:rPr>
            </w:pPr>
          </w:p>
          <w:p w:rsidR="008D3BB4" w:rsidRPr="006D4F52" w:rsidRDefault="008D3BB4" w:rsidP="00716955">
            <w:pPr>
              <w:rPr>
                <w:sz w:val="16"/>
                <w:szCs w:val="16"/>
              </w:rPr>
            </w:pPr>
          </w:p>
          <w:p w:rsidR="008D3BB4" w:rsidRPr="006D4F52" w:rsidRDefault="008D3BB4" w:rsidP="00716955">
            <w:pPr>
              <w:rPr>
                <w:sz w:val="16"/>
                <w:szCs w:val="16"/>
              </w:rPr>
            </w:pPr>
          </w:p>
          <w:p w:rsidR="008D3BB4" w:rsidRPr="006D4F52" w:rsidRDefault="008D3BB4" w:rsidP="00716955">
            <w:pPr>
              <w:rPr>
                <w:sz w:val="16"/>
                <w:szCs w:val="16"/>
              </w:rPr>
            </w:pPr>
          </w:p>
          <w:p w:rsidR="008D3BB4" w:rsidRPr="006D4F52" w:rsidRDefault="008D3BB4" w:rsidP="00716955">
            <w:pPr>
              <w:rPr>
                <w:sz w:val="16"/>
                <w:szCs w:val="16"/>
              </w:rPr>
            </w:pPr>
          </w:p>
          <w:p w:rsidR="008D3BB4" w:rsidRPr="006D4F52" w:rsidRDefault="008D3BB4" w:rsidP="00716955">
            <w:pPr>
              <w:rPr>
                <w:sz w:val="16"/>
                <w:szCs w:val="16"/>
              </w:rPr>
            </w:pPr>
            <w:r w:rsidRPr="006D4F52">
              <w:rPr>
                <w:sz w:val="16"/>
                <w:szCs w:val="16"/>
              </w:rPr>
              <w:t>-vzaté na vedomie</w:t>
            </w:r>
          </w:p>
          <w:p w:rsidR="008D3BB4" w:rsidRPr="006D4F52" w:rsidRDefault="008D3BB4" w:rsidP="00716955">
            <w:pPr>
              <w:rPr>
                <w:sz w:val="16"/>
                <w:szCs w:val="16"/>
              </w:rPr>
            </w:pPr>
          </w:p>
          <w:p w:rsidR="008D3BB4" w:rsidRPr="00BE4526" w:rsidRDefault="008D3BB4" w:rsidP="00716955">
            <w:pPr>
              <w:rPr>
                <w:color w:val="76923C"/>
                <w:sz w:val="16"/>
                <w:szCs w:val="16"/>
              </w:rPr>
            </w:pPr>
          </w:p>
          <w:p w:rsidR="008D3BB4" w:rsidRPr="00BE4526" w:rsidRDefault="008D3BB4" w:rsidP="00716955">
            <w:pPr>
              <w:rPr>
                <w:color w:val="76923C"/>
                <w:sz w:val="16"/>
                <w:szCs w:val="16"/>
              </w:rPr>
            </w:pPr>
          </w:p>
          <w:p w:rsidR="008D3BB4" w:rsidRPr="00BE4526" w:rsidRDefault="008D3BB4" w:rsidP="00716955">
            <w:pPr>
              <w:rPr>
                <w:color w:val="76923C"/>
                <w:sz w:val="16"/>
                <w:szCs w:val="16"/>
              </w:rPr>
            </w:pPr>
          </w:p>
          <w:p w:rsidR="008D3BB4" w:rsidRPr="00BE4526" w:rsidRDefault="008D3BB4" w:rsidP="00716955">
            <w:pPr>
              <w:rPr>
                <w:color w:val="76923C"/>
                <w:sz w:val="16"/>
                <w:szCs w:val="16"/>
              </w:rPr>
            </w:pPr>
          </w:p>
          <w:p w:rsidR="008D3BB4" w:rsidRPr="00BE4526" w:rsidRDefault="008D3BB4" w:rsidP="00716955">
            <w:pPr>
              <w:rPr>
                <w:color w:val="76923C"/>
                <w:sz w:val="16"/>
                <w:szCs w:val="16"/>
              </w:rPr>
            </w:pPr>
          </w:p>
          <w:p w:rsidR="008D3BB4" w:rsidRPr="00BE4526" w:rsidRDefault="008D3BB4" w:rsidP="00716955">
            <w:pPr>
              <w:rPr>
                <w:color w:val="76923C"/>
                <w:sz w:val="16"/>
                <w:szCs w:val="16"/>
              </w:rPr>
            </w:pPr>
          </w:p>
          <w:p w:rsidR="008D3BB4" w:rsidRPr="00BE4526" w:rsidRDefault="008D3BB4" w:rsidP="00716955">
            <w:pPr>
              <w:rPr>
                <w:color w:val="76923C"/>
                <w:sz w:val="16"/>
                <w:szCs w:val="16"/>
              </w:rPr>
            </w:pPr>
          </w:p>
          <w:p w:rsidR="008D3BB4" w:rsidRPr="00BE4526" w:rsidRDefault="008D3BB4" w:rsidP="00716955">
            <w:pPr>
              <w:rPr>
                <w:color w:val="76923C"/>
                <w:sz w:val="16"/>
                <w:szCs w:val="16"/>
              </w:rPr>
            </w:pPr>
          </w:p>
          <w:p w:rsidR="008D3BB4" w:rsidRPr="00BE4526" w:rsidRDefault="008D3BB4" w:rsidP="00716955">
            <w:pPr>
              <w:rPr>
                <w:color w:val="76923C"/>
                <w:sz w:val="16"/>
                <w:szCs w:val="16"/>
              </w:rPr>
            </w:pPr>
          </w:p>
          <w:p w:rsidR="008D3BB4" w:rsidRPr="00BE4526" w:rsidRDefault="008D3BB4" w:rsidP="00716955">
            <w:pPr>
              <w:rPr>
                <w:color w:val="76923C"/>
                <w:sz w:val="16"/>
                <w:szCs w:val="16"/>
              </w:rPr>
            </w:pPr>
          </w:p>
          <w:p w:rsidR="008D3BB4" w:rsidRPr="00BE4526" w:rsidRDefault="008D3BB4" w:rsidP="00716955">
            <w:pPr>
              <w:rPr>
                <w:color w:val="76923C"/>
                <w:sz w:val="16"/>
                <w:szCs w:val="16"/>
              </w:rPr>
            </w:pPr>
          </w:p>
          <w:p w:rsidR="008D3BB4" w:rsidRPr="00BE4526" w:rsidRDefault="008D3BB4" w:rsidP="00716955">
            <w:pPr>
              <w:rPr>
                <w:color w:val="76923C"/>
                <w:sz w:val="16"/>
                <w:szCs w:val="16"/>
              </w:rPr>
            </w:pPr>
          </w:p>
          <w:p w:rsidR="008D3BB4" w:rsidRPr="00BE4526" w:rsidRDefault="008D3BB4" w:rsidP="00716955">
            <w:pPr>
              <w:rPr>
                <w:color w:val="76923C"/>
                <w:sz w:val="16"/>
                <w:szCs w:val="16"/>
              </w:rPr>
            </w:pPr>
          </w:p>
          <w:p w:rsidR="008D3BB4" w:rsidRPr="00BE4526" w:rsidRDefault="008D3BB4" w:rsidP="00716955">
            <w:pPr>
              <w:rPr>
                <w:color w:val="76923C"/>
                <w:sz w:val="16"/>
                <w:szCs w:val="16"/>
              </w:rPr>
            </w:pPr>
          </w:p>
          <w:p w:rsidR="008D3BB4" w:rsidRPr="00BE4526" w:rsidRDefault="008D3BB4" w:rsidP="00716955">
            <w:pPr>
              <w:rPr>
                <w:color w:val="76923C"/>
                <w:sz w:val="16"/>
                <w:szCs w:val="16"/>
              </w:rPr>
            </w:pPr>
          </w:p>
          <w:p w:rsidR="008D3BB4" w:rsidRPr="006D4F52" w:rsidRDefault="008D3BB4" w:rsidP="00716955">
            <w:pPr>
              <w:rPr>
                <w:b/>
                <w:sz w:val="16"/>
                <w:szCs w:val="16"/>
              </w:rPr>
            </w:pPr>
            <w:r w:rsidRPr="006D4F52">
              <w:rPr>
                <w:b/>
                <w:sz w:val="16"/>
                <w:szCs w:val="16"/>
              </w:rPr>
              <w:t>-vzaté na vedomie</w:t>
            </w:r>
          </w:p>
          <w:p w:rsidR="008D3BB4" w:rsidRPr="006D4F52" w:rsidRDefault="008D3BB4" w:rsidP="00716955">
            <w:pPr>
              <w:rPr>
                <w:sz w:val="16"/>
                <w:szCs w:val="16"/>
              </w:rPr>
            </w:pPr>
          </w:p>
          <w:p w:rsidR="008D3BB4" w:rsidRPr="006D4F52" w:rsidRDefault="008D3BB4" w:rsidP="00716955">
            <w:pPr>
              <w:rPr>
                <w:sz w:val="16"/>
                <w:szCs w:val="16"/>
              </w:rPr>
            </w:pPr>
          </w:p>
          <w:p w:rsidR="008D3BB4" w:rsidRPr="006D4F52" w:rsidRDefault="008D3BB4" w:rsidP="00716955">
            <w:pPr>
              <w:rPr>
                <w:sz w:val="16"/>
                <w:szCs w:val="16"/>
              </w:rPr>
            </w:pPr>
          </w:p>
          <w:p w:rsidR="008D3BB4" w:rsidRPr="006D4F52" w:rsidRDefault="008D3BB4" w:rsidP="00716955">
            <w:pPr>
              <w:rPr>
                <w:sz w:val="16"/>
                <w:szCs w:val="16"/>
              </w:rPr>
            </w:pPr>
          </w:p>
          <w:p w:rsidR="008D3BB4" w:rsidRPr="006D4F52" w:rsidRDefault="008D3BB4" w:rsidP="00716955">
            <w:pPr>
              <w:rPr>
                <w:sz w:val="16"/>
                <w:szCs w:val="16"/>
              </w:rPr>
            </w:pPr>
          </w:p>
          <w:p w:rsidR="008D3BB4" w:rsidRPr="006D4F52" w:rsidRDefault="008D3BB4" w:rsidP="00716955">
            <w:pPr>
              <w:rPr>
                <w:sz w:val="16"/>
                <w:szCs w:val="16"/>
              </w:rPr>
            </w:pPr>
          </w:p>
          <w:p w:rsidR="008D3BB4" w:rsidRPr="006D4F52" w:rsidRDefault="008D3BB4" w:rsidP="00716955">
            <w:pPr>
              <w:rPr>
                <w:sz w:val="16"/>
                <w:szCs w:val="16"/>
              </w:rPr>
            </w:pPr>
          </w:p>
          <w:p w:rsidR="008D3BB4" w:rsidRPr="006D4F52" w:rsidRDefault="008D3BB4" w:rsidP="00716955">
            <w:pPr>
              <w:rPr>
                <w:sz w:val="16"/>
                <w:szCs w:val="16"/>
              </w:rPr>
            </w:pPr>
          </w:p>
          <w:p w:rsidR="008D3BB4" w:rsidRPr="006D4F52" w:rsidRDefault="008D3BB4" w:rsidP="00716955">
            <w:pPr>
              <w:rPr>
                <w:sz w:val="16"/>
                <w:szCs w:val="16"/>
              </w:rPr>
            </w:pPr>
          </w:p>
          <w:p w:rsidR="008D3BB4" w:rsidRPr="006D4F52" w:rsidRDefault="008D3BB4" w:rsidP="00716955">
            <w:pPr>
              <w:rPr>
                <w:sz w:val="16"/>
                <w:szCs w:val="16"/>
              </w:rPr>
            </w:pPr>
          </w:p>
          <w:p w:rsidR="008D3BB4" w:rsidRPr="006D4F52" w:rsidRDefault="008D3BB4" w:rsidP="00716955">
            <w:pPr>
              <w:rPr>
                <w:sz w:val="16"/>
                <w:szCs w:val="16"/>
              </w:rPr>
            </w:pPr>
          </w:p>
          <w:p w:rsidR="008D3BB4" w:rsidRPr="006D4F52" w:rsidRDefault="008D3BB4" w:rsidP="00716955">
            <w:pPr>
              <w:rPr>
                <w:sz w:val="16"/>
                <w:szCs w:val="16"/>
              </w:rPr>
            </w:pPr>
          </w:p>
          <w:p w:rsidR="008D3BB4" w:rsidRPr="006D4F52" w:rsidRDefault="008D3BB4" w:rsidP="00716955">
            <w:pPr>
              <w:rPr>
                <w:sz w:val="16"/>
                <w:szCs w:val="16"/>
              </w:rPr>
            </w:pPr>
          </w:p>
          <w:p w:rsidR="008D3BB4" w:rsidRPr="006D4F52" w:rsidRDefault="008D3BB4" w:rsidP="00716955">
            <w:pPr>
              <w:rPr>
                <w:sz w:val="16"/>
                <w:szCs w:val="16"/>
              </w:rPr>
            </w:pPr>
          </w:p>
          <w:p w:rsidR="008D3BB4" w:rsidRPr="006D4F52" w:rsidRDefault="008D3BB4" w:rsidP="00716955">
            <w:pPr>
              <w:rPr>
                <w:sz w:val="16"/>
                <w:szCs w:val="16"/>
              </w:rPr>
            </w:pPr>
          </w:p>
          <w:p w:rsidR="008D3BB4" w:rsidRPr="006D4F52" w:rsidRDefault="008D3BB4" w:rsidP="00716955">
            <w:pPr>
              <w:rPr>
                <w:sz w:val="16"/>
                <w:szCs w:val="16"/>
              </w:rPr>
            </w:pPr>
          </w:p>
          <w:p w:rsidR="008D3BB4" w:rsidRPr="006D4F52" w:rsidRDefault="008D3BB4" w:rsidP="00716955">
            <w:pPr>
              <w:rPr>
                <w:sz w:val="16"/>
                <w:szCs w:val="16"/>
              </w:rPr>
            </w:pPr>
          </w:p>
          <w:p w:rsidR="008D3BB4" w:rsidRPr="006D4F52" w:rsidRDefault="008D3BB4" w:rsidP="00716955">
            <w:pPr>
              <w:rPr>
                <w:sz w:val="16"/>
                <w:szCs w:val="16"/>
              </w:rPr>
            </w:pPr>
          </w:p>
          <w:p w:rsidR="008D3BB4" w:rsidRPr="00A155B7" w:rsidRDefault="008D3BB4" w:rsidP="00716955">
            <w:pPr>
              <w:rPr>
                <w:sz w:val="16"/>
                <w:szCs w:val="16"/>
              </w:rPr>
            </w:pPr>
          </w:p>
          <w:p w:rsidR="008D3BB4" w:rsidRPr="00A155B7" w:rsidRDefault="008D3BB4" w:rsidP="00716955">
            <w:pPr>
              <w:rPr>
                <w:sz w:val="16"/>
                <w:szCs w:val="16"/>
              </w:rPr>
            </w:pPr>
          </w:p>
          <w:p w:rsidR="008D3BB4" w:rsidRPr="00A155B7"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Pr="00A155B7" w:rsidRDefault="008D3BB4" w:rsidP="00716955">
            <w:pPr>
              <w:rPr>
                <w:sz w:val="16"/>
                <w:szCs w:val="16"/>
              </w:rPr>
            </w:pPr>
          </w:p>
          <w:p w:rsidR="008D3BB4" w:rsidRPr="00397DDF" w:rsidRDefault="008D3BB4" w:rsidP="00716955">
            <w:pPr>
              <w:rPr>
                <w:sz w:val="16"/>
                <w:szCs w:val="16"/>
              </w:rPr>
            </w:pPr>
            <w:r w:rsidRPr="00E23F0D">
              <w:rPr>
                <w:sz w:val="16"/>
                <w:szCs w:val="16"/>
              </w:rPr>
              <w:t>-akceptované,</w:t>
            </w:r>
            <w:r w:rsidRPr="0060484D">
              <w:rPr>
                <w:color w:val="76923C" w:themeColor="accent3" w:themeShade="BF"/>
                <w:sz w:val="16"/>
                <w:szCs w:val="16"/>
              </w:rPr>
              <w:t xml:space="preserve"> </w:t>
            </w:r>
            <w:r w:rsidRPr="00397DDF">
              <w:rPr>
                <w:sz w:val="16"/>
                <w:szCs w:val="16"/>
              </w:rPr>
              <w:t>plochu vymedzenú predmetnou parcelou dopracovať až po komunikáciu</w:t>
            </w:r>
          </w:p>
          <w:p w:rsidR="008D3BB4" w:rsidRPr="0060484D" w:rsidRDefault="008D3BB4" w:rsidP="00716955">
            <w:pPr>
              <w:rPr>
                <w:color w:val="76923C" w:themeColor="accent3" w:themeShade="BF"/>
                <w:sz w:val="16"/>
                <w:szCs w:val="16"/>
              </w:rPr>
            </w:pPr>
          </w:p>
          <w:p w:rsidR="008D3BB4" w:rsidRPr="00A155B7" w:rsidRDefault="008D3BB4" w:rsidP="00716955">
            <w:pPr>
              <w:rPr>
                <w:sz w:val="16"/>
                <w:szCs w:val="16"/>
              </w:rPr>
            </w:pPr>
          </w:p>
          <w:p w:rsidR="008D3BB4" w:rsidRPr="00A155B7" w:rsidRDefault="008D3BB4" w:rsidP="00716955">
            <w:pPr>
              <w:rPr>
                <w:sz w:val="16"/>
                <w:szCs w:val="16"/>
              </w:rPr>
            </w:pPr>
          </w:p>
          <w:p w:rsidR="008D3BB4" w:rsidRPr="00A155B7" w:rsidRDefault="008D3BB4" w:rsidP="00716955">
            <w:pPr>
              <w:rPr>
                <w:sz w:val="16"/>
                <w:szCs w:val="16"/>
              </w:rPr>
            </w:pPr>
          </w:p>
          <w:p w:rsidR="008D3BB4" w:rsidRPr="00A155B7" w:rsidRDefault="008D3BB4" w:rsidP="00716955">
            <w:pPr>
              <w:rPr>
                <w:sz w:val="16"/>
                <w:szCs w:val="16"/>
              </w:rPr>
            </w:pPr>
          </w:p>
          <w:p w:rsidR="008D3BB4" w:rsidRPr="00A155B7" w:rsidRDefault="008D3BB4" w:rsidP="00716955">
            <w:pPr>
              <w:rPr>
                <w:sz w:val="16"/>
                <w:szCs w:val="16"/>
              </w:rPr>
            </w:pPr>
          </w:p>
          <w:p w:rsidR="008D3BB4" w:rsidRPr="00A155B7" w:rsidRDefault="008D3BB4" w:rsidP="00716955">
            <w:pPr>
              <w:rPr>
                <w:sz w:val="16"/>
                <w:szCs w:val="16"/>
              </w:rPr>
            </w:pPr>
          </w:p>
          <w:p w:rsidR="008D3BB4" w:rsidRPr="00A155B7" w:rsidRDefault="008D3BB4" w:rsidP="00716955">
            <w:pPr>
              <w:rPr>
                <w:sz w:val="16"/>
                <w:szCs w:val="16"/>
              </w:rPr>
            </w:pPr>
          </w:p>
          <w:p w:rsidR="008D3BB4" w:rsidRPr="00A155B7" w:rsidRDefault="008D3BB4" w:rsidP="00716955">
            <w:pPr>
              <w:rPr>
                <w:sz w:val="16"/>
                <w:szCs w:val="16"/>
              </w:rPr>
            </w:pPr>
          </w:p>
          <w:p w:rsidR="008D3BB4" w:rsidRPr="00A155B7" w:rsidRDefault="008D3BB4" w:rsidP="00716955">
            <w:pPr>
              <w:rPr>
                <w:sz w:val="16"/>
                <w:szCs w:val="16"/>
              </w:rPr>
            </w:pPr>
          </w:p>
          <w:p w:rsidR="008D3BB4" w:rsidRPr="00A155B7" w:rsidRDefault="008D3BB4" w:rsidP="00716955">
            <w:pPr>
              <w:rPr>
                <w:sz w:val="16"/>
                <w:szCs w:val="16"/>
              </w:rPr>
            </w:pPr>
          </w:p>
          <w:p w:rsidR="008D3BB4" w:rsidRPr="00A155B7" w:rsidRDefault="008D3BB4" w:rsidP="00716955">
            <w:pPr>
              <w:rPr>
                <w:sz w:val="16"/>
                <w:szCs w:val="16"/>
              </w:rPr>
            </w:pPr>
          </w:p>
          <w:p w:rsidR="008D3BB4" w:rsidRPr="00A155B7" w:rsidRDefault="008D3BB4" w:rsidP="00716955">
            <w:pPr>
              <w:rPr>
                <w:sz w:val="16"/>
                <w:szCs w:val="16"/>
              </w:rPr>
            </w:pPr>
          </w:p>
          <w:p w:rsidR="008D3BB4" w:rsidRPr="00A155B7" w:rsidRDefault="008D3BB4" w:rsidP="00716955">
            <w:pPr>
              <w:rPr>
                <w:sz w:val="16"/>
                <w:szCs w:val="16"/>
              </w:rPr>
            </w:pPr>
          </w:p>
          <w:p w:rsidR="008D3BB4" w:rsidRPr="00A155B7" w:rsidRDefault="008D3BB4" w:rsidP="00716955">
            <w:pPr>
              <w:rPr>
                <w:sz w:val="16"/>
                <w:szCs w:val="16"/>
              </w:rPr>
            </w:pPr>
          </w:p>
          <w:p w:rsidR="008D3BB4" w:rsidRPr="00A155B7" w:rsidRDefault="008D3BB4" w:rsidP="00716955">
            <w:pPr>
              <w:rPr>
                <w:sz w:val="16"/>
                <w:szCs w:val="16"/>
              </w:rPr>
            </w:pPr>
          </w:p>
          <w:p w:rsidR="008D3BB4" w:rsidRDefault="008D3BB4" w:rsidP="00716955">
            <w:pPr>
              <w:rPr>
                <w:sz w:val="16"/>
                <w:szCs w:val="16"/>
              </w:rPr>
            </w:pPr>
          </w:p>
          <w:p w:rsidR="008D3BB4" w:rsidRPr="00397DDF" w:rsidRDefault="008D3BB4" w:rsidP="00716955">
            <w:pPr>
              <w:rPr>
                <w:sz w:val="16"/>
                <w:szCs w:val="16"/>
              </w:rPr>
            </w:pPr>
            <w:r w:rsidRPr="00E23F0D">
              <w:rPr>
                <w:sz w:val="16"/>
                <w:szCs w:val="16"/>
              </w:rPr>
              <w:t xml:space="preserve">-akceptované </w:t>
            </w:r>
            <w:r>
              <w:rPr>
                <w:sz w:val="16"/>
                <w:szCs w:val="16"/>
              </w:rPr>
              <w:t xml:space="preserve">, plocha vymedzená </w:t>
            </w:r>
            <w:r w:rsidRPr="00397DDF">
              <w:rPr>
                <w:sz w:val="16"/>
                <w:szCs w:val="16"/>
              </w:rPr>
              <w:t xml:space="preserve">parcelou KN E 1008/8 k.ú. Radvaň  </w:t>
            </w:r>
            <w:r w:rsidR="006A4F35">
              <w:rPr>
                <w:sz w:val="16"/>
                <w:szCs w:val="16"/>
              </w:rPr>
              <w:t xml:space="preserve">( podľa GP 81/2012-2593/12 je to parcela č. KN C 3849/45) </w:t>
            </w:r>
            <w:r w:rsidRPr="00397DDF">
              <w:rPr>
                <w:sz w:val="16"/>
                <w:szCs w:val="16"/>
              </w:rPr>
              <w:t>v Návrhu ÚPN M Banská Bystrica rieš</w:t>
            </w:r>
            <w:r w:rsidR="006A4F35">
              <w:rPr>
                <w:sz w:val="16"/>
                <w:szCs w:val="16"/>
              </w:rPr>
              <w:t>e</w:t>
            </w:r>
            <w:r w:rsidRPr="00397DDF">
              <w:rPr>
                <w:sz w:val="16"/>
                <w:szCs w:val="16"/>
              </w:rPr>
              <w:t xml:space="preserve">ná v ploche </w:t>
            </w:r>
            <w:r>
              <w:rPr>
                <w:sz w:val="16"/>
                <w:szCs w:val="16"/>
              </w:rPr>
              <w:t xml:space="preserve">PRCH 01 </w:t>
            </w:r>
            <w:r w:rsidRPr="00397DDF">
              <w:rPr>
                <w:sz w:val="16"/>
                <w:szCs w:val="16"/>
              </w:rPr>
              <w:t>rekreačné bývanie – územie zastavané rekreačnými domami a chatami za podmienky rešpektovania všetkých obmedzujúcich faktorov vyplývajúcich z návrhu ÚPN M Banská Bystrica</w:t>
            </w:r>
          </w:p>
          <w:p w:rsidR="008D3BB4" w:rsidRPr="00A155B7" w:rsidRDefault="008D3BB4" w:rsidP="00716955">
            <w:pPr>
              <w:rPr>
                <w:sz w:val="16"/>
                <w:szCs w:val="16"/>
              </w:rPr>
            </w:pPr>
          </w:p>
          <w:p w:rsidR="008D3BB4" w:rsidRPr="00A155B7" w:rsidRDefault="008D3BB4" w:rsidP="00716955">
            <w:pPr>
              <w:rPr>
                <w:sz w:val="16"/>
                <w:szCs w:val="16"/>
              </w:rPr>
            </w:pPr>
          </w:p>
          <w:p w:rsidR="008D3BB4" w:rsidRPr="00A155B7" w:rsidRDefault="008D3BB4" w:rsidP="00716955">
            <w:pPr>
              <w:rPr>
                <w:sz w:val="16"/>
                <w:szCs w:val="16"/>
              </w:rPr>
            </w:pPr>
          </w:p>
          <w:p w:rsidR="008D3BB4" w:rsidRPr="00A155B7" w:rsidRDefault="008D3BB4" w:rsidP="00716955">
            <w:pPr>
              <w:rPr>
                <w:sz w:val="16"/>
                <w:szCs w:val="16"/>
              </w:rPr>
            </w:pPr>
          </w:p>
          <w:p w:rsidR="008D3BB4" w:rsidRPr="00A155B7" w:rsidRDefault="008D3BB4" w:rsidP="00716955">
            <w:pPr>
              <w:rPr>
                <w:sz w:val="16"/>
                <w:szCs w:val="16"/>
              </w:rPr>
            </w:pPr>
          </w:p>
          <w:p w:rsidR="008D3BB4" w:rsidRPr="00A155B7"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Pr="00A155B7" w:rsidRDefault="008D3BB4" w:rsidP="00716955">
            <w:pPr>
              <w:rPr>
                <w:sz w:val="16"/>
                <w:szCs w:val="16"/>
              </w:rPr>
            </w:pPr>
          </w:p>
          <w:p w:rsidR="008D3BB4" w:rsidRPr="00397DDF" w:rsidRDefault="008D3BB4" w:rsidP="00716955">
            <w:pPr>
              <w:rPr>
                <w:sz w:val="16"/>
                <w:szCs w:val="16"/>
              </w:rPr>
            </w:pPr>
            <w:r w:rsidRPr="00E23F0D">
              <w:rPr>
                <w:sz w:val="16"/>
                <w:szCs w:val="16"/>
              </w:rPr>
              <w:lastRenderedPageBreak/>
              <w:t>-neakceptované</w:t>
            </w:r>
            <w:r>
              <w:rPr>
                <w:sz w:val="16"/>
                <w:szCs w:val="16"/>
              </w:rPr>
              <w:t xml:space="preserve">, plochy vymedzené </w:t>
            </w:r>
            <w:r w:rsidRPr="00397DDF">
              <w:rPr>
                <w:sz w:val="16"/>
                <w:szCs w:val="16"/>
              </w:rPr>
              <w:t>uveden</w:t>
            </w:r>
            <w:r>
              <w:rPr>
                <w:sz w:val="16"/>
                <w:szCs w:val="16"/>
              </w:rPr>
              <w:t>ými</w:t>
            </w:r>
            <w:r w:rsidRPr="00397DDF">
              <w:rPr>
                <w:sz w:val="16"/>
                <w:szCs w:val="16"/>
              </w:rPr>
              <w:t xml:space="preserve"> parcely v Návrhu ÚPN mesta sú riešené v plochách ZE 01 zeleň – lesopark. Výstavba je možná v intenciách prípustnosti využitia primárnych, vhodných  funkcií stanovených pre funkčnú plochu ZE 01</w:t>
            </w:r>
          </w:p>
          <w:p w:rsidR="008D3BB4" w:rsidRPr="00A155B7" w:rsidRDefault="008D3BB4" w:rsidP="00716955">
            <w:pPr>
              <w:rPr>
                <w:sz w:val="16"/>
                <w:szCs w:val="16"/>
              </w:rPr>
            </w:pPr>
          </w:p>
          <w:p w:rsidR="008D3BB4" w:rsidRPr="00A155B7" w:rsidRDefault="008D3BB4" w:rsidP="00716955">
            <w:pPr>
              <w:rPr>
                <w:sz w:val="16"/>
                <w:szCs w:val="16"/>
              </w:rPr>
            </w:pPr>
          </w:p>
          <w:p w:rsidR="008D3BB4" w:rsidRPr="00A155B7" w:rsidRDefault="008D3BB4" w:rsidP="00716955">
            <w:pPr>
              <w:rPr>
                <w:sz w:val="16"/>
                <w:szCs w:val="16"/>
              </w:rPr>
            </w:pPr>
          </w:p>
          <w:p w:rsidR="008D3BB4" w:rsidRPr="00A155B7" w:rsidRDefault="008D3BB4" w:rsidP="00716955">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144C0E" w:rsidRDefault="008D3BB4" w:rsidP="00716955">
            <w:pPr>
              <w:rPr>
                <w:sz w:val="16"/>
                <w:szCs w:val="16"/>
              </w:rPr>
            </w:pPr>
            <w:r w:rsidRPr="00144C0E">
              <w:rPr>
                <w:sz w:val="16"/>
                <w:szCs w:val="16"/>
              </w:rPr>
              <w:lastRenderedPageBreak/>
              <w:t>Opakované prerokovanie neakceptovaných pripomienok dňa 13.09.2012. Zápis je súčasťou dokladovej časti.</w:t>
            </w:r>
          </w:p>
          <w:p w:rsidR="008D3BB4" w:rsidRPr="00144C0E"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p w:rsidR="008D3BB4" w:rsidRPr="00CE005B" w:rsidRDefault="008D3BB4" w:rsidP="00716955">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397DDF" w:rsidRDefault="008D3BB4" w:rsidP="00716955">
            <w:pPr>
              <w:jc w:val="both"/>
              <w:rPr>
                <w:b/>
                <w:bCs/>
                <w:sz w:val="16"/>
                <w:szCs w:val="16"/>
              </w:rPr>
            </w:pPr>
            <w:r w:rsidRPr="00397DDF">
              <w:rPr>
                <w:b/>
                <w:bCs/>
                <w:sz w:val="16"/>
                <w:szCs w:val="16"/>
              </w:rPr>
              <w:t>Opakované prerokovanie dňa 13.09.2012.</w:t>
            </w:r>
          </w:p>
          <w:p w:rsidR="008D3BB4" w:rsidRPr="00AE047B" w:rsidRDefault="008D3BB4" w:rsidP="00716955">
            <w:pPr>
              <w:jc w:val="both"/>
              <w:rPr>
                <w:bCs/>
                <w:color w:val="76923C"/>
                <w:sz w:val="16"/>
                <w:szCs w:val="16"/>
              </w:rPr>
            </w:pPr>
            <w:r w:rsidRPr="00397DDF">
              <w:rPr>
                <w:bCs/>
                <w:sz w:val="16"/>
                <w:szCs w:val="16"/>
              </w:rPr>
              <w:t>Vzhľadom na neúčasť pripomienkovateľky na rokovaní neakceptované pripomienky prerokované v zmysle § 22 odst. 7 stavebného zákona formou zaslania zápisu. Akceptované pripomienky budú zapracované do návrhu ÚPN M Banská Bystrica</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716955">
            <w:pPr>
              <w:rPr>
                <w:sz w:val="16"/>
                <w:szCs w:val="16"/>
              </w:rPr>
            </w:pPr>
          </w:p>
          <w:p w:rsidR="008D3BB4" w:rsidRPr="00397DDF" w:rsidRDefault="008D3BB4" w:rsidP="006A4F35">
            <w:pPr>
              <w:rPr>
                <w:sz w:val="16"/>
                <w:szCs w:val="16"/>
              </w:rPr>
            </w:pPr>
            <w:r w:rsidRPr="00397DDF">
              <w:rPr>
                <w:sz w:val="16"/>
                <w:szCs w:val="16"/>
              </w:rPr>
              <w:t xml:space="preserve">Plochy vymedzené parcelou KN E 1008/8 k.ú. Radvaň </w:t>
            </w:r>
            <w:r w:rsidR="006A4F35">
              <w:rPr>
                <w:sz w:val="16"/>
                <w:szCs w:val="16"/>
              </w:rPr>
              <w:t xml:space="preserve">( podľa GP 81/2012-2593/12 je to parcela č. KN C 3849/45) </w:t>
            </w:r>
            <w:r w:rsidRPr="00397DDF">
              <w:rPr>
                <w:sz w:val="16"/>
                <w:szCs w:val="16"/>
              </w:rPr>
              <w:t>v Návrhu ÚPN M Banská Bystrica rieš</w:t>
            </w:r>
            <w:r w:rsidR="006A4F35">
              <w:rPr>
                <w:sz w:val="16"/>
                <w:szCs w:val="16"/>
              </w:rPr>
              <w:t>ené</w:t>
            </w:r>
            <w:r w:rsidRPr="00397DDF">
              <w:rPr>
                <w:sz w:val="16"/>
                <w:szCs w:val="16"/>
              </w:rPr>
              <w:t xml:space="preserve"> v ploche rekreačné bývanie – územie zastavané rekreačnými domami a chatami – PRCH 01</w:t>
            </w:r>
          </w:p>
        </w:tc>
        <w:tc>
          <w:tcPr>
            <w:tcW w:w="0" w:type="auto"/>
            <w:tcBorders>
              <w:top w:val="single" w:sz="4" w:space="0" w:color="auto"/>
              <w:left w:val="single" w:sz="4" w:space="0" w:color="auto"/>
              <w:bottom w:val="single" w:sz="4" w:space="0" w:color="auto"/>
              <w:right w:val="single" w:sz="4" w:space="0" w:color="auto"/>
            </w:tcBorders>
          </w:tcPr>
          <w:p w:rsidR="008D3BB4" w:rsidRPr="00AE047B" w:rsidRDefault="008D3BB4" w:rsidP="00716955">
            <w:pPr>
              <w:rPr>
                <w:color w:val="76923C"/>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160</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Ing. Ján Kyba, Mgr. Janka Kybová</w:t>
            </w:r>
          </w:p>
          <w:p w:rsidR="008D3BB4" w:rsidRPr="00CE005B" w:rsidRDefault="008D3BB4" w:rsidP="00305251">
            <w:pPr>
              <w:rPr>
                <w:sz w:val="20"/>
                <w:szCs w:val="20"/>
              </w:rPr>
            </w:pPr>
            <w:r w:rsidRPr="00CE005B">
              <w:rPr>
                <w:sz w:val="20"/>
                <w:szCs w:val="20"/>
              </w:rPr>
              <w:t>Fatranská 3, B.Bystrica</w:t>
            </w:r>
          </w:p>
          <w:p w:rsidR="008D3BB4" w:rsidRPr="00CE005B" w:rsidRDefault="008D3BB4" w:rsidP="00305251">
            <w:pPr>
              <w:rPr>
                <w:sz w:val="20"/>
                <w:szCs w:val="20"/>
              </w:rPr>
            </w:pPr>
            <w:r w:rsidRPr="00CE005B">
              <w:rPr>
                <w:sz w:val="20"/>
                <w:szCs w:val="20"/>
              </w:rPr>
              <w:t>OVZ 28779/2012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Default="008D3BB4" w:rsidP="00B4473B">
            <w:pPr>
              <w:jc w:val="both"/>
              <w:rPr>
                <w:color w:val="000000"/>
                <w:sz w:val="16"/>
                <w:szCs w:val="16"/>
              </w:rPr>
            </w:pPr>
            <w:r w:rsidRPr="00CE005B">
              <w:rPr>
                <w:color w:val="000000"/>
                <w:sz w:val="16"/>
                <w:szCs w:val="16"/>
              </w:rPr>
              <w:t xml:space="preserve">V súlade s oznámením mesta Banská Bystrica č.j.Pr.V-212 967/2011/Ky-ll. Z 19.12.2011 uplatňujeme pripomienku k Návrhu Územného plánu mesta a žiadame ju akceptovať a zapracovať do Návrhu Územného plánu mesta pred schválením. </w:t>
            </w:r>
          </w:p>
          <w:p w:rsidR="008D3BB4" w:rsidRDefault="008D3BB4" w:rsidP="00B4473B">
            <w:pPr>
              <w:jc w:val="both"/>
              <w:rPr>
                <w:color w:val="000000"/>
                <w:sz w:val="16"/>
                <w:szCs w:val="16"/>
              </w:rPr>
            </w:pPr>
            <w:r w:rsidRPr="00CE005B">
              <w:rPr>
                <w:color w:val="000000"/>
                <w:sz w:val="16"/>
                <w:szCs w:val="16"/>
              </w:rPr>
              <w:t xml:space="preserve">Územie pozostávajúce z parciel evidovaných na LV č. 6218, LV č.6224...a ďalších parciel k.ú. Banská Bystrica je v návrhu územného plánu určené regulatívom funkčného využitia územia </w:t>
            </w:r>
            <w:r w:rsidRPr="00CE005B">
              <w:rPr>
                <w:b/>
                <w:bCs/>
                <w:color w:val="000000"/>
                <w:sz w:val="16"/>
                <w:szCs w:val="16"/>
                <w:u w:val="single"/>
              </w:rPr>
              <w:t>PO 01</w:t>
            </w:r>
            <w:r w:rsidRPr="00CE005B">
              <w:rPr>
                <w:b/>
                <w:bCs/>
                <w:color w:val="000000"/>
                <w:sz w:val="16"/>
                <w:szCs w:val="16"/>
              </w:rPr>
              <w:t xml:space="preserve"> </w:t>
            </w:r>
            <w:r w:rsidRPr="00CE005B">
              <w:rPr>
                <w:color w:val="000000"/>
                <w:sz w:val="16"/>
                <w:szCs w:val="16"/>
              </w:rPr>
              <w:t xml:space="preserve">( územie občianskeho vybavenia a sociálnej infraštruktúry) s výškovým regulatívom zástavby </w:t>
            </w:r>
            <w:r w:rsidRPr="00CE005B">
              <w:rPr>
                <w:color w:val="000000"/>
                <w:sz w:val="16"/>
                <w:szCs w:val="16"/>
                <w:u w:val="single"/>
              </w:rPr>
              <w:t>3-7</w:t>
            </w:r>
            <w:r w:rsidRPr="00CE005B">
              <w:rPr>
                <w:color w:val="000000"/>
                <w:sz w:val="16"/>
                <w:szCs w:val="16"/>
              </w:rPr>
              <w:t xml:space="preserve"> nadzemných podlaží. Aby sa územie označené červenou aj zelenou farbou ( viď. obr.l) nešilo komplexne a jednoliato, navrhujeme zmeniť regulatív funkčného využitia územia na </w:t>
            </w:r>
            <w:r w:rsidRPr="00CE005B">
              <w:rPr>
                <w:b/>
                <w:bCs/>
                <w:color w:val="000000"/>
                <w:sz w:val="16"/>
                <w:szCs w:val="16"/>
                <w:u w:val="single"/>
              </w:rPr>
              <w:t>PB 02</w:t>
            </w:r>
            <w:r w:rsidRPr="00CE005B">
              <w:rPr>
                <w:b/>
                <w:bCs/>
                <w:color w:val="000000"/>
                <w:sz w:val="16"/>
                <w:szCs w:val="16"/>
              </w:rPr>
              <w:t xml:space="preserve"> </w:t>
            </w:r>
            <w:r w:rsidRPr="00CE005B">
              <w:rPr>
                <w:color w:val="000000"/>
                <w:sz w:val="16"/>
                <w:szCs w:val="16"/>
              </w:rPr>
              <w:t xml:space="preserve">( bývanie v rodinných domoch do 2 nadzemných podlaží), čo by zodpovedalo okolitej zástavbe (aj plánovanej). </w:t>
            </w:r>
          </w:p>
          <w:p w:rsidR="008D3BB4" w:rsidRPr="00CE005B" w:rsidRDefault="008D3BB4" w:rsidP="00B4473B">
            <w:pPr>
              <w:jc w:val="both"/>
              <w:rPr>
                <w:color w:val="000000"/>
                <w:sz w:val="16"/>
                <w:szCs w:val="16"/>
              </w:rPr>
            </w:pPr>
            <w:r w:rsidRPr="00CE005B">
              <w:rPr>
                <w:color w:val="000000"/>
                <w:sz w:val="16"/>
                <w:szCs w:val="16"/>
              </w:rPr>
              <w:t xml:space="preserve">Zároveň navrhujeme zmenu regulatív funkčného využitia územia označeného modrou farbou na </w:t>
            </w:r>
            <w:r w:rsidRPr="00CE005B">
              <w:rPr>
                <w:b/>
                <w:bCs/>
                <w:color w:val="000000"/>
                <w:sz w:val="16"/>
                <w:szCs w:val="16"/>
                <w:u w:val="single"/>
              </w:rPr>
              <w:t>PO 01</w:t>
            </w:r>
            <w:r w:rsidRPr="00CE005B">
              <w:rPr>
                <w:b/>
                <w:bCs/>
                <w:color w:val="000000"/>
                <w:sz w:val="16"/>
                <w:szCs w:val="16"/>
              </w:rPr>
              <w:t xml:space="preserve"> </w:t>
            </w:r>
            <w:r w:rsidRPr="00CE005B">
              <w:rPr>
                <w:color w:val="000000"/>
                <w:sz w:val="16"/>
                <w:szCs w:val="16"/>
              </w:rPr>
              <w:t xml:space="preserve">f územie občianskeho vybavenia a sociálnej infraštruktúry) s výškovým regulatívom zástavby </w:t>
            </w:r>
            <w:r w:rsidRPr="00CE005B">
              <w:rPr>
                <w:color w:val="000000"/>
                <w:sz w:val="16"/>
                <w:szCs w:val="16"/>
                <w:u w:val="single"/>
              </w:rPr>
              <w:t>2-4</w:t>
            </w:r>
            <w:r w:rsidRPr="00CE005B">
              <w:rPr>
                <w:color w:val="000000"/>
                <w:sz w:val="16"/>
                <w:szCs w:val="16"/>
              </w:rPr>
              <w:t xml:space="preserve"> nadzemných podlaží.</w:t>
            </w:r>
          </w:p>
          <w:p w:rsidR="008D3BB4" w:rsidRPr="00CE005B" w:rsidRDefault="008D3BB4" w:rsidP="00B4473B">
            <w:pPr>
              <w:jc w:val="both"/>
              <w:rPr>
                <w:sz w:val="16"/>
                <w:szCs w:val="16"/>
              </w:rPr>
            </w:pPr>
            <w:r w:rsidRPr="00CE005B">
              <w:rPr>
                <w:color w:val="000000"/>
                <w:sz w:val="16"/>
                <w:szCs w:val="16"/>
              </w:rPr>
              <w:t>Veríme, že mesto Banská Bystrica myslí na svojich občanov, a keď už nemá dostatočné zdroje na podporu bytovej výstavby (napr. prípravou inžinierskych sieti ku stavebným pozemkom), nebude nám občanom, ktorí sa snažíme riešiť svoje bývanie, znehodnocovať nemalé investície zmenou územného plánu, keďže sme v danej lokalite už vybudovali na vlastné náklady kanalizáciu aj vodovod a niektorí už začali aj s výstavbou rodinných domov. Nevieme komu z Vás by sa páčilo, mať vedľa rodinného domu postavenú 7 poschodovú budovu (napr. hotel), ktorá nielen obmedzí súkromie, ale aj presvetlenie pozemku, keďže nami pripomienkované územie je južne od našich pozemkov. Dúfame, že naše argumenty pochopí každý architekt - človek.</w:t>
            </w:r>
          </w:p>
        </w:tc>
        <w:tc>
          <w:tcPr>
            <w:tcW w:w="2856" w:type="dxa"/>
            <w:tcBorders>
              <w:top w:val="single" w:sz="4" w:space="0" w:color="auto"/>
              <w:left w:val="single" w:sz="4" w:space="0" w:color="auto"/>
              <w:bottom w:val="single" w:sz="4" w:space="0" w:color="auto"/>
              <w:right w:val="single" w:sz="4" w:space="0" w:color="auto"/>
            </w:tcBorders>
          </w:tcPr>
          <w:p w:rsidR="008D3BB4" w:rsidRPr="00E23F0D" w:rsidRDefault="008D3BB4" w:rsidP="00716955">
            <w:pPr>
              <w:rPr>
                <w:sz w:val="16"/>
                <w:szCs w:val="16"/>
              </w:rPr>
            </w:pPr>
            <w:r w:rsidRPr="00E23F0D">
              <w:rPr>
                <w:sz w:val="16"/>
                <w:szCs w:val="16"/>
              </w:rPr>
              <w:t>-vzaté na vedomie</w:t>
            </w:r>
          </w:p>
          <w:p w:rsidR="008D3BB4" w:rsidRDefault="008D3BB4" w:rsidP="00716955">
            <w:pPr>
              <w:rPr>
                <w:color w:val="C00000"/>
                <w:sz w:val="16"/>
                <w:szCs w:val="16"/>
              </w:rPr>
            </w:pPr>
          </w:p>
          <w:p w:rsidR="008D3BB4" w:rsidRDefault="008D3BB4" w:rsidP="00716955">
            <w:pPr>
              <w:rPr>
                <w:color w:val="C00000"/>
                <w:sz w:val="16"/>
                <w:szCs w:val="16"/>
              </w:rPr>
            </w:pPr>
          </w:p>
          <w:p w:rsidR="008D3BB4" w:rsidRPr="00E23F0D" w:rsidRDefault="008D3BB4" w:rsidP="00716955">
            <w:pPr>
              <w:rPr>
                <w:sz w:val="16"/>
                <w:szCs w:val="16"/>
              </w:rPr>
            </w:pPr>
            <w:r w:rsidRPr="00E23F0D">
              <w:rPr>
                <w:sz w:val="16"/>
                <w:szCs w:val="16"/>
              </w:rPr>
              <w:t xml:space="preserve">-neakceptované </w:t>
            </w:r>
          </w:p>
          <w:p w:rsidR="008D3BB4" w:rsidRPr="00E23F0D" w:rsidRDefault="008D3BB4" w:rsidP="00716955">
            <w:pPr>
              <w:rPr>
                <w:sz w:val="16"/>
                <w:szCs w:val="16"/>
              </w:rPr>
            </w:pPr>
            <w:r w:rsidRPr="00E23F0D">
              <w:rPr>
                <w:sz w:val="16"/>
                <w:szCs w:val="16"/>
              </w:rPr>
              <w:t>Lokalita je určená pre rozvoj jednopólového univerzitného centra UMB – návrh výstavby fakúlt, športový areál s dobudovaním areálu, na ktorý je spracovaná urbanistická štúdia:“Univerzitný kampus UMB Banská Bystrica“</w:t>
            </w:r>
          </w:p>
          <w:p w:rsidR="008D3BB4" w:rsidRPr="009E6ED0" w:rsidRDefault="008D3BB4" w:rsidP="00716955">
            <w:pPr>
              <w:rPr>
                <w:sz w:val="16"/>
                <w:szCs w:val="16"/>
              </w:rPr>
            </w:pPr>
            <w:r w:rsidRPr="009E6ED0">
              <w:rPr>
                <w:sz w:val="16"/>
                <w:szCs w:val="16"/>
              </w:rPr>
              <w:t>Na prerokovaní pripomienok UMB v Banskej Bystrici k Návrhu ÚPN mesta Banská Bystrica bol dohodnutý výškový regulatív v lokalite pod svahom terasy Tajovského potoka na 4-12 podlaží, pričom 12 podlaží predstavuje výškový akcent v tomto priestore. Určenie výškového regulatívu 3-7 podlaží predstavuje regulatívy a limity hmotovo-priestorovej štruktúry vysvetlené v kap. B.20.2.4. Návrhu ÚPN mesta Banská Bystrica.</w:t>
            </w:r>
          </w:p>
          <w:p w:rsidR="008D3BB4" w:rsidRPr="00D932C4" w:rsidRDefault="008D3BB4" w:rsidP="00716955">
            <w:pPr>
              <w:rPr>
                <w:color w:val="C00000"/>
                <w:sz w:val="16"/>
                <w:szCs w:val="16"/>
              </w:rPr>
            </w:pPr>
            <w:r w:rsidRPr="009E6ED0">
              <w:rPr>
                <w:sz w:val="16"/>
                <w:szCs w:val="16"/>
              </w:rPr>
              <w:t xml:space="preserve">Predmetné územie je v návrhu ÚPN mesta Banská Bystrica zaradené medzi časti obce, pre ktoré je potrebné obstarať a schváliť ÚPN zóny, ktorá bude podrobnejšie riešiť územie </w:t>
            </w:r>
            <w:r w:rsidRPr="009E6ED0">
              <w:rPr>
                <w:sz w:val="16"/>
                <w:szCs w:val="16"/>
              </w:rPr>
              <w:lastRenderedPageBreak/>
              <w:t>s konkrétnymi objektami. ÚPN Z je možné v etape verejného prerokovania pripomienkovať.</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Pr="009E6ED0" w:rsidRDefault="008D3BB4" w:rsidP="00716955">
            <w:pPr>
              <w:rPr>
                <w:sz w:val="16"/>
                <w:szCs w:val="16"/>
              </w:rPr>
            </w:pPr>
            <w:r w:rsidRPr="009E6ED0">
              <w:rPr>
                <w:sz w:val="16"/>
                <w:szCs w:val="16"/>
              </w:rPr>
              <w:t>Opakované prerokovanie neakceptovaných pripomienok dňa 13.09.2012.</w:t>
            </w:r>
          </w:p>
          <w:p w:rsidR="008D3BB4" w:rsidRDefault="008D3BB4" w:rsidP="00716955">
            <w:pPr>
              <w:rPr>
                <w:sz w:val="16"/>
                <w:szCs w:val="16"/>
              </w:rPr>
            </w:pPr>
            <w:r w:rsidRPr="009E6ED0">
              <w:rPr>
                <w:sz w:val="16"/>
                <w:szCs w:val="16"/>
              </w:rPr>
              <w:t>Zápis je súčasťou dokladovej časti.</w:t>
            </w: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Pr="002B2F95" w:rsidRDefault="008D3BB4" w:rsidP="00716955">
            <w:pPr>
              <w:rPr>
                <w:color w:val="76923C"/>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9E6ED0" w:rsidRDefault="008D3BB4" w:rsidP="00716955">
            <w:pPr>
              <w:jc w:val="both"/>
              <w:rPr>
                <w:b/>
                <w:sz w:val="16"/>
                <w:szCs w:val="16"/>
              </w:rPr>
            </w:pPr>
            <w:r w:rsidRPr="009E6ED0">
              <w:rPr>
                <w:b/>
                <w:sz w:val="16"/>
                <w:szCs w:val="16"/>
              </w:rPr>
              <w:t>Opakované prerokovanie dňa 13.09.2012.</w:t>
            </w:r>
          </w:p>
          <w:p w:rsidR="008D3BB4" w:rsidRPr="009E6ED0" w:rsidRDefault="008D3BB4" w:rsidP="00716955">
            <w:pPr>
              <w:jc w:val="both"/>
              <w:rPr>
                <w:sz w:val="16"/>
                <w:szCs w:val="16"/>
              </w:rPr>
            </w:pPr>
            <w:r w:rsidRPr="009E6ED0">
              <w:rPr>
                <w:sz w:val="16"/>
                <w:szCs w:val="16"/>
              </w:rPr>
              <w:t xml:space="preserve">Na rokovaní prítomný ing. Kovalík trvá na svojich pripomienkach v celom rozsahu a upozorňuje na problémy súvisiace s výstavbou ( z hľadiska dopravnej obslužnosti územia z Jaseňovej ulice a majetko-právne vysporiadanie pozemkov) v prípade realizácie univerzitného kampusu v dotyku s IBV Jaseňová ulica. </w:t>
            </w:r>
          </w:p>
          <w:p w:rsidR="008D3BB4" w:rsidRPr="009E6ED0" w:rsidRDefault="008D3BB4" w:rsidP="00716955">
            <w:pPr>
              <w:jc w:val="both"/>
              <w:rPr>
                <w:sz w:val="16"/>
                <w:szCs w:val="16"/>
              </w:rPr>
            </w:pPr>
            <w:r w:rsidRPr="009E6ED0">
              <w:rPr>
                <w:sz w:val="16"/>
                <w:szCs w:val="16"/>
              </w:rPr>
              <w:t>Neakceptované pripomienky prerokované v zmysle § 22 odst.7 stavebného zákona. Vzhľadom na neúčasť niektorých pozvaných na rokovaní neakceptované pripomienky prerokované v zmysle § 22 odst.7 stavebného zákona formou zaslania zápisu s vyhodnotením pripomienok.</w:t>
            </w:r>
          </w:p>
          <w:p w:rsidR="008D3BB4" w:rsidRPr="00CE005B" w:rsidRDefault="008D3BB4" w:rsidP="00716955">
            <w:pPr>
              <w:jc w:val="both"/>
              <w:rPr>
                <w:color w:val="000000"/>
                <w:sz w:val="16"/>
                <w:szCs w:val="16"/>
              </w:rPr>
            </w:pPr>
            <w:r w:rsidRPr="009E6ED0">
              <w:rPr>
                <w:sz w:val="16"/>
                <w:szCs w:val="16"/>
              </w:rPr>
              <w:t>Vyhodnotenie pripomienok, ich akceptáciu resp. neakceptáciu bude možné overiť v zverejnenom Všeobecne záväznom nariadení Mesta Banská Bystrica (pred predložením VZN na schválenie MsZ), ktorým bude vyhlásená záväzná časť ÚPN mesta Banská Bystrica.</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716955">
            <w:pPr>
              <w:rPr>
                <w:sz w:val="16"/>
                <w:szCs w:val="16"/>
              </w:rPr>
            </w:pPr>
          </w:p>
          <w:p w:rsidR="008D3BB4" w:rsidRPr="002B2F95" w:rsidRDefault="008D3BB4" w:rsidP="00E732A2">
            <w:pPr>
              <w:rPr>
                <w:color w:val="76923C"/>
                <w:sz w:val="16"/>
                <w:szCs w:val="16"/>
              </w:rPr>
            </w:pPr>
            <w:r>
              <w:rPr>
                <w:sz w:val="16"/>
                <w:szCs w:val="16"/>
              </w:rPr>
              <w:t>- na plochách PO 01 prislúchajúcich k ploche bývania ( výstavba rodinných dom</w:t>
            </w:r>
            <w:r w:rsidR="00E732A2">
              <w:rPr>
                <w:sz w:val="16"/>
                <w:szCs w:val="16"/>
              </w:rPr>
              <w:t>ov</w:t>
            </w:r>
            <w:r>
              <w:rPr>
                <w:sz w:val="16"/>
                <w:szCs w:val="16"/>
              </w:rPr>
              <w:t>) je určený výškový regulatív 4 NP</w:t>
            </w:r>
          </w:p>
        </w:tc>
        <w:tc>
          <w:tcPr>
            <w:tcW w:w="0" w:type="auto"/>
            <w:tcBorders>
              <w:top w:val="single" w:sz="4" w:space="0" w:color="auto"/>
              <w:left w:val="single" w:sz="4" w:space="0" w:color="auto"/>
              <w:bottom w:val="single" w:sz="4" w:space="0" w:color="auto"/>
              <w:right w:val="single" w:sz="4" w:space="0" w:color="auto"/>
            </w:tcBorders>
          </w:tcPr>
          <w:p w:rsidR="008D3BB4" w:rsidRPr="002B2F95" w:rsidRDefault="008D3BB4" w:rsidP="00716955">
            <w:pPr>
              <w:rPr>
                <w:color w:val="76923C"/>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161</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SVB na ul. Hlboká 9</w:t>
            </w:r>
          </w:p>
          <w:p w:rsidR="008D3BB4" w:rsidRPr="00CE005B" w:rsidRDefault="008D3BB4" w:rsidP="00305251">
            <w:pPr>
              <w:rPr>
                <w:sz w:val="20"/>
                <w:szCs w:val="20"/>
              </w:rPr>
            </w:pPr>
            <w:r w:rsidRPr="00CE005B">
              <w:rPr>
                <w:sz w:val="20"/>
                <w:szCs w:val="20"/>
              </w:rPr>
              <w:t>Banská Bystrica</w:t>
            </w:r>
          </w:p>
          <w:p w:rsidR="008D3BB4" w:rsidRPr="00CE005B" w:rsidRDefault="008D3BB4" w:rsidP="00305251">
            <w:pPr>
              <w:rPr>
                <w:sz w:val="20"/>
                <w:szCs w:val="20"/>
              </w:rPr>
            </w:pPr>
            <w:r w:rsidRPr="00CE005B">
              <w:rPr>
                <w:sz w:val="20"/>
                <w:szCs w:val="20"/>
              </w:rPr>
              <w:t>OVZ 28780/2012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B4473B">
            <w:pPr>
              <w:jc w:val="both"/>
              <w:rPr>
                <w:sz w:val="16"/>
                <w:szCs w:val="16"/>
              </w:rPr>
            </w:pPr>
            <w:r w:rsidRPr="00CE005B">
              <w:rPr>
                <w:color w:val="000000"/>
                <w:sz w:val="16"/>
                <w:szCs w:val="16"/>
              </w:rPr>
              <w:t>K predmetnému ÚPD mesta Banská Bystrica máme nasledovné pripomienky:</w:t>
            </w:r>
          </w:p>
          <w:p w:rsidR="008D3BB4" w:rsidRPr="00CE005B" w:rsidRDefault="008D3BB4" w:rsidP="00B4473B">
            <w:pPr>
              <w:jc w:val="both"/>
              <w:rPr>
                <w:sz w:val="16"/>
                <w:szCs w:val="16"/>
              </w:rPr>
            </w:pPr>
            <w:r w:rsidRPr="00CE005B">
              <w:rPr>
                <w:color w:val="000000"/>
                <w:sz w:val="16"/>
                <w:szCs w:val="16"/>
              </w:rPr>
              <w:t>-   Vzhľadom na generačné výmeny obyvateľov, narastá tu podiel mladých rodín s deťmi, je naliehavá potreba športových plôch pre deti. Predmetné plochy ktoré ÚPD vyčleňuje pre výstavbu byt. domov boli a sú využívané deťmi s rodičmi či v zime, či v lete. Iných plôch v okolí na športovanie detí niet. Trváme na zachovaní týchto plôch ako športové plochy.</w:t>
            </w:r>
          </w:p>
          <w:p w:rsidR="008D3BB4" w:rsidRPr="00CE005B" w:rsidRDefault="008D3BB4" w:rsidP="00B4473B">
            <w:pPr>
              <w:jc w:val="both"/>
              <w:rPr>
                <w:sz w:val="16"/>
                <w:szCs w:val="16"/>
              </w:rPr>
            </w:pPr>
            <w:r w:rsidRPr="00CE005B">
              <w:rPr>
                <w:color w:val="000000"/>
                <w:sz w:val="16"/>
                <w:szCs w:val="16"/>
              </w:rPr>
              <w:t>-   Predovšetkým je potreba občianskej vybavenosti v predmetnom území, ktorá musí mať prednosť pred akoukoľvek výstavbou (ak v budúcnosti bude realizovaná občianska vybavenosť tak musí rešpektovať priestor pre detské ihriská!!)</w:t>
            </w:r>
          </w:p>
          <w:p w:rsidR="008D3BB4" w:rsidRPr="00CE005B" w:rsidRDefault="008D3BB4" w:rsidP="00B4473B">
            <w:pPr>
              <w:jc w:val="both"/>
              <w:rPr>
                <w:sz w:val="16"/>
                <w:szCs w:val="16"/>
              </w:rPr>
            </w:pPr>
            <w:r w:rsidRPr="00CE005B">
              <w:rPr>
                <w:color w:val="000000"/>
                <w:sz w:val="16"/>
                <w:szCs w:val="16"/>
              </w:rPr>
              <w:t>-   Nesúhlasíme s ďalším zahusťovaním obytného súboru. (Naviac navrhovaná štvorposchodová výstavba nezapadá do okolia.)</w:t>
            </w:r>
          </w:p>
          <w:p w:rsidR="008D3BB4" w:rsidRPr="00CE005B" w:rsidRDefault="008D3BB4" w:rsidP="00B4473B">
            <w:pPr>
              <w:jc w:val="both"/>
              <w:rPr>
                <w:sz w:val="16"/>
                <w:szCs w:val="16"/>
              </w:rPr>
            </w:pPr>
            <w:r w:rsidRPr="00CE005B">
              <w:rPr>
                <w:color w:val="000000"/>
                <w:sz w:val="16"/>
                <w:szCs w:val="16"/>
              </w:rPr>
              <w:t xml:space="preserve">   Pre úplnosť uvádzame, že v rokoch 2010 a 2011 boli snahy o výstavbu obytných domov na predmetných plochách. Obyvatelia domov na ul. Hlboká a Mateja Bela boli proti výstavbe, čo bolo prejavené veľkou účasťou na príslušných konaniach.</w:t>
            </w:r>
          </w:p>
          <w:p w:rsidR="008D3BB4" w:rsidRPr="00CE005B" w:rsidRDefault="008D3BB4" w:rsidP="00B4473B">
            <w:pPr>
              <w:jc w:val="both"/>
              <w:rPr>
                <w:sz w:val="16"/>
                <w:szCs w:val="16"/>
              </w:rPr>
            </w:pPr>
            <w:r w:rsidRPr="00CE005B">
              <w:rPr>
                <w:color w:val="000000"/>
                <w:sz w:val="16"/>
                <w:szCs w:val="16"/>
              </w:rPr>
              <w:t xml:space="preserve">   Ak vezmeme do úvahy širšie vzťahy, je možné vymedziť iné plochy v tejto časti mesta na bytovú výstavbu, ktoré poskytujú dostatok priestoru na umiestnenie tejto výstavby pri rešpektovaní požiadaviek občanov.</w:t>
            </w:r>
          </w:p>
          <w:p w:rsidR="008D3BB4" w:rsidRPr="00CE005B" w:rsidRDefault="008D3BB4" w:rsidP="00B4473B">
            <w:pPr>
              <w:jc w:val="both"/>
              <w:rPr>
                <w:sz w:val="16"/>
                <w:szCs w:val="16"/>
              </w:rPr>
            </w:pPr>
            <w:r w:rsidRPr="00CE005B">
              <w:rPr>
                <w:color w:val="000000"/>
                <w:sz w:val="16"/>
                <w:szCs w:val="16"/>
              </w:rPr>
              <w:t xml:space="preserve">   Na základe uvedených pripomienok nesúhlasíme s vyčlenením predmetného územia na bytovú výstavbu. Žiadame plne rešpektovať naše pripomienky v územnom pláne mesta.</w:t>
            </w:r>
          </w:p>
          <w:p w:rsidR="008D3BB4" w:rsidRPr="00CE005B" w:rsidRDefault="008D3BB4" w:rsidP="00B4473B">
            <w:pPr>
              <w:jc w:val="both"/>
              <w:rPr>
                <w:sz w:val="16"/>
                <w:szCs w:val="16"/>
              </w:rPr>
            </w:pPr>
            <w:r w:rsidRPr="00CE005B">
              <w:rPr>
                <w:i/>
                <w:iCs/>
                <w:color w:val="000000"/>
                <w:sz w:val="16"/>
                <w:szCs w:val="16"/>
              </w:rPr>
              <w:t xml:space="preserve">   Pripomíname, že táto časť mesta je dlhodobo zanedbávaná</w:t>
            </w:r>
            <w:r w:rsidRPr="00CE005B">
              <w:rPr>
                <w:color w:val="000000"/>
                <w:sz w:val="16"/>
                <w:szCs w:val="16"/>
              </w:rPr>
              <w:t xml:space="preserve"> v </w:t>
            </w:r>
            <w:r w:rsidRPr="00CE005B">
              <w:rPr>
                <w:i/>
                <w:iCs/>
                <w:color w:val="000000"/>
                <w:sz w:val="16"/>
                <w:szCs w:val="16"/>
              </w:rPr>
              <w:t xml:space="preserve">oblasti infraštruktúry, parkovacích miest, spevnených plôch, nedostatočná starostlivosť o cesty a chodníky, zrušenie MHD (v minulosti tu boli min. dve linky), nedostatočná starostlivosť o sadové úpravy, nedostatočne riešené umiestnenie kontajnerov na odpady. Neriešené sú tu niektoré záležitosti </w:t>
            </w:r>
            <w:r w:rsidRPr="00CE005B">
              <w:rPr>
                <w:color w:val="000000"/>
                <w:sz w:val="16"/>
                <w:szCs w:val="16"/>
              </w:rPr>
              <w:t xml:space="preserve">v </w:t>
            </w:r>
            <w:r w:rsidRPr="00CE005B">
              <w:rPr>
                <w:i/>
                <w:iCs/>
                <w:color w:val="000000"/>
                <w:sz w:val="16"/>
                <w:szCs w:val="16"/>
              </w:rPr>
              <w:t>ochrane životného prostredia a ďalšie iné zanedbávania a nedostatky.</w:t>
            </w:r>
          </w:p>
        </w:tc>
        <w:tc>
          <w:tcPr>
            <w:tcW w:w="2856" w:type="dxa"/>
            <w:tcBorders>
              <w:top w:val="single" w:sz="4" w:space="0" w:color="auto"/>
              <w:left w:val="single" w:sz="4" w:space="0" w:color="auto"/>
              <w:bottom w:val="single" w:sz="4" w:space="0" w:color="auto"/>
              <w:right w:val="single" w:sz="4" w:space="0" w:color="auto"/>
            </w:tcBorders>
          </w:tcPr>
          <w:p w:rsidR="008D3BB4" w:rsidRPr="00793E3F" w:rsidRDefault="008D3BB4" w:rsidP="00E644AA">
            <w:pPr>
              <w:rPr>
                <w:color w:val="76923C" w:themeColor="accent3" w:themeShade="BF"/>
                <w:sz w:val="16"/>
                <w:szCs w:val="16"/>
              </w:rPr>
            </w:pPr>
          </w:p>
          <w:p w:rsidR="008D3BB4" w:rsidRPr="00E23F0D" w:rsidRDefault="008D3BB4" w:rsidP="00E644AA">
            <w:pPr>
              <w:rPr>
                <w:sz w:val="16"/>
                <w:szCs w:val="16"/>
              </w:rPr>
            </w:pPr>
            <w:r w:rsidRPr="00E23F0D">
              <w:rPr>
                <w:sz w:val="16"/>
                <w:szCs w:val="16"/>
              </w:rPr>
              <w:t>-neakceptované – uvedená lokalita je v návrhu ÚPN Mesta Banská Bystrica riešená ako funkčná plocha bývania – stav. V podrobnosti riešenia ÚPN v miesrke 1:10 000 nie je možné samostatne zobraziť v regulovanej lokalite ako ďalšie funkčné plochy.</w:t>
            </w:r>
          </w:p>
          <w:p w:rsidR="008D3BB4" w:rsidRPr="00E23F0D" w:rsidRDefault="008D3BB4" w:rsidP="00E644AA">
            <w:pPr>
              <w:rPr>
                <w:sz w:val="16"/>
                <w:szCs w:val="16"/>
              </w:rPr>
            </w:pPr>
            <w:r w:rsidRPr="00E23F0D">
              <w:rPr>
                <w:sz w:val="16"/>
                <w:szCs w:val="16"/>
              </w:rPr>
              <w:t>Požiadavku doplnenia občianskeho vybavenia a športových plôch pre danú lokalitu je možné splniť aj na základe navrhnutej plochy na bývanie s reguláciou PB 02 bývanie – územie zastavané rodinnými domami do 2 nadzemných podlaží a bytovými domami do 4 NP, ktoré sú vhodnými resp. podmienečne vhodnými funkciami v rámci regulovanej plochy PB 02.</w:t>
            </w:r>
          </w:p>
          <w:p w:rsidR="008D3BB4" w:rsidRPr="00793E3F" w:rsidRDefault="008D3BB4" w:rsidP="00E644AA">
            <w:pPr>
              <w:rPr>
                <w:color w:val="76923C" w:themeColor="accent3" w:themeShade="BF"/>
                <w:sz w:val="16"/>
                <w:szCs w:val="16"/>
              </w:rPr>
            </w:pPr>
            <w:r w:rsidRPr="00E23F0D">
              <w:rPr>
                <w:sz w:val="16"/>
                <w:szCs w:val="16"/>
              </w:rPr>
              <w:t>Podľa materiálu Program rozvoja bývania do roku 2013, schváleného mestským zastupiteľstvom v Banskej Bystrici, sa v lokalite Hlboká-M.Bella uvažuje s výstavbou nájomných bytov</w:t>
            </w:r>
            <w:r w:rsidRPr="00793E3F">
              <w:rPr>
                <w:color w:val="76923C" w:themeColor="accent3" w:themeShade="BF"/>
                <w:sz w:val="16"/>
                <w:szCs w:val="16"/>
              </w:rPr>
              <w:t xml:space="preserve">. </w:t>
            </w:r>
          </w:p>
          <w:p w:rsidR="008D3BB4" w:rsidRPr="00793E3F" w:rsidRDefault="008D3BB4" w:rsidP="00E644AA">
            <w:pPr>
              <w:rPr>
                <w:color w:val="76923C" w:themeColor="accent3" w:themeShade="BF"/>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3F18CD" w:rsidRDefault="008D3BB4" w:rsidP="00E644AA">
            <w:pPr>
              <w:rPr>
                <w:sz w:val="16"/>
                <w:szCs w:val="16"/>
              </w:rPr>
            </w:pPr>
            <w:r w:rsidRPr="003F18CD">
              <w:rPr>
                <w:sz w:val="16"/>
                <w:szCs w:val="16"/>
              </w:rPr>
              <w:t>Opakované prerokovanie neakceptovaných pripomienok dňa 07.11.2012.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3F18CD" w:rsidRDefault="008D3BB4" w:rsidP="00E644AA">
            <w:pPr>
              <w:jc w:val="both"/>
              <w:rPr>
                <w:b/>
                <w:sz w:val="16"/>
                <w:szCs w:val="16"/>
              </w:rPr>
            </w:pPr>
            <w:r w:rsidRPr="003F18CD">
              <w:rPr>
                <w:b/>
                <w:sz w:val="16"/>
                <w:szCs w:val="16"/>
              </w:rPr>
              <w:t>Opakované prerokovanie dňa 07.11.2012.</w:t>
            </w:r>
          </w:p>
          <w:p w:rsidR="008D3BB4" w:rsidRPr="00793E3F" w:rsidRDefault="008D3BB4" w:rsidP="00E644AA">
            <w:pPr>
              <w:jc w:val="both"/>
              <w:rPr>
                <w:color w:val="76923C" w:themeColor="accent3" w:themeShade="BF"/>
                <w:sz w:val="16"/>
                <w:szCs w:val="16"/>
              </w:rPr>
            </w:pPr>
            <w:r w:rsidRPr="003F18CD">
              <w:rPr>
                <w:sz w:val="16"/>
                <w:szCs w:val="16"/>
              </w:rPr>
              <w:t>Neakceptovaná pripomienka bola na rokovaní prerokovaná v zmysle §22 odst.7 stavebného zákona.</w:t>
            </w:r>
          </w:p>
        </w:tc>
        <w:tc>
          <w:tcPr>
            <w:tcW w:w="2856" w:type="dxa"/>
            <w:tcBorders>
              <w:top w:val="single" w:sz="4" w:space="0" w:color="auto"/>
              <w:left w:val="single" w:sz="4" w:space="0" w:color="auto"/>
              <w:bottom w:val="single" w:sz="4" w:space="0" w:color="auto"/>
              <w:right w:val="single" w:sz="4" w:space="0" w:color="auto"/>
            </w:tcBorders>
          </w:tcPr>
          <w:p w:rsidR="008D3BB4" w:rsidRPr="00793E3F" w:rsidRDefault="008D3BB4" w:rsidP="00E644AA">
            <w:pPr>
              <w:rPr>
                <w:color w:val="76923C" w:themeColor="accent3" w:themeShade="BF"/>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793E3F" w:rsidRDefault="008D3BB4" w:rsidP="00E644AA">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162</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Ing. Marián Čalkovský</w:t>
            </w:r>
          </w:p>
          <w:p w:rsidR="008D3BB4" w:rsidRPr="00CE005B" w:rsidRDefault="008D3BB4" w:rsidP="00305251">
            <w:pPr>
              <w:rPr>
                <w:b/>
                <w:sz w:val="20"/>
                <w:szCs w:val="20"/>
              </w:rPr>
            </w:pPr>
            <w:r w:rsidRPr="00CE005B">
              <w:rPr>
                <w:b/>
                <w:sz w:val="20"/>
                <w:szCs w:val="20"/>
              </w:rPr>
              <w:t>Danica Čalkovská</w:t>
            </w:r>
          </w:p>
          <w:p w:rsidR="008D3BB4" w:rsidRPr="00CE005B" w:rsidRDefault="008D3BB4" w:rsidP="00305251">
            <w:pPr>
              <w:rPr>
                <w:sz w:val="20"/>
                <w:szCs w:val="20"/>
              </w:rPr>
            </w:pPr>
            <w:r w:rsidRPr="00CE005B">
              <w:rPr>
                <w:sz w:val="20"/>
                <w:szCs w:val="20"/>
              </w:rPr>
              <w:t>Rakytovská cesta 86 A</w:t>
            </w:r>
          </w:p>
          <w:p w:rsidR="008D3BB4" w:rsidRPr="00CE005B" w:rsidRDefault="008D3BB4" w:rsidP="00305251">
            <w:pPr>
              <w:rPr>
                <w:sz w:val="20"/>
                <w:szCs w:val="20"/>
              </w:rPr>
            </w:pPr>
            <w:r w:rsidRPr="00CE005B">
              <w:rPr>
                <w:sz w:val="20"/>
                <w:szCs w:val="20"/>
              </w:rPr>
              <w:t>Banská Bystrica</w:t>
            </w:r>
          </w:p>
          <w:p w:rsidR="008D3BB4" w:rsidRPr="00CE005B" w:rsidRDefault="008D3BB4" w:rsidP="00305251">
            <w:pPr>
              <w:rPr>
                <w:sz w:val="20"/>
                <w:szCs w:val="20"/>
              </w:rPr>
            </w:pPr>
            <w:r w:rsidRPr="00CE005B">
              <w:rPr>
                <w:sz w:val="20"/>
                <w:szCs w:val="20"/>
              </w:rPr>
              <w:t>OVZ 28784/2012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695220">
            <w:pPr>
              <w:jc w:val="both"/>
              <w:rPr>
                <w:sz w:val="16"/>
                <w:szCs w:val="16"/>
              </w:rPr>
            </w:pPr>
            <w:r w:rsidRPr="00CE005B">
              <w:rPr>
                <w:color w:val="000000"/>
                <w:sz w:val="16"/>
                <w:szCs w:val="16"/>
              </w:rPr>
              <w:t>Sme vlastníci pozemkov v Rakytovciach p.č. KN 703/5 a 704/10 v k.ú. Kremnička. Cez náš pozemok vedie kanalizácia pre cca 8 rodinných domov stojacich na Borovicovej ulici. Táto kanalizácia má byt’ realizovaná podľa projektu a stavebného povolenia, s čím sme vyslovili súhlas. Mesto Banská Bystrica- Stavebný úrad sme dňa 11.6.2007 písomne informovali, že nesúhlasíme s rozširovaním tejto kanalizácie, t.j. s pripájaním ďalších prípojok nad rámec stavebného povolenia.</w:t>
            </w:r>
          </w:p>
          <w:p w:rsidR="008D3BB4" w:rsidRPr="00CE005B" w:rsidRDefault="008D3BB4" w:rsidP="00695220">
            <w:pPr>
              <w:jc w:val="both"/>
              <w:rPr>
                <w:sz w:val="16"/>
                <w:szCs w:val="16"/>
              </w:rPr>
            </w:pPr>
            <w:r w:rsidRPr="00CE005B">
              <w:rPr>
                <w:color w:val="000000"/>
                <w:sz w:val="16"/>
                <w:szCs w:val="16"/>
              </w:rPr>
              <w:t xml:space="preserve">Pre túto časť mesta je spracovaná urbanistická štúdia (príloha č. 1), ktorá uvádza trasu kanalizácie v miestnej verejnej komunikácii č.p. 964/6 a 964/1. V rozpore s touto štúdiou predkladaný návrh územného plánu (príloha č. 2) rieši odkanalizovanie celej oblasti cez náš pozemok č. 703/5. </w:t>
            </w:r>
            <w:r w:rsidRPr="00CE005B">
              <w:rPr>
                <w:color w:val="000000"/>
                <w:sz w:val="16"/>
                <w:szCs w:val="16"/>
                <w:u w:val="single"/>
              </w:rPr>
              <w:t>S takýmto riešením zásadne nesúhlasíme.</w:t>
            </w:r>
            <w:r w:rsidRPr="00CE005B">
              <w:rPr>
                <w:color w:val="000000"/>
                <w:sz w:val="16"/>
                <w:szCs w:val="16"/>
              </w:rPr>
              <w:t xml:space="preserve"> Pozemok sme kupovali za účelom výstavby rodinného domu a zriadenia priľahlej záhrady. Kanalizácia by predpokladala vznik vecného bremena k pozemku, t.j. vytvorenie </w:t>
            </w:r>
            <w:r w:rsidRPr="00CE005B">
              <w:rPr>
                <w:color w:val="000000"/>
                <w:sz w:val="16"/>
                <w:szCs w:val="16"/>
              </w:rPr>
              <w:lastRenderedPageBreak/>
              <w:t>ochranného pásma za účelom zabezpečenia prístupu pre ťažké mechanizmy pre prípady opráv, havárii, údržby. Takéto riešenie by znemožnilo využívanie nášho súkromného pozemku, teda by bolo zásahom do našich vlastníckych práv.</w:t>
            </w:r>
          </w:p>
          <w:p w:rsidR="008D3BB4" w:rsidRPr="00CE005B" w:rsidRDefault="008D3BB4" w:rsidP="00695220">
            <w:pPr>
              <w:jc w:val="both"/>
              <w:rPr>
                <w:sz w:val="16"/>
                <w:szCs w:val="16"/>
              </w:rPr>
            </w:pPr>
            <w:r w:rsidRPr="00CE005B">
              <w:rPr>
                <w:color w:val="000000"/>
                <w:sz w:val="16"/>
                <w:szCs w:val="16"/>
                <w:u w:val="single"/>
              </w:rPr>
              <w:t>Trváme na tom aby bola kanalizácia navrhnutá a realizovaná podľa urbanistickej</w:t>
            </w:r>
            <w:r w:rsidRPr="00CE005B">
              <w:rPr>
                <w:color w:val="000000"/>
                <w:sz w:val="16"/>
                <w:szCs w:val="16"/>
              </w:rPr>
              <w:t xml:space="preserve"> </w:t>
            </w:r>
            <w:r w:rsidRPr="00CE005B">
              <w:rPr>
                <w:color w:val="000000"/>
                <w:sz w:val="16"/>
                <w:szCs w:val="16"/>
                <w:u w:val="single"/>
              </w:rPr>
              <w:t>štúdie</w:t>
            </w:r>
            <w:r w:rsidRPr="00CE005B">
              <w:rPr>
                <w:color w:val="000000"/>
                <w:sz w:val="16"/>
                <w:szCs w:val="16"/>
              </w:rPr>
              <w:t>, t.j. cez parcely č.964/6 a 964/1. Keďže sa v tomto prípade jedná o verejnú komunikáciu, riešenie majetkoprávnych vzťahov k pozemku je jednoduché, bez nutnosti zásahu do práv vlastníka súkromného pozemku.</w:t>
            </w:r>
          </w:p>
          <w:p w:rsidR="008D3BB4" w:rsidRPr="00CE005B" w:rsidRDefault="008D3BB4" w:rsidP="00695220">
            <w:pPr>
              <w:jc w:val="both"/>
              <w:rPr>
                <w:sz w:val="16"/>
                <w:szCs w:val="16"/>
              </w:rPr>
            </w:pPr>
            <w:r w:rsidRPr="00CE005B">
              <w:rPr>
                <w:color w:val="000000"/>
                <w:sz w:val="16"/>
                <w:szCs w:val="16"/>
              </w:rPr>
              <w:t>Alternatívnym riešením by bolo zrejme aj vedenie kanalizácie popod dno priľahlého suchého potoka, t.j. cez parcely č. 980/2 a 980/1.</w:t>
            </w:r>
          </w:p>
          <w:p w:rsidR="008D3BB4" w:rsidRPr="00CE005B" w:rsidRDefault="008D3BB4" w:rsidP="00695220">
            <w:pPr>
              <w:jc w:val="both"/>
              <w:rPr>
                <w:sz w:val="16"/>
                <w:szCs w:val="16"/>
              </w:rPr>
            </w:pPr>
            <w:r w:rsidRPr="00CE005B">
              <w:rPr>
                <w:color w:val="000000"/>
                <w:sz w:val="16"/>
                <w:szCs w:val="16"/>
              </w:rPr>
              <w:t>Podaním tejto námietky sledujeme náš úmysel vyhnúť sa v budúcnosti prípadnému</w:t>
            </w:r>
          </w:p>
          <w:p w:rsidR="008D3BB4" w:rsidRPr="00CE005B" w:rsidRDefault="008D3BB4" w:rsidP="00695220">
            <w:pPr>
              <w:jc w:val="both"/>
              <w:rPr>
                <w:sz w:val="16"/>
                <w:szCs w:val="16"/>
              </w:rPr>
            </w:pPr>
            <w:r w:rsidRPr="00CE005B">
              <w:rPr>
                <w:color w:val="000000"/>
                <w:sz w:val="16"/>
                <w:szCs w:val="16"/>
              </w:rPr>
              <w:t>sporu.</w:t>
            </w:r>
          </w:p>
        </w:tc>
        <w:tc>
          <w:tcPr>
            <w:tcW w:w="2856" w:type="dxa"/>
            <w:tcBorders>
              <w:top w:val="single" w:sz="4" w:space="0" w:color="auto"/>
              <w:left w:val="single" w:sz="4" w:space="0" w:color="auto"/>
              <w:bottom w:val="single" w:sz="4" w:space="0" w:color="auto"/>
              <w:right w:val="single" w:sz="4" w:space="0" w:color="auto"/>
            </w:tcBorders>
          </w:tcPr>
          <w:p w:rsidR="008D3BB4" w:rsidRPr="003F18CD" w:rsidRDefault="008D3BB4" w:rsidP="003F18CD">
            <w:pPr>
              <w:rPr>
                <w:sz w:val="16"/>
                <w:szCs w:val="16"/>
              </w:rPr>
            </w:pPr>
            <w:r w:rsidRPr="003F18CD">
              <w:rPr>
                <w:sz w:val="16"/>
                <w:szCs w:val="16"/>
              </w:rPr>
              <w:lastRenderedPageBreak/>
              <w:t xml:space="preserve">-neakceptované, požiadavka je ťažko zobraziteľná graficky  v rámci merítka ÚPN M, </w:t>
            </w:r>
          </w:p>
        </w:tc>
        <w:tc>
          <w:tcPr>
            <w:tcW w:w="0" w:type="auto"/>
            <w:tcBorders>
              <w:top w:val="single" w:sz="4" w:space="0" w:color="auto"/>
              <w:left w:val="single" w:sz="4" w:space="0" w:color="auto"/>
              <w:bottom w:val="single" w:sz="4" w:space="0" w:color="auto"/>
              <w:right w:val="single" w:sz="4" w:space="0" w:color="auto"/>
            </w:tcBorders>
          </w:tcPr>
          <w:p w:rsidR="008D3BB4" w:rsidRPr="003F18CD" w:rsidRDefault="008D3BB4" w:rsidP="00716955">
            <w:pPr>
              <w:rPr>
                <w:sz w:val="16"/>
                <w:szCs w:val="16"/>
              </w:rPr>
            </w:pPr>
            <w:r w:rsidRPr="003F18CD">
              <w:rPr>
                <w:sz w:val="16"/>
                <w:szCs w:val="16"/>
              </w:rPr>
              <w:t>Opakované prerokovanie neakceptovanej pripomienky dňa 20.09.2012.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3F18CD" w:rsidRDefault="008D3BB4" w:rsidP="00716955">
            <w:pPr>
              <w:jc w:val="both"/>
              <w:rPr>
                <w:b/>
                <w:sz w:val="16"/>
                <w:szCs w:val="16"/>
              </w:rPr>
            </w:pPr>
            <w:r w:rsidRPr="003F18CD">
              <w:rPr>
                <w:b/>
                <w:sz w:val="16"/>
                <w:szCs w:val="16"/>
              </w:rPr>
              <w:t>Opakované prerokovanie dňa 20.09.2012.</w:t>
            </w:r>
          </w:p>
          <w:p w:rsidR="008D3BB4" w:rsidRPr="003F18CD" w:rsidRDefault="008D3BB4" w:rsidP="00716955">
            <w:pPr>
              <w:jc w:val="both"/>
              <w:rPr>
                <w:sz w:val="16"/>
                <w:szCs w:val="16"/>
              </w:rPr>
            </w:pPr>
            <w:r w:rsidRPr="003F18CD">
              <w:rPr>
                <w:sz w:val="16"/>
                <w:szCs w:val="16"/>
              </w:rPr>
              <w:t>Po vysvetlení pripomienky na rokovaní a upresnení lokality pripomienkovateľom a spracovateľom návrhu vodného hospodárstva ÚPN M Banská Bystrica, požiadavka je v Návrhu akceptovaná.</w:t>
            </w:r>
          </w:p>
          <w:p w:rsidR="008D3BB4" w:rsidRPr="003F18CD" w:rsidRDefault="008D3BB4" w:rsidP="00716955">
            <w:pPr>
              <w:jc w:val="both"/>
              <w:rPr>
                <w:sz w:val="16"/>
                <w:szCs w:val="16"/>
              </w:rPr>
            </w:pPr>
            <w:r w:rsidRPr="003F18CD">
              <w:rPr>
                <w:sz w:val="16"/>
                <w:szCs w:val="16"/>
              </w:rPr>
              <w:t>Navrhovaná verejná splašková kanalizácia bude zaústená do existujúceho kanalizačného zberača AA na Rakytovskej ceste a nebude trasovaná pozemkom žiadateľa (parcely č.703/5 a 704/10 k.ú. Kremnička). Jedná sa o grafické znázornenie v rámci mierky spracovania ÚPN Mesta Banská Bystrica.</w:t>
            </w:r>
          </w:p>
          <w:p w:rsidR="008D3BB4" w:rsidRPr="001C7CBD" w:rsidRDefault="008D3BB4" w:rsidP="00716955">
            <w:pPr>
              <w:jc w:val="both"/>
              <w:rPr>
                <w:color w:val="76923C"/>
                <w:sz w:val="16"/>
                <w:szCs w:val="16"/>
              </w:rPr>
            </w:pPr>
            <w:r w:rsidRPr="003F18CD">
              <w:rPr>
                <w:sz w:val="16"/>
                <w:szCs w:val="16"/>
              </w:rPr>
              <w:t>Pripomienka bola na rokovaní prerokovaná v zmysle § 22 odst. 7 stavebného zákona.</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716955">
            <w:pPr>
              <w:rPr>
                <w:color w:val="76923C"/>
                <w:sz w:val="16"/>
                <w:szCs w:val="16"/>
              </w:rPr>
            </w:pPr>
          </w:p>
          <w:p w:rsidR="008D3BB4" w:rsidRPr="003F18CD" w:rsidRDefault="008D3BB4" w:rsidP="003057C9">
            <w:pPr>
              <w:rPr>
                <w:sz w:val="16"/>
                <w:szCs w:val="16"/>
              </w:rPr>
            </w:pPr>
            <w:r w:rsidRPr="003F18CD">
              <w:rPr>
                <w:sz w:val="16"/>
                <w:szCs w:val="16"/>
              </w:rPr>
              <w:t>Navrhovan</w:t>
            </w:r>
            <w:r>
              <w:rPr>
                <w:sz w:val="16"/>
                <w:szCs w:val="16"/>
              </w:rPr>
              <w:t>á</w:t>
            </w:r>
            <w:r w:rsidRPr="003F18CD">
              <w:rPr>
                <w:sz w:val="16"/>
                <w:szCs w:val="16"/>
              </w:rPr>
              <w:t xml:space="preserve"> verejn</w:t>
            </w:r>
            <w:r w:rsidR="003057C9">
              <w:rPr>
                <w:sz w:val="16"/>
                <w:szCs w:val="16"/>
              </w:rPr>
              <w:t>á</w:t>
            </w:r>
            <w:r w:rsidRPr="003F18CD">
              <w:rPr>
                <w:sz w:val="16"/>
                <w:szCs w:val="16"/>
              </w:rPr>
              <w:t xml:space="preserve"> splaškov</w:t>
            </w:r>
            <w:r w:rsidR="003057C9">
              <w:rPr>
                <w:sz w:val="16"/>
                <w:szCs w:val="16"/>
              </w:rPr>
              <w:t>á</w:t>
            </w:r>
            <w:r w:rsidRPr="003F18CD">
              <w:rPr>
                <w:sz w:val="16"/>
                <w:szCs w:val="16"/>
              </w:rPr>
              <w:t xml:space="preserve"> kanalizácia zaúst</w:t>
            </w:r>
            <w:r>
              <w:rPr>
                <w:sz w:val="16"/>
                <w:szCs w:val="16"/>
              </w:rPr>
              <w:t>ená</w:t>
            </w:r>
            <w:r w:rsidRPr="003F18CD">
              <w:rPr>
                <w:sz w:val="16"/>
                <w:szCs w:val="16"/>
              </w:rPr>
              <w:t xml:space="preserve"> do existujúceho kanalizačného zberača AA na Rakytovskej ceste a</w:t>
            </w:r>
            <w:r>
              <w:rPr>
                <w:sz w:val="16"/>
                <w:szCs w:val="16"/>
              </w:rPr>
              <w:t> s vylúčením trasovania</w:t>
            </w:r>
            <w:r w:rsidRPr="003F18CD">
              <w:rPr>
                <w:sz w:val="16"/>
                <w:szCs w:val="16"/>
              </w:rPr>
              <w:t xml:space="preserve"> pozemkom žiadateľa (parcely č.703/5 a 704/10 k.ú. Kremnička).</w:t>
            </w:r>
          </w:p>
        </w:tc>
        <w:tc>
          <w:tcPr>
            <w:tcW w:w="0" w:type="auto"/>
            <w:tcBorders>
              <w:top w:val="single" w:sz="4" w:space="0" w:color="auto"/>
              <w:left w:val="single" w:sz="4" w:space="0" w:color="auto"/>
              <w:bottom w:val="single" w:sz="4" w:space="0" w:color="auto"/>
              <w:right w:val="single" w:sz="4" w:space="0" w:color="auto"/>
            </w:tcBorders>
          </w:tcPr>
          <w:p w:rsidR="008D3BB4" w:rsidRPr="00703DAE" w:rsidRDefault="008D3BB4" w:rsidP="00716955">
            <w:pPr>
              <w:rPr>
                <w:color w:val="76923C"/>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163</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Múzeum SNP B.Bystrica</w:t>
            </w:r>
          </w:p>
          <w:p w:rsidR="008D3BB4" w:rsidRPr="00CE005B" w:rsidRDefault="008D3BB4" w:rsidP="00305251">
            <w:pPr>
              <w:rPr>
                <w:sz w:val="20"/>
                <w:szCs w:val="20"/>
              </w:rPr>
            </w:pPr>
            <w:r w:rsidRPr="00CE005B">
              <w:rPr>
                <w:sz w:val="20"/>
                <w:szCs w:val="20"/>
              </w:rPr>
              <w:t>Kapitulská 23, B.Bystrica</w:t>
            </w:r>
          </w:p>
          <w:p w:rsidR="008D3BB4" w:rsidRPr="00CE005B" w:rsidRDefault="008D3BB4" w:rsidP="00305251">
            <w:pPr>
              <w:rPr>
                <w:sz w:val="20"/>
                <w:szCs w:val="20"/>
              </w:rPr>
            </w:pPr>
            <w:r w:rsidRPr="00CE005B">
              <w:rPr>
                <w:sz w:val="20"/>
                <w:szCs w:val="20"/>
              </w:rPr>
              <w:t>OVZ 28785/2012</w:t>
            </w:r>
          </w:p>
          <w:p w:rsidR="008D3BB4" w:rsidRPr="00CE005B" w:rsidRDefault="008D3BB4" w:rsidP="00305251">
            <w:pPr>
              <w:rPr>
                <w:b/>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3053DE">
            <w:pPr>
              <w:jc w:val="both"/>
              <w:rPr>
                <w:sz w:val="16"/>
                <w:szCs w:val="16"/>
              </w:rPr>
            </w:pPr>
            <w:r w:rsidRPr="00CE005B">
              <w:rPr>
                <w:color w:val="000000"/>
                <w:sz w:val="16"/>
                <w:szCs w:val="16"/>
              </w:rPr>
              <w:t>Múzeum SNP, Kapitulská 23, 975 59 Banská Bystrica, ako správca majetku štátu a pozemkov areálu Múzea SNP - vyznačené v grafickej prílohe, žiadame do návrhu Územného plánu Mesta Banská Bystrica (urbanistický obvod 1) zapracovať nasledovné pripomienky:</w:t>
            </w:r>
          </w:p>
          <w:p w:rsidR="008D3BB4" w:rsidRPr="00CE005B" w:rsidRDefault="008D3BB4" w:rsidP="003053DE">
            <w:pPr>
              <w:jc w:val="both"/>
              <w:rPr>
                <w:color w:val="000000"/>
                <w:sz w:val="16"/>
                <w:szCs w:val="16"/>
              </w:rPr>
            </w:pPr>
            <w:r w:rsidRPr="00CE005B">
              <w:rPr>
                <w:color w:val="000000"/>
                <w:sz w:val="16"/>
                <w:szCs w:val="16"/>
              </w:rPr>
              <w:t xml:space="preserve"> -  zaradiť ul. Cikkerovu do verejného dopravného vybavenia ako dopravnú komunikáciu pre motorové vozidlá s jednosmernou premávkou v smere od ulice Kapitulská k ulici Národná</w:t>
            </w:r>
          </w:p>
          <w:p w:rsidR="008D3BB4" w:rsidRDefault="008D3BB4" w:rsidP="003053DE">
            <w:pPr>
              <w:jc w:val="both"/>
              <w:rPr>
                <w:color w:val="000000"/>
                <w:sz w:val="16"/>
                <w:szCs w:val="16"/>
              </w:rPr>
            </w:pPr>
            <w:r w:rsidRPr="00CE005B">
              <w:rPr>
                <w:color w:val="000000"/>
                <w:sz w:val="16"/>
                <w:szCs w:val="16"/>
              </w:rPr>
              <w:t>-   doplniť do verejného dopravného vybavenia aj podzemnú parkovaciu garáž - resp. ju pre</w:t>
            </w:r>
            <w:r w:rsidR="008E4508">
              <w:rPr>
                <w:color w:val="000000"/>
                <w:sz w:val="16"/>
                <w:szCs w:val="16"/>
              </w:rPr>
              <w:t>sunúť v zmysle grafickej prílohy</w:t>
            </w:r>
          </w:p>
          <w:p w:rsidR="008E4508" w:rsidRPr="00CE005B" w:rsidRDefault="008E4508" w:rsidP="003053DE">
            <w:pPr>
              <w:jc w:val="both"/>
              <w:rPr>
                <w:color w:val="000000"/>
                <w:sz w:val="16"/>
                <w:szCs w:val="16"/>
              </w:rPr>
            </w:pPr>
          </w:p>
          <w:p w:rsidR="008D3BB4" w:rsidRPr="00CE005B" w:rsidRDefault="008D3BB4" w:rsidP="003053DE">
            <w:pPr>
              <w:jc w:val="both"/>
              <w:rPr>
                <w:color w:val="000000"/>
                <w:sz w:val="16"/>
                <w:szCs w:val="16"/>
              </w:rPr>
            </w:pPr>
            <w:r w:rsidRPr="00CE005B">
              <w:rPr>
                <w:color w:val="000000"/>
                <w:sz w:val="16"/>
                <w:szCs w:val="16"/>
              </w:rPr>
              <w:t>-   doplniť do regulatívov a limitov funkčného a priestorového využívania územia špeciálny regulatív : pre možnosť rozšírenia expozície múzea v podzemnom objekte napr. ako U7 v priestore vyznačenom v grafickej prílohe</w:t>
            </w:r>
          </w:p>
          <w:p w:rsidR="008D3BB4" w:rsidRPr="00CE005B" w:rsidRDefault="008D3BB4" w:rsidP="003053DE">
            <w:pPr>
              <w:shd w:val="clear" w:color="auto" w:fill="FFFFFF"/>
              <w:ind w:right="171"/>
              <w:jc w:val="both"/>
              <w:rPr>
                <w:sz w:val="16"/>
                <w:szCs w:val="16"/>
              </w:rPr>
            </w:pPr>
            <w:r w:rsidRPr="00CE005B">
              <w:rPr>
                <w:color w:val="000000"/>
                <w:sz w:val="16"/>
                <w:szCs w:val="16"/>
              </w:rPr>
              <w:t>-  vo výkrese verejnoprospešné stavby formulovať v OZ 09 - „rekonštrukcia, revitalizácia a dostavba parku pod Pamätníkom SNP“ ako: „rekonštrukcia, revitalizácia a dostavba parku pod Pamätníkom SNP a v celom areály Múzea SNP“</w:t>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r>
              <w:rPr>
                <w:sz w:val="16"/>
                <w:szCs w:val="16"/>
              </w:rPr>
              <w:t>-a</w:t>
            </w:r>
            <w:r w:rsidRPr="00A155B7">
              <w:rPr>
                <w:sz w:val="16"/>
                <w:szCs w:val="16"/>
              </w:rPr>
              <w:t>kceptované</w:t>
            </w:r>
          </w:p>
          <w:p w:rsidR="008D3BB4" w:rsidRPr="00A155B7" w:rsidRDefault="008D3BB4" w:rsidP="00A155B7">
            <w:pPr>
              <w:rPr>
                <w:sz w:val="16"/>
                <w:szCs w:val="16"/>
              </w:rPr>
            </w:pPr>
          </w:p>
          <w:p w:rsidR="008D3BB4" w:rsidRPr="00A155B7" w:rsidRDefault="008D3BB4" w:rsidP="00A155B7">
            <w:pPr>
              <w:rPr>
                <w:sz w:val="16"/>
                <w:szCs w:val="16"/>
              </w:rPr>
            </w:pPr>
            <w:r>
              <w:rPr>
                <w:sz w:val="16"/>
                <w:szCs w:val="16"/>
              </w:rPr>
              <w:t>-a</w:t>
            </w:r>
            <w:r w:rsidRPr="00A155B7">
              <w:rPr>
                <w:sz w:val="16"/>
                <w:szCs w:val="16"/>
              </w:rPr>
              <w:t>kceptované</w:t>
            </w:r>
            <w:r>
              <w:rPr>
                <w:sz w:val="16"/>
                <w:szCs w:val="16"/>
              </w:rPr>
              <w:t>, lokalita PG upravená</w:t>
            </w:r>
            <w:r w:rsidR="008E4508">
              <w:rPr>
                <w:sz w:val="16"/>
                <w:szCs w:val="16"/>
              </w:rPr>
              <w:t xml:space="preserve"> vo výkrese č.4 – verejné dopravné vybavenie</w:t>
            </w:r>
          </w:p>
          <w:p w:rsidR="008D3BB4" w:rsidRPr="00A155B7" w:rsidRDefault="008D3BB4" w:rsidP="00A155B7">
            <w:pPr>
              <w:rPr>
                <w:sz w:val="16"/>
                <w:szCs w:val="16"/>
              </w:rPr>
            </w:pPr>
            <w:r>
              <w:rPr>
                <w:sz w:val="16"/>
                <w:szCs w:val="16"/>
              </w:rPr>
              <w:t>-a</w:t>
            </w:r>
            <w:r w:rsidRPr="00E23F0D">
              <w:rPr>
                <w:sz w:val="16"/>
                <w:szCs w:val="16"/>
              </w:rPr>
              <w:t>kceptované</w:t>
            </w:r>
            <w:r>
              <w:rPr>
                <w:sz w:val="16"/>
                <w:szCs w:val="16"/>
              </w:rPr>
              <w:t>, zapracované v záväznej časti kap. B.20.2.3 ako špeciálny regulatív U</w:t>
            </w:r>
            <w:r w:rsidR="008E4508">
              <w:rPr>
                <w:sz w:val="16"/>
                <w:szCs w:val="16"/>
              </w:rPr>
              <w:t> </w:t>
            </w:r>
            <w:r>
              <w:rPr>
                <w:sz w:val="16"/>
                <w:szCs w:val="16"/>
              </w:rPr>
              <w:t>12</w:t>
            </w:r>
            <w:r w:rsidR="008E4508">
              <w:rPr>
                <w:sz w:val="16"/>
                <w:szCs w:val="16"/>
              </w:rPr>
              <w:t xml:space="preserve"> str.10</w:t>
            </w:r>
            <w:r w:rsidR="006716A9">
              <w:rPr>
                <w:sz w:val="16"/>
                <w:szCs w:val="16"/>
              </w:rPr>
              <w:t>8</w:t>
            </w:r>
          </w:p>
          <w:p w:rsidR="008D3BB4" w:rsidRPr="00A155B7" w:rsidRDefault="008D3BB4" w:rsidP="00A155B7">
            <w:pPr>
              <w:rPr>
                <w:sz w:val="16"/>
                <w:szCs w:val="16"/>
              </w:rPr>
            </w:pPr>
            <w:r>
              <w:rPr>
                <w:sz w:val="16"/>
                <w:szCs w:val="16"/>
              </w:rPr>
              <w:t>-a</w:t>
            </w:r>
            <w:r w:rsidRPr="00A155B7">
              <w:rPr>
                <w:sz w:val="16"/>
                <w:szCs w:val="16"/>
              </w:rPr>
              <w:t>kceptované</w:t>
            </w:r>
            <w:r>
              <w:rPr>
                <w:sz w:val="16"/>
                <w:szCs w:val="16"/>
              </w:rPr>
              <w:t>, zapracované v záv.časti v kap. B.20.12.5.6</w:t>
            </w:r>
            <w:r w:rsidR="008E4508">
              <w:rPr>
                <w:sz w:val="16"/>
                <w:szCs w:val="16"/>
              </w:rPr>
              <w:t xml:space="preserve">  OZ 09 str.206 a v grafickej časti vo výkrese č.10</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164</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Dituria a.s.</w:t>
            </w:r>
          </w:p>
          <w:p w:rsidR="008D3BB4" w:rsidRPr="00CE005B" w:rsidRDefault="008D3BB4" w:rsidP="00305251">
            <w:pPr>
              <w:rPr>
                <w:sz w:val="20"/>
                <w:szCs w:val="20"/>
              </w:rPr>
            </w:pPr>
            <w:r w:rsidRPr="00CE005B">
              <w:rPr>
                <w:sz w:val="20"/>
                <w:szCs w:val="20"/>
              </w:rPr>
              <w:t>Ľ.Štúra 7, 934 01 Levice</w:t>
            </w:r>
          </w:p>
          <w:p w:rsidR="008D3BB4" w:rsidRPr="00CE005B" w:rsidRDefault="008D3BB4" w:rsidP="00305251">
            <w:pPr>
              <w:rPr>
                <w:sz w:val="20"/>
                <w:szCs w:val="20"/>
              </w:rPr>
            </w:pPr>
            <w:r w:rsidRPr="00CE005B">
              <w:rPr>
                <w:sz w:val="20"/>
                <w:szCs w:val="20"/>
              </w:rPr>
              <w:t>OVZ 28787/2012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3053DE">
            <w:pPr>
              <w:jc w:val="both"/>
              <w:rPr>
                <w:sz w:val="16"/>
                <w:szCs w:val="16"/>
              </w:rPr>
            </w:pPr>
            <w:r w:rsidRPr="00CE005B">
              <w:rPr>
                <w:color w:val="000000"/>
                <w:sz w:val="16"/>
                <w:szCs w:val="16"/>
              </w:rPr>
              <w:t>Ako majitelia pozemkov bývalého areálu SLOVENKY - vyznačené v grafickej prílohe, žiadame do návrhu Územného plánu Mesta Banská Bystrica (urbanistický obvod 3) zapracovať nasledovné pripomienky:</w:t>
            </w:r>
          </w:p>
          <w:p w:rsidR="008D3BB4" w:rsidRPr="00CE005B" w:rsidRDefault="008D3BB4" w:rsidP="003053DE">
            <w:pPr>
              <w:jc w:val="both"/>
              <w:rPr>
                <w:color w:val="000000"/>
                <w:sz w:val="16"/>
                <w:szCs w:val="16"/>
              </w:rPr>
            </w:pPr>
            <w:r w:rsidRPr="00CE005B">
              <w:rPr>
                <w:color w:val="000000"/>
                <w:sz w:val="16"/>
                <w:szCs w:val="16"/>
              </w:rPr>
              <w:t>-  zaradiť cestu na amfiteáter v smere od ul. Tajovského do verejného dopravného vybavenia ako prístupovú dopravnú komunikáciu pre motorové vozidlá, s prípadnou možnosťou aj prepojenia na ul. Lazovná</w:t>
            </w:r>
          </w:p>
          <w:p w:rsidR="008D3BB4" w:rsidRPr="00CE005B" w:rsidRDefault="008D3BB4" w:rsidP="003053DE">
            <w:pPr>
              <w:jc w:val="both"/>
              <w:rPr>
                <w:color w:val="000000"/>
                <w:sz w:val="16"/>
                <w:szCs w:val="16"/>
              </w:rPr>
            </w:pPr>
            <w:r w:rsidRPr="00CE005B">
              <w:rPr>
                <w:color w:val="000000"/>
                <w:sz w:val="16"/>
                <w:szCs w:val="16"/>
              </w:rPr>
              <w:t>-  doplniť v území aj regulatív PZ 03 - polyfunkčná zástavba - územie zastavané bytovými domami nad</w:t>
            </w:r>
          </w:p>
          <w:p w:rsidR="008D3BB4" w:rsidRPr="00CE005B" w:rsidRDefault="008D3BB4" w:rsidP="003053DE">
            <w:pPr>
              <w:jc w:val="both"/>
              <w:rPr>
                <w:color w:val="000000"/>
                <w:sz w:val="16"/>
                <w:szCs w:val="16"/>
              </w:rPr>
            </w:pPr>
            <w:r w:rsidRPr="00CE005B">
              <w:rPr>
                <w:color w:val="000000"/>
                <w:sz w:val="16"/>
                <w:szCs w:val="16"/>
              </w:rPr>
              <w:t>4 NP a občianska vybavenosť, nakoľko na časť (vyznačená na grafickej prílohe) je vydané platné stavebné povolenie a takáto funkcia sa tam nachádza. Túto požiadavku máme na celé územie.</w:t>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r>
              <w:rPr>
                <w:sz w:val="16"/>
                <w:szCs w:val="16"/>
              </w:rPr>
              <w:t>-a</w:t>
            </w:r>
            <w:r w:rsidRPr="00A155B7">
              <w:rPr>
                <w:sz w:val="16"/>
                <w:szCs w:val="16"/>
              </w:rPr>
              <w:t>kceptované</w:t>
            </w:r>
            <w:r>
              <w:rPr>
                <w:sz w:val="16"/>
                <w:szCs w:val="16"/>
              </w:rPr>
              <w:t>, Cesta na amfiteáter zohľadnená ako cesta C3 MO 8/40</w:t>
            </w:r>
          </w:p>
          <w:p w:rsidR="008D3BB4" w:rsidRPr="00A155B7" w:rsidRDefault="008D3BB4" w:rsidP="00A155B7">
            <w:pPr>
              <w:rPr>
                <w:sz w:val="16"/>
                <w:szCs w:val="16"/>
              </w:rPr>
            </w:pPr>
          </w:p>
          <w:p w:rsidR="008D3BB4" w:rsidRPr="00156CC9" w:rsidRDefault="008D3BB4" w:rsidP="00A155B7">
            <w:pPr>
              <w:rPr>
                <w:sz w:val="16"/>
                <w:szCs w:val="16"/>
              </w:rPr>
            </w:pPr>
            <w:r w:rsidRPr="00156CC9">
              <w:rPr>
                <w:sz w:val="16"/>
                <w:szCs w:val="16"/>
              </w:rPr>
              <w:t xml:space="preserve">-akceptované, </w:t>
            </w:r>
            <w:r w:rsidR="006716A9">
              <w:rPr>
                <w:sz w:val="16"/>
                <w:szCs w:val="16"/>
              </w:rPr>
              <w:t xml:space="preserve">južná časť areálu zaradená </w:t>
            </w:r>
            <w:r>
              <w:rPr>
                <w:sz w:val="16"/>
                <w:szCs w:val="16"/>
              </w:rPr>
              <w:t xml:space="preserve"> do PZ 03, 4-11 Np, severná časť ako P</w:t>
            </w:r>
            <w:r w:rsidR="006716A9">
              <w:rPr>
                <w:sz w:val="16"/>
                <w:szCs w:val="16"/>
              </w:rPr>
              <w:t>O</w:t>
            </w:r>
            <w:r>
              <w:rPr>
                <w:sz w:val="16"/>
                <w:szCs w:val="16"/>
              </w:rPr>
              <w:t xml:space="preserve"> 01 4-5 (</w:t>
            </w:r>
            <w:r w:rsidRPr="00156CC9">
              <w:rPr>
                <w:sz w:val="16"/>
                <w:szCs w:val="16"/>
              </w:rPr>
              <w:t>v zmysle platného SP</w:t>
            </w:r>
            <w:r>
              <w:rPr>
                <w:sz w:val="16"/>
                <w:szCs w:val="16"/>
              </w:rPr>
              <w:t>)</w:t>
            </w:r>
          </w:p>
          <w:p w:rsidR="008D3BB4" w:rsidRPr="00A155B7" w:rsidRDefault="008D3BB4" w:rsidP="00A155B7">
            <w:pPr>
              <w:rPr>
                <w:sz w:val="16"/>
                <w:szCs w:val="16"/>
              </w:rPr>
            </w:pPr>
            <w:r w:rsidRPr="00A155B7">
              <w:rPr>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165</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IKM Reality Staving a.s.</w:t>
            </w:r>
          </w:p>
          <w:p w:rsidR="008D3BB4" w:rsidRPr="00CE005B" w:rsidRDefault="008D3BB4" w:rsidP="00305251">
            <w:pPr>
              <w:rPr>
                <w:sz w:val="20"/>
                <w:szCs w:val="20"/>
              </w:rPr>
            </w:pPr>
            <w:r w:rsidRPr="00CE005B">
              <w:rPr>
                <w:sz w:val="20"/>
                <w:szCs w:val="20"/>
              </w:rPr>
              <w:t>Nad Plážou 59, B.Bystrica</w:t>
            </w:r>
          </w:p>
          <w:p w:rsidR="008D3BB4" w:rsidRPr="00CE005B" w:rsidRDefault="008D3BB4" w:rsidP="00305251">
            <w:pPr>
              <w:rPr>
                <w:sz w:val="20"/>
                <w:szCs w:val="20"/>
              </w:rPr>
            </w:pPr>
            <w:r w:rsidRPr="00CE005B">
              <w:rPr>
                <w:sz w:val="20"/>
                <w:szCs w:val="20"/>
              </w:rPr>
              <w:t>OVZ 28791/2012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113254">
            <w:pPr>
              <w:jc w:val="both"/>
              <w:rPr>
                <w:sz w:val="16"/>
                <w:szCs w:val="16"/>
              </w:rPr>
            </w:pPr>
            <w:r w:rsidRPr="00CE005B">
              <w:rPr>
                <w:iCs/>
                <w:color w:val="000000"/>
                <w:sz w:val="16"/>
                <w:szCs w:val="16"/>
              </w:rPr>
              <w:t>Ako majitelia pozemkov vyznačených v grafických prílohách, žiadame do návrhu Územného plánu Mesta Banská Bystrica zapracovať nasledovné pripomienky:</w:t>
            </w:r>
          </w:p>
          <w:p w:rsidR="008D3BB4" w:rsidRPr="00CE005B" w:rsidRDefault="008D3BB4" w:rsidP="00113254">
            <w:pPr>
              <w:jc w:val="both"/>
              <w:rPr>
                <w:sz w:val="16"/>
                <w:szCs w:val="16"/>
              </w:rPr>
            </w:pPr>
            <w:r w:rsidRPr="00CE005B">
              <w:rPr>
                <w:b/>
                <w:bCs/>
                <w:iCs/>
                <w:color w:val="000000"/>
                <w:sz w:val="16"/>
                <w:szCs w:val="16"/>
              </w:rPr>
              <w:t>urbanistický obvod 1:</w:t>
            </w:r>
          </w:p>
          <w:p w:rsidR="008D3BB4" w:rsidRPr="00CE005B" w:rsidRDefault="008D3BB4" w:rsidP="00113254">
            <w:pPr>
              <w:jc w:val="both"/>
              <w:rPr>
                <w:iCs/>
                <w:color w:val="000000"/>
                <w:sz w:val="16"/>
                <w:szCs w:val="16"/>
              </w:rPr>
            </w:pPr>
            <w:r w:rsidRPr="00CE005B">
              <w:rPr>
                <w:iCs/>
                <w:color w:val="000000"/>
                <w:sz w:val="16"/>
                <w:szCs w:val="16"/>
              </w:rPr>
              <w:t>1 - zaradiť celú ul. Bakossova do verejného dopravného vybavenia ako dopravnú komunikáciu pre motorové vozidlá -</w:t>
            </w:r>
            <w:r w:rsidRPr="00CE005B">
              <w:rPr>
                <w:color w:val="000000"/>
                <w:sz w:val="16"/>
                <w:szCs w:val="16"/>
              </w:rPr>
              <w:t xml:space="preserve"> \/ </w:t>
            </w:r>
            <w:r w:rsidRPr="00CE005B">
              <w:rPr>
                <w:iCs/>
                <w:color w:val="000000"/>
                <w:sz w:val="16"/>
                <w:szCs w:val="16"/>
              </w:rPr>
              <w:t>návrhu je časť tejto ulice vyznačená len ako peší ťah, ktorý neumožňuje dopravné napojenie našich pozemkov</w:t>
            </w:r>
          </w:p>
          <w:p w:rsidR="008D3BB4" w:rsidRPr="00CE005B" w:rsidRDefault="008D3BB4" w:rsidP="00113254">
            <w:pPr>
              <w:jc w:val="both"/>
              <w:rPr>
                <w:iCs/>
                <w:color w:val="000000"/>
                <w:sz w:val="16"/>
                <w:szCs w:val="16"/>
              </w:rPr>
            </w:pPr>
            <w:r w:rsidRPr="00CE005B">
              <w:rPr>
                <w:iCs/>
                <w:color w:val="000000"/>
                <w:sz w:val="16"/>
                <w:szCs w:val="16"/>
              </w:rPr>
              <w:t xml:space="preserve">2  -žiadame upraviť výškový regulatív na našom pozemku na 5NP, nakoľko na tento pozemok už máme vypracovaný projekt bytového domu s 5 nadzemnými podlažiami a výška tohto objektu </w:t>
            </w:r>
            <w:r w:rsidRPr="00CE005B">
              <w:rPr>
                <w:iCs/>
                <w:color w:val="000000"/>
                <w:sz w:val="16"/>
                <w:szCs w:val="16"/>
                <w:u w:val="single"/>
              </w:rPr>
              <w:t>nepresahuje výšku rímsy</w:t>
            </w:r>
            <w:r w:rsidRPr="00CE005B">
              <w:rPr>
                <w:iCs/>
                <w:color w:val="000000"/>
                <w:sz w:val="16"/>
                <w:szCs w:val="16"/>
              </w:rPr>
              <w:t xml:space="preserve"> objektu stojaceho na protiľahlej strane ulice, takže chránený pohľad na </w:t>
            </w:r>
            <w:r w:rsidRPr="00CE005B">
              <w:rPr>
                <w:iCs/>
                <w:color w:val="000000"/>
                <w:sz w:val="16"/>
                <w:szCs w:val="16"/>
              </w:rPr>
              <w:lastRenderedPageBreak/>
              <w:t>územie PR nebude narušený, viď. príloha</w:t>
            </w:r>
          </w:p>
          <w:p w:rsidR="008D3BB4" w:rsidRDefault="008D3BB4" w:rsidP="00113254">
            <w:pPr>
              <w:jc w:val="both"/>
              <w:rPr>
                <w:b/>
                <w:bCs/>
                <w:iCs/>
                <w:color w:val="000000"/>
                <w:sz w:val="16"/>
                <w:szCs w:val="16"/>
              </w:rPr>
            </w:pPr>
          </w:p>
          <w:p w:rsidR="008D3BB4" w:rsidRDefault="008D3BB4" w:rsidP="00113254">
            <w:pPr>
              <w:jc w:val="both"/>
              <w:rPr>
                <w:b/>
                <w:bCs/>
                <w:iCs/>
                <w:color w:val="000000"/>
                <w:sz w:val="16"/>
                <w:szCs w:val="16"/>
              </w:rPr>
            </w:pPr>
          </w:p>
          <w:p w:rsidR="008D3BB4" w:rsidRDefault="008D3BB4" w:rsidP="00113254">
            <w:pPr>
              <w:jc w:val="both"/>
              <w:rPr>
                <w:b/>
                <w:bCs/>
                <w:iCs/>
                <w:color w:val="000000"/>
                <w:sz w:val="16"/>
                <w:szCs w:val="16"/>
              </w:rPr>
            </w:pPr>
          </w:p>
          <w:p w:rsidR="008D3BB4" w:rsidRDefault="008D3BB4" w:rsidP="00113254">
            <w:pPr>
              <w:jc w:val="both"/>
              <w:rPr>
                <w:b/>
                <w:bCs/>
                <w:iCs/>
                <w:color w:val="000000"/>
                <w:sz w:val="16"/>
                <w:szCs w:val="16"/>
              </w:rPr>
            </w:pPr>
          </w:p>
          <w:p w:rsidR="008D3BB4" w:rsidRDefault="008D3BB4" w:rsidP="00113254">
            <w:pPr>
              <w:jc w:val="both"/>
              <w:rPr>
                <w:b/>
                <w:bCs/>
                <w:iCs/>
                <w:color w:val="000000"/>
                <w:sz w:val="16"/>
                <w:szCs w:val="16"/>
              </w:rPr>
            </w:pPr>
          </w:p>
          <w:p w:rsidR="008D3BB4" w:rsidRDefault="008D3BB4" w:rsidP="00113254">
            <w:pPr>
              <w:jc w:val="both"/>
              <w:rPr>
                <w:b/>
                <w:bCs/>
                <w:iCs/>
                <w:color w:val="000000"/>
                <w:sz w:val="16"/>
                <w:szCs w:val="16"/>
              </w:rPr>
            </w:pPr>
          </w:p>
          <w:p w:rsidR="008D3BB4" w:rsidRDefault="008D3BB4" w:rsidP="00113254">
            <w:pPr>
              <w:jc w:val="both"/>
              <w:rPr>
                <w:b/>
                <w:bCs/>
                <w:iCs/>
                <w:color w:val="000000"/>
                <w:sz w:val="16"/>
                <w:szCs w:val="16"/>
              </w:rPr>
            </w:pPr>
          </w:p>
          <w:p w:rsidR="008D3BB4" w:rsidRDefault="008D3BB4" w:rsidP="00113254">
            <w:pPr>
              <w:jc w:val="both"/>
              <w:rPr>
                <w:b/>
                <w:bCs/>
                <w:iCs/>
                <w:color w:val="000000"/>
                <w:sz w:val="16"/>
                <w:szCs w:val="16"/>
              </w:rPr>
            </w:pPr>
          </w:p>
          <w:p w:rsidR="008D3BB4" w:rsidRDefault="008D3BB4" w:rsidP="00113254">
            <w:pPr>
              <w:jc w:val="both"/>
              <w:rPr>
                <w:b/>
                <w:bCs/>
                <w:iCs/>
                <w:color w:val="000000"/>
                <w:sz w:val="16"/>
                <w:szCs w:val="16"/>
              </w:rPr>
            </w:pPr>
          </w:p>
          <w:p w:rsidR="008D3BB4" w:rsidRDefault="008D3BB4" w:rsidP="00113254">
            <w:pPr>
              <w:jc w:val="both"/>
              <w:rPr>
                <w:b/>
                <w:bCs/>
                <w:iCs/>
                <w:color w:val="000000"/>
                <w:sz w:val="16"/>
                <w:szCs w:val="16"/>
              </w:rPr>
            </w:pPr>
          </w:p>
          <w:p w:rsidR="008D3BB4" w:rsidRPr="00CE005B" w:rsidRDefault="008D3BB4" w:rsidP="00113254">
            <w:pPr>
              <w:jc w:val="both"/>
              <w:rPr>
                <w:sz w:val="16"/>
                <w:szCs w:val="16"/>
              </w:rPr>
            </w:pPr>
            <w:r w:rsidRPr="00CE005B">
              <w:rPr>
                <w:b/>
                <w:bCs/>
                <w:iCs/>
                <w:color w:val="000000"/>
                <w:sz w:val="16"/>
                <w:szCs w:val="16"/>
              </w:rPr>
              <w:t>urbanistický obvod 40:</w:t>
            </w:r>
          </w:p>
          <w:p w:rsidR="008D3BB4" w:rsidRPr="00CE005B" w:rsidRDefault="008D3BB4" w:rsidP="00113254">
            <w:pPr>
              <w:jc w:val="both"/>
              <w:rPr>
                <w:iCs/>
                <w:color w:val="000000"/>
                <w:sz w:val="16"/>
                <w:szCs w:val="16"/>
              </w:rPr>
            </w:pPr>
            <w:r w:rsidRPr="00CE005B">
              <w:rPr>
                <w:iCs/>
                <w:color w:val="000000"/>
                <w:sz w:val="16"/>
                <w:szCs w:val="16"/>
              </w:rPr>
              <w:t>3  -v regulatívoch a limitoch funkčného a priestorového využívania územia žiadame naše</w:t>
            </w:r>
          </w:p>
          <w:p w:rsidR="008D3BB4" w:rsidRDefault="008D3BB4" w:rsidP="00113254">
            <w:pPr>
              <w:jc w:val="both"/>
              <w:rPr>
                <w:sz w:val="16"/>
                <w:szCs w:val="16"/>
              </w:rPr>
            </w:pPr>
            <w:r w:rsidRPr="00CE005B">
              <w:rPr>
                <w:iCs/>
                <w:color w:val="000000"/>
                <w:sz w:val="16"/>
                <w:szCs w:val="16"/>
              </w:rPr>
              <w:t>pozemky vyznačené ako „plochy výroby - stabilizovaný blok“ zmeniť na</w:t>
            </w:r>
            <w:r w:rsidRPr="00CE005B">
              <w:rPr>
                <w:color w:val="000000"/>
                <w:sz w:val="16"/>
                <w:szCs w:val="16"/>
              </w:rPr>
              <w:t xml:space="preserve"> „</w:t>
            </w:r>
            <w:r w:rsidRPr="00CE005B">
              <w:rPr>
                <w:iCs/>
                <w:color w:val="000000"/>
                <w:sz w:val="16"/>
                <w:szCs w:val="16"/>
                <w:u w:val="single"/>
              </w:rPr>
              <w:t>prestavba</w:t>
            </w:r>
            <w:r w:rsidRPr="00CE005B">
              <w:rPr>
                <w:color w:val="000000"/>
                <w:sz w:val="16"/>
                <w:szCs w:val="16"/>
                <w:u w:val="single"/>
              </w:rPr>
              <w:t xml:space="preserve">, </w:t>
            </w:r>
            <w:r w:rsidRPr="00CE005B">
              <w:rPr>
                <w:iCs/>
                <w:color w:val="000000"/>
                <w:sz w:val="16"/>
                <w:szCs w:val="16"/>
                <w:u w:val="single"/>
              </w:rPr>
              <w:t>alebo</w:t>
            </w:r>
            <w:r w:rsidRPr="00CE005B">
              <w:rPr>
                <w:iCs/>
                <w:color w:val="000000"/>
                <w:sz w:val="16"/>
                <w:szCs w:val="16"/>
              </w:rPr>
              <w:t xml:space="preserve"> </w:t>
            </w:r>
            <w:r w:rsidRPr="00CE005B">
              <w:rPr>
                <w:iCs/>
                <w:color w:val="000000"/>
                <w:sz w:val="16"/>
                <w:szCs w:val="16"/>
                <w:u w:val="single"/>
              </w:rPr>
              <w:t>rekonštrukcia so zmenou funkcie (b)"</w:t>
            </w:r>
            <w:r w:rsidRPr="00CE005B">
              <w:rPr>
                <w:iCs/>
                <w:color w:val="000000"/>
                <w:sz w:val="16"/>
                <w:szCs w:val="16"/>
              </w:rPr>
              <w:t xml:space="preserve"> a výškovú hladinu zmeniť z „1-3“ na </w:t>
            </w:r>
            <w:r w:rsidRPr="00CE005B">
              <w:rPr>
                <w:iCs/>
                <w:color w:val="000000"/>
                <w:sz w:val="16"/>
                <w:szCs w:val="16"/>
                <w:u w:val="single"/>
              </w:rPr>
              <w:t>„1-5“</w:t>
            </w:r>
          </w:p>
          <w:p w:rsidR="008D3BB4" w:rsidRDefault="008D3BB4" w:rsidP="00113254">
            <w:pPr>
              <w:jc w:val="both"/>
              <w:rPr>
                <w:sz w:val="16"/>
                <w:szCs w:val="16"/>
              </w:rPr>
            </w:pPr>
          </w:p>
          <w:p w:rsidR="008D3BB4" w:rsidRDefault="008D3BB4" w:rsidP="00113254">
            <w:pPr>
              <w:jc w:val="both"/>
              <w:rPr>
                <w:sz w:val="16"/>
                <w:szCs w:val="16"/>
              </w:rPr>
            </w:pPr>
          </w:p>
          <w:p w:rsidR="008D3BB4" w:rsidRDefault="008D3BB4" w:rsidP="00113254">
            <w:pPr>
              <w:jc w:val="both"/>
              <w:rPr>
                <w:sz w:val="16"/>
                <w:szCs w:val="16"/>
              </w:rPr>
            </w:pPr>
          </w:p>
          <w:p w:rsidR="008D3BB4" w:rsidRDefault="008D3BB4" w:rsidP="00113254">
            <w:pPr>
              <w:jc w:val="both"/>
              <w:rPr>
                <w:sz w:val="16"/>
                <w:szCs w:val="16"/>
              </w:rPr>
            </w:pPr>
          </w:p>
          <w:p w:rsidR="008D3BB4" w:rsidRPr="00CE005B" w:rsidRDefault="008D3BB4" w:rsidP="00113254">
            <w:pPr>
              <w:jc w:val="both"/>
              <w:rPr>
                <w:sz w:val="16"/>
                <w:szCs w:val="16"/>
              </w:rPr>
            </w:pPr>
            <w:r w:rsidRPr="00CE005B">
              <w:rPr>
                <w:b/>
                <w:bCs/>
                <w:iCs/>
                <w:color w:val="000000"/>
                <w:sz w:val="16"/>
                <w:szCs w:val="16"/>
              </w:rPr>
              <w:t>urbanistický obvod 26:</w:t>
            </w:r>
          </w:p>
          <w:p w:rsidR="008D3BB4" w:rsidRPr="00CE005B" w:rsidRDefault="008D3BB4" w:rsidP="008D41A4">
            <w:pPr>
              <w:jc w:val="both"/>
              <w:rPr>
                <w:color w:val="000000"/>
                <w:sz w:val="16"/>
                <w:szCs w:val="16"/>
              </w:rPr>
            </w:pPr>
            <w:r w:rsidRPr="00CE005B">
              <w:rPr>
                <w:color w:val="000000"/>
                <w:sz w:val="16"/>
                <w:szCs w:val="16"/>
              </w:rPr>
              <w:t xml:space="preserve">4  - </w:t>
            </w:r>
            <w:r w:rsidRPr="00CE005B">
              <w:rPr>
                <w:iCs/>
                <w:color w:val="000000"/>
                <w:sz w:val="16"/>
                <w:szCs w:val="16"/>
              </w:rPr>
              <w:t>komunikácie vo výkrese verejného dopravného vybavenia upraviť podľa priloženej štúdie</w:t>
            </w:r>
          </w:p>
        </w:tc>
        <w:tc>
          <w:tcPr>
            <w:tcW w:w="2856" w:type="dxa"/>
            <w:tcBorders>
              <w:top w:val="single" w:sz="4" w:space="0" w:color="auto"/>
              <w:left w:val="single" w:sz="4" w:space="0" w:color="auto"/>
              <w:bottom w:val="single" w:sz="4" w:space="0" w:color="auto"/>
              <w:right w:val="single" w:sz="4" w:space="0" w:color="auto"/>
            </w:tcBorders>
          </w:tcPr>
          <w:p w:rsidR="008D3BB4" w:rsidRPr="009171F4" w:rsidRDefault="008D3BB4" w:rsidP="00716955">
            <w:pPr>
              <w:rPr>
                <w:color w:val="76923C"/>
                <w:sz w:val="16"/>
                <w:szCs w:val="16"/>
              </w:rPr>
            </w:pPr>
          </w:p>
          <w:p w:rsidR="008D3BB4" w:rsidRPr="009171F4" w:rsidRDefault="008D3BB4" w:rsidP="00716955">
            <w:pPr>
              <w:rPr>
                <w:color w:val="76923C"/>
                <w:sz w:val="16"/>
                <w:szCs w:val="16"/>
              </w:rPr>
            </w:pPr>
          </w:p>
          <w:p w:rsidR="008D3BB4" w:rsidRPr="009171F4" w:rsidRDefault="008D3BB4" w:rsidP="00716955">
            <w:pPr>
              <w:rPr>
                <w:color w:val="76923C"/>
                <w:sz w:val="16"/>
                <w:szCs w:val="16"/>
              </w:rPr>
            </w:pPr>
          </w:p>
          <w:p w:rsidR="008D3BB4" w:rsidRPr="00475B40" w:rsidRDefault="008D3BB4" w:rsidP="00716955">
            <w:pPr>
              <w:rPr>
                <w:sz w:val="16"/>
                <w:szCs w:val="16"/>
              </w:rPr>
            </w:pPr>
            <w:r w:rsidRPr="00156CC9">
              <w:rPr>
                <w:sz w:val="16"/>
                <w:szCs w:val="16"/>
              </w:rPr>
              <w:t>1. akceptované</w:t>
            </w:r>
            <w:r>
              <w:rPr>
                <w:sz w:val="16"/>
                <w:szCs w:val="16"/>
              </w:rPr>
              <w:t>,</w:t>
            </w:r>
            <w:r w:rsidRPr="009171F4">
              <w:rPr>
                <w:color w:val="76923C"/>
                <w:sz w:val="16"/>
                <w:szCs w:val="16"/>
              </w:rPr>
              <w:t xml:space="preserve"> </w:t>
            </w:r>
            <w:r w:rsidRPr="00475B40">
              <w:rPr>
                <w:sz w:val="16"/>
                <w:szCs w:val="16"/>
              </w:rPr>
              <w:t xml:space="preserve">pre dopravné napojenie pozemkov Bakossova ulica predĺžená ako C3 MO 8/40 </w:t>
            </w:r>
          </w:p>
          <w:p w:rsidR="008D3BB4" w:rsidRDefault="008D3BB4" w:rsidP="00716955">
            <w:pPr>
              <w:rPr>
                <w:sz w:val="16"/>
                <w:szCs w:val="16"/>
              </w:rPr>
            </w:pPr>
            <w:r w:rsidRPr="00156CC9">
              <w:rPr>
                <w:sz w:val="16"/>
                <w:szCs w:val="16"/>
              </w:rPr>
              <w:t>2. neakceptované</w:t>
            </w:r>
            <w:r w:rsidRPr="00156CC9">
              <w:rPr>
                <w:b/>
                <w:sz w:val="16"/>
                <w:szCs w:val="16"/>
              </w:rPr>
              <w:t xml:space="preserve"> </w:t>
            </w:r>
            <w:r w:rsidRPr="00156CC9">
              <w:rPr>
                <w:sz w:val="16"/>
                <w:szCs w:val="16"/>
              </w:rPr>
              <w:t xml:space="preserve">vzhľadom na okolitú zástavbu z urbanistického hľadiska je navrhovaný výškový regulatív 3 NP </w:t>
            </w:r>
            <w:r w:rsidRPr="00156CC9">
              <w:rPr>
                <w:sz w:val="16"/>
                <w:szCs w:val="16"/>
              </w:rPr>
              <w:lastRenderedPageBreak/>
              <w:t>prijateľný. V území Pamiatkovej rezervácie Banská Bystrica a jej ochranného pásma je navrhnutá individuálna regulácia, znázornená v grafickej časti ÚPN mesta ( výkres č. 7a a 7b). Podrobnejšie riešenie bude spracované v následných stupňoch územnoplánovacej dokumentácie v ÚPN zóny, konkrétne stavby bude individuálne posudzovať Krajský pamiatkový úrad v Banskej Bystrici.</w:t>
            </w:r>
          </w:p>
          <w:p w:rsidR="008D3BB4" w:rsidRPr="00156CC9" w:rsidRDefault="008D3BB4" w:rsidP="00716955">
            <w:pPr>
              <w:rPr>
                <w:b/>
                <w:sz w:val="16"/>
                <w:szCs w:val="16"/>
              </w:rPr>
            </w:pPr>
          </w:p>
          <w:p w:rsidR="008D3BB4" w:rsidRDefault="008D3BB4" w:rsidP="00716955">
            <w:pPr>
              <w:rPr>
                <w:sz w:val="16"/>
                <w:szCs w:val="16"/>
              </w:rPr>
            </w:pPr>
            <w:r w:rsidRPr="00156CC9">
              <w:rPr>
                <w:sz w:val="16"/>
                <w:szCs w:val="16"/>
              </w:rPr>
              <w:t>3. neakceptované – Navrhovaná funkcia plochy výroby, skladov a občianskeho vybavenia a výškový regulatív pre túto plochu zostáva v návrhu. Do návrhového roku 2025 sa nepredpokladá potreba nárastu plôch na bývanie oproti navrhovaným plochám.</w:t>
            </w:r>
          </w:p>
          <w:p w:rsidR="008D3BB4" w:rsidRPr="00156CC9" w:rsidRDefault="008D3BB4" w:rsidP="00716955">
            <w:pPr>
              <w:rPr>
                <w:sz w:val="16"/>
                <w:szCs w:val="16"/>
              </w:rPr>
            </w:pPr>
          </w:p>
          <w:p w:rsidR="008D3BB4" w:rsidRPr="009171F4" w:rsidRDefault="008D3BB4" w:rsidP="005D320F">
            <w:pPr>
              <w:rPr>
                <w:color w:val="76923C"/>
                <w:sz w:val="16"/>
                <w:szCs w:val="16"/>
              </w:rPr>
            </w:pPr>
            <w:r w:rsidRPr="00156CC9">
              <w:rPr>
                <w:sz w:val="16"/>
                <w:szCs w:val="16"/>
              </w:rPr>
              <w:t>4. akceptované</w:t>
            </w:r>
            <w:r>
              <w:rPr>
                <w:color w:val="76923C"/>
                <w:sz w:val="16"/>
                <w:szCs w:val="16"/>
              </w:rPr>
              <w:t xml:space="preserve">, </w:t>
            </w:r>
            <w:r w:rsidRPr="00475B40">
              <w:rPr>
                <w:sz w:val="16"/>
                <w:szCs w:val="16"/>
              </w:rPr>
              <w:t>tras</w:t>
            </w:r>
            <w:r w:rsidR="005D320F">
              <w:rPr>
                <w:sz w:val="16"/>
                <w:szCs w:val="16"/>
              </w:rPr>
              <w:t>u</w:t>
            </w:r>
            <w:r w:rsidRPr="00475B40">
              <w:rPr>
                <w:sz w:val="16"/>
                <w:szCs w:val="16"/>
              </w:rPr>
              <w:t xml:space="preserve"> hlavnej komunikácie v návrhu uprav</w:t>
            </w:r>
            <w:r w:rsidR="005D320F">
              <w:rPr>
                <w:sz w:val="16"/>
                <w:szCs w:val="16"/>
              </w:rPr>
              <w:t>iť</w:t>
            </w:r>
            <w:r w:rsidRPr="00475B40">
              <w:rPr>
                <w:sz w:val="16"/>
                <w:szCs w:val="16"/>
              </w:rPr>
              <w:t>, vyznačenie ostatných komunikácií je nad rámec spracovania ÚPN M Banská Bystrica.</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Pr="00475B40" w:rsidRDefault="008D3BB4" w:rsidP="00716955">
            <w:pPr>
              <w:rPr>
                <w:sz w:val="16"/>
                <w:szCs w:val="16"/>
              </w:rPr>
            </w:pPr>
            <w:r w:rsidRPr="00475B40">
              <w:rPr>
                <w:sz w:val="16"/>
                <w:szCs w:val="16"/>
              </w:rPr>
              <w:t xml:space="preserve">Opakované prerokovanie neakceptovaných </w:t>
            </w:r>
            <w:r w:rsidRPr="00475B40">
              <w:rPr>
                <w:sz w:val="16"/>
                <w:szCs w:val="16"/>
              </w:rPr>
              <w:lastRenderedPageBreak/>
              <w:t>pripomienok dňa 20.09.2012.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475B40" w:rsidRDefault="008D3BB4" w:rsidP="00716955">
            <w:pPr>
              <w:jc w:val="both"/>
              <w:rPr>
                <w:iCs/>
                <w:sz w:val="16"/>
                <w:szCs w:val="16"/>
              </w:rPr>
            </w:pPr>
            <w:r w:rsidRPr="00475B40">
              <w:rPr>
                <w:iCs/>
                <w:sz w:val="16"/>
                <w:szCs w:val="16"/>
              </w:rPr>
              <w:t>Opakované prerokovanie dňa 20.09.2012.</w:t>
            </w:r>
          </w:p>
          <w:p w:rsidR="008D3BB4" w:rsidRDefault="008D3BB4" w:rsidP="00716955">
            <w:pPr>
              <w:jc w:val="both"/>
              <w:rPr>
                <w:iCs/>
                <w:sz w:val="16"/>
                <w:szCs w:val="16"/>
              </w:rPr>
            </w:pPr>
            <w:r w:rsidRPr="00475B40">
              <w:rPr>
                <w:iCs/>
                <w:sz w:val="16"/>
                <w:szCs w:val="16"/>
              </w:rPr>
              <w:t>Neakceptované pripomienky prerokované podľa ustanovenia § 22 odst. 7 stavebného zákona. Akceptované pripomienky a pripomienky dohodnuté na rokovaní budú zapracované do Návrhu ÚPN mesta Banská Bystrica.</w:t>
            </w:r>
          </w:p>
          <w:p w:rsidR="00BD5710" w:rsidRDefault="00BD5710" w:rsidP="00716955">
            <w:pPr>
              <w:jc w:val="both"/>
              <w:rPr>
                <w:iCs/>
                <w:sz w:val="16"/>
                <w:szCs w:val="16"/>
              </w:rPr>
            </w:pPr>
            <w:r>
              <w:rPr>
                <w:iCs/>
                <w:sz w:val="16"/>
                <w:szCs w:val="16"/>
              </w:rPr>
              <w:t>Na rokovaní dohodnuté.</w:t>
            </w:r>
          </w:p>
          <w:p w:rsidR="00BD5710" w:rsidRPr="009171F4" w:rsidRDefault="00BD5710" w:rsidP="00716955">
            <w:pPr>
              <w:jc w:val="both"/>
              <w:rPr>
                <w:iCs/>
                <w:color w:val="76923C"/>
                <w:sz w:val="16"/>
                <w:szCs w:val="16"/>
              </w:rPr>
            </w:pPr>
            <w:r>
              <w:rPr>
                <w:iCs/>
                <w:sz w:val="16"/>
                <w:szCs w:val="16"/>
              </w:rPr>
              <w:t>Akceptovaná je zmena funkčného regulatívu intervenčných zásahov do územia</w:t>
            </w:r>
            <w:r w:rsidR="005D320F">
              <w:rPr>
                <w:iCs/>
                <w:sz w:val="16"/>
                <w:szCs w:val="16"/>
              </w:rPr>
              <w:t xml:space="preserve"> v urbanistickom obvode 40 – prip. č.3</w:t>
            </w:r>
            <w:r>
              <w:rPr>
                <w:iCs/>
                <w:sz w:val="16"/>
                <w:szCs w:val="16"/>
              </w:rPr>
              <w:t>; kód stabilizovaného bloku (0) zmeniť na kód (a) – prestavba alebo rekonštrukcia so zachovaním funkcie</w:t>
            </w:r>
            <w:r w:rsidR="005D320F">
              <w:rPr>
                <w:iCs/>
                <w:sz w:val="16"/>
                <w:szCs w:val="16"/>
              </w:rPr>
              <w:t xml:space="preserve"> </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716955">
            <w:pPr>
              <w:rPr>
                <w:color w:val="76923C"/>
                <w:sz w:val="16"/>
                <w:szCs w:val="16"/>
              </w:rPr>
            </w:pPr>
          </w:p>
          <w:p w:rsidR="008D3BB4" w:rsidRPr="00BD5710" w:rsidRDefault="008D3BB4" w:rsidP="00716955">
            <w:pPr>
              <w:numPr>
                <w:ilvl w:val="0"/>
                <w:numId w:val="35"/>
              </w:numPr>
              <w:rPr>
                <w:sz w:val="16"/>
                <w:szCs w:val="16"/>
              </w:rPr>
            </w:pPr>
            <w:r w:rsidRPr="00092A94">
              <w:rPr>
                <w:iCs/>
                <w:sz w:val="16"/>
                <w:szCs w:val="16"/>
              </w:rPr>
              <w:t xml:space="preserve"> ul. Bakossova zaradená do verejného dopravného vybavenia ako dopravná komunikácia pre motorové vozidlá (po uzáver)</w:t>
            </w:r>
          </w:p>
          <w:p w:rsidR="00BD5710" w:rsidRPr="00092A94" w:rsidRDefault="00BD5710" w:rsidP="00716955">
            <w:pPr>
              <w:numPr>
                <w:ilvl w:val="0"/>
                <w:numId w:val="35"/>
              </w:numPr>
              <w:rPr>
                <w:sz w:val="16"/>
                <w:szCs w:val="16"/>
              </w:rPr>
            </w:pPr>
            <w:r>
              <w:rPr>
                <w:sz w:val="16"/>
                <w:szCs w:val="16"/>
              </w:rPr>
              <w:t>Pre plochu Kostiviarska zmenený kód stabilizovaného bloku (0) na kód (a) – prestavba alebo rekonštrukcia so zachovaním funkcie</w:t>
            </w:r>
            <w:r w:rsidR="008D41A4">
              <w:rPr>
                <w:sz w:val="16"/>
                <w:szCs w:val="16"/>
              </w:rPr>
              <w:t xml:space="preserve"> a navrhovanej výšky zástavby</w:t>
            </w:r>
          </w:p>
          <w:p w:rsidR="008D3BB4" w:rsidRPr="00DD2492" w:rsidRDefault="008D3BB4" w:rsidP="00475B40">
            <w:pPr>
              <w:numPr>
                <w:ilvl w:val="0"/>
                <w:numId w:val="35"/>
              </w:numPr>
              <w:rPr>
                <w:color w:val="76923C"/>
                <w:sz w:val="16"/>
                <w:szCs w:val="16"/>
              </w:rPr>
            </w:pPr>
            <w:r w:rsidRPr="00092A94">
              <w:rPr>
                <w:sz w:val="16"/>
                <w:szCs w:val="16"/>
              </w:rPr>
              <w:t>UO 26 - komunikácia</w:t>
            </w:r>
            <w:r w:rsidRPr="00092A94">
              <w:rPr>
                <w:iCs/>
                <w:sz w:val="16"/>
                <w:szCs w:val="16"/>
              </w:rPr>
              <w:t xml:space="preserve"> vo výkrese verejného dopravného vybavenia upravená podľa priloženej štúdie</w:t>
            </w:r>
          </w:p>
        </w:tc>
        <w:tc>
          <w:tcPr>
            <w:tcW w:w="0" w:type="auto"/>
            <w:tcBorders>
              <w:top w:val="single" w:sz="4" w:space="0" w:color="auto"/>
              <w:left w:val="single" w:sz="4" w:space="0" w:color="auto"/>
              <w:bottom w:val="single" w:sz="4" w:space="0" w:color="auto"/>
              <w:right w:val="single" w:sz="4" w:space="0" w:color="auto"/>
            </w:tcBorders>
          </w:tcPr>
          <w:p w:rsidR="008D3BB4" w:rsidRPr="009171F4" w:rsidRDefault="008D3BB4" w:rsidP="00716955">
            <w:pPr>
              <w:rPr>
                <w:color w:val="76923C"/>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166</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SVB a NP Hrádok</w:t>
            </w:r>
          </w:p>
          <w:p w:rsidR="008D3BB4" w:rsidRPr="00CE005B" w:rsidRDefault="008D3BB4" w:rsidP="00305251">
            <w:pPr>
              <w:rPr>
                <w:sz w:val="20"/>
                <w:szCs w:val="20"/>
              </w:rPr>
            </w:pPr>
            <w:r w:rsidRPr="00CE005B">
              <w:rPr>
                <w:sz w:val="20"/>
                <w:szCs w:val="20"/>
              </w:rPr>
              <w:t>Kráľovohoľská 10-15</w:t>
            </w:r>
          </w:p>
          <w:p w:rsidR="008D3BB4" w:rsidRPr="00CE005B" w:rsidRDefault="008D3BB4" w:rsidP="00305251">
            <w:pPr>
              <w:rPr>
                <w:sz w:val="20"/>
                <w:szCs w:val="20"/>
              </w:rPr>
            </w:pPr>
            <w:r w:rsidRPr="00CE005B">
              <w:rPr>
                <w:sz w:val="20"/>
                <w:szCs w:val="20"/>
              </w:rPr>
              <w:t>Banská Bystrica</w:t>
            </w:r>
          </w:p>
          <w:p w:rsidR="008D3BB4" w:rsidRPr="00CE005B" w:rsidRDefault="008D3BB4" w:rsidP="00305251">
            <w:pPr>
              <w:rPr>
                <w:sz w:val="20"/>
                <w:szCs w:val="20"/>
              </w:rPr>
            </w:pPr>
            <w:r w:rsidRPr="00CE005B">
              <w:rPr>
                <w:sz w:val="20"/>
                <w:szCs w:val="20"/>
              </w:rPr>
              <w:t>OVZ 28799/2012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BA3C70">
            <w:pPr>
              <w:jc w:val="both"/>
              <w:rPr>
                <w:sz w:val="16"/>
                <w:szCs w:val="16"/>
              </w:rPr>
            </w:pPr>
            <w:r w:rsidRPr="00CE005B">
              <w:rPr>
                <w:color w:val="000000"/>
                <w:sz w:val="16"/>
                <w:szCs w:val="16"/>
              </w:rPr>
              <w:t>Na základe výzvy primátora mesta Banská Bystrica predkladáme pripomienky k predloženému návrhu ÚPD mesta B. Bystrica, ktoré sa týkajú územia ohraničeného Kráľovohoľskou ulicou zo SV /severovýchodu/ a príjazdovou komunikáciou od Kostiviarskej z JZ. Jedná sa o časť parcely 2496/1 a parcelu č. 2497 (407 m2). V navrhovanom ÚP je územie pod Kráľovohoľskou 10-15 plánované pre občiansku vybavenosť 3-4 podlažnú a ďalej smerom ku Kráľovohoľskej 15-18 ako územie pre bytovú zástavbu.</w:t>
            </w:r>
          </w:p>
          <w:p w:rsidR="008D3BB4" w:rsidRPr="00CE005B" w:rsidRDefault="008D3BB4" w:rsidP="00BA3C70">
            <w:pPr>
              <w:jc w:val="both"/>
              <w:rPr>
                <w:sz w:val="16"/>
                <w:szCs w:val="16"/>
              </w:rPr>
            </w:pPr>
            <w:r w:rsidRPr="00CE005B">
              <w:rPr>
                <w:color w:val="000000"/>
                <w:sz w:val="16"/>
                <w:szCs w:val="16"/>
              </w:rPr>
              <w:t>Územie navrhované pre občiansku vybavenosť je široké 25 až 38 metrov /medzi komunikáciami/ v príkrom svahovitom teréne so vzrastlou zeleňou. Ďalšia časť - trávnatá je využívaná predovšetkým chovateľmi psov.</w:t>
            </w:r>
          </w:p>
          <w:p w:rsidR="008D3BB4" w:rsidRPr="00CE005B" w:rsidRDefault="008D3BB4" w:rsidP="00BA3C70">
            <w:pPr>
              <w:jc w:val="both"/>
              <w:rPr>
                <w:sz w:val="16"/>
                <w:szCs w:val="16"/>
              </w:rPr>
            </w:pPr>
            <w:r w:rsidRPr="00CE005B">
              <w:rPr>
                <w:color w:val="000000"/>
                <w:sz w:val="16"/>
                <w:szCs w:val="16"/>
              </w:rPr>
              <w:t xml:space="preserve">Pripomienky zo strany obyvateľov sú opakované ako pri snahách stavebníka v auguste 2007 a auguste 2008 postaviť na tejto ploche stavbu (najprv to boli hromadné garáže a potom zmena na poly funkčný </w:t>
            </w:r>
            <w:r w:rsidRPr="00CE005B">
              <w:rPr>
                <w:color w:val="000000"/>
                <w:sz w:val="16"/>
                <w:szCs w:val="16"/>
              </w:rPr>
              <w:lastRenderedPageBreak/>
              <w:t>objekt - garáže a byty).</w:t>
            </w:r>
          </w:p>
          <w:p w:rsidR="008D3BB4" w:rsidRPr="00CE005B" w:rsidRDefault="008D3BB4" w:rsidP="00BA3C70">
            <w:pPr>
              <w:jc w:val="both"/>
              <w:rPr>
                <w:sz w:val="16"/>
                <w:szCs w:val="16"/>
              </w:rPr>
            </w:pPr>
            <w:r w:rsidRPr="00CE005B">
              <w:rPr>
                <w:color w:val="000000"/>
                <w:sz w:val="16"/>
                <w:szCs w:val="16"/>
              </w:rPr>
              <w:t>Uvádzame nasledovné pripomienky:</w:t>
            </w:r>
          </w:p>
          <w:p w:rsidR="008D3BB4" w:rsidRPr="00CE005B" w:rsidRDefault="008D3BB4" w:rsidP="00BA3C70">
            <w:pPr>
              <w:jc w:val="both"/>
              <w:rPr>
                <w:sz w:val="16"/>
                <w:szCs w:val="16"/>
              </w:rPr>
            </w:pPr>
            <w:r w:rsidRPr="00CE005B">
              <w:rPr>
                <w:color w:val="000000"/>
                <w:sz w:val="16"/>
                <w:szCs w:val="16"/>
              </w:rPr>
              <w:t>1. Akýkoľvek polyfunkčný objekt /aj s prípadnými garážami/ zhorší situáciu s parkovaním v tejto okrajovej časti a to parkovaním aut personálu a ľudí prichádzajúcich do polyfunkčného objektu . Zníži sa počet parkovacích miest na ulici pre potrebu príjazdu vozidiel k objektu, výrazne sa zhoršia podmienky požiarnej bezpečnosti záchrannej služby a.p. nakoľko sa jedná o „slepú ulicu“.</w:t>
            </w:r>
          </w:p>
          <w:p w:rsidR="008D3BB4" w:rsidRPr="00CE005B" w:rsidRDefault="008D3BB4" w:rsidP="00BA3C70">
            <w:pPr>
              <w:jc w:val="both"/>
              <w:rPr>
                <w:sz w:val="16"/>
                <w:szCs w:val="16"/>
              </w:rPr>
            </w:pPr>
            <w:r w:rsidRPr="00CE005B">
              <w:rPr>
                <w:color w:val="000000"/>
                <w:sz w:val="16"/>
                <w:szCs w:val="16"/>
              </w:rPr>
              <w:t>2. Prípadné hromadné garáže vzhľadom na priestorové možnosti ( šírka príjazdovej komunikácie a sťažené vyhýbanie ) budú mať negatívny vplyv na životné prostredie v ulici. V špičke hustota premávky - doprava detí do základnej súkromnej školy, príchody a odchody personálu a klientov polyfunkčného objektu zvyšujú ešte viac riziko znemožnenia, alebo opozdenia v prípade potreby zásahu požiarnikov , záchranárov a.p. nakoľko sa jedná ako už bolo uvedené o „slepú ulicu“. Okrem toho u garáží je iluzórne sa domnievať, že budú obsadené len, alebo prevažne obyvateľmi Kráľovohoľskej ulice.</w:t>
            </w:r>
          </w:p>
          <w:p w:rsidR="008D3BB4" w:rsidRPr="00CE005B" w:rsidRDefault="008D3BB4" w:rsidP="00BA3C70">
            <w:pPr>
              <w:jc w:val="both"/>
              <w:rPr>
                <w:sz w:val="16"/>
                <w:szCs w:val="16"/>
              </w:rPr>
            </w:pPr>
            <w:r w:rsidRPr="00CE005B">
              <w:rPr>
                <w:color w:val="000000"/>
                <w:sz w:val="16"/>
                <w:szCs w:val="16"/>
              </w:rPr>
              <w:t>3 Zo strany obyvateľov nie sú prezentované žiadne požiadavky na „občiansku vybavenosť“ v tejto lokalite. Základné potreby (2x</w:t>
            </w:r>
            <w:r w:rsidR="00637DDA">
              <w:rPr>
                <w:color w:val="000000"/>
                <w:sz w:val="16"/>
                <w:szCs w:val="16"/>
              </w:rPr>
              <w:t xml:space="preserve"> </w:t>
            </w:r>
            <w:r w:rsidRPr="00CE005B">
              <w:rPr>
                <w:color w:val="000000"/>
                <w:sz w:val="16"/>
                <w:szCs w:val="16"/>
              </w:rPr>
              <w:t>obchod, pohostinstvo ) sú zabezpečené v dostupnej vzdialenosti cca 200 m. resp. ostatná vybavenosť na Starohorskej ulici ( do cca 500 metrov)</w:t>
            </w:r>
          </w:p>
          <w:p w:rsidR="008D3BB4" w:rsidRPr="00CE005B" w:rsidRDefault="008D3BB4" w:rsidP="00BA3C70">
            <w:pPr>
              <w:jc w:val="both"/>
              <w:rPr>
                <w:sz w:val="16"/>
                <w:szCs w:val="16"/>
              </w:rPr>
            </w:pPr>
            <w:r w:rsidRPr="00CE005B">
              <w:rPr>
                <w:color w:val="000000"/>
                <w:sz w:val="16"/>
                <w:szCs w:val="16"/>
              </w:rPr>
              <w:t>4. Naďalej sú občanmi vyslovované obavy zo stavebnej činnosti v takom svahovitom a úzkom teréne v bezprostrednej blízkosti sedempodlažnej bytovky a v bezprostrednej blízkosti príjazdovej komunikácie. Obavy sú podložené vznikajúcimi prasklinami na spojoch panelov v bytoch, šírka dotknutej plochy cca 30 metrov je skutočne malá a pri konkrétnej otázke pri prejednávaní variant ÚP</w:t>
            </w:r>
          </w:p>
          <w:p w:rsidR="008D3BB4" w:rsidRPr="00CE005B" w:rsidRDefault="008D3BB4" w:rsidP="00BA3C70">
            <w:pPr>
              <w:jc w:val="both"/>
              <w:rPr>
                <w:sz w:val="16"/>
                <w:szCs w:val="16"/>
              </w:rPr>
            </w:pPr>
            <w:r w:rsidRPr="00CE005B">
              <w:rPr>
                <w:color w:val="000000"/>
                <w:sz w:val="16"/>
                <w:szCs w:val="16"/>
              </w:rPr>
              <w:t>na to reagoval aj samotný spracovateľ (viď zvýraznená časť nášho vyjadrenia z 21.10.2008 - v prílohe). Pri takýchto malých plochách potom dochádza pri realizácii stavieb posunom podľa potreby stavebníka s odvolaním sa na nepresnú mierku výkresu.</w:t>
            </w:r>
          </w:p>
          <w:p w:rsidR="008D3BB4" w:rsidRPr="00CE005B" w:rsidRDefault="008D3BB4" w:rsidP="00BA3C70">
            <w:pPr>
              <w:jc w:val="both"/>
              <w:rPr>
                <w:sz w:val="16"/>
                <w:szCs w:val="16"/>
              </w:rPr>
            </w:pPr>
            <w:r w:rsidRPr="00CE005B">
              <w:rPr>
                <w:color w:val="000000"/>
                <w:sz w:val="16"/>
                <w:szCs w:val="16"/>
              </w:rPr>
              <w:t>Posledný návrh ÚPD nás utvrdil v presvedčení, že tvorcovia návrhu ÚPD zrejme z iniciatívy Útvaru hlavného architekta mesta násilne presadzujú ďalšie zahusťovanie územia na úkor zhoršených podmienok bývania v tejto lokalite. Úlohou ÚPD by malo byť zlepšenie podmienok obyvateľov mesta a nie presadzovanie záujmov súkromného investora.</w:t>
            </w:r>
          </w:p>
          <w:p w:rsidR="008D3BB4" w:rsidRPr="00CE005B" w:rsidRDefault="008D3BB4" w:rsidP="00BA3C70">
            <w:pPr>
              <w:jc w:val="both"/>
              <w:rPr>
                <w:sz w:val="16"/>
                <w:szCs w:val="16"/>
              </w:rPr>
            </w:pPr>
            <w:r w:rsidRPr="00CE005B">
              <w:rPr>
                <w:b/>
                <w:bCs/>
                <w:color w:val="000000"/>
                <w:sz w:val="16"/>
                <w:szCs w:val="16"/>
              </w:rPr>
              <w:t>Na základe uvedených pripomienok a s odvolaním sa na odpor obyvateľov Kráľovohoľskej ulice proti výstavbe rôzne prezentovaných zámerov stavebníka v roku 2007 a 2008, keď bolo zabránené vydaniu súhlasu s umiestnením stavby v horeuvedenej lokalite, žiadame zohľadniť naše pripomienky a vypustiť z ÚP výstavbu občianskej vybavenosti - polyfunkčného objektu v tejto časti sídliska a ponechať existujúci stav - zeleň.</w:t>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5F0EF7">
            <w:pPr>
              <w:rPr>
                <w:sz w:val="16"/>
                <w:szCs w:val="16"/>
              </w:rPr>
            </w:pPr>
            <w:r>
              <w:rPr>
                <w:sz w:val="16"/>
                <w:szCs w:val="16"/>
              </w:rPr>
              <w:t>1.akceptované – plocha PO 01 (polyfunkčný objekt s garážami)   posunúť v grafickej časti v rámci  lokality SZ</w:t>
            </w:r>
          </w:p>
          <w:p w:rsidR="008D3BB4" w:rsidRPr="00A155B7" w:rsidRDefault="008D3BB4" w:rsidP="00A155B7">
            <w:pPr>
              <w:rPr>
                <w:sz w:val="16"/>
                <w:szCs w:val="16"/>
              </w:rPr>
            </w:pPr>
          </w:p>
          <w:p w:rsidR="008D3BB4" w:rsidRPr="00A155B7" w:rsidRDefault="008D3BB4" w:rsidP="00092A94">
            <w:pPr>
              <w:rPr>
                <w:sz w:val="16"/>
                <w:szCs w:val="16"/>
              </w:rPr>
            </w:pPr>
            <w:r>
              <w:rPr>
                <w:sz w:val="16"/>
                <w:szCs w:val="16"/>
              </w:rPr>
              <w:t>2.a</w:t>
            </w:r>
            <w:r w:rsidRPr="00A155B7">
              <w:rPr>
                <w:sz w:val="16"/>
                <w:szCs w:val="16"/>
              </w:rPr>
              <w:t xml:space="preserve">kceptované </w:t>
            </w:r>
            <w:r>
              <w:rPr>
                <w:sz w:val="16"/>
                <w:szCs w:val="16"/>
              </w:rPr>
              <w:t>– plocha PO 01 (polyfunkčný objekt s garážami)   posunúť v grafickej časti v rámci  lokality SZ</w:t>
            </w: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r>
              <w:rPr>
                <w:sz w:val="16"/>
                <w:szCs w:val="16"/>
              </w:rPr>
              <w:t>3.v</w:t>
            </w:r>
            <w:r w:rsidRPr="00A155B7">
              <w:rPr>
                <w:sz w:val="16"/>
                <w:szCs w:val="16"/>
              </w:rPr>
              <w:t>zaté na vedomie</w:t>
            </w: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r>
              <w:rPr>
                <w:sz w:val="16"/>
                <w:szCs w:val="16"/>
              </w:rPr>
              <w:t>4.v</w:t>
            </w:r>
            <w:r w:rsidRPr="00A155B7">
              <w:rPr>
                <w:sz w:val="16"/>
                <w:szCs w:val="16"/>
              </w:rPr>
              <w:t>zaté na vedomie</w:t>
            </w: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092A94">
            <w:pPr>
              <w:rPr>
                <w:sz w:val="16"/>
                <w:szCs w:val="16"/>
              </w:rPr>
            </w:pPr>
            <w:r>
              <w:rPr>
                <w:sz w:val="16"/>
                <w:szCs w:val="16"/>
              </w:rPr>
              <w:t>-akceptované – plocha PO 01 (polyfunkčný objekt s garážami)   p</w:t>
            </w:r>
            <w:r w:rsidR="00512E3C">
              <w:rPr>
                <w:sz w:val="16"/>
                <w:szCs w:val="16"/>
              </w:rPr>
              <w:t>remiestnená</w:t>
            </w:r>
            <w:r>
              <w:rPr>
                <w:sz w:val="16"/>
                <w:szCs w:val="16"/>
              </w:rPr>
              <w:t xml:space="preserve"> v grafickej časti v rámci  lokality severozápadne</w:t>
            </w:r>
          </w:p>
          <w:p w:rsidR="008D3BB4" w:rsidRPr="00A155B7" w:rsidRDefault="008D3BB4" w:rsidP="00A155B7">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lastRenderedPageBreak/>
              <w:t>D 167</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Pozemkové spoločenstvo, Urbárska a pasienková spol. Kráľová</w:t>
            </w:r>
          </w:p>
          <w:p w:rsidR="008D3BB4" w:rsidRPr="00CE005B" w:rsidRDefault="008D3BB4" w:rsidP="00305251">
            <w:pPr>
              <w:rPr>
                <w:sz w:val="20"/>
                <w:szCs w:val="20"/>
              </w:rPr>
            </w:pPr>
            <w:r w:rsidRPr="00CE005B">
              <w:rPr>
                <w:sz w:val="20"/>
                <w:szCs w:val="20"/>
              </w:rPr>
              <w:t>Slnečná 6, B.Bystrica</w:t>
            </w:r>
          </w:p>
          <w:p w:rsidR="008D3BB4" w:rsidRPr="00CE005B" w:rsidRDefault="008D3BB4" w:rsidP="00305251">
            <w:pPr>
              <w:rPr>
                <w:sz w:val="20"/>
                <w:szCs w:val="20"/>
              </w:rPr>
            </w:pPr>
            <w:r w:rsidRPr="00CE005B">
              <w:rPr>
                <w:sz w:val="20"/>
                <w:szCs w:val="20"/>
              </w:rPr>
              <w:t>OVZ 28849/2012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BA3C70">
            <w:pPr>
              <w:jc w:val="both"/>
              <w:rPr>
                <w:sz w:val="16"/>
                <w:szCs w:val="16"/>
              </w:rPr>
            </w:pPr>
            <w:r w:rsidRPr="00CE005B">
              <w:rPr>
                <w:color w:val="000000"/>
                <w:sz w:val="16"/>
                <w:szCs w:val="16"/>
              </w:rPr>
              <w:t>POZEMKOVÉ SPOLOČENSTVO, Urbárska a pasienková spoločnosť KRÁĽOVÁ, Banská Bystrica ako vlastník nehnuteľností, ktoré sú zahrnuté v návrhu „ Územného plánu mesta Banská Bystrica“ dáva k predmetnému návrhu územného plánu nasledujúce stanovisko:</w:t>
            </w:r>
          </w:p>
          <w:p w:rsidR="008D3BB4" w:rsidRPr="00CE005B" w:rsidRDefault="008D3BB4" w:rsidP="00BA3C70">
            <w:pPr>
              <w:jc w:val="both"/>
              <w:rPr>
                <w:sz w:val="16"/>
                <w:szCs w:val="16"/>
              </w:rPr>
            </w:pPr>
            <w:r w:rsidRPr="00CE005B">
              <w:rPr>
                <w:color w:val="000000"/>
                <w:sz w:val="16"/>
                <w:szCs w:val="16"/>
              </w:rPr>
              <w:t>-   nesúhlasíme s navrhovaným umiestnením „ Pešieho a priestorového vybavenia - námestia a priestranstvá a vybrané pešie komunikácie, prepojenia, pešie radiály a kompozičné osi“ na pozemkoch p.č. 3666/3 k.ú. Radvaň - urbanistický obvod č.27 ; pozemkoch p.č. 3667/4, 3671/1 k.ú. Radvaň - urbanistický obvod č. 27, v rámci platného územného plánu označované ako Lokalita H2. H3, H4 ako súčasť záväznej časti Územného plánu mesta Banská Bystrica.</w:t>
            </w:r>
          </w:p>
          <w:p w:rsidR="008D3BB4" w:rsidRPr="00CE005B" w:rsidRDefault="008D3BB4" w:rsidP="00BA3C70">
            <w:pPr>
              <w:jc w:val="both"/>
              <w:rPr>
                <w:color w:val="000000"/>
                <w:sz w:val="16"/>
                <w:szCs w:val="16"/>
              </w:rPr>
            </w:pPr>
            <w:r w:rsidRPr="00CE005B">
              <w:rPr>
                <w:color w:val="000000"/>
                <w:sz w:val="16"/>
                <w:szCs w:val="16"/>
              </w:rPr>
              <w:t>-   nesúhlasíme s navrhovaným funkčným využitím „ Polyfunkčná zástavba - územie zastavané bytovými domami nad 4 NP a občianskym vybavením “ pre pozemky p.č. 3666/3, 3667/4, 3671/1 k.ú. Radvaň - urbanistický obvod č. 27.</w:t>
            </w:r>
          </w:p>
          <w:p w:rsidR="008D3BB4" w:rsidRDefault="008D3BB4" w:rsidP="00BA3C70">
            <w:pPr>
              <w:jc w:val="both"/>
              <w:rPr>
                <w:color w:val="000000"/>
                <w:sz w:val="16"/>
                <w:szCs w:val="16"/>
              </w:rPr>
            </w:pPr>
            <w:r w:rsidRPr="00CE005B">
              <w:rPr>
                <w:color w:val="000000"/>
                <w:sz w:val="16"/>
                <w:szCs w:val="16"/>
              </w:rPr>
              <w:t>-   nesúhlasíme s navrhovaným funkčným využitím „ Zeleň - Parky a parkové úpravy“ pre časť pozemkov p.č. 3666/3, 3667/7, 3671/1 k.ú. Radvaň - urbanistický obvod č.27.</w:t>
            </w:r>
          </w:p>
          <w:p w:rsidR="008D3BB4" w:rsidRPr="00CE005B" w:rsidRDefault="008D3BB4" w:rsidP="00BA3C70">
            <w:pPr>
              <w:jc w:val="both"/>
              <w:rPr>
                <w:color w:val="000000"/>
                <w:sz w:val="16"/>
                <w:szCs w:val="16"/>
              </w:rPr>
            </w:pPr>
          </w:p>
          <w:p w:rsidR="008D3BB4" w:rsidRPr="00CE005B" w:rsidRDefault="008D3BB4" w:rsidP="00BA3C70">
            <w:pPr>
              <w:jc w:val="both"/>
              <w:rPr>
                <w:sz w:val="16"/>
                <w:szCs w:val="16"/>
              </w:rPr>
            </w:pPr>
            <w:r w:rsidRPr="00CE005B">
              <w:rPr>
                <w:b/>
                <w:bCs/>
                <w:color w:val="000000"/>
                <w:sz w:val="16"/>
                <w:szCs w:val="16"/>
              </w:rPr>
              <w:t>Vzhľadom na vyššie uvedené pripomienky žiadame ako vlastník predmetných pozemkov vykonať v návrhu „ Územného plánu mesta Banská Bystrica“ tieto zmeny:</w:t>
            </w:r>
          </w:p>
          <w:p w:rsidR="008D3BB4" w:rsidRPr="00CE005B" w:rsidRDefault="008D3BB4" w:rsidP="00BA3C70">
            <w:pPr>
              <w:jc w:val="both"/>
              <w:rPr>
                <w:color w:val="000000"/>
                <w:sz w:val="16"/>
                <w:szCs w:val="16"/>
              </w:rPr>
            </w:pPr>
            <w:r w:rsidRPr="00CE005B">
              <w:rPr>
                <w:color w:val="000000"/>
                <w:sz w:val="16"/>
                <w:szCs w:val="16"/>
              </w:rPr>
              <w:t xml:space="preserve">-   umiestnenie zelene, námestí, priestranstiev a peších komunikácii riešiť mimo našich pozemkov, príp. ako stavby, ktoré budú v rámci Územného plánu zahrnuté v smernej časti Územného plánu a nie v </w:t>
            </w:r>
            <w:r w:rsidRPr="00CE005B">
              <w:rPr>
                <w:color w:val="000000"/>
                <w:sz w:val="16"/>
                <w:szCs w:val="16"/>
              </w:rPr>
              <w:lastRenderedPageBreak/>
              <w:t>záväznej časti.</w:t>
            </w:r>
          </w:p>
          <w:p w:rsidR="008D3BB4" w:rsidRPr="00CE005B" w:rsidRDefault="008D3BB4" w:rsidP="00BA3C70">
            <w:pPr>
              <w:jc w:val="both"/>
              <w:rPr>
                <w:sz w:val="16"/>
                <w:szCs w:val="16"/>
              </w:rPr>
            </w:pPr>
            <w:r w:rsidRPr="00CE005B">
              <w:rPr>
                <w:color w:val="000000"/>
                <w:sz w:val="16"/>
                <w:szCs w:val="16"/>
              </w:rPr>
              <w:t>-   umiestnenie námestí, priestranstiev a peších komunikácii navrhujeme riešiť v nadväzujúcich projektových dokumentáciách, príp. v intenciách už schválených dokumentácií.</w:t>
            </w:r>
            <w:r w:rsidRPr="00CE005B">
              <w:rPr>
                <w:sz w:val="16"/>
                <w:szCs w:val="16"/>
              </w:rPr>
              <w:t xml:space="preserve"> </w:t>
            </w:r>
            <w:r w:rsidRPr="00CE005B">
              <w:rPr>
                <w:color w:val="000000"/>
                <w:sz w:val="16"/>
                <w:szCs w:val="16"/>
              </w:rPr>
              <w:t>navrhujeme pozemky p.č. 3666/3, 3667/4, 3671/1 k.ú. Radvaň - urbanistický obvod č.27 zahrnúť do funkčných plôch „Bývanie - územie zastavané rodinnými domami do 2 NP a bytovými domami do 4 NP“</w:t>
            </w:r>
          </w:p>
          <w:p w:rsidR="008D3BB4" w:rsidRPr="00CE005B" w:rsidRDefault="008D3BB4" w:rsidP="00BA3C70">
            <w:pPr>
              <w:jc w:val="both"/>
              <w:rPr>
                <w:sz w:val="16"/>
                <w:szCs w:val="16"/>
              </w:rPr>
            </w:pPr>
            <w:r w:rsidRPr="00CE005B">
              <w:rPr>
                <w:color w:val="000000"/>
                <w:sz w:val="16"/>
                <w:szCs w:val="16"/>
              </w:rPr>
              <w:t xml:space="preserve">Na základe uvedených skutočností POZEMKOVÉ SPOLOČENSTVO, Urbárska a pasienková spoločnosť KRÁĽOV A, Banská Bystrica </w:t>
            </w:r>
            <w:r w:rsidRPr="00CE005B">
              <w:rPr>
                <w:b/>
                <w:bCs/>
                <w:color w:val="000000"/>
                <w:sz w:val="16"/>
                <w:szCs w:val="16"/>
              </w:rPr>
              <w:t xml:space="preserve">nesúhlasí </w:t>
            </w:r>
            <w:r w:rsidRPr="00CE005B">
              <w:rPr>
                <w:color w:val="000000"/>
                <w:sz w:val="16"/>
                <w:szCs w:val="16"/>
              </w:rPr>
              <w:t>s prijatím predkladaného „Územného plánu mesta Banská Bystrica“ v predkladanej podobe.</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r>
              <w:rPr>
                <w:color w:val="76923C"/>
                <w:sz w:val="16"/>
                <w:szCs w:val="16"/>
              </w:rPr>
              <w:t xml:space="preserve"> </w:t>
            </w:r>
          </w:p>
          <w:p w:rsidR="008D3BB4" w:rsidRPr="00156CC9" w:rsidRDefault="008D3BB4" w:rsidP="00716955">
            <w:pPr>
              <w:rPr>
                <w:sz w:val="16"/>
                <w:szCs w:val="16"/>
              </w:rPr>
            </w:pPr>
            <w:r w:rsidRPr="00156CC9">
              <w:rPr>
                <w:sz w:val="16"/>
                <w:szCs w:val="16"/>
              </w:rPr>
              <w:t>-neakceptované.pre parcely, č. 3666/3 a 3667/4 - nie sú vhodné na zástavbu, sú súčasťou územia, ktoré Letecký úrad Slovenskej republiky Bratislava vylúčil z plôch vhodných na zástavbu vzhľadom na výškové obmedzenie určené ochrannými pásmami Letiska Sliač.</w:t>
            </w:r>
          </w:p>
          <w:p w:rsidR="008D3BB4" w:rsidRDefault="008D3BB4" w:rsidP="00716955">
            <w:pPr>
              <w:rPr>
                <w:sz w:val="16"/>
                <w:szCs w:val="16"/>
              </w:rPr>
            </w:pPr>
            <w:r w:rsidRPr="00156CC9">
              <w:rPr>
                <w:sz w:val="16"/>
                <w:szCs w:val="16"/>
              </w:rPr>
              <w:t xml:space="preserve">-Parcela č. 3671/1 – akceptovaná  pre požadovanú funkciu PB 02 „Bývanie – územie zastavané rodinnými domami do 2 NP a bytovými domami do 4 NP v rozsahu pôvodného riešenia ÚPN Z Pršianska Terasa. </w:t>
            </w:r>
          </w:p>
          <w:p w:rsidR="008D3BB4" w:rsidRPr="00156CC9" w:rsidRDefault="008D3BB4" w:rsidP="00716955">
            <w:pPr>
              <w:rPr>
                <w:sz w:val="16"/>
                <w:szCs w:val="16"/>
              </w:rPr>
            </w:pPr>
            <w:r>
              <w:rPr>
                <w:sz w:val="16"/>
                <w:szCs w:val="16"/>
              </w:rPr>
              <w:t>-p</w:t>
            </w:r>
            <w:r w:rsidRPr="00156CC9">
              <w:rPr>
                <w:sz w:val="16"/>
                <w:szCs w:val="16"/>
              </w:rPr>
              <w:t xml:space="preserve">ožiadavka na vylúčenie pešieho priestorového vybavenia, vzťahujúca sa </w:t>
            </w:r>
            <w:r w:rsidRPr="00156CC9">
              <w:rPr>
                <w:sz w:val="16"/>
                <w:szCs w:val="16"/>
              </w:rPr>
              <w:lastRenderedPageBreak/>
              <w:t xml:space="preserve">na uvedenú parcelu je akceptovaná. </w:t>
            </w:r>
            <w:r>
              <w:rPr>
                <w:sz w:val="16"/>
                <w:szCs w:val="16"/>
              </w:rPr>
              <w:t>---p</w:t>
            </w:r>
            <w:r w:rsidRPr="00156CC9">
              <w:rPr>
                <w:sz w:val="16"/>
                <w:szCs w:val="16"/>
              </w:rPr>
              <w:t>riečne pešie prepojenia budú z riešenia Návrhu ÚPN M Banská Bystrica vylúčené na základe dohody s Krajským stavebným úradom v Banskej Bystrici. Budú predmetom riešenia územných plánov zón.</w:t>
            </w:r>
          </w:p>
          <w:p w:rsidR="008D3BB4" w:rsidRPr="0073644C" w:rsidRDefault="008D3BB4" w:rsidP="00716955">
            <w:pPr>
              <w:rPr>
                <w:color w:val="76923C"/>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16955">
            <w:pPr>
              <w:rPr>
                <w:sz w:val="16"/>
                <w:szCs w:val="16"/>
              </w:rPr>
            </w:pPr>
          </w:p>
          <w:p w:rsidR="008D3BB4" w:rsidRDefault="008D3BB4" w:rsidP="00716955">
            <w:pPr>
              <w:rPr>
                <w:sz w:val="16"/>
                <w:szCs w:val="16"/>
              </w:rPr>
            </w:pPr>
          </w:p>
          <w:p w:rsidR="008D3BB4" w:rsidRPr="00092A94" w:rsidRDefault="008D3BB4" w:rsidP="00716955">
            <w:pPr>
              <w:rPr>
                <w:sz w:val="16"/>
                <w:szCs w:val="16"/>
              </w:rPr>
            </w:pPr>
            <w:r w:rsidRPr="00092A94">
              <w:rPr>
                <w:sz w:val="16"/>
                <w:szCs w:val="16"/>
              </w:rPr>
              <w:t>Opakované prerokovanie neakceptovaných pripomienok dňa 20.09.2012.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4D52B9" w:rsidRDefault="008D3BB4" w:rsidP="00716955">
            <w:pPr>
              <w:rPr>
                <w:sz w:val="16"/>
                <w:szCs w:val="16"/>
              </w:rPr>
            </w:pPr>
            <w:r w:rsidRPr="004D52B9">
              <w:rPr>
                <w:sz w:val="16"/>
                <w:szCs w:val="16"/>
              </w:rPr>
              <w:t>Neakceptované.pre parcely, č. 3666/3 a 3667/4 - nie sú vhodné na zástavbu, sú súčasťou územia, ktoré Letecký úrad Slovenskej republiky Bratislava vylúčil z plôch vhodných na zástavbu vzhľadom na výškové obmedzenie určené ochrannými pásmami Letiska Sliač.</w:t>
            </w:r>
          </w:p>
          <w:p w:rsidR="008D3BB4" w:rsidRPr="004D52B9" w:rsidRDefault="008D3BB4" w:rsidP="00716955">
            <w:pPr>
              <w:rPr>
                <w:sz w:val="16"/>
                <w:szCs w:val="16"/>
              </w:rPr>
            </w:pPr>
            <w:r w:rsidRPr="004D52B9">
              <w:rPr>
                <w:sz w:val="16"/>
                <w:szCs w:val="16"/>
              </w:rPr>
              <w:t xml:space="preserve">Parcela č. 3671/1 – akceptovaná  pre požadovanú funkciu PB 02 „Bývanie – územie zastavané rodinnými domami do 2 NP a bytovými domami do 4 NP v rozsahu pôvodného riešenia ÚPN Z Pršianska Terasa. </w:t>
            </w:r>
          </w:p>
          <w:p w:rsidR="008D3BB4" w:rsidRPr="0073644C" w:rsidRDefault="008D3BB4" w:rsidP="00716955">
            <w:pPr>
              <w:rPr>
                <w:color w:val="76923C"/>
                <w:sz w:val="16"/>
                <w:szCs w:val="16"/>
              </w:rPr>
            </w:pPr>
            <w:r w:rsidRPr="004D52B9">
              <w:rPr>
                <w:sz w:val="16"/>
                <w:szCs w:val="16"/>
              </w:rPr>
              <w:t>Požiadavka na vylúčenie pešieho priestorového vybavenia, vzťahujúca sa na uvedenú parcelu je akceptovaná. Priečne pešie prepojenia budú z riešenia Návrhu ÚPN M Banská Bystrica vylúčené na základe dohody s Krajským stavebným úradom v Banskej Bystrici. Budú predmetom riešenia územných plánov zón.</w:t>
            </w:r>
          </w:p>
        </w:tc>
        <w:tc>
          <w:tcPr>
            <w:tcW w:w="2856" w:type="dxa"/>
            <w:tcBorders>
              <w:top w:val="single" w:sz="4" w:space="0" w:color="auto"/>
              <w:left w:val="single" w:sz="4" w:space="0" w:color="auto"/>
              <w:bottom w:val="single" w:sz="4" w:space="0" w:color="auto"/>
              <w:right w:val="single" w:sz="4" w:space="0" w:color="auto"/>
            </w:tcBorders>
          </w:tcPr>
          <w:p w:rsidR="008D3BB4" w:rsidRPr="00B17872" w:rsidRDefault="008D3BB4" w:rsidP="00716955">
            <w:pPr>
              <w:rPr>
                <w:color w:val="76923C"/>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B17872" w:rsidRDefault="008D3BB4" w:rsidP="00716955">
            <w:pPr>
              <w:rPr>
                <w:color w:val="76923C"/>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168</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Mgr. Ivana Škodová</w:t>
            </w:r>
          </w:p>
          <w:p w:rsidR="008D3BB4" w:rsidRPr="00CE005B" w:rsidRDefault="008D3BB4" w:rsidP="00305251">
            <w:pPr>
              <w:rPr>
                <w:b/>
                <w:sz w:val="20"/>
                <w:szCs w:val="20"/>
              </w:rPr>
            </w:pPr>
            <w:r w:rsidRPr="00CE005B">
              <w:rPr>
                <w:b/>
                <w:sz w:val="20"/>
                <w:szCs w:val="20"/>
              </w:rPr>
              <w:t>Občianska iniciatíva Bystričania v akcii v BB</w:t>
            </w:r>
          </w:p>
          <w:p w:rsidR="008D3BB4" w:rsidRPr="00CE005B" w:rsidRDefault="008D3BB4" w:rsidP="00305251">
            <w:pPr>
              <w:rPr>
                <w:sz w:val="20"/>
                <w:szCs w:val="20"/>
              </w:rPr>
            </w:pPr>
            <w:r w:rsidRPr="00CE005B">
              <w:rPr>
                <w:sz w:val="20"/>
                <w:szCs w:val="20"/>
              </w:rPr>
              <w:t>Jiliemnického 13, B.Bystrica</w:t>
            </w:r>
          </w:p>
          <w:p w:rsidR="008D3BB4" w:rsidRPr="00CE005B" w:rsidRDefault="008D3BB4" w:rsidP="00305251">
            <w:pPr>
              <w:rPr>
                <w:sz w:val="20"/>
                <w:szCs w:val="20"/>
              </w:rPr>
            </w:pPr>
            <w:r w:rsidRPr="00CE005B">
              <w:rPr>
                <w:sz w:val="20"/>
                <w:szCs w:val="20"/>
              </w:rPr>
              <w:t>Pr. 28874/2012</w:t>
            </w:r>
          </w:p>
          <w:p w:rsidR="008D3BB4" w:rsidRPr="00CE005B" w:rsidRDefault="008D3BB4" w:rsidP="00305251">
            <w:pPr>
              <w:rPr>
                <w:sz w:val="20"/>
                <w:szCs w:val="20"/>
              </w:rPr>
            </w:pPr>
            <w:r w:rsidRPr="00CE005B">
              <w:rPr>
                <w:sz w:val="20"/>
                <w:szCs w:val="20"/>
              </w:rPr>
              <w:t>ÚHA 338/2012</w:t>
            </w:r>
          </w:p>
          <w:p w:rsidR="008D3BB4" w:rsidRPr="00CE005B" w:rsidRDefault="008D3BB4" w:rsidP="00305251">
            <w:pPr>
              <w:rPr>
                <w:sz w:val="20"/>
                <w:szCs w:val="20"/>
              </w:rPr>
            </w:pPr>
            <w:r w:rsidRPr="00CE005B">
              <w:rPr>
                <w:sz w:val="20"/>
                <w:szCs w:val="20"/>
              </w:rPr>
              <w:t>17., 20.02.2012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07287D">
            <w:pPr>
              <w:jc w:val="both"/>
              <w:rPr>
                <w:sz w:val="16"/>
                <w:szCs w:val="16"/>
              </w:rPr>
            </w:pPr>
            <w:r w:rsidRPr="00CE005B">
              <w:rPr>
                <w:color w:val="000000"/>
                <w:sz w:val="16"/>
                <w:szCs w:val="16"/>
              </w:rPr>
              <w:t xml:space="preserve">Dolupodpísaní zástupcovia Občianskej iniciatívy Bystričania v akcii a občania mesta Banská Bystrica podávame týmto opätovne pripomienky k Návrhu Územného plánu Mesta Banská Bystrica (ďalej len </w:t>
            </w:r>
            <w:r w:rsidRPr="00CE005B">
              <w:rPr>
                <w:i/>
                <w:iCs/>
                <w:color w:val="000000"/>
                <w:sz w:val="16"/>
                <w:szCs w:val="16"/>
              </w:rPr>
              <w:t>UPN BB</w:t>
            </w:r>
            <w:r w:rsidRPr="00CE005B">
              <w:rPr>
                <w:color w:val="000000"/>
                <w:sz w:val="16"/>
                <w:szCs w:val="16"/>
              </w:rPr>
              <w:t>), v lokalite Fončorda Urbanistický obvod č.20:</w:t>
            </w:r>
          </w:p>
          <w:p w:rsidR="008D3BB4" w:rsidRPr="00CE005B" w:rsidRDefault="008D3BB4" w:rsidP="0007287D">
            <w:pPr>
              <w:jc w:val="both"/>
              <w:rPr>
                <w:color w:val="000000"/>
                <w:sz w:val="16"/>
                <w:szCs w:val="16"/>
              </w:rPr>
            </w:pPr>
            <w:r w:rsidRPr="00CE005B">
              <w:rPr>
                <w:color w:val="000000"/>
                <w:sz w:val="16"/>
                <w:szCs w:val="16"/>
              </w:rPr>
              <w:t xml:space="preserve">1.  Lokalita PZ 03 - Polyfunkčná zóna - územie zastavané bytovými domami nad 4NP a občianskym vybavením: Nesúhlasíme s výškovým regulatívom 15 nadzemných podlaží na území dnešného Centra služieb a obchodu Úsvit na Fončorde. </w:t>
            </w:r>
            <w:r w:rsidRPr="00CE005B">
              <w:rPr>
                <w:b/>
                <w:bCs/>
                <w:color w:val="000000"/>
                <w:sz w:val="16"/>
                <w:szCs w:val="16"/>
              </w:rPr>
              <w:t xml:space="preserve">Žiadame zmeniť navrhovaný výškový regulatív v tejto lokalite z 15 na maximálne 4 NP </w:t>
            </w:r>
            <w:r w:rsidRPr="00CE005B">
              <w:rPr>
                <w:color w:val="000000"/>
                <w:sz w:val="16"/>
                <w:szCs w:val="16"/>
              </w:rPr>
              <w:t xml:space="preserve">za podmienky dodržania svetlo-technickej normy, aby sa nezhoršovali hygienické podmienky v jestvujúcich bytoch a dopravná zaťaženosť danej lokality. </w:t>
            </w:r>
            <w:r w:rsidRPr="00CE005B">
              <w:rPr>
                <w:b/>
                <w:bCs/>
                <w:color w:val="000000"/>
                <w:sz w:val="16"/>
                <w:szCs w:val="16"/>
              </w:rPr>
              <w:t xml:space="preserve">Žiadame ponechať v lokalite Úsvit funkciu občianskej vybavenosti a sociálnej infraštruktúry PO 01 s výškovou reguláciou do maximálne </w:t>
            </w:r>
            <w:r w:rsidRPr="00CE005B">
              <w:rPr>
                <w:color w:val="000000"/>
                <w:sz w:val="16"/>
                <w:szCs w:val="16"/>
              </w:rPr>
              <w:t xml:space="preserve">4 </w:t>
            </w:r>
            <w:r w:rsidRPr="00CE005B">
              <w:rPr>
                <w:b/>
                <w:bCs/>
                <w:color w:val="000000"/>
                <w:sz w:val="16"/>
                <w:szCs w:val="16"/>
              </w:rPr>
              <w:t>NP.</w:t>
            </w:r>
          </w:p>
          <w:p w:rsidR="008D3BB4" w:rsidRPr="00CE005B" w:rsidRDefault="008D3BB4" w:rsidP="0007287D">
            <w:pPr>
              <w:jc w:val="both"/>
              <w:rPr>
                <w:b/>
                <w:bCs/>
                <w:color w:val="000000"/>
                <w:sz w:val="16"/>
                <w:szCs w:val="16"/>
              </w:rPr>
            </w:pPr>
            <w:r w:rsidRPr="00CE005B">
              <w:rPr>
                <w:b/>
                <w:bCs/>
                <w:color w:val="000000"/>
                <w:sz w:val="16"/>
                <w:szCs w:val="16"/>
              </w:rPr>
              <w:t xml:space="preserve">2.   Žiadame dopracovať výkres intaktných, nezastavateľných plôch a zapracovať ich do záväznej časti tak, aby nedochádzalo k ďalšiemu zahusťovaniu a úbytku plôch zelene s prioritou ochrany prírody a krajiny a plôch s rekreačno-oddychovou, športovo-rekreačnou funkciou. </w:t>
            </w:r>
            <w:r w:rsidRPr="00CE005B">
              <w:rPr>
                <w:color w:val="000000"/>
                <w:sz w:val="16"/>
                <w:szCs w:val="16"/>
              </w:rPr>
              <w:t>Medzi intaktné nezastaviteľné plochy zaradiť aj všetky existujúce ihriská a plochy verejnej zelene vo vnútroblokoch bytových domov na ulici Jilemnického, Nešporovej, Wolkerovej, Nálepkovej, Švermovej, Sadovej.</w:t>
            </w:r>
          </w:p>
          <w:p w:rsidR="008D3BB4" w:rsidRPr="00CE005B" w:rsidRDefault="008D3BB4" w:rsidP="0007287D">
            <w:pPr>
              <w:jc w:val="both"/>
              <w:rPr>
                <w:sz w:val="16"/>
                <w:szCs w:val="16"/>
              </w:rPr>
            </w:pPr>
            <w:r w:rsidRPr="00CE005B">
              <w:rPr>
                <w:color w:val="000000"/>
                <w:sz w:val="16"/>
                <w:szCs w:val="16"/>
              </w:rPr>
              <w:t>Svoje pripomienky odôvodňujeme nasledovne:</w:t>
            </w:r>
          </w:p>
          <w:p w:rsidR="008D3BB4" w:rsidRPr="00CE005B" w:rsidRDefault="008D3BB4" w:rsidP="0007287D">
            <w:pPr>
              <w:jc w:val="both"/>
              <w:rPr>
                <w:color w:val="000000"/>
                <w:sz w:val="16"/>
                <w:szCs w:val="16"/>
              </w:rPr>
            </w:pPr>
            <w:r w:rsidRPr="00CE005B">
              <w:rPr>
                <w:color w:val="000000"/>
                <w:sz w:val="16"/>
                <w:szCs w:val="16"/>
              </w:rPr>
              <w:t xml:space="preserve">a)  Naša občianska iniciatíva vznikla v roku 2009 na základe plánovanej megalomanskej prestavby Centra služieb a obchodu Úsvit v lokalite Fončorda na 18 podlažnú výškovú polyfunkčnú budovu súkromným vlastníkom. MÚ BB vydal územné rozhodnutie pre 15 podlažnú polyfunkčnú budovu </w:t>
            </w:r>
            <w:r w:rsidRPr="00CE005B">
              <w:rPr>
                <w:b/>
                <w:bCs/>
                <w:color w:val="000000"/>
                <w:sz w:val="16"/>
                <w:szCs w:val="16"/>
              </w:rPr>
              <w:t xml:space="preserve">v rozpore s platnýmúzemným plánom mesta! </w:t>
            </w:r>
            <w:r w:rsidRPr="00CE005B">
              <w:rPr>
                <w:color w:val="000000"/>
                <w:sz w:val="16"/>
                <w:szCs w:val="16"/>
              </w:rPr>
              <w:t xml:space="preserve">Až po masívnom vyjadrení nesúhlasu obyvateľov tejto lokality a podaním žaloby na súd sa podarilo nelegálny proces zastaviť, nakoľko bol v zásadnom rozpore s platným územným plánom zóny. </w:t>
            </w:r>
            <w:r w:rsidRPr="00CE005B">
              <w:rPr>
                <w:b/>
                <w:bCs/>
                <w:color w:val="000000"/>
                <w:sz w:val="16"/>
                <w:szCs w:val="16"/>
              </w:rPr>
              <w:t>To nám potvrdilo aj rozhodnutie Krajského súdu v Banskej Bystrici, ktorým bolo územné rozhodnutie zrušené.</w:t>
            </w:r>
          </w:p>
          <w:p w:rsidR="008D3BB4" w:rsidRPr="00CE005B" w:rsidRDefault="008D3BB4" w:rsidP="0007287D">
            <w:pPr>
              <w:jc w:val="both"/>
              <w:rPr>
                <w:color w:val="000000"/>
                <w:sz w:val="16"/>
                <w:szCs w:val="16"/>
              </w:rPr>
            </w:pPr>
            <w:r w:rsidRPr="00CE005B">
              <w:rPr>
                <w:color w:val="000000"/>
                <w:sz w:val="16"/>
                <w:szCs w:val="16"/>
              </w:rPr>
              <w:t xml:space="preserve">b)  Podávali sme preto hore uvedené pripomienky k UPN. Na poslednom verejnom prerokovaní ÚPN BB na Mú dňa </w:t>
            </w:r>
            <w:r w:rsidRPr="00CE005B">
              <w:rPr>
                <w:b/>
                <w:bCs/>
                <w:color w:val="000000"/>
                <w:sz w:val="16"/>
                <w:szCs w:val="16"/>
              </w:rPr>
              <w:t>26.1.2012 spracovateľ ÚPN Ing. arch. Kostovský z firmy AUREX uviedol, že 15NP výškový regulatív v lokalite PZ 03 naďalej požaduje obstarávate! - Útvar hlavného architekta mesta Banská Bystrica (ÚHA). Až</w:t>
            </w:r>
          </w:p>
          <w:p w:rsidR="008D3BB4" w:rsidRPr="00CE005B" w:rsidRDefault="008D3BB4" w:rsidP="0007287D">
            <w:pPr>
              <w:jc w:val="both"/>
              <w:rPr>
                <w:sz w:val="16"/>
                <w:szCs w:val="16"/>
              </w:rPr>
            </w:pPr>
            <w:r w:rsidRPr="00CE005B">
              <w:rPr>
                <w:color w:val="000000"/>
                <w:sz w:val="16"/>
                <w:szCs w:val="16"/>
              </w:rPr>
              <w:t>tu sme sa dozvedeli, že naše pripomienky neboli rešpektované a brané do úvahy o čom sme neboli písomne upovedomení tak, ako to nariaďuje platná legislatíva.</w:t>
            </w:r>
          </w:p>
          <w:p w:rsidR="008D3BB4" w:rsidRPr="00CE005B" w:rsidRDefault="008D3BB4" w:rsidP="0007287D">
            <w:pPr>
              <w:jc w:val="both"/>
              <w:rPr>
                <w:color w:val="000000"/>
                <w:sz w:val="16"/>
                <w:szCs w:val="16"/>
              </w:rPr>
            </w:pPr>
            <w:r w:rsidRPr="00CE005B">
              <w:rPr>
                <w:color w:val="000000"/>
                <w:sz w:val="16"/>
                <w:szCs w:val="16"/>
              </w:rPr>
              <w:t xml:space="preserve">c)  V záujme schválenia tak významného rozvojového dokumentu, akým je </w:t>
            </w:r>
            <w:r w:rsidRPr="00CE005B">
              <w:rPr>
                <w:i/>
                <w:iCs/>
                <w:color w:val="000000"/>
                <w:sz w:val="16"/>
                <w:szCs w:val="16"/>
              </w:rPr>
              <w:t>ÚPN BB,</w:t>
            </w:r>
            <w:r w:rsidRPr="00CE005B">
              <w:rPr>
                <w:color w:val="000000"/>
                <w:sz w:val="16"/>
                <w:szCs w:val="16"/>
              </w:rPr>
              <w:t xml:space="preserve"> </w:t>
            </w:r>
            <w:r w:rsidRPr="00CE005B">
              <w:rPr>
                <w:b/>
                <w:bCs/>
                <w:color w:val="000000"/>
                <w:sz w:val="16"/>
                <w:szCs w:val="16"/>
              </w:rPr>
              <w:t xml:space="preserve">je nutné odstrániť nedostatky v Návrhu </w:t>
            </w:r>
            <w:r w:rsidRPr="00CE005B">
              <w:rPr>
                <w:b/>
                <w:bCs/>
                <w:i/>
                <w:iCs/>
                <w:color w:val="000000"/>
                <w:sz w:val="16"/>
                <w:szCs w:val="16"/>
              </w:rPr>
              <w:t>ÚPN,</w:t>
            </w:r>
            <w:r w:rsidRPr="00CE005B">
              <w:rPr>
                <w:b/>
                <w:bCs/>
                <w:color w:val="000000"/>
                <w:sz w:val="16"/>
                <w:szCs w:val="16"/>
              </w:rPr>
              <w:t xml:space="preserve"> a prehodnotiť perspektívnu úlohu územia </w:t>
            </w:r>
            <w:r w:rsidRPr="00CE005B">
              <w:rPr>
                <w:color w:val="000000"/>
                <w:sz w:val="16"/>
                <w:szCs w:val="16"/>
              </w:rPr>
              <w:t xml:space="preserve">- v našom prípade </w:t>
            </w:r>
            <w:r w:rsidRPr="00CE005B">
              <w:rPr>
                <w:color w:val="000000"/>
                <w:sz w:val="16"/>
                <w:szCs w:val="16"/>
              </w:rPr>
              <w:lastRenderedPageBreak/>
              <w:t>Stará Fončora a Úsvit podľa súčasných aj predpokladaných potrieb a požiadaviek občanov mesta, ktorí majú na zreteli zachovanie kvality svojho života a fyzického aj psychického zdravia svojich detí. Stará Fončorda je výnimočná svojim komunitným spôsobom života, bezpečná s blízkymi susedskými vzťahmi. V súčasnosti dochádza ku generačnej výmene a do lokality sa sťahujú mladé rodiny s deťmi čo je ďalší argument pre zachovanie tejto lokality s množstvom ihrísk, zelene bez zahusťovania ďalšou zástavbou.</w:t>
            </w:r>
          </w:p>
          <w:p w:rsidR="008D3BB4" w:rsidRPr="00CE005B" w:rsidRDefault="008D3BB4" w:rsidP="0007287D">
            <w:pPr>
              <w:jc w:val="both"/>
              <w:rPr>
                <w:b/>
                <w:bCs/>
                <w:color w:val="000000"/>
                <w:sz w:val="16"/>
                <w:szCs w:val="16"/>
              </w:rPr>
            </w:pPr>
            <w:r w:rsidRPr="00CE005B">
              <w:rPr>
                <w:b/>
                <w:bCs/>
                <w:color w:val="000000"/>
                <w:sz w:val="16"/>
                <w:szCs w:val="16"/>
              </w:rPr>
              <w:t>d)  Ďalšie väčšie zahusťovanie existujúcich obytných súborov je v nesúlade s § 17 ods.l Stavebného zákona.</w:t>
            </w:r>
          </w:p>
          <w:p w:rsidR="008D3BB4" w:rsidRPr="00CE005B" w:rsidRDefault="008D3BB4" w:rsidP="0007287D">
            <w:pPr>
              <w:jc w:val="both"/>
              <w:rPr>
                <w:sz w:val="16"/>
                <w:szCs w:val="16"/>
              </w:rPr>
            </w:pPr>
            <w:r w:rsidRPr="00CE005B">
              <w:rPr>
                <w:color w:val="000000"/>
                <w:sz w:val="16"/>
                <w:szCs w:val="16"/>
              </w:rPr>
              <w:t>Zahusťovaním obytných súborov realizovaných pred 30 a viac rokmi (lokalita stará Fončorda bola vybudovaná pred 60 rokmi) podľa technicko-hospodárskych ukazovateľov, by sa podmienky na život a životné prostredie nezlepšovali a jeden zo základných cieľov územného plánovania by bol popretý.</w:t>
            </w:r>
          </w:p>
          <w:p w:rsidR="008D3BB4" w:rsidRPr="00CE005B" w:rsidRDefault="008D3BB4" w:rsidP="0007287D">
            <w:pPr>
              <w:jc w:val="both"/>
              <w:rPr>
                <w:b/>
                <w:bCs/>
                <w:color w:val="000000"/>
                <w:sz w:val="16"/>
                <w:szCs w:val="16"/>
              </w:rPr>
            </w:pPr>
            <w:r w:rsidRPr="00CE005B">
              <w:rPr>
                <w:b/>
                <w:bCs/>
                <w:color w:val="000000"/>
                <w:sz w:val="16"/>
                <w:szCs w:val="16"/>
              </w:rPr>
              <w:t xml:space="preserve">e)  Návrhom výškového regulatívu 15 NP by došlo opätovne ako pri územnom rozhodnutí k porušeniu svetlotechnickej normy, </w:t>
            </w:r>
            <w:r w:rsidRPr="00CE005B">
              <w:rPr>
                <w:color w:val="000000"/>
                <w:sz w:val="16"/>
                <w:szCs w:val="16"/>
              </w:rPr>
              <w:t>čo bolo preukázané v svetlotechnickej štúdii vypracovanej odborne spôsobilou osobou, ktorú sme si obstarali pre potrebu argumentácie pre odvolací orgán a súd.</w:t>
            </w:r>
          </w:p>
          <w:p w:rsidR="008D3BB4" w:rsidRPr="00CE005B" w:rsidRDefault="008D3BB4" w:rsidP="0007287D">
            <w:pPr>
              <w:jc w:val="both"/>
              <w:rPr>
                <w:color w:val="000000"/>
                <w:sz w:val="16"/>
                <w:szCs w:val="16"/>
              </w:rPr>
            </w:pPr>
            <w:r w:rsidRPr="00CE005B">
              <w:rPr>
                <w:color w:val="000000"/>
                <w:sz w:val="16"/>
                <w:szCs w:val="16"/>
              </w:rPr>
              <w:t xml:space="preserve">f)  Ďalším argumentom proti neúnosnému zahusťovaniu tejto lokality je </w:t>
            </w:r>
            <w:r w:rsidRPr="00CE005B">
              <w:rPr>
                <w:b/>
                <w:bCs/>
                <w:color w:val="000000"/>
                <w:sz w:val="16"/>
                <w:szCs w:val="16"/>
              </w:rPr>
              <w:t xml:space="preserve">nedostatok parkovacích miest pre jestvujúcu bytovú výstavbu a nedostatočné šírové usporiadanie jestvujúcich komunikácií, čo preukázal dopravný posudok </w:t>
            </w:r>
            <w:r w:rsidRPr="00CE005B">
              <w:rPr>
                <w:color w:val="000000"/>
                <w:sz w:val="16"/>
                <w:szCs w:val="16"/>
              </w:rPr>
              <w:t>vypracovaný odborne spôsobilou osobou, ktorú sme si dali vypracovať na vlastné náklady. My si uvedomujeme, že objekt Úsvit je nutné rekonštruovať ale nie neúnosným zahusťovaním lokality na úkor kvality života jej obyvateľov.</w:t>
            </w:r>
          </w:p>
          <w:p w:rsidR="008D3BB4" w:rsidRPr="00CE005B" w:rsidRDefault="008D3BB4" w:rsidP="0007287D">
            <w:pPr>
              <w:jc w:val="both"/>
              <w:rPr>
                <w:color w:val="000000"/>
                <w:sz w:val="16"/>
                <w:szCs w:val="16"/>
              </w:rPr>
            </w:pPr>
            <w:r w:rsidRPr="00CE005B">
              <w:rPr>
                <w:color w:val="000000"/>
                <w:sz w:val="16"/>
                <w:szCs w:val="16"/>
              </w:rPr>
              <w:t xml:space="preserve">g)  Trváme na svojich pripomienkach a žiadame Mesto ako obstarávateľa ÚPN, aby rešpektoval naše </w:t>
            </w:r>
            <w:r w:rsidRPr="00CE005B">
              <w:rPr>
                <w:b/>
                <w:bCs/>
                <w:color w:val="000000"/>
                <w:sz w:val="16"/>
                <w:szCs w:val="16"/>
              </w:rPr>
              <w:t xml:space="preserve">právo na životné prostredie v stabilizovanej obytnej zóne, </w:t>
            </w:r>
            <w:r w:rsidRPr="00CE005B">
              <w:rPr>
                <w:color w:val="000000"/>
                <w:sz w:val="16"/>
                <w:szCs w:val="16"/>
              </w:rPr>
              <w:t>ktorou je pre nás táto lokalita na Fončorde! Pokiaľ nebudú naše pripomienky rešpektované, budeme svoje právo na primerané životné prostredie brániť ďalšími krokmi s využitím všetkých dostupných legálnych možností.</w:t>
            </w:r>
          </w:p>
          <w:p w:rsidR="008D3BB4" w:rsidRPr="00CE005B" w:rsidRDefault="008D3BB4" w:rsidP="0007287D">
            <w:pPr>
              <w:jc w:val="both"/>
              <w:rPr>
                <w:b/>
                <w:bCs/>
                <w:color w:val="000000"/>
                <w:sz w:val="16"/>
                <w:szCs w:val="16"/>
              </w:rPr>
            </w:pPr>
            <w:r w:rsidRPr="00CE005B">
              <w:rPr>
                <w:b/>
                <w:bCs/>
                <w:color w:val="000000"/>
                <w:sz w:val="16"/>
                <w:szCs w:val="16"/>
              </w:rPr>
              <w:t>h)  Žiadame primátora mesta a poslancov MsZ, aby odvolali z funkcie riaditeľa ÚHA Ing. arch. Ľubomíra Kelemana, nakoľko sa domnievame, že týmto návrhom a postupom ÚHA koná proti záujmom občanov Banskej Bystrice neberúc do úvahy ich oprávnené pripomienky k ÚPM.</w:t>
            </w:r>
          </w:p>
        </w:tc>
        <w:tc>
          <w:tcPr>
            <w:tcW w:w="2856" w:type="dxa"/>
            <w:tcBorders>
              <w:top w:val="single" w:sz="4" w:space="0" w:color="auto"/>
              <w:left w:val="single" w:sz="4" w:space="0" w:color="auto"/>
              <w:bottom w:val="single" w:sz="4" w:space="0" w:color="auto"/>
              <w:right w:val="single" w:sz="4" w:space="0" w:color="auto"/>
            </w:tcBorders>
          </w:tcPr>
          <w:p w:rsidR="008D3BB4" w:rsidRPr="00597CC1" w:rsidRDefault="008D3BB4" w:rsidP="00716955">
            <w:pPr>
              <w:rPr>
                <w:color w:val="76923C"/>
                <w:sz w:val="16"/>
                <w:szCs w:val="16"/>
              </w:rPr>
            </w:pPr>
          </w:p>
          <w:p w:rsidR="008D3BB4" w:rsidRPr="00597CC1" w:rsidRDefault="008D3BB4" w:rsidP="00716955">
            <w:pPr>
              <w:rPr>
                <w:color w:val="76923C"/>
                <w:sz w:val="16"/>
                <w:szCs w:val="16"/>
              </w:rPr>
            </w:pPr>
          </w:p>
          <w:p w:rsidR="008D3BB4" w:rsidRPr="00597CC1" w:rsidRDefault="008D3BB4" w:rsidP="00716955">
            <w:pPr>
              <w:rPr>
                <w:color w:val="76923C"/>
                <w:sz w:val="16"/>
                <w:szCs w:val="16"/>
              </w:rPr>
            </w:pPr>
          </w:p>
          <w:p w:rsidR="008D3BB4" w:rsidRPr="00FC4D0C" w:rsidRDefault="008D3BB4" w:rsidP="00716955">
            <w:pPr>
              <w:rPr>
                <w:sz w:val="16"/>
                <w:szCs w:val="16"/>
              </w:rPr>
            </w:pPr>
            <w:r w:rsidRPr="00FC4D0C">
              <w:rPr>
                <w:sz w:val="16"/>
                <w:szCs w:val="16"/>
              </w:rPr>
              <w:t xml:space="preserve">1. neakceptované. V čase spracovania Návrhu ÚPN mesta Banská Bystrica bolo podľa pokynov „zadania pre spracovanie ÚPN Mesta Banská Bystrica“ platné územné rozhodnutie na umiestnenie stavby: „Centrum služiab, obchodu a bývania Úsvit – Banská bystrica“ prevzaté do riešenia návrhu ÚPN. </w:t>
            </w:r>
          </w:p>
          <w:p w:rsidR="008D3BB4" w:rsidRPr="00597CC1" w:rsidRDefault="008D3BB4" w:rsidP="00FC4D0C">
            <w:pPr>
              <w:rPr>
                <w:color w:val="76923C"/>
                <w:sz w:val="16"/>
                <w:szCs w:val="16"/>
              </w:rPr>
            </w:pPr>
            <w:r w:rsidRPr="00FC4D0C">
              <w:rPr>
                <w:sz w:val="16"/>
                <w:szCs w:val="16"/>
              </w:rPr>
              <w:t>2.neakceptované. Grafická časť – výkres č. 7b definuje záväzne nezastaviteľné plochy.</w:t>
            </w:r>
          </w:p>
        </w:tc>
        <w:tc>
          <w:tcPr>
            <w:tcW w:w="0" w:type="auto"/>
            <w:tcBorders>
              <w:top w:val="single" w:sz="4" w:space="0" w:color="auto"/>
              <w:left w:val="single" w:sz="4" w:space="0" w:color="auto"/>
              <w:bottom w:val="single" w:sz="4" w:space="0" w:color="auto"/>
              <w:right w:val="single" w:sz="4" w:space="0" w:color="auto"/>
            </w:tcBorders>
          </w:tcPr>
          <w:p w:rsidR="008D3BB4" w:rsidRPr="004D52B9" w:rsidRDefault="008D3BB4" w:rsidP="00716955">
            <w:pPr>
              <w:rPr>
                <w:sz w:val="16"/>
                <w:szCs w:val="16"/>
              </w:rPr>
            </w:pPr>
            <w:r w:rsidRPr="004D52B9">
              <w:rPr>
                <w:sz w:val="16"/>
                <w:szCs w:val="16"/>
              </w:rPr>
              <w:t>Opakované prerokovanie neakceptovaných pripomienok dňa 27.09.2012.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4D52B9" w:rsidRDefault="008D3BB4" w:rsidP="00716955">
            <w:pPr>
              <w:jc w:val="both"/>
              <w:rPr>
                <w:b/>
                <w:sz w:val="16"/>
                <w:szCs w:val="16"/>
              </w:rPr>
            </w:pPr>
            <w:r w:rsidRPr="004D52B9">
              <w:rPr>
                <w:b/>
                <w:sz w:val="16"/>
                <w:szCs w:val="16"/>
              </w:rPr>
              <w:t>Opakované prerokovanie dňa 27.09.2012.</w:t>
            </w:r>
          </w:p>
          <w:p w:rsidR="008D3BB4" w:rsidRPr="004D52B9" w:rsidRDefault="008D3BB4" w:rsidP="00716955">
            <w:pPr>
              <w:jc w:val="both"/>
              <w:rPr>
                <w:sz w:val="16"/>
                <w:szCs w:val="16"/>
              </w:rPr>
            </w:pPr>
            <w:r w:rsidRPr="004D52B9">
              <w:rPr>
                <w:sz w:val="16"/>
                <w:szCs w:val="16"/>
              </w:rPr>
              <w:t>Na rokovaní bolo dohodnuté:</w:t>
            </w:r>
          </w:p>
          <w:p w:rsidR="008D3BB4" w:rsidRPr="004D52B9" w:rsidRDefault="008D3BB4" w:rsidP="00716955">
            <w:pPr>
              <w:jc w:val="both"/>
              <w:rPr>
                <w:sz w:val="16"/>
                <w:szCs w:val="16"/>
              </w:rPr>
            </w:pPr>
            <w:r w:rsidRPr="004D52B9">
              <w:rPr>
                <w:sz w:val="16"/>
                <w:szCs w:val="16"/>
              </w:rPr>
              <w:t>K bodu 1.Vzhľadom k tomu, že platnosť ozhodnutia o umiestnení stavby skončila 08.12.2011 (podľa stanoviska Krajského stavebného úradu v Banskej Bystrici zo dňa 08.08.2012 pod č. KSÚ BB-2012-179/1504-3:OŠSS,My) t.j. k dátumu prerokovania pripomienok územné rozhodnutie nebolo platné, na základe rokovania so zástupcami Občianskej iniciatívy Bystričania v akcii bolo dohodnuté: Funkčnú plochu regulačného bloku Úsvit z PZ 03 Polyfunkčná zástavba – územie zastavané bytovými domami nad 4 NP a občianskym vybavením s výškovým regulatívom 4-15 NP zmeniť v Návrhu ÚPN na funkčnú plochu PO 01 Vybavenie – územie občianskeho vybavenia a sociálnej infraštruktúry s výškovým regulatívom 4 NP si zachovaním plochy námestia.</w:t>
            </w:r>
          </w:p>
          <w:p w:rsidR="008D3BB4" w:rsidRPr="004D52B9" w:rsidRDefault="008D3BB4" w:rsidP="00716955">
            <w:pPr>
              <w:jc w:val="both"/>
              <w:rPr>
                <w:sz w:val="16"/>
                <w:szCs w:val="16"/>
              </w:rPr>
            </w:pPr>
            <w:r w:rsidRPr="004D52B9">
              <w:rPr>
                <w:sz w:val="16"/>
                <w:szCs w:val="16"/>
              </w:rPr>
              <w:t>K bodu 2 V textovej záväznej časti v kapitole B.20.1.3.1 doplniť do Zásad a regulatívov priestorového a funkčného usporiadania časti I – Banská bystrica regulatív v znení:</w:t>
            </w:r>
          </w:p>
          <w:p w:rsidR="008D3BB4" w:rsidRPr="004D52B9" w:rsidRDefault="008D3BB4" w:rsidP="00716955">
            <w:pPr>
              <w:numPr>
                <w:ilvl w:val="0"/>
                <w:numId w:val="35"/>
              </w:numPr>
              <w:jc w:val="both"/>
              <w:rPr>
                <w:sz w:val="16"/>
                <w:szCs w:val="16"/>
              </w:rPr>
            </w:pPr>
            <w:r w:rsidRPr="004D52B9">
              <w:rPr>
                <w:sz w:val="16"/>
                <w:szCs w:val="16"/>
              </w:rPr>
              <w:t>Skvalitňovanie urbanistického prostredia bez výraznejšieho rozširovania súčasného rozsahu zástavby v založenej lokalite urbanistického obvodu 20 – Stará Fončorda.</w:t>
            </w:r>
          </w:p>
          <w:p w:rsidR="008D3BB4" w:rsidRPr="004D52B9" w:rsidRDefault="008D3BB4" w:rsidP="00716955">
            <w:pPr>
              <w:jc w:val="both"/>
              <w:rPr>
                <w:sz w:val="16"/>
                <w:szCs w:val="16"/>
              </w:rPr>
            </w:pPr>
            <w:r w:rsidRPr="004D52B9">
              <w:rPr>
                <w:sz w:val="16"/>
                <w:szCs w:val="16"/>
              </w:rPr>
              <w:t>Neakceptované pripomienky prerokované podľa § 22 odst. 7 stabenmého zákona.</w:t>
            </w:r>
          </w:p>
          <w:p w:rsidR="008D3BB4" w:rsidRPr="0085650F" w:rsidRDefault="008D3BB4" w:rsidP="00716955">
            <w:pPr>
              <w:jc w:val="both"/>
              <w:rPr>
                <w:color w:val="000000"/>
                <w:sz w:val="16"/>
                <w:szCs w:val="16"/>
              </w:rPr>
            </w:pPr>
            <w:r w:rsidRPr="004D52B9">
              <w:rPr>
                <w:sz w:val="16"/>
                <w:szCs w:val="16"/>
              </w:rPr>
              <w:t>Závery z prerokovania pripomienok dohodnutých na rokovaní budú premietnuté do Návrhu ÚPN Mesta Banská Bystrica.</w:t>
            </w:r>
            <w:r>
              <w:rPr>
                <w:color w:val="76923C"/>
                <w:sz w:val="16"/>
                <w:szCs w:val="16"/>
              </w:rPr>
              <w:t xml:space="preserve">  </w:t>
            </w:r>
          </w:p>
        </w:tc>
        <w:tc>
          <w:tcPr>
            <w:tcW w:w="2856" w:type="dxa"/>
            <w:tcBorders>
              <w:top w:val="single" w:sz="4" w:space="0" w:color="auto"/>
              <w:left w:val="single" w:sz="4" w:space="0" w:color="auto"/>
              <w:bottom w:val="single" w:sz="4" w:space="0" w:color="auto"/>
              <w:right w:val="single" w:sz="4" w:space="0" w:color="auto"/>
            </w:tcBorders>
          </w:tcPr>
          <w:p w:rsidR="008D3BB4" w:rsidRPr="0033420F" w:rsidRDefault="008D3BB4" w:rsidP="004D52B9">
            <w:pPr>
              <w:jc w:val="both"/>
              <w:rPr>
                <w:sz w:val="16"/>
                <w:szCs w:val="16"/>
              </w:rPr>
            </w:pPr>
            <w:r w:rsidRPr="0033420F">
              <w:rPr>
                <w:sz w:val="16"/>
                <w:szCs w:val="16"/>
              </w:rPr>
              <w:t xml:space="preserve">Funkčná plocha regulačného bloku Úsvit z PZ 03 Polyfunkčná zástavba – územie zastavané bytovými domami nad 4 NP a občianskym vybavením s výškovým regulatívom 4-15 NP  v Návrhu ÚPN zmenená </w:t>
            </w:r>
            <w:r w:rsidRPr="00B61296">
              <w:rPr>
                <w:b/>
                <w:sz w:val="16"/>
                <w:szCs w:val="16"/>
              </w:rPr>
              <w:t>na</w:t>
            </w:r>
            <w:r w:rsidRPr="0033420F">
              <w:rPr>
                <w:sz w:val="16"/>
                <w:szCs w:val="16"/>
              </w:rPr>
              <w:t xml:space="preserve"> funkčnú plochu PO 01 Vybavenie – územie občianskeho vybavenia a sociálnej infraštruktúry s výškovým regulatívom 4 NP so zachovaním plochy námestia.</w:t>
            </w:r>
          </w:p>
          <w:p w:rsidR="008D3BB4" w:rsidRPr="0033420F" w:rsidRDefault="008D3BB4" w:rsidP="004D52B9">
            <w:pPr>
              <w:jc w:val="both"/>
              <w:rPr>
                <w:sz w:val="16"/>
                <w:szCs w:val="16"/>
              </w:rPr>
            </w:pPr>
          </w:p>
          <w:p w:rsidR="008D3BB4" w:rsidRPr="00597CC1" w:rsidRDefault="008D3BB4" w:rsidP="00226BA0">
            <w:pPr>
              <w:rPr>
                <w:color w:val="76923C"/>
                <w:sz w:val="16"/>
                <w:szCs w:val="16"/>
              </w:rPr>
            </w:pPr>
            <w:r w:rsidRPr="0033420F">
              <w:rPr>
                <w:sz w:val="16"/>
                <w:szCs w:val="16"/>
              </w:rPr>
              <w:t xml:space="preserve">V textovej záväznej časti v kapitole B.20.1.2.1  Zásady a regulatívy priestorového a funkčného usporiadania časti I – Banská Bystrica dopracovaný regulatív pod bodom V/5 </w:t>
            </w:r>
            <w:r w:rsidR="00226BA0">
              <w:rPr>
                <w:sz w:val="16"/>
                <w:szCs w:val="16"/>
              </w:rPr>
              <w:t xml:space="preserve">– str.14 </w:t>
            </w:r>
            <w:r w:rsidRPr="0033420F">
              <w:rPr>
                <w:sz w:val="16"/>
                <w:szCs w:val="16"/>
              </w:rPr>
              <w:t>v znení: Skvalitňovanie urbanistického prostredia bez výraznejšieho rozširovania súčasného rozsahu zástavby v založenej lokalite urbanistického obvodu 20 – Stará Fončorda.</w:t>
            </w:r>
          </w:p>
        </w:tc>
        <w:tc>
          <w:tcPr>
            <w:tcW w:w="0" w:type="auto"/>
            <w:tcBorders>
              <w:top w:val="single" w:sz="4" w:space="0" w:color="auto"/>
              <w:left w:val="single" w:sz="4" w:space="0" w:color="auto"/>
              <w:bottom w:val="single" w:sz="4" w:space="0" w:color="auto"/>
              <w:right w:val="single" w:sz="4" w:space="0" w:color="auto"/>
            </w:tcBorders>
          </w:tcPr>
          <w:p w:rsidR="008D3BB4" w:rsidRPr="00597CC1" w:rsidRDefault="008D3BB4" w:rsidP="00716955">
            <w:pPr>
              <w:rPr>
                <w:color w:val="76923C"/>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169</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Miroslav Kliment</w:t>
            </w:r>
          </w:p>
          <w:p w:rsidR="008D3BB4" w:rsidRPr="00CE005B" w:rsidRDefault="008D3BB4" w:rsidP="00305251">
            <w:pPr>
              <w:rPr>
                <w:sz w:val="20"/>
                <w:szCs w:val="20"/>
              </w:rPr>
            </w:pPr>
            <w:r w:rsidRPr="00CE005B">
              <w:rPr>
                <w:sz w:val="20"/>
                <w:szCs w:val="20"/>
              </w:rPr>
              <w:t xml:space="preserve">Poľovnícka 33, </w:t>
            </w:r>
            <w:r w:rsidRPr="00CE005B">
              <w:rPr>
                <w:sz w:val="20"/>
                <w:szCs w:val="20"/>
              </w:rPr>
              <w:lastRenderedPageBreak/>
              <w:t>B.Bystrica</w:t>
            </w:r>
          </w:p>
          <w:p w:rsidR="008D3BB4" w:rsidRPr="00CE005B" w:rsidRDefault="008D3BB4" w:rsidP="00305251">
            <w:pPr>
              <w:rPr>
                <w:sz w:val="20"/>
                <w:szCs w:val="20"/>
              </w:rPr>
            </w:pPr>
            <w:r w:rsidRPr="00CE005B">
              <w:rPr>
                <w:sz w:val="20"/>
                <w:szCs w:val="20"/>
              </w:rPr>
              <w:t>OVZ 29104/2012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FE4B22">
            <w:pPr>
              <w:jc w:val="both"/>
              <w:rPr>
                <w:sz w:val="16"/>
                <w:szCs w:val="16"/>
              </w:rPr>
            </w:pPr>
            <w:r w:rsidRPr="00CE005B">
              <w:rPr>
                <w:color w:val="000000"/>
                <w:sz w:val="16"/>
                <w:szCs w:val="16"/>
              </w:rPr>
              <w:lastRenderedPageBreak/>
              <w:t>Pripomienky a vyjadrenie k návrhu v časti Šalková, areál bývalého RD, Poľovnícka</w:t>
            </w:r>
            <w:r w:rsidRPr="00CE005B">
              <w:rPr>
                <w:sz w:val="16"/>
                <w:szCs w:val="16"/>
              </w:rPr>
              <w:t xml:space="preserve"> </w:t>
            </w:r>
            <w:r w:rsidRPr="00CE005B">
              <w:rPr>
                <w:color w:val="000000"/>
                <w:sz w:val="16"/>
                <w:szCs w:val="16"/>
              </w:rPr>
              <w:t>ulica.</w:t>
            </w:r>
          </w:p>
          <w:p w:rsidR="008D3BB4" w:rsidRPr="00CE005B" w:rsidRDefault="008D3BB4" w:rsidP="00FE4B22">
            <w:pPr>
              <w:jc w:val="both"/>
              <w:rPr>
                <w:sz w:val="16"/>
                <w:szCs w:val="16"/>
              </w:rPr>
            </w:pPr>
            <w:r w:rsidRPr="00CE005B">
              <w:rPr>
                <w:color w:val="000000"/>
                <w:sz w:val="16"/>
                <w:szCs w:val="16"/>
              </w:rPr>
              <w:t>Územie je v návrhu riešené s plochami pre občiansku a sociálnu infraštruktúru, čo nekorešponduje so stavom a obnovou areálu.</w:t>
            </w:r>
          </w:p>
          <w:p w:rsidR="008D3BB4" w:rsidRPr="00CE005B" w:rsidRDefault="008D3BB4" w:rsidP="00FE4B22">
            <w:pPr>
              <w:jc w:val="both"/>
              <w:rPr>
                <w:sz w:val="16"/>
                <w:szCs w:val="16"/>
              </w:rPr>
            </w:pPr>
            <w:r w:rsidRPr="00CE005B">
              <w:rPr>
                <w:color w:val="000000"/>
                <w:sz w:val="16"/>
                <w:szCs w:val="16"/>
              </w:rPr>
              <w:lastRenderedPageBreak/>
              <w:t>Dole podpísaný Miroslav Kliment, ako živnostník - v uvedenej časti bývalého RD v Šalkovej podnikám a od roku 2006, kedy som odkúpil určité budovy a som ich vlastníkom, som investoval do obnovenia nemalé čiast</w:t>
            </w:r>
            <w:r w:rsidR="009B0FFC">
              <w:rPr>
                <w:color w:val="000000"/>
                <w:sz w:val="16"/>
                <w:szCs w:val="16"/>
              </w:rPr>
              <w:t>ky a preto mi z</w:t>
            </w:r>
            <w:r w:rsidRPr="00CE005B">
              <w:rPr>
                <w:color w:val="000000"/>
                <w:sz w:val="16"/>
                <w:szCs w:val="16"/>
              </w:rPr>
              <w:t>áleží na tom, aby ani v budúcnosti sa v areáli Šalkovej na Poľovníckej ul. bývalé RD nič iné neplánovalo, ako je doteraz a sme tu aj naďalej mohli podnikať a po nás naše deti.</w:t>
            </w:r>
          </w:p>
          <w:p w:rsidR="008D3BB4" w:rsidRPr="00CE005B" w:rsidRDefault="008D3BB4" w:rsidP="00FE4B22">
            <w:pPr>
              <w:jc w:val="both"/>
              <w:rPr>
                <w:sz w:val="16"/>
                <w:szCs w:val="16"/>
              </w:rPr>
            </w:pPr>
            <w:r w:rsidRPr="00CE005B">
              <w:rPr>
                <w:color w:val="000000"/>
                <w:sz w:val="16"/>
                <w:szCs w:val="16"/>
              </w:rPr>
              <w:t>Z uvedených dôvodov preto žiadame upraviť územný plán tak, aby uvedené činnosti v ktorých podnikáme ostali zachované.</w:t>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A155B7">
            <w:pPr>
              <w:rPr>
                <w:color w:val="FF0000"/>
                <w:sz w:val="16"/>
                <w:szCs w:val="16"/>
              </w:rPr>
            </w:pPr>
          </w:p>
          <w:p w:rsidR="008D3BB4" w:rsidRPr="00FC4D0C" w:rsidRDefault="008D3BB4" w:rsidP="00A155B7">
            <w:pPr>
              <w:rPr>
                <w:sz w:val="16"/>
                <w:szCs w:val="16"/>
              </w:rPr>
            </w:pPr>
            <w:r w:rsidRPr="00FC4D0C">
              <w:rPr>
                <w:sz w:val="16"/>
                <w:szCs w:val="16"/>
              </w:rPr>
              <w:t>-vzaté na vedomie</w:t>
            </w:r>
          </w:p>
          <w:p w:rsidR="008D3BB4" w:rsidRPr="00FC4D0C" w:rsidRDefault="008D3BB4" w:rsidP="00A155B7">
            <w:pPr>
              <w:rPr>
                <w:sz w:val="16"/>
                <w:szCs w:val="16"/>
              </w:rPr>
            </w:pPr>
          </w:p>
          <w:p w:rsidR="008D3BB4" w:rsidRPr="00FC4D0C" w:rsidRDefault="008D3BB4" w:rsidP="00A155B7">
            <w:pPr>
              <w:rPr>
                <w:sz w:val="16"/>
                <w:szCs w:val="16"/>
              </w:rPr>
            </w:pPr>
            <w:r w:rsidRPr="00FC4D0C">
              <w:rPr>
                <w:sz w:val="16"/>
                <w:szCs w:val="16"/>
              </w:rPr>
              <w:lastRenderedPageBreak/>
              <w:t>-vzaté na vedomie</w:t>
            </w:r>
          </w:p>
          <w:p w:rsidR="008D3BB4" w:rsidRPr="00FC4D0C" w:rsidRDefault="008D3BB4" w:rsidP="00A155B7">
            <w:pPr>
              <w:rPr>
                <w:sz w:val="16"/>
                <w:szCs w:val="16"/>
              </w:rPr>
            </w:pPr>
          </w:p>
          <w:p w:rsidR="008D3BB4" w:rsidRPr="00FC4D0C" w:rsidRDefault="008D3BB4" w:rsidP="00A155B7">
            <w:pPr>
              <w:rPr>
                <w:sz w:val="16"/>
                <w:szCs w:val="16"/>
              </w:rPr>
            </w:pPr>
          </w:p>
          <w:p w:rsidR="008D3BB4" w:rsidRPr="00FC4D0C" w:rsidRDefault="008D3BB4" w:rsidP="00A155B7">
            <w:pPr>
              <w:rPr>
                <w:sz w:val="16"/>
                <w:szCs w:val="16"/>
              </w:rPr>
            </w:pPr>
          </w:p>
          <w:p w:rsidR="008D3BB4" w:rsidRPr="00FC4D0C" w:rsidRDefault="008D3BB4" w:rsidP="00A155B7">
            <w:pPr>
              <w:rPr>
                <w:sz w:val="16"/>
                <w:szCs w:val="16"/>
              </w:rPr>
            </w:pPr>
          </w:p>
          <w:p w:rsidR="008D3BB4" w:rsidRPr="004D52B9" w:rsidRDefault="008D3BB4" w:rsidP="00861A15">
            <w:pPr>
              <w:rPr>
                <w:sz w:val="16"/>
                <w:szCs w:val="16"/>
              </w:rPr>
            </w:pPr>
            <w:r w:rsidRPr="00FC4D0C">
              <w:rPr>
                <w:sz w:val="16"/>
                <w:szCs w:val="16"/>
              </w:rPr>
              <w:t xml:space="preserve">-akceptované </w:t>
            </w:r>
            <w:r w:rsidRPr="004D52B9">
              <w:rPr>
                <w:sz w:val="16"/>
                <w:szCs w:val="16"/>
              </w:rPr>
              <w:t>– v hraniciach areálu,</w:t>
            </w:r>
          </w:p>
          <w:p w:rsidR="008D3BB4" w:rsidRPr="004D52B9" w:rsidRDefault="008D3BB4" w:rsidP="00861A15">
            <w:pPr>
              <w:rPr>
                <w:sz w:val="16"/>
                <w:szCs w:val="16"/>
              </w:rPr>
            </w:pPr>
            <w:r w:rsidRPr="004D52B9">
              <w:rPr>
                <w:sz w:val="16"/>
                <w:szCs w:val="16"/>
              </w:rPr>
              <w:t>v návrhu ÚPN mesta Banská Bystrica  plochu výrobno-obslužného areálu z výhľadovej plochy s funkciou PO-01 vybavenie – územie občianskeho vybavenia</w:t>
            </w:r>
            <w:r>
              <w:rPr>
                <w:sz w:val="16"/>
                <w:szCs w:val="16"/>
              </w:rPr>
              <w:t xml:space="preserve"> a sociálnej infraštruktúry zaradené</w:t>
            </w:r>
            <w:r w:rsidRPr="004D52B9">
              <w:rPr>
                <w:sz w:val="16"/>
                <w:szCs w:val="16"/>
              </w:rPr>
              <w:t xml:space="preserve"> do funkčnej plochy stav s regulatívom polyfunkčná zástavba – územie zastavané občianskym vybavením, výrobou a skladmi.</w:t>
            </w:r>
          </w:p>
          <w:p w:rsidR="008D3BB4" w:rsidRPr="00A155B7" w:rsidRDefault="008D3BB4" w:rsidP="00A155B7">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lastRenderedPageBreak/>
              <w:t>D 170</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Ing. Michal Javorka</w:t>
            </w:r>
          </w:p>
          <w:p w:rsidR="008D3BB4" w:rsidRPr="00CE005B" w:rsidRDefault="008D3BB4" w:rsidP="00305251">
            <w:pPr>
              <w:rPr>
                <w:b/>
                <w:sz w:val="20"/>
                <w:szCs w:val="20"/>
              </w:rPr>
            </w:pPr>
            <w:r w:rsidRPr="00CE005B">
              <w:rPr>
                <w:b/>
                <w:sz w:val="20"/>
                <w:szCs w:val="20"/>
              </w:rPr>
              <w:t>Mgr. Ema Javorková</w:t>
            </w:r>
          </w:p>
          <w:p w:rsidR="008D3BB4" w:rsidRPr="00CE005B" w:rsidRDefault="008D3BB4" w:rsidP="00305251">
            <w:pPr>
              <w:rPr>
                <w:sz w:val="20"/>
                <w:szCs w:val="20"/>
              </w:rPr>
            </w:pPr>
            <w:r w:rsidRPr="00CE005B">
              <w:rPr>
                <w:sz w:val="20"/>
                <w:szCs w:val="20"/>
              </w:rPr>
              <w:t>Selčianska cesta 607/5F</w:t>
            </w:r>
          </w:p>
          <w:p w:rsidR="008D3BB4" w:rsidRPr="00CE005B" w:rsidRDefault="008D3BB4" w:rsidP="00305251">
            <w:pPr>
              <w:rPr>
                <w:sz w:val="20"/>
                <w:szCs w:val="20"/>
              </w:rPr>
            </w:pPr>
            <w:r w:rsidRPr="00CE005B">
              <w:rPr>
                <w:sz w:val="20"/>
                <w:szCs w:val="20"/>
              </w:rPr>
              <w:t>976 11 Selce</w:t>
            </w:r>
          </w:p>
          <w:p w:rsidR="008D3BB4" w:rsidRPr="00CE005B" w:rsidRDefault="008D3BB4" w:rsidP="00305251">
            <w:pPr>
              <w:rPr>
                <w:sz w:val="20"/>
                <w:szCs w:val="20"/>
              </w:rPr>
            </w:pPr>
            <w:r w:rsidRPr="00CE005B">
              <w:rPr>
                <w:sz w:val="20"/>
                <w:szCs w:val="20"/>
              </w:rPr>
              <w:t>OVZ 29249/2012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FE4B22">
            <w:pPr>
              <w:jc w:val="both"/>
              <w:rPr>
                <w:sz w:val="16"/>
                <w:szCs w:val="16"/>
              </w:rPr>
            </w:pPr>
            <w:r w:rsidRPr="00CE005B">
              <w:rPr>
                <w:color w:val="000000"/>
                <w:sz w:val="16"/>
                <w:szCs w:val="16"/>
              </w:rPr>
              <w:t>Sme vlastníci pozemku KN-C parcelné číslo 5699/29 v katastrálnom území Banská Bystrica, na ktorom budeme v súlade splatným územným plánom a urbanistickou štúdiou vypracovanou UHA mesta Banská Bystrica „Jaseňová ulica Banská Bystrica" stavať rodinný dom, zároveň sme spoluvlastníci pozemkov KN-E pare.č.896/2 a 897 ktoré sú súčasťou pozemku KN-C pare.č.5699/1 v katastrálnom území Banská Bystrica, kde sa návrhom územného plánu zásadne mení účel využitia.</w:t>
            </w:r>
          </w:p>
          <w:p w:rsidR="008D3BB4" w:rsidRDefault="008D3BB4" w:rsidP="00FE4B22">
            <w:pPr>
              <w:jc w:val="both"/>
              <w:rPr>
                <w:color w:val="000000"/>
                <w:sz w:val="16"/>
                <w:szCs w:val="16"/>
              </w:rPr>
            </w:pPr>
            <w:r w:rsidRPr="00CE005B">
              <w:rPr>
                <w:color w:val="000000"/>
                <w:sz w:val="16"/>
                <w:szCs w:val="16"/>
              </w:rPr>
              <w:t xml:space="preserve">V časti územia ktorého súčasťou je aj pozemok KN-C pare.č.5699/1 v katastrálnom území Banská Bystrica „časť Podlavice", je novým návrhom územného planú navrhnutá zmena účelu využitia územia pre občiansku vybavenosť s výškovým regulatívom 3-7 nadzemných podlaží, tento pozemok leží niekoľko metrov južne od plánovanej výstavby rodinných domov. </w:t>
            </w:r>
          </w:p>
          <w:p w:rsidR="008D3BB4" w:rsidRPr="00CE005B" w:rsidRDefault="008D3BB4" w:rsidP="00FE4B22">
            <w:pPr>
              <w:jc w:val="both"/>
              <w:rPr>
                <w:sz w:val="16"/>
                <w:szCs w:val="16"/>
              </w:rPr>
            </w:pPr>
            <w:r w:rsidRPr="00CE005B">
              <w:rPr>
                <w:color w:val="000000"/>
                <w:sz w:val="16"/>
                <w:szCs w:val="16"/>
              </w:rPr>
              <w:t>V prípade schválenia návrhu územného budú znehodnotené naše investície do výstavby rodinných domov ako aj inžinierskych sietí v území ktoré sme realizovali na vlastné náklady v presvedčení, že ďalšia výstavba v území bude logicky nadväzovať na charakter existujúcej zástavby a platného územného plánu.</w:t>
            </w:r>
          </w:p>
          <w:p w:rsidR="008D3BB4" w:rsidRDefault="008D3BB4" w:rsidP="00DB5875">
            <w:pPr>
              <w:jc w:val="both"/>
              <w:rPr>
                <w:color w:val="000000"/>
                <w:sz w:val="16"/>
                <w:szCs w:val="16"/>
              </w:rPr>
            </w:pPr>
            <w:r w:rsidRPr="00CE005B">
              <w:rPr>
                <w:color w:val="000000"/>
                <w:sz w:val="16"/>
                <w:szCs w:val="16"/>
              </w:rPr>
              <w:t>Žiadame Mesto Banská Bystrica aby pri schvaľovaní územného plánu zastupovalo záujmy občanov a vlastníkov dotknutých nehnuteľností a nepodliehalo lobingu potenciálnych investorov.</w:t>
            </w:r>
          </w:p>
          <w:p w:rsidR="008D3BB4" w:rsidRPr="00CE005B" w:rsidRDefault="008D3BB4" w:rsidP="00DB5875">
            <w:pPr>
              <w:jc w:val="both"/>
              <w:rPr>
                <w:sz w:val="16"/>
                <w:szCs w:val="16"/>
              </w:rPr>
            </w:pPr>
            <w:r w:rsidRPr="00CE005B">
              <w:rPr>
                <w:color w:val="000000"/>
                <w:sz w:val="16"/>
                <w:szCs w:val="16"/>
              </w:rPr>
              <w:t>Žiadame aby účel využitá predmetného územia bol zmenený na výstavbu IBV s výškovým regulatívom do troch nadzemných podlaží.</w:t>
            </w:r>
          </w:p>
        </w:tc>
        <w:tc>
          <w:tcPr>
            <w:tcW w:w="2856" w:type="dxa"/>
            <w:tcBorders>
              <w:top w:val="single" w:sz="4" w:space="0" w:color="auto"/>
              <w:left w:val="single" w:sz="4" w:space="0" w:color="auto"/>
              <w:bottom w:val="single" w:sz="4" w:space="0" w:color="auto"/>
              <w:right w:val="single" w:sz="4" w:space="0" w:color="auto"/>
            </w:tcBorders>
          </w:tcPr>
          <w:p w:rsidR="008D3BB4" w:rsidRPr="00161EC2" w:rsidRDefault="008D3BB4" w:rsidP="00716955">
            <w:pPr>
              <w:rPr>
                <w:sz w:val="16"/>
                <w:szCs w:val="16"/>
              </w:rPr>
            </w:pPr>
            <w:r w:rsidRPr="00161EC2">
              <w:rPr>
                <w:sz w:val="16"/>
                <w:szCs w:val="16"/>
              </w:rPr>
              <w:t>-vzaté na vedomie</w:t>
            </w:r>
          </w:p>
          <w:p w:rsidR="008D3BB4" w:rsidRPr="00161EC2" w:rsidRDefault="008D3BB4" w:rsidP="00716955">
            <w:pPr>
              <w:rPr>
                <w:sz w:val="16"/>
                <w:szCs w:val="16"/>
              </w:rPr>
            </w:pPr>
          </w:p>
          <w:p w:rsidR="008D3BB4" w:rsidRPr="00161EC2" w:rsidRDefault="008D3BB4" w:rsidP="00716955">
            <w:pPr>
              <w:rPr>
                <w:sz w:val="16"/>
                <w:szCs w:val="16"/>
              </w:rPr>
            </w:pPr>
            <w:r w:rsidRPr="00161EC2">
              <w:rPr>
                <w:sz w:val="16"/>
                <w:szCs w:val="16"/>
              </w:rPr>
              <w:t xml:space="preserve">-neakceptované </w:t>
            </w:r>
          </w:p>
          <w:p w:rsidR="008D3BB4" w:rsidRPr="00161EC2" w:rsidRDefault="008D3BB4" w:rsidP="00716955">
            <w:pPr>
              <w:rPr>
                <w:sz w:val="16"/>
                <w:szCs w:val="16"/>
              </w:rPr>
            </w:pPr>
            <w:r w:rsidRPr="00161EC2">
              <w:rPr>
                <w:sz w:val="16"/>
                <w:szCs w:val="16"/>
              </w:rPr>
              <w:t>Lokalita je určená pre rozvoj jednopólového univerzitného centra UMB – návrh výstavby fakúlt, športový areál s dobudovaním areálu, na ktorý je spracovaná urbanistická štúdia:“Univerzitný kampus UMB Banská Bystrica“</w:t>
            </w:r>
          </w:p>
          <w:p w:rsidR="008D3BB4" w:rsidRPr="00161EC2" w:rsidRDefault="008D3BB4" w:rsidP="00716955">
            <w:pPr>
              <w:rPr>
                <w:sz w:val="16"/>
                <w:szCs w:val="16"/>
              </w:rPr>
            </w:pPr>
            <w:r w:rsidRPr="00161EC2">
              <w:rPr>
                <w:sz w:val="16"/>
                <w:szCs w:val="16"/>
              </w:rPr>
              <w:t>Na prerokovaní pripomienok UMB v Banskej Bystrici k Návrhu ÚPN mesta Banská Bystrica bol dohodnutý výškový regulatív v lokalite pod svahom terasy Tajovského potoka na 4-12 podlaží, pričom 12 podlaží predstavuje výškový akcent v tomto priestore. Určenie výškového regulatívu 3-7 podlaží predstavuje regulatívy a limity hmotovo-priestorovej štruktúry vysvetlené v kap. B.20.2.4. Návrhu ÚPN mesta Banská Bystrica.</w:t>
            </w:r>
          </w:p>
          <w:p w:rsidR="008D3BB4" w:rsidRPr="00D932C4" w:rsidRDefault="008D3BB4" w:rsidP="00716955">
            <w:pPr>
              <w:rPr>
                <w:color w:val="C00000"/>
                <w:sz w:val="16"/>
                <w:szCs w:val="16"/>
              </w:rPr>
            </w:pPr>
            <w:r w:rsidRPr="00161EC2">
              <w:rPr>
                <w:sz w:val="16"/>
                <w:szCs w:val="16"/>
              </w:rPr>
              <w:t>Predmetné územie je v návrhu ÚPN mesta Banská Bystrica zaradené medzi časti obce, pre ktoré je potrebné obstarať a schváliť ÚPN zóny, ktorá bude podrobnejšie riešiť územie s konkrétnymi objektami. ÚPN Z je možné v etape verejného prerokovania pripomienkovať.</w:t>
            </w:r>
          </w:p>
        </w:tc>
        <w:tc>
          <w:tcPr>
            <w:tcW w:w="0" w:type="auto"/>
            <w:tcBorders>
              <w:top w:val="single" w:sz="4" w:space="0" w:color="auto"/>
              <w:left w:val="single" w:sz="4" w:space="0" w:color="auto"/>
              <w:bottom w:val="single" w:sz="4" w:space="0" w:color="auto"/>
              <w:right w:val="single" w:sz="4" w:space="0" w:color="auto"/>
            </w:tcBorders>
          </w:tcPr>
          <w:p w:rsidR="008D3BB4" w:rsidRPr="004D52B9" w:rsidRDefault="008D3BB4" w:rsidP="00716955">
            <w:pPr>
              <w:rPr>
                <w:sz w:val="16"/>
                <w:szCs w:val="16"/>
              </w:rPr>
            </w:pPr>
            <w:r w:rsidRPr="004D52B9">
              <w:rPr>
                <w:sz w:val="16"/>
                <w:szCs w:val="16"/>
              </w:rPr>
              <w:t>Opakované prerokovanie neakceptovaných pripomienok dňa 13.09.2012.</w:t>
            </w:r>
          </w:p>
          <w:p w:rsidR="008D3BB4" w:rsidRPr="002B2F95" w:rsidRDefault="008D3BB4" w:rsidP="00716955">
            <w:pPr>
              <w:rPr>
                <w:color w:val="76923C"/>
                <w:sz w:val="16"/>
                <w:szCs w:val="16"/>
              </w:rPr>
            </w:pPr>
            <w:r w:rsidRPr="004D52B9">
              <w:rPr>
                <w:sz w:val="16"/>
                <w:szCs w:val="16"/>
              </w:rPr>
              <w:t>Zápis je súčasťou dokladovej časti</w:t>
            </w:r>
            <w:r w:rsidRPr="002B2F95">
              <w:rPr>
                <w:color w:val="76923C"/>
                <w:sz w:val="16"/>
                <w:szCs w:val="16"/>
              </w:rPr>
              <w:t>.</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4D52B9" w:rsidRDefault="008D3BB4" w:rsidP="00090DF8">
            <w:pPr>
              <w:jc w:val="both"/>
              <w:rPr>
                <w:b/>
                <w:sz w:val="16"/>
                <w:szCs w:val="16"/>
              </w:rPr>
            </w:pPr>
            <w:r w:rsidRPr="004D52B9">
              <w:rPr>
                <w:b/>
                <w:sz w:val="16"/>
                <w:szCs w:val="16"/>
              </w:rPr>
              <w:t>Opakované prerokovanie dňa 13.09.2012.</w:t>
            </w:r>
          </w:p>
          <w:p w:rsidR="008D3BB4" w:rsidRPr="004D52B9" w:rsidRDefault="008D3BB4" w:rsidP="00090DF8">
            <w:pPr>
              <w:jc w:val="both"/>
              <w:rPr>
                <w:sz w:val="16"/>
                <w:szCs w:val="16"/>
              </w:rPr>
            </w:pPr>
            <w:r w:rsidRPr="004D52B9">
              <w:rPr>
                <w:sz w:val="16"/>
                <w:szCs w:val="16"/>
              </w:rPr>
              <w:t xml:space="preserve">Na rokovaní prítomný ing. Kovalík trvá na svojich pripomienkach v celom rozsahu a upozorňuje na problémy súvisiace s výstavbou ( z hľadiska dopravnej obslužnosti územia z Jaseňovej ulice a majetko-právne vysporiadanie pozemkov) v prípade realizácie univerzitného kampusu v dotyku s IBV Jaseňová </w:t>
            </w:r>
            <w:r w:rsidRPr="004D52B9">
              <w:rPr>
                <w:sz w:val="16"/>
                <w:szCs w:val="16"/>
              </w:rPr>
              <w:lastRenderedPageBreak/>
              <w:t xml:space="preserve">ulica. </w:t>
            </w:r>
          </w:p>
          <w:p w:rsidR="008D3BB4" w:rsidRPr="004D52B9" w:rsidRDefault="008D3BB4" w:rsidP="00090DF8">
            <w:pPr>
              <w:jc w:val="both"/>
              <w:rPr>
                <w:sz w:val="16"/>
                <w:szCs w:val="16"/>
              </w:rPr>
            </w:pPr>
            <w:r w:rsidRPr="004D52B9">
              <w:rPr>
                <w:sz w:val="16"/>
                <w:szCs w:val="16"/>
              </w:rPr>
              <w:t>Neakceptované pripomienky prerokované v zmysle § 22 odst.7 stavebného zákona. Vzhľadom na neúčasť niektorých pozvaných na rokovaní neakceptované pripomienky prerokované v zmysle § 22 odst.7 stavebného zákona formou zaslania zápisu s vyhodnotením pripomienok.</w:t>
            </w:r>
          </w:p>
          <w:p w:rsidR="008D3BB4" w:rsidRPr="00CE005B" w:rsidRDefault="008D3BB4" w:rsidP="00090DF8">
            <w:pPr>
              <w:jc w:val="both"/>
              <w:rPr>
                <w:color w:val="000000"/>
                <w:sz w:val="16"/>
                <w:szCs w:val="16"/>
              </w:rPr>
            </w:pPr>
            <w:r w:rsidRPr="004D52B9">
              <w:rPr>
                <w:sz w:val="16"/>
                <w:szCs w:val="16"/>
              </w:rPr>
              <w:t>Vyhodnotenie pripomienok, ich akceptáciu resp. neakceptáciu bude možné overiť v zverejnenom Všeobecne záväznom nariadení Mesta Banská Bystrica (pred predložením VZN na schválenie MsZ), ktorým bude vyhlásená záväzná časť ÚPN mesta Banská Bystrica.</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716955">
            <w:pPr>
              <w:rPr>
                <w:color w:val="76923C"/>
                <w:sz w:val="16"/>
                <w:szCs w:val="16"/>
              </w:rPr>
            </w:pPr>
          </w:p>
          <w:p w:rsidR="008D3BB4" w:rsidRPr="002B2F95" w:rsidRDefault="008D3BB4" w:rsidP="00716955">
            <w:pPr>
              <w:rPr>
                <w:color w:val="76923C"/>
                <w:sz w:val="16"/>
                <w:szCs w:val="16"/>
              </w:rPr>
            </w:pPr>
            <w:r>
              <w:rPr>
                <w:sz w:val="16"/>
                <w:szCs w:val="16"/>
              </w:rPr>
              <w:t>- na plochách PO 01 prislúchajúcich k ploche bývania ( výstavba rodinných domy) je určený výškový regulatív 4 NP</w:t>
            </w:r>
          </w:p>
        </w:tc>
        <w:tc>
          <w:tcPr>
            <w:tcW w:w="0" w:type="auto"/>
            <w:tcBorders>
              <w:top w:val="single" w:sz="4" w:space="0" w:color="auto"/>
              <w:left w:val="single" w:sz="4" w:space="0" w:color="auto"/>
              <w:bottom w:val="single" w:sz="4" w:space="0" w:color="auto"/>
              <w:right w:val="single" w:sz="4" w:space="0" w:color="auto"/>
            </w:tcBorders>
          </w:tcPr>
          <w:p w:rsidR="008D3BB4" w:rsidRPr="002B2F95" w:rsidRDefault="008D3BB4" w:rsidP="00716955">
            <w:pPr>
              <w:rPr>
                <w:color w:val="76923C"/>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lastRenderedPageBreak/>
              <w:t>D 171</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Občianske združenie Extreme</w:t>
            </w:r>
          </w:p>
          <w:p w:rsidR="008D3BB4" w:rsidRPr="00CE005B" w:rsidRDefault="008D3BB4" w:rsidP="00305251">
            <w:pPr>
              <w:rPr>
                <w:b/>
                <w:sz w:val="20"/>
                <w:szCs w:val="20"/>
              </w:rPr>
            </w:pPr>
            <w:r w:rsidRPr="00CE005B">
              <w:rPr>
                <w:b/>
                <w:sz w:val="20"/>
                <w:szCs w:val="20"/>
              </w:rPr>
              <w:t>Bc.Lukáš Hirič</w:t>
            </w:r>
          </w:p>
          <w:p w:rsidR="008D3BB4" w:rsidRPr="00CE005B" w:rsidRDefault="008D3BB4" w:rsidP="00305251">
            <w:pPr>
              <w:rPr>
                <w:sz w:val="20"/>
                <w:szCs w:val="20"/>
              </w:rPr>
            </w:pPr>
            <w:r w:rsidRPr="00CE005B">
              <w:rPr>
                <w:sz w:val="20"/>
                <w:szCs w:val="20"/>
              </w:rPr>
              <w:t>Karpatská 2, B.Bystrica</w:t>
            </w:r>
          </w:p>
          <w:p w:rsidR="008D3BB4" w:rsidRPr="00CE005B" w:rsidRDefault="008D3BB4" w:rsidP="00305251">
            <w:pPr>
              <w:rPr>
                <w:sz w:val="20"/>
                <w:szCs w:val="20"/>
              </w:rPr>
            </w:pPr>
            <w:r w:rsidRPr="00CE005B">
              <w:rPr>
                <w:sz w:val="20"/>
                <w:szCs w:val="20"/>
              </w:rPr>
              <w:t>OVZ 29323/2012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080D1A">
            <w:pPr>
              <w:jc w:val="both"/>
              <w:rPr>
                <w:sz w:val="16"/>
                <w:szCs w:val="16"/>
              </w:rPr>
            </w:pPr>
            <w:r w:rsidRPr="00CE005B">
              <w:rPr>
                <w:color w:val="000000"/>
                <w:sz w:val="16"/>
                <w:szCs w:val="16"/>
              </w:rPr>
              <w:t>Občianske združenie EXTREME podáva k Návrhu Územného plánu Mesta Banská Bystrica nasledovné pripomienky:</w:t>
            </w:r>
          </w:p>
          <w:p w:rsidR="008D3BB4" w:rsidRPr="00CE005B" w:rsidRDefault="008D3BB4" w:rsidP="00080D1A">
            <w:pPr>
              <w:jc w:val="both"/>
              <w:rPr>
                <w:color w:val="000000"/>
                <w:sz w:val="16"/>
                <w:szCs w:val="16"/>
              </w:rPr>
            </w:pPr>
            <w:r w:rsidRPr="00CE005B">
              <w:rPr>
                <w:color w:val="000000"/>
                <w:sz w:val="16"/>
                <w:szCs w:val="16"/>
              </w:rPr>
              <w:t>1.  Zmeniť funkciu plochy za Moskovskou ( bývalého bicrosového areálu), ktorý je od minulého roku v rekonštrukcii, ako funkciu pre rekreačno-oddychové a športovo-rekreačné plochy a zariadenia.</w:t>
            </w:r>
          </w:p>
          <w:p w:rsidR="008D3BB4" w:rsidRDefault="008D3BB4" w:rsidP="00080D1A">
            <w:pPr>
              <w:jc w:val="both"/>
              <w:rPr>
                <w:color w:val="000000"/>
                <w:sz w:val="16"/>
                <w:szCs w:val="16"/>
              </w:rPr>
            </w:pPr>
          </w:p>
          <w:p w:rsidR="008D3BB4" w:rsidRDefault="008D3BB4" w:rsidP="00080D1A">
            <w:pPr>
              <w:jc w:val="both"/>
              <w:rPr>
                <w:color w:val="000000"/>
                <w:sz w:val="16"/>
                <w:szCs w:val="16"/>
              </w:rPr>
            </w:pPr>
          </w:p>
          <w:p w:rsidR="008D3BB4" w:rsidRPr="00CE005B" w:rsidRDefault="008D3BB4" w:rsidP="00080D1A">
            <w:pPr>
              <w:jc w:val="both"/>
              <w:rPr>
                <w:color w:val="000000"/>
                <w:sz w:val="16"/>
                <w:szCs w:val="16"/>
              </w:rPr>
            </w:pPr>
            <w:r w:rsidRPr="00CE005B">
              <w:rPr>
                <w:color w:val="000000"/>
                <w:sz w:val="16"/>
                <w:szCs w:val="16"/>
              </w:rPr>
              <w:t>2.  Vytýčiť plochu v mestskej časti Sásová, pre umiestnenie skate parku. Návrh Občianskeho združenia: nevyužitá plocha oproti obchodnému domu Lidl, obkolesená cestou. Nasledovne ju zmeniť ako funkciu športového vybavenia a územie zo športovými plochami a vybavením.</w:t>
            </w:r>
          </w:p>
        </w:tc>
        <w:tc>
          <w:tcPr>
            <w:tcW w:w="2856" w:type="dxa"/>
            <w:tcBorders>
              <w:top w:val="single" w:sz="4" w:space="0" w:color="auto"/>
              <w:left w:val="single" w:sz="4" w:space="0" w:color="auto"/>
              <w:bottom w:val="single" w:sz="4" w:space="0" w:color="auto"/>
              <w:right w:val="single" w:sz="4" w:space="0" w:color="auto"/>
            </w:tcBorders>
          </w:tcPr>
          <w:p w:rsidR="008D3BB4" w:rsidRPr="00E62881" w:rsidRDefault="008D3BB4" w:rsidP="00716955">
            <w:pPr>
              <w:rPr>
                <w:color w:val="76923C"/>
                <w:sz w:val="16"/>
                <w:szCs w:val="16"/>
              </w:rPr>
            </w:pPr>
          </w:p>
          <w:p w:rsidR="008D3BB4" w:rsidRPr="00E62881" w:rsidRDefault="008D3BB4" w:rsidP="00716955">
            <w:pPr>
              <w:rPr>
                <w:color w:val="76923C"/>
                <w:sz w:val="16"/>
                <w:szCs w:val="16"/>
              </w:rPr>
            </w:pPr>
          </w:p>
          <w:p w:rsidR="008D3BB4" w:rsidRPr="00161EC2" w:rsidRDefault="008D3BB4" w:rsidP="00716955">
            <w:pPr>
              <w:rPr>
                <w:sz w:val="16"/>
                <w:szCs w:val="16"/>
              </w:rPr>
            </w:pPr>
            <w:r w:rsidRPr="00161EC2">
              <w:rPr>
                <w:sz w:val="16"/>
                <w:szCs w:val="16"/>
              </w:rPr>
              <w:t>1)neakceptované</w:t>
            </w:r>
          </w:p>
          <w:p w:rsidR="008D3BB4" w:rsidRPr="00161EC2" w:rsidRDefault="008D3BB4" w:rsidP="00716955">
            <w:pPr>
              <w:rPr>
                <w:sz w:val="16"/>
                <w:szCs w:val="16"/>
              </w:rPr>
            </w:pPr>
            <w:r w:rsidRPr="00161EC2">
              <w:rPr>
                <w:sz w:val="16"/>
                <w:szCs w:val="16"/>
              </w:rPr>
              <w:t>Plochy sa nachádzajú v stavovej ploche ZE07 – ostatná zeleň meesta  kde  areál bikrosu patrí medzi prípustné funkcie</w:t>
            </w:r>
          </w:p>
          <w:p w:rsidR="008D3BB4" w:rsidRPr="00161EC2" w:rsidRDefault="008D3BB4" w:rsidP="00716955">
            <w:pPr>
              <w:rPr>
                <w:sz w:val="16"/>
                <w:szCs w:val="16"/>
              </w:rPr>
            </w:pPr>
            <w:r w:rsidRPr="00161EC2">
              <w:rPr>
                <w:sz w:val="16"/>
                <w:szCs w:val="16"/>
              </w:rPr>
              <w:t>2.Akceptované - plocha je na základe požiadavky predbežne vytýčená v rámci budúceho športového areálu Ploštiny.</w:t>
            </w:r>
          </w:p>
          <w:p w:rsidR="008D3BB4" w:rsidRPr="00E62881" w:rsidRDefault="008D3BB4" w:rsidP="00716955">
            <w:pPr>
              <w:rPr>
                <w:color w:val="76923C"/>
                <w:sz w:val="16"/>
                <w:szCs w:val="16"/>
              </w:rPr>
            </w:pPr>
            <w:r w:rsidRPr="00161EC2">
              <w:rPr>
                <w:sz w:val="16"/>
                <w:szCs w:val="16"/>
              </w:rPr>
              <w:t xml:space="preserve">Nie je akceptovaný návrh pripomienkovateľa o možnosti </w:t>
            </w:r>
            <w:r>
              <w:rPr>
                <w:sz w:val="16"/>
                <w:szCs w:val="16"/>
              </w:rPr>
              <w:t xml:space="preserve">presného </w:t>
            </w:r>
            <w:r w:rsidRPr="00161EC2">
              <w:rPr>
                <w:sz w:val="16"/>
                <w:szCs w:val="16"/>
              </w:rPr>
              <w:t>umiestnenia</w:t>
            </w:r>
            <w:r>
              <w:rPr>
                <w:sz w:val="16"/>
                <w:szCs w:val="16"/>
              </w:rPr>
              <w:t xml:space="preserve"> skate parku.</w:t>
            </w:r>
            <w:r w:rsidRPr="00E62881">
              <w:rPr>
                <w:color w:val="76923C"/>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rsidR="008D3BB4" w:rsidRPr="006E5255" w:rsidRDefault="008D3BB4" w:rsidP="00716955">
            <w:pPr>
              <w:rPr>
                <w:sz w:val="16"/>
                <w:szCs w:val="16"/>
              </w:rPr>
            </w:pPr>
            <w:r w:rsidRPr="006E5255">
              <w:rPr>
                <w:sz w:val="16"/>
                <w:szCs w:val="16"/>
              </w:rPr>
              <w:t>Opakované prerokovanie neakceptovaných pripomienok dňa 27.09.2012.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6E5255" w:rsidRDefault="008D3BB4" w:rsidP="00716955">
            <w:pPr>
              <w:jc w:val="both"/>
              <w:rPr>
                <w:b/>
                <w:sz w:val="16"/>
                <w:szCs w:val="16"/>
              </w:rPr>
            </w:pPr>
            <w:r w:rsidRPr="006E5255">
              <w:rPr>
                <w:b/>
                <w:sz w:val="16"/>
                <w:szCs w:val="16"/>
              </w:rPr>
              <w:t>Opakované prerokvanie dňs 27.09.2012.</w:t>
            </w:r>
          </w:p>
          <w:p w:rsidR="008D3BB4" w:rsidRPr="00E62881" w:rsidRDefault="008D3BB4" w:rsidP="00716955">
            <w:pPr>
              <w:jc w:val="both"/>
              <w:rPr>
                <w:color w:val="76923C"/>
                <w:sz w:val="16"/>
                <w:szCs w:val="16"/>
              </w:rPr>
            </w:pPr>
            <w:r w:rsidRPr="006E5255">
              <w:rPr>
                <w:sz w:val="16"/>
                <w:szCs w:val="16"/>
              </w:rPr>
              <w:t>Vthľadom na neúčasť pripomienkovateľa na rokovaní neakceptovaná pripomienka prerokovaná podľa § 22 odst. 7 stavebného zákona formou zaslania zápisu.</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716955">
            <w:pPr>
              <w:rPr>
                <w:color w:val="76923C"/>
                <w:sz w:val="16"/>
                <w:szCs w:val="16"/>
              </w:rPr>
            </w:pPr>
          </w:p>
          <w:p w:rsidR="008D3BB4" w:rsidRPr="006E5255" w:rsidRDefault="008D3BB4" w:rsidP="00716955">
            <w:pPr>
              <w:rPr>
                <w:sz w:val="16"/>
                <w:szCs w:val="16"/>
              </w:rPr>
            </w:pPr>
            <w:r w:rsidRPr="006E5255">
              <w:rPr>
                <w:sz w:val="16"/>
                <w:szCs w:val="16"/>
              </w:rPr>
              <w:t>Vytýčiť plochu v mestskej časti Sásová, pre umiestnenie skate parku v lokalite Ploštiny v rámci budúceho športového areálu..</w:t>
            </w:r>
          </w:p>
        </w:tc>
        <w:tc>
          <w:tcPr>
            <w:tcW w:w="0" w:type="auto"/>
            <w:tcBorders>
              <w:top w:val="single" w:sz="4" w:space="0" w:color="auto"/>
              <w:left w:val="single" w:sz="4" w:space="0" w:color="auto"/>
              <w:bottom w:val="single" w:sz="4" w:space="0" w:color="auto"/>
              <w:right w:val="single" w:sz="4" w:space="0" w:color="auto"/>
            </w:tcBorders>
          </w:tcPr>
          <w:p w:rsidR="008D3BB4" w:rsidRPr="00E62881" w:rsidRDefault="008D3BB4" w:rsidP="00716955">
            <w:pPr>
              <w:rPr>
                <w:color w:val="76923C"/>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172</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JUDr. Róbert Vengrin</w:t>
            </w:r>
          </w:p>
          <w:p w:rsidR="008D3BB4" w:rsidRPr="00CE005B" w:rsidRDefault="008D3BB4" w:rsidP="00305251">
            <w:pPr>
              <w:rPr>
                <w:sz w:val="20"/>
                <w:szCs w:val="20"/>
              </w:rPr>
            </w:pPr>
            <w:r w:rsidRPr="00CE005B">
              <w:rPr>
                <w:sz w:val="20"/>
                <w:szCs w:val="20"/>
              </w:rPr>
              <w:t>Lazovná 1891/58</w:t>
            </w:r>
          </w:p>
          <w:p w:rsidR="008D3BB4" w:rsidRPr="00CE005B" w:rsidRDefault="008D3BB4" w:rsidP="00305251">
            <w:pPr>
              <w:rPr>
                <w:sz w:val="20"/>
                <w:szCs w:val="20"/>
              </w:rPr>
            </w:pPr>
            <w:r w:rsidRPr="00CE005B">
              <w:rPr>
                <w:sz w:val="20"/>
                <w:szCs w:val="20"/>
              </w:rPr>
              <w:t>Banská Bystrica</w:t>
            </w:r>
          </w:p>
          <w:p w:rsidR="008D3BB4" w:rsidRPr="00CE005B" w:rsidRDefault="008D3BB4" w:rsidP="00305251">
            <w:pPr>
              <w:rPr>
                <w:sz w:val="20"/>
                <w:szCs w:val="20"/>
              </w:rPr>
            </w:pPr>
            <w:r w:rsidRPr="00CE005B">
              <w:rPr>
                <w:sz w:val="20"/>
                <w:szCs w:val="20"/>
              </w:rPr>
              <w:t>OVZ 29360/2012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FA139D">
            <w:pPr>
              <w:jc w:val="both"/>
              <w:rPr>
                <w:sz w:val="16"/>
                <w:szCs w:val="16"/>
              </w:rPr>
            </w:pPr>
            <w:r w:rsidRPr="00CE005B">
              <w:rPr>
                <w:bCs/>
                <w:color w:val="000000"/>
                <w:sz w:val="16"/>
                <w:szCs w:val="16"/>
              </w:rPr>
              <w:t>Týmto podávam pripomienky k Návrhu územného plánu Mesta Banská Bystrica (ďalej len ,UPD“) nasledovne:</w:t>
            </w:r>
          </w:p>
          <w:p w:rsidR="008D3BB4" w:rsidRPr="00CE005B" w:rsidRDefault="008D3BB4" w:rsidP="00FA139D">
            <w:pPr>
              <w:jc w:val="both"/>
              <w:rPr>
                <w:sz w:val="16"/>
                <w:szCs w:val="16"/>
              </w:rPr>
            </w:pPr>
            <w:r w:rsidRPr="00CE005B">
              <w:rPr>
                <w:sz w:val="16"/>
                <w:szCs w:val="16"/>
              </w:rPr>
              <w:t>I.</w:t>
            </w:r>
          </w:p>
          <w:p w:rsidR="008D3BB4" w:rsidRPr="00CE005B" w:rsidRDefault="008D3BB4" w:rsidP="00FA139D">
            <w:pPr>
              <w:jc w:val="both"/>
              <w:rPr>
                <w:sz w:val="16"/>
                <w:szCs w:val="16"/>
              </w:rPr>
            </w:pPr>
            <w:r w:rsidRPr="00CE005B">
              <w:rPr>
                <w:bCs/>
                <w:color w:val="000000"/>
                <w:sz w:val="16"/>
                <w:szCs w:val="16"/>
              </w:rPr>
              <w:t xml:space="preserve">Žiadam </w:t>
            </w:r>
            <w:r w:rsidRPr="00CE005B">
              <w:rPr>
                <w:b/>
                <w:bCs/>
                <w:color w:val="000000"/>
                <w:sz w:val="16"/>
                <w:szCs w:val="16"/>
              </w:rPr>
              <w:t>ZASTAVIŤ</w:t>
            </w:r>
            <w:r w:rsidRPr="00CE005B">
              <w:rPr>
                <w:bCs/>
                <w:color w:val="000000"/>
                <w:sz w:val="16"/>
                <w:szCs w:val="16"/>
              </w:rPr>
              <w:t xml:space="preserve"> ďalšie zahusťovanie centrálnej mestskej zóny Banská Bystrica v oblasti Rudlovského potoka (VZN MBB č. 200/2007), a navrhujem zmeniť regulatív funkčného využitia územia tak, aby bolo výlučne určené pre zastavanie rodinnými domami do 2 NP,</w:t>
            </w:r>
          </w:p>
          <w:p w:rsidR="008D3BB4" w:rsidRPr="00CE005B" w:rsidRDefault="008D3BB4" w:rsidP="00FA139D">
            <w:pPr>
              <w:jc w:val="both"/>
              <w:rPr>
                <w:b/>
                <w:sz w:val="16"/>
                <w:szCs w:val="16"/>
              </w:rPr>
            </w:pPr>
            <w:r w:rsidRPr="00CE005B">
              <w:rPr>
                <w:b/>
                <w:bCs/>
                <w:color w:val="000000"/>
                <w:sz w:val="16"/>
                <w:szCs w:val="16"/>
              </w:rPr>
              <w:t>alebo</w:t>
            </w:r>
          </w:p>
          <w:p w:rsidR="008D3BB4" w:rsidRPr="00CE005B" w:rsidRDefault="008D3BB4" w:rsidP="00FA139D">
            <w:pPr>
              <w:jc w:val="both"/>
              <w:rPr>
                <w:b/>
                <w:bCs/>
                <w:color w:val="000000"/>
                <w:sz w:val="16"/>
                <w:szCs w:val="16"/>
              </w:rPr>
            </w:pPr>
            <w:r w:rsidRPr="00CE005B">
              <w:rPr>
                <w:bCs/>
                <w:color w:val="000000"/>
                <w:sz w:val="16"/>
                <w:szCs w:val="16"/>
              </w:rPr>
              <w:t xml:space="preserve">v prípade, že nebude vyhovené pripomienke podľa vyššie uvedeného, žiadam </w:t>
            </w:r>
            <w:r w:rsidRPr="00CE005B">
              <w:rPr>
                <w:b/>
                <w:bCs/>
                <w:color w:val="000000"/>
                <w:sz w:val="16"/>
                <w:szCs w:val="16"/>
              </w:rPr>
              <w:t>OBMEDZIŤ</w:t>
            </w:r>
            <w:r w:rsidRPr="00CE005B">
              <w:rPr>
                <w:bCs/>
                <w:color w:val="000000"/>
                <w:sz w:val="16"/>
                <w:szCs w:val="16"/>
              </w:rPr>
              <w:t xml:space="preserve"> ďalšie zahusťovanie centrálnej mestskej zóny Banská Bystrica v oblasti Rudlovského potoka, tým, že označené územie navrhujem zmeniť tak, aby bolo určené pre zastavanie rodinnými domami do 2 NP, a to približne v</w:t>
            </w:r>
            <w:r>
              <w:rPr>
                <w:bCs/>
                <w:color w:val="000000"/>
                <w:sz w:val="16"/>
                <w:szCs w:val="16"/>
              </w:rPr>
              <w:t> </w:t>
            </w:r>
            <w:r>
              <w:rPr>
                <w:bCs/>
                <w:i/>
                <w:iCs/>
                <w:color w:val="000000"/>
                <w:spacing w:val="-20"/>
                <w:sz w:val="16"/>
                <w:szCs w:val="16"/>
              </w:rPr>
              <w:t xml:space="preserve">½  </w:t>
            </w:r>
            <w:r w:rsidRPr="00CE005B">
              <w:rPr>
                <w:bCs/>
                <w:color w:val="000000"/>
                <w:sz w:val="16"/>
                <w:szCs w:val="16"/>
              </w:rPr>
              <w:t xml:space="preserve">parcely p. č. 399/141 podľa mapového vyobrazenia v prílohe č. 1. Parcela p. č. 399/141 je v súčasnosti určená na odpredaj (bližšie pozri </w:t>
            </w:r>
            <w:hyperlink r:id="rId8" w:history="1">
              <w:r w:rsidRPr="00CE005B">
                <w:rPr>
                  <w:bCs/>
                  <w:color w:val="000000"/>
                  <w:sz w:val="16"/>
                  <w:szCs w:val="16"/>
                  <w:lang w:val="en-US" w:eastAsia="en-US"/>
                </w:rPr>
                <w:t>www.reality.sk</w:t>
              </w:r>
            </w:hyperlink>
            <w:r w:rsidRPr="00CE005B">
              <w:rPr>
                <w:bCs/>
                <w:color w:val="000000"/>
                <w:sz w:val="16"/>
                <w:szCs w:val="16"/>
                <w:lang w:val="en-US" w:eastAsia="en-US"/>
              </w:rPr>
              <w:t xml:space="preserve">) </w:t>
            </w:r>
            <w:r w:rsidRPr="00CE005B">
              <w:rPr>
                <w:bCs/>
                <w:color w:val="000000"/>
                <w:sz w:val="16"/>
                <w:szCs w:val="16"/>
              </w:rPr>
              <w:t xml:space="preserve">, o ktorej odkúpenie mám záujem za účelom výstavby rodinného domu. O uvedenom bol vykonaný predbežný dohovor s vlastníkom pozemku. </w:t>
            </w:r>
            <w:r w:rsidRPr="00CE005B">
              <w:rPr>
                <w:b/>
                <w:bCs/>
                <w:color w:val="000000"/>
                <w:sz w:val="16"/>
                <w:szCs w:val="16"/>
              </w:rPr>
              <w:t>Uvedený návrh predstavuje primeraný kompromis medzi súkromným záujmom na výstavbe bytových domov s vysokým počtom bytových jednotiek a medzi všeobecným záujmom obmedzovať neúmerné zahusťovanie centrálnej mestskej zóny.</w:t>
            </w:r>
          </w:p>
          <w:p w:rsidR="008D3BB4" w:rsidRPr="00CE005B" w:rsidRDefault="008D3BB4" w:rsidP="00FA139D">
            <w:pPr>
              <w:jc w:val="both"/>
              <w:rPr>
                <w:b/>
                <w:sz w:val="16"/>
                <w:szCs w:val="16"/>
              </w:rPr>
            </w:pPr>
            <w:r w:rsidRPr="00CE005B">
              <w:rPr>
                <w:b/>
                <w:bCs/>
                <w:color w:val="000000"/>
                <w:spacing w:val="50"/>
                <w:sz w:val="16"/>
                <w:szCs w:val="16"/>
              </w:rPr>
              <w:t>Odôvodnenie</w:t>
            </w:r>
          </w:p>
          <w:p w:rsidR="008D3BB4" w:rsidRPr="00CE005B" w:rsidRDefault="008D3BB4" w:rsidP="00FA139D">
            <w:pPr>
              <w:jc w:val="both"/>
              <w:rPr>
                <w:sz w:val="16"/>
                <w:szCs w:val="16"/>
              </w:rPr>
            </w:pPr>
            <w:r w:rsidRPr="00CE005B">
              <w:rPr>
                <w:bCs/>
                <w:color w:val="000000"/>
                <w:sz w:val="16"/>
                <w:szCs w:val="16"/>
              </w:rPr>
              <w:t xml:space="preserve">Vyššie uvedené pripomienky odôvodňujem tým, že v prípade umiestnenia Polyfunkčnej zástavby bytovými domami nad 4. NP (vysoký počet bytových jednotiek) sa neúmerným spôsobom zaťaží doprava na ul. Petelenovej, a to aj napriek tomu, že bude výstavba podmienená prepojením ul. Petelenovej s ul. Skuteckého a ul. Kollárovou. Neúmerné zaťaženie dopravy možno predpokladať aj v križovaní ul. Cesta k nemocnici a ul. Petelenová, kde dopravnú situáciu, jej bezpečnosť a plynulosť podstatne zhorší súbežná existencia MHD spájajúca centrálnu mestskú zónu s najväčším sídliskom (zástavky MHD), areál zdravotníckych zariadení (SUSCCH, ZDRAVOMED...) vrátane urgentných </w:t>
            </w:r>
            <w:r w:rsidRPr="00CE005B">
              <w:rPr>
                <w:color w:val="000000"/>
                <w:sz w:val="16"/>
                <w:szCs w:val="16"/>
              </w:rPr>
              <w:t>jázd vozidiel RZP, prístup k predškolskému zariadeniu, polyfunkčný dom „Medokýš“, zástavba rodinných domov...</w:t>
            </w:r>
          </w:p>
          <w:p w:rsidR="008D3BB4" w:rsidRPr="00CE005B" w:rsidRDefault="008D3BB4" w:rsidP="00FA139D">
            <w:pPr>
              <w:jc w:val="both"/>
              <w:rPr>
                <w:sz w:val="16"/>
                <w:szCs w:val="16"/>
              </w:rPr>
            </w:pPr>
            <w:r w:rsidRPr="00CE005B">
              <w:rPr>
                <w:color w:val="000000"/>
                <w:sz w:val="16"/>
                <w:szCs w:val="16"/>
              </w:rPr>
              <w:lastRenderedPageBreak/>
              <w:t xml:space="preserve">Svoje pripomienky ďalej odôvodňujem tým, že zámer viacerých investorov o bytovú výstavbu v uvedenom území klesol podstatným spôsobom z dôvodu blízkosti frekventovanej miestnej komunikácie, medzi regionálnej železničnej trate, rýchlostnej cesty Rl, ako aj ochranného pásma vzletovej a pristávacej dráhy heliportu SUSCCH Banská Bystrica, čoho dôsledkom je aj skutočnosť, že dotknuté územie vlastník pozemku ponúka na odpredaj (bližšie pozri </w:t>
            </w:r>
            <w:hyperlink r:id="rId9" w:history="1">
              <w:r w:rsidRPr="00CE005B">
                <w:rPr>
                  <w:color w:val="000000"/>
                  <w:sz w:val="16"/>
                  <w:szCs w:val="16"/>
                  <w:lang w:val="en-US" w:eastAsia="en-US"/>
                </w:rPr>
                <w:t>www.reality.sk</w:t>
              </w:r>
            </w:hyperlink>
            <w:r w:rsidRPr="00CE005B">
              <w:rPr>
                <w:color w:val="000000"/>
                <w:sz w:val="16"/>
                <w:szCs w:val="16"/>
                <w:lang w:val="en-US" w:eastAsia="en-US"/>
              </w:rPr>
              <w:t>).</w:t>
            </w:r>
          </w:p>
          <w:p w:rsidR="008D3BB4" w:rsidRPr="00CE005B" w:rsidRDefault="008D3BB4" w:rsidP="00FA139D">
            <w:pPr>
              <w:jc w:val="both"/>
              <w:rPr>
                <w:sz w:val="16"/>
                <w:szCs w:val="16"/>
              </w:rPr>
            </w:pPr>
            <w:r w:rsidRPr="00CE005B">
              <w:rPr>
                <w:color w:val="000000"/>
                <w:sz w:val="16"/>
                <w:szCs w:val="16"/>
              </w:rPr>
              <w:t>Ďalším dôvodom na obmedzenie výstavby bytovými domami nad 4. NP najme na parcele p. č. 399/141 je skutočnosť, že takáto výstavba bude mať nepriaznivý vplyv na slnečné podmienky na vedľajšiu zástavbu rodinných domov, ako aj skutočnosť, že umiestnenie stavby nad 4. NP podstatným spôsobom zvyšuje riziko kolíznej situácie leteckej prevádzky, nakoľko dotknuté územie sa nachádza v ochrannom pásme vzletovej a pristávacej dráhy heliportu SUSCCH Banská Bystrica.</w:t>
            </w:r>
          </w:p>
          <w:p w:rsidR="008D3BB4" w:rsidRPr="00CE005B" w:rsidRDefault="008D3BB4" w:rsidP="00FA139D">
            <w:pPr>
              <w:jc w:val="both"/>
              <w:rPr>
                <w:b/>
                <w:sz w:val="16"/>
                <w:szCs w:val="16"/>
              </w:rPr>
            </w:pPr>
            <w:r w:rsidRPr="00CE005B">
              <w:rPr>
                <w:b/>
                <w:color w:val="000000"/>
                <w:sz w:val="16"/>
                <w:szCs w:val="16"/>
              </w:rPr>
              <w:t>II.</w:t>
            </w:r>
          </w:p>
          <w:p w:rsidR="008D3BB4" w:rsidRPr="00CE005B" w:rsidRDefault="008D3BB4" w:rsidP="00FA139D">
            <w:pPr>
              <w:jc w:val="both"/>
              <w:rPr>
                <w:sz w:val="16"/>
                <w:szCs w:val="16"/>
              </w:rPr>
            </w:pPr>
            <w:r w:rsidRPr="00CE005B">
              <w:rPr>
                <w:color w:val="000000"/>
                <w:sz w:val="16"/>
                <w:szCs w:val="16"/>
              </w:rPr>
              <w:t>Ako oprávnená osoba podľa predpisov o majetkovej reštitúcii, v konaní o bezodplatnom prevode náhradného pozemku p. č. C-KN 3684/329, k. ú. Radvaň, LV č.3848, žiadam, aby bolo funkčné využitie tohto pozemku v UPD navrhnuté tak, aby na ňom bolo možné umiestniť stavbu rodinného domu. V prílohe prikladám Záznam o poskytnutí náhradného pozemku vydaného RO SPF Banská Bystrica, ako aj list GR SPF Bratislava o tom, že Zmluva o prevode vlastníctva pozemku bola prijatá na ďalšie konanie (+ mapa dotknutého územia).</w:t>
            </w:r>
          </w:p>
          <w:p w:rsidR="008D3BB4" w:rsidRPr="00CE005B" w:rsidRDefault="008D3BB4" w:rsidP="00FA139D">
            <w:pPr>
              <w:jc w:val="both"/>
              <w:rPr>
                <w:sz w:val="16"/>
                <w:szCs w:val="16"/>
              </w:rPr>
            </w:pPr>
            <w:r w:rsidRPr="00CE005B">
              <w:rPr>
                <w:color w:val="000000"/>
                <w:sz w:val="16"/>
                <w:szCs w:val="16"/>
              </w:rPr>
              <w:t xml:space="preserve">Vzhľadom na to, že sa jedná o chránené územie, umiestnenie stavby na tomto pozemku upravuje tak Všeobecne záväzná vyhláška Krajského úradu č. 2/2002 zo dňa 28.05.2002, </w:t>
            </w:r>
            <w:r w:rsidRPr="00CE005B">
              <w:rPr>
                <w:b/>
                <w:bCs/>
                <w:color w:val="000000"/>
                <w:sz w:val="16"/>
                <w:szCs w:val="16"/>
              </w:rPr>
              <w:t>účinná od 01.07.2002,</w:t>
            </w:r>
            <w:r w:rsidRPr="00CE005B">
              <w:rPr>
                <w:bCs/>
                <w:color w:val="000000"/>
                <w:sz w:val="16"/>
                <w:szCs w:val="16"/>
              </w:rPr>
              <w:t xml:space="preserve"> </w:t>
            </w:r>
            <w:r w:rsidRPr="00CE005B">
              <w:rPr>
                <w:color w:val="000000"/>
                <w:sz w:val="16"/>
                <w:szCs w:val="16"/>
              </w:rPr>
              <w:t xml:space="preserve">ako aj zákon č. 543/2002 Z. z. zo dňa 25.06.2002, </w:t>
            </w:r>
            <w:r w:rsidRPr="00CE005B">
              <w:rPr>
                <w:b/>
                <w:bCs/>
                <w:color w:val="000000"/>
                <w:sz w:val="16"/>
                <w:szCs w:val="16"/>
              </w:rPr>
              <w:t>účinný od 01.03.2003</w:t>
            </w:r>
            <w:r w:rsidRPr="00CE005B">
              <w:rPr>
                <w:bCs/>
                <w:color w:val="000000"/>
                <w:sz w:val="16"/>
                <w:szCs w:val="16"/>
              </w:rPr>
              <w:t>.</w:t>
            </w:r>
          </w:p>
          <w:p w:rsidR="008D3BB4" w:rsidRPr="00CE005B" w:rsidRDefault="008D3BB4" w:rsidP="00FA139D">
            <w:pPr>
              <w:jc w:val="both"/>
              <w:rPr>
                <w:b/>
                <w:sz w:val="16"/>
                <w:szCs w:val="16"/>
              </w:rPr>
            </w:pPr>
            <w:r w:rsidRPr="00CE005B">
              <w:rPr>
                <w:color w:val="000000"/>
                <w:sz w:val="16"/>
                <w:szCs w:val="16"/>
              </w:rPr>
              <w:t xml:space="preserve">Nakoľko neskorší právny predpis vyššej právnej sily umiestnenie stavby v navrhovanom území umožňuje, svoju pripomienku považujem za opodstatnenú, v súlade s princípom nerušeného výkonu vlastníckeho práva. </w:t>
            </w:r>
            <w:r w:rsidRPr="00CE005B">
              <w:rPr>
                <w:b/>
                <w:bCs/>
                <w:color w:val="000000"/>
                <w:sz w:val="16"/>
                <w:szCs w:val="16"/>
              </w:rPr>
              <w:t>Týmto nie je dotknuté právo orgánu na ochranu prírody udeliť súhlas s umiestnením stavby v zmysle § 15 ods. 2 písm. c) zákona č. 543/2002 Z. z.</w:t>
            </w:r>
          </w:p>
          <w:p w:rsidR="008D3BB4" w:rsidRPr="00CE005B" w:rsidRDefault="008D3BB4" w:rsidP="00FA139D">
            <w:pPr>
              <w:jc w:val="both"/>
              <w:rPr>
                <w:sz w:val="16"/>
                <w:szCs w:val="16"/>
              </w:rPr>
            </w:pPr>
            <w:r w:rsidRPr="00CE005B">
              <w:rPr>
                <w:bCs/>
                <w:color w:val="000000"/>
                <w:spacing w:val="50"/>
                <w:sz w:val="16"/>
                <w:szCs w:val="16"/>
              </w:rPr>
              <w:t>Odôvodnenie</w:t>
            </w:r>
          </w:p>
          <w:p w:rsidR="008D3BB4" w:rsidRPr="00CE005B" w:rsidRDefault="008D3BB4" w:rsidP="00FA139D">
            <w:pPr>
              <w:jc w:val="both"/>
              <w:rPr>
                <w:sz w:val="16"/>
                <w:szCs w:val="16"/>
              </w:rPr>
            </w:pPr>
            <w:r w:rsidRPr="00CE005B">
              <w:rPr>
                <w:color w:val="000000"/>
                <w:sz w:val="16"/>
                <w:szCs w:val="16"/>
              </w:rPr>
              <w:t>Vyššie uvedené pripomienky odôvodňujem tým, že zákon č. 543/2002 Z. z. umožňuje v navrhovanom území umiestniť stavbu, a takto umiestnená stavba nebude pôsobiť nepriaznivo na okolitú zástavbu rodinných domov. Ďalším dôvodom je aj skutočnosť, že návrh UPD, ktorým sa umožnení umiestniť stavbu v navrhovanom území bude v plnom rozsahu s princípmi reštitučného práva, nakoľko pôvodný pozemok, ktorý bol odňatý je v súčasnosti zastavaný verejno-prospešnou stavbou - Ústav na výkon trestu odňatia slobody v k.ú. Radvaň.</w:t>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716955">
            <w:pPr>
              <w:rPr>
                <w:color w:val="FF0000"/>
                <w:sz w:val="16"/>
                <w:szCs w:val="16"/>
              </w:rPr>
            </w:pPr>
          </w:p>
          <w:p w:rsidR="008D3BB4" w:rsidRPr="00A155B7" w:rsidRDefault="008D3BB4" w:rsidP="00716955">
            <w:pPr>
              <w:rPr>
                <w:color w:val="FF0000"/>
                <w:sz w:val="16"/>
                <w:szCs w:val="16"/>
              </w:rPr>
            </w:pPr>
          </w:p>
          <w:p w:rsidR="008D3BB4" w:rsidRPr="00A155B7" w:rsidRDefault="008D3BB4" w:rsidP="00716955">
            <w:pPr>
              <w:rPr>
                <w:color w:val="FF0000"/>
                <w:sz w:val="16"/>
                <w:szCs w:val="16"/>
              </w:rPr>
            </w:pPr>
          </w:p>
          <w:p w:rsidR="008D3BB4" w:rsidRPr="00161EC2" w:rsidRDefault="008D3BB4" w:rsidP="00716955">
            <w:pPr>
              <w:rPr>
                <w:sz w:val="16"/>
                <w:szCs w:val="16"/>
              </w:rPr>
            </w:pPr>
            <w:r>
              <w:rPr>
                <w:color w:val="76923C"/>
                <w:sz w:val="16"/>
                <w:szCs w:val="16"/>
              </w:rPr>
              <w:t>-</w:t>
            </w:r>
            <w:r w:rsidRPr="00161EC2">
              <w:rPr>
                <w:sz w:val="16"/>
                <w:szCs w:val="16"/>
              </w:rPr>
              <w:t xml:space="preserve">akceptované – </w:t>
            </w:r>
            <w:r>
              <w:rPr>
                <w:sz w:val="16"/>
                <w:szCs w:val="16"/>
              </w:rPr>
              <w:t xml:space="preserve">plocha vymedzená </w:t>
            </w:r>
            <w:r w:rsidRPr="00161EC2">
              <w:rPr>
                <w:sz w:val="16"/>
                <w:szCs w:val="16"/>
              </w:rPr>
              <w:t>požadovan</w:t>
            </w:r>
            <w:r>
              <w:rPr>
                <w:sz w:val="16"/>
                <w:szCs w:val="16"/>
              </w:rPr>
              <w:t>ou</w:t>
            </w:r>
            <w:r w:rsidRPr="00161EC2">
              <w:rPr>
                <w:sz w:val="16"/>
                <w:szCs w:val="16"/>
              </w:rPr>
              <w:t xml:space="preserve"> parcel</w:t>
            </w:r>
            <w:r>
              <w:rPr>
                <w:sz w:val="16"/>
                <w:szCs w:val="16"/>
              </w:rPr>
              <w:t>ou</w:t>
            </w:r>
            <w:r w:rsidRPr="00161EC2">
              <w:rPr>
                <w:sz w:val="16"/>
                <w:szCs w:val="16"/>
              </w:rPr>
              <w:t xml:space="preserve"> je </w:t>
            </w:r>
            <w:r>
              <w:rPr>
                <w:sz w:val="16"/>
                <w:szCs w:val="16"/>
              </w:rPr>
              <w:t xml:space="preserve">riešená </w:t>
            </w:r>
            <w:r w:rsidRPr="00161EC2">
              <w:rPr>
                <w:sz w:val="16"/>
                <w:szCs w:val="16"/>
              </w:rPr>
              <w:t>v ploche PB 02 – 1-2NP, ostatná plocha ponechaná v PZ 03 s výškou 3-5 NP</w:t>
            </w:r>
          </w:p>
          <w:p w:rsidR="008D3BB4" w:rsidRPr="000D4E2B" w:rsidRDefault="008D3BB4" w:rsidP="00716955">
            <w:pPr>
              <w:rPr>
                <w:color w:val="76923C"/>
                <w:sz w:val="16"/>
                <w:szCs w:val="16"/>
              </w:rPr>
            </w:pPr>
          </w:p>
          <w:p w:rsidR="008D3BB4" w:rsidRPr="000D4E2B" w:rsidRDefault="008D3BB4" w:rsidP="00716955">
            <w:pPr>
              <w:rPr>
                <w:color w:val="76923C"/>
                <w:sz w:val="16"/>
                <w:szCs w:val="16"/>
              </w:rPr>
            </w:pPr>
          </w:p>
          <w:p w:rsidR="008D3BB4" w:rsidRPr="00A155B7" w:rsidRDefault="008D3BB4" w:rsidP="00716955">
            <w:pPr>
              <w:rPr>
                <w:color w:val="FF0000"/>
                <w:sz w:val="16"/>
                <w:szCs w:val="16"/>
              </w:rPr>
            </w:pPr>
          </w:p>
          <w:p w:rsidR="008D3BB4" w:rsidRPr="00A155B7" w:rsidRDefault="008D3BB4" w:rsidP="00716955">
            <w:pPr>
              <w:rPr>
                <w:color w:val="FF0000"/>
                <w:sz w:val="16"/>
                <w:szCs w:val="16"/>
              </w:rPr>
            </w:pPr>
          </w:p>
          <w:p w:rsidR="008D3BB4" w:rsidRPr="00A155B7" w:rsidRDefault="008D3BB4" w:rsidP="00716955">
            <w:pPr>
              <w:rPr>
                <w:color w:val="FF0000"/>
                <w:sz w:val="16"/>
                <w:szCs w:val="16"/>
              </w:rPr>
            </w:pPr>
          </w:p>
          <w:p w:rsidR="008D3BB4" w:rsidRPr="00A155B7" w:rsidRDefault="008D3BB4" w:rsidP="00716955">
            <w:pPr>
              <w:rPr>
                <w:color w:val="FF0000"/>
                <w:sz w:val="16"/>
                <w:szCs w:val="16"/>
              </w:rPr>
            </w:pPr>
          </w:p>
          <w:p w:rsidR="008D3BB4" w:rsidRPr="00A155B7" w:rsidRDefault="008D3BB4" w:rsidP="00716955">
            <w:pPr>
              <w:rPr>
                <w:color w:val="FF0000"/>
                <w:sz w:val="16"/>
                <w:szCs w:val="16"/>
              </w:rPr>
            </w:pPr>
          </w:p>
          <w:p w:rsidR="008D3BB4" w:rsidRPr="00A155B7" w:rsidRDefault="008D3BB4" w:rsidP="00716955">
            <w:pPr>
              <w:rPr>
                <w:color w:val="FF0000"/>
                <w:sz w:val="16"/>
                <w:szCs w:val="16"/>
              </w:rPr>
            </w:pPr>
          </w:p>
          <w:p w:rsidR="008D3BB4" w:rsidRPr="00A155B7" w:rsidRDefault="008D3BB4" w:rsidP="00716955">
            <w:pPr>
              <w:rPr>
                <w:color w:val="FF0000"/>
                <w:sz w:val="16"/>
                <w:szCs w:val="16"/>
              </w:rPr>
            </w:pPr>
          </w:p>
          <w:p w:rsidR="008D3BB4" w:rsidRPr="00A155B7" w:rsidRDefault="008D3BB4" w:rsidP="00716955">
            <w:pPr>
              <w:rPr>
                <w:color w:val="FF0000"/>
                <w:sz w:val="16"/>
                <w:szCs w:val="16"/>
              </w:rPr>
            </w:pPr>
          </w:p>
          <w:p w:rsidR="008D3BB4" w:rsidRPr="00A155B7" w:rsidRDefault="008D3BB4" w:rsidP="00716955">
            <w:pPr>
              <w:rPr>
                <w:color w:val="FF0000"/>
                <w:sz w:val="16"/>
                <w:szCs w:val="16"/>
              </w:rPr>
            </w:pPr>
          </w:p>
          <w:p w:rsidR="008D3BB4" w:rsidRPr="00A155B7" w:rsidRDefault="008D3BB4" w:rsidP="00716955">
            <w:pPr>
              <w:rPr>
                <w:color w:val="FF0000"/>
                <w:sz w:val="16"/>
                <w:szCs w:val="16"/>
              </w:rPr>
            </w:pPr>
          </w:p>
          <w:p w:rsidR="008D3BB4" w:rsidRPr="00A155B7" w:rsidRDefault="008D3BB4" w:rsidP="00716955">
            <w:pPr>
              <w:rPr>
                <w:color w:val="FF0000"/>
                <w:sz w:val="16"/>
                <w:szCs w:val="16"/>
              </w:rPr>
            </w:pPr>
          </w:p>
          <w:p w:rsidR="008D3BB4" w:rsidRPr="00A155B7" w:rsidRDefault="008D3BB4" w:rsidP="00716955">
            <w:pPr>
              <w:rPr>
                <w:color w:val="FF0000"/>
                <w:sz w:val="16"/>
                <w:szCs w:val="16"/>
              </w:rPr>
            </w:pPr>
          </w:p>
          <w:p w:rsidR="008D3BB4" w:rsidRPr="00A155B7" w:rsidRDefault="008D3BB4" w:rsidP="00716955">
            <w:pPr>
              <w:rPr>
                <w:color w:val="FF0000"/>
                <w:sz w:val="16"/>
                <w:szCs w:val="16"/>
              </w:rPr>
            </w:pPr>
          </w:p>
          <w:p w:rsidR="008D3BB4" w:rsidRPr="00A155B7" w:rsidRDefault="008D3BB4" w:rsidP="00716955">
            <w:pPr>
              <w:rPr>
                <w:color w:val="FF0000"/>
                <w:sz w:val="16"/>
                <w:szCs w:val="16"/>
              </w:rPr>
            </w:pPr>
          </w:p>
          <w:p w:rsidR="008D3BB4" w:rsidRPr="00A155B7" w:rsidRDefault="008D3BB4" w:rsidP="00716955">
            <w:pPr>
              <w:rPr>
                <w:color w:val="FF0000"/>
                <w:sz w:val="16"/>
                <w:szCs w:val="16"/>
              </w:rPr>
            </w:pPr>
          </w:p>
          <w:p w:rsidR="008D3BB4" w:rsidRPr="00A155B7" w:rsidRDefault="008D3BB4" w:rsidP="00716955">
            <w:pPr>
              <w:rPr>
                <w:color w:val="FF0000"/>
                <w:sz w:val="16"/>
                <w:szCs w:val="16"/>
              </w:rPr>
            </w:pPr>
          </w:p>
          <w:p w:rsidR="008D3BB4" w:rsidRPr="00A155B7" w:rsidRDefault="008D3BB4" w:rsidP="00716955">
            <w:pPr>
              <w:rPr>
                <w:color w:val="FF0000"/>
                <w:sz w:val="16"/>
                <w:szCs w:val="16"/>
              </w:rPr>
            </w:pPr>
          </w:p>
          <w:p w:rsidR="008D3BB4" w:rsidRPr="00A155B7" w:rsidRDefault="008D3BB4" w:rsidP="00716955">
            <w:pPr>
              <w:rPr>
                <w:color w:val="FF0000"/>
                <w:sz w:val="16"/>
                <w:szCs w:val="16"/>
              </w:rPr>
            </w:pPr>
          </w:p>
          <w:p w:rsidR="008D3BB4" w:rsidRPr="00A155B7" w:rsidRDefault="008D3BB4" w:rsidP="00716955">
            <w:pPr>
              <w:rPr>
                <w:color w:val="FF0000"/>
                <w:sz w:val="16"/>
                <w:szCs w:val="16"/>
              </w:rPr>
            </w:pPr>
          </w:p>
          <w:p w:rsidR="008D3BB4" w:rsidRPr="00A155B7" w:rsidRDefault="008D3BB4" w:rsidP="00716955">
            <w:pPr>
              <w:rPr>
                <w:color w:val="FF0000"/>
                <w:sz w:val="16"/>
                <w:szCs w:val="16"/>
              </w:rPr>
            </w:pPr>
          </w:p>
          <w:p w:rsidR="008D3BB4" w:rsidRPr="00A155B7" w:rsidRDefault="008D3BB4" w:rsidP="00716955">
            <w:pPr>
              <w:rPr>
                <w:color w:val="FF0000"/>
                <w:sz w:val="16"/>
                <w:szCs w:val="16"/>
              </w:rPr>
            </w:pPr>
          </w:p>
          <w:p w:rsidR="008D3BB4" w:rsidRPr="00A155B7" w:rsidRDefault="008D3BB4" w:rsidP="00716955">
            <w:pPr>
              <w:rPr>
                <w:color w:val="FF0000"/>
                <w:sz w:val="16"/>
                <w:szCs w:val="16"/>
              </w:rPr>
            </w:pPr>
          </w:p>
          <w:p w:rsidR="008D3BB4" w:rsidRPr="00A155B7" w:rsidRDefault="008D3BB4" w:rsidP="00716955">
            <w:pPr>
              <w:rPr>
                <w:color w:val="FF0000"/>
                <w:sz w:val="16"/>
                <w:szCs w:val="16"/>
              </w:rPr>
            </w:pPr>
          </w:p>
          <w:p w:rsidR="008D3BB4" w:rsidRPr="00A155B7" w:rsidRDefault="008D3BB4" w:rsidP="00716955">
            <w:pPr>
              <w:rPr>
                <w:color w:val="FF0000"/>
                <w:sz w:val="16"/>
                <w:szCs w:val="16"/>
              </w:rPr>
            </w:pPr>
          </w:p>
          <w:p w:rsidR="008D3BB4" w:rsidRPr="00A155B7" w:rsidRDefault="008D3BB4" w:rsidP="00716955">
            <w:pPr>
              <w:rPr>
                <w:color w:val="FF0000"/>
                <w:sz w:val="16"/>
                <w:szCs w:val="16"/>
              </w:rPr>
            </w:pPr>
          </w:p>
          <w:p w:rsidR="008D3BB4" w:rsidRPr="00A155B7" w:rsidRDefault="008D3BB4" w:rsidP="00716955">
            <w:pPr>
              <w:rPr>
                <w:color w:val="FF0000"/>
                <w:sz w:val="16"/>
                <w:szCs w:val="16"/>
              </w:rPr>
            </w:pPr>
          </w:p>
          <w:p w:rsidR="008D3BB4" w:rsidRPr="00A155B7" w:rsidRDefault="008D3BB4" w:rsidP="00716955">
            <w:pPr>
              <w:rPr>
                <w:color w:val="FF0000"/>
                <w:sz w:val="16"/>
                <w:szCs w:val="16"/>
              </w:rPr>
            </w:pPr>
          </w:p>
          <w:p w:rsidR="008D3BB4" w:rsidRPr="00A155B7" w:rsidRDefault="008D3BB4" w:rsidP="00716955">
            <w:pPr>
              <w:rPr>
                <w:color w:val="FF0000"/>
                <w:sz w:val="16"/>
                <w:szCs w:val="16"/>
              </w:rPr>
            </w:pPr>
          </w:p>
          <w:p w:rsidR="008D3BB4" w:rsidRDefault="008D3BB4" w:rsidP="00716955">
            <w:pPr>
              <w:rPr>
                <w:color w:val="FF0000"/>
                <w:sz w:val="16"/>
                <w:szCs w:val="16"/>
              </w:rPr>
            </w:pPr>
          </w:p>
          <w:p w:rsidR="008D3BB4" w:rsidRPr="006E5255" w:rsidRDefault="008D3BB4" w:rsidP="00716955">
            <w:pPr>
              <w:rPr>
                <w:sz w:val="16"/>
                <w:szCs w:val="16"/>
              </w:rPr>
            </w:pPr>
            <w:r w:rsidRPr="00161EC2">
              <w:rPr>
                <w:sz w:val="16"/>
                <w:szCs w:val="16"/>
              </w:rPr>
              <w:t>-neakceptované</w:t>
            </w:r>
            <w:r>
              <w:rPr>
                <w:sz w:val="16"/>
                <w:szCs w:val="16"/>
              </w:rPr>
              <w:t>, plocha vymedzená p</w:t>
            </w:r>
            <w:r w:rsidRPr="00161EC2">
              <w:rPr>
                <w:sz w:val="16"/>
                <w:szCs w:val="16"/>
              </w:rPr>
              <w:t>arcel</w:t>
            </w:r>
            <w:r>
              <w:rPr>
                <w:sz w:val="16"/>
                <w:szCs w:val="16"/>
              </w:rPr>
              <w:t>ou</w:t>
            </w:r>
            <w:r w:rsidRPr="00161EC2">
              <w:rPr>
                <w:sz w:val="16"/>
                <w:szCs w:val="16"/>
              </w:rPr>
              <w:t xml:space="preserve"> </w:t>
            </w:r>
            <w:r w:rsidRPr="00CE005B">
              <w:rPr>
                <w:color w:val="000000"/>
                <w:sz w:val="16"/>
                <w:szCs w:val="16"/>
              </w:rPr>
              <w:t>č. C-KN 3684/329, k. ú. Radvaň</w:t>
            </w:r>
            <w:r w:rsidRPr="00161EC2">
              <w:rPr>
                <w:sz w:val="16"/>
                <w:szCs w:val="16"/>
              </w:rPr>
              <w:t xml:space="preserve"> je súčasťou chráneného areálu Malachovské Skalky, v ktorom akúkoľvek výstavbu nie je možné navrhnúť</w:t>
            </w:r>
            <w:r w:rsidRPr="000D4E2B">
              <w:rPr>
                <w:color w:val="76923C"/>
                <w:sz w:val="16"/>
                <w:szCs w:val="16"/>
              </w:rPr>
              <w:t>.</w:t>
            </w:r>
          </w:p>
          <w:p w:rsidR="008D3BB4" w:rsidRPr="000D4E2B" w:rsidRDefault="008D3BB4" w:rsidP="00716955">
            <w:pPr>
              <w:rPr>
                <w:color w:val="76923C"/>
                <w:sz w:val="16"/>
                <w:szCs w:val="16"/>
              </w:rPr>
            </w:pPr>
          </w:p>
          <w:p w:rsidR="008D3BB4" w:rsidRPr="000D4E2B" w:rsidRDefault="008D3BB4" w:rsidP="00716955">
            <w:pPr>
              <w:rPr>
                <w:color w:val="76923C"/>
                <w:sz w:val="16"/>
                <w:szCs w:val="16"/>
              </w:rPr>
            </w:pPr>
          </w:p>
          <w:p w:rsidR="008D3BB4" w:rsidRPr="00A155B7" w:rsidRDefault="008D3BB4" w:rsidP="00716955">
            <w:pPr>
              <w:rPr>
                <w:sz w:val="16"/>
                <w:szCs w:val="16"/>
              </w:rPr>
            </w:pPr>
          </w:p>
          <w:p w:rsidR="008D3BB4" w:rsidRPr="00A155B7" w:rsidRDefault="008D3BB4" w:rsidP="00716955">
            <w:pPr>
              <w:rPr>
                <w:sz w:val="16"/>
                <w:szCs w:val="16"/>
              </w:rPr>
            </w:pPr>
          </w:p>
          <w:p w:rsidR="008D3BB4" w:rsidRPr="00A155B7" w:rsidRDefault="008D3BB4" w:rsidP="00716955">
            <w:pPr>
              <w:rPr>
                <w:sz w:val="16"/>
                <w:szCs w:val="16"/>
              </w:rPr>
            </w:pPr>
          </w:p>
          <w:p w:rsidR="008D3BB4" w:rsidRPr="00A155B7" w:rsidRDefault="008D3BB4" w:rsidP="00716955">
            <w:pPr>
              <w:rPr>
                <w:sz w:val="16"/>
                <w:szCs w:val="16"/>
              </w:rPr>
            </w:pPr>
          </w:p>
          <w:p w:rsidR="008D3BB4" w:rsidRPr="00A155B7" w:rsidRDefault="008D3BB4" w:rsidP="00716955">
            <w:pPr>
              <w:rPr>
                <w:sz w:val="16"/>
                <w:szCs w:val="16"/>
              </w:rPr>
            </w:pPr>
          </w:p>
          <w:p w:rsidR="008D3BB4" w:rsidRPr="00A155B7" w:rsidRDefault="008D3BB4" w:rsidP="00716955">
            <w:pPr>
              <w:rPr>
                <w:sz w:val="16"/>
                <w:szCs w:val="16"/>
              </w:rPr>
            </w:pPr>
          </w:p>
          <w:p w:rsidR="008D3BB4" w:rsidRPr="00A155B7" w:rsidRDefault="008D3BB4" w:rsidP="00716955">
            <w:pPr>
              <w:rPr>
                <w:sz w:val="16"/>
                <w:szCs w:val="16"/>
              </w:rPr>
            </w:pPr>
          </w:p>
          <w:p w:rsidR="008D3BB4" w:rsidRPr="00A155B7" w:rsidRDefault="008D3BB4" w:rsidP="00716955">
            <w:pPr>
              <w:rPr>
                <w:sz w:val="16"/>
                <w:szCs w:val="16"/>
              </w:rPr>
            </w:pPr>
          </w:p>
          <w:p w:rsidR="008D3BB4" w:rsidRPr="00A155B7" w:rsidRDefault="008D3BB4" w:rsidP="00716955">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6E5255" w:rsidRDefault="008D3BB4" w:rsidP="00716955">
            <w:pPr>
              <w:rPr>
                <w:sz w:val="16"/>
                <w:szCs w:val="16"/>
              </w:rPr>
            </w:pPr>
            <w:r w:rsidRPr="006E5255">
              <w:rPr>
                <w:sz w:val="16"/>
                <w:szCs w:val="16"/>
              </w:rPr>
              <w:lastRenderedPageBreak/>
              <w:t>Opakované prerokovanie neakceptovaných pripomienok dňa 02.10.2012.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6E5255" w:rsidRDefault="008D3BB4" w:rsidP="00716955">
            <w:pPr>
              <w:jc w:val="both"/>
              <w:rPr>
                <w:b/>
                <w:bCs/>
                <w:sz w:val="16"/>
                <w:szCs w:val="16"/>
              </w:rPr>
            </w:pPr>
            <w:r w:rsidRPr="006E5255">
              <w:rPr>
                <w:b/>
                <w:bCs/>
                <w:sz w:val="16"/>
                <w:szCs w:val="16"/>
              </w:rPr>
              <w:t>Opakované prerokovanie dňa 02.10.2012.</w:t>
            </w:r>
          </w:p>
          <w:p w:rsidR="008D3BB4" w:rsidRPr="00CE005B" w:rsidRDefault="008D3BB4" w:rsidP="00716955">
            <w:pPr>
              <w:jc w:val="both"/>
              <w:rPr>
                <w:bCs/>
                <w:color w:val="000000"/>
                <w:sz w:val="16"/>
                <w:szCs w:val="16"/>
              </w:rPr>
            </w:pPr>
            <w:r w:rsidRPr="006E5255">
              <w:rPr>
                <w:bCs/>
                <w:sz w:val="16"/>
                <w:szCs w:val="16"/>
              </w:rPr>
              <w:t>Neakceptovaná pripomienka prerokovaná podľa §22 odst. 7 stavebného zákona.</w:t>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716955">
            <w:pPr>
              <w:rPr>
                <w:color w:val="FF0000"/>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0D4E2B" w:rsidRDefault="008D3BB4" w:rsidP="00716955">
            <w:pPr>
              <w:rPr>
                <w:color w:val="76923C"/>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173</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Kirschnerová Mária</w:t>
            </w:r>
          </w:p>
          <w:p w:rsidR="008D3BB4" w:rsidRPr="00CE005B" w:rsidRDefault="008D3BB4" w:rsidP="00305251">
            <w:pPr>
              <w:rPr>
                <w:sz w:val="20"/>
                <w:szCs w:val="20"/>
              </w:rPr>
            </w:pPr>
            <w:r w:rsidRPr="00CE005B">
              <w:rPr>
                <w:sz w:val="20"/>
                <w:szCs w:val="20"/>
              </w:rPr>
              <w:t xml:space="preserve">Cesta na štadión 16, </w:t>
            </w:r>
          </w:p>
          <w:p w:rsidR="008D3BB4" w:rsidRPr="00CE005B" w:rsidRDefault="008D3BB4" w:rsidP="00305251">
            <w:pPr>
              <w:rPr>
                <w:sz w:val="20"/>
                <w:szCs w:val="20"/>
              </w:rPr>
            </w:pPr>
            <w:r w:rsidRPr="00CE005B">
              <w:rPr>
                <w:sz w:val="20"/>
                <w:szCs w:val="20"/>
              </w:rPr>
              <w:t>Banská Bystrica</w:t>
            </w:r>
          </w:p>
          <w:p w:rsidR="008D3BB4" w:rsidRPr="00CE005B" w:rsidRDefault="008D3BB4" w:rsidP="00305251">
            <w:pPr>
              <w:rPr>
                <w:sz w:val="20"/>
                <w:szCs w:val="20"/>
              </w:rPr>
            </w:pPr>
            <w:r w:rsidRPr="00CE005B">
              <w:rPr>
                <w:sz w:val="20"/>
                <w:szCs w:val="20"/>
              </w:rPr>
              <w:t>OVZ 29361/2012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30C6F">
            <w:pPr>
              <w:jc w:val="both"/>
              <w:rPr>
                <w:sz w:val="16"/>
                <w:szCs w:val="16"/>
              </w:rPr>
            </w:pPr>
            <w:r w:rsidRPr="00CE005B">
              <w:rPr>
                <w:color w:val="000000"/>
                <w:sz w:val="16"/>
                <w:szCs w:val="16"/>
              </w:rPr>
              <w:t>V rámci spracovávaného .územného plánu mesta Banská Bystrica v návrhu Územného plánu mesta Banská Bystrica sa v časti B 20.12.1 Verejnoprospešné stavby dopravné - B 20.12.1.1. Cestná komunikačná sieť uvádza ako verejnoprospešná stavba „DC 19 Prepojenie ulice Švermovej ulice cez Cestu na štadión cez naše pozemky s obslužnou komunikáciou na Belvederi obslužnou komunikáciou vo funkčnej triede C3“. Ako vlastníci dotknutých nehnuteľností s týmto návrhom zásadne nesúhlasíme, a to z viacerých dôvodov:</w:t>
            </w:r>
          </w:p>
          <w:p w:rsidR="008D3BB4" w:rsidRPr="00CE005B" w:rsidRDefault="008D3BB4" w:rsidP="00730C6F">
            <w:pPr>
              <w:jc w:val="both"/>
              <w:rPr>
                <w:sz w:val="16"/>
                <w:szCs w:val="16"/>
              </w:rPr>
            </w:pPr>
            <w:r w:rsidRPr="00CE005B">
              <w:rPr>
                <w:color w:val="000000"/>
                <w:sz w:val="16"/>
                <w:szCs w:val="16"/>
              </w:rPr>
              <w:t>Takto naplánovaná cesta by zasahovala do nášho vlastníckeho práva, keďže by mala prechádzať cez naše nehnuteľnosti (pozemky) nachádzajúce sa v tejto lokalite. Toto riešenie by znamenalo, že:</w:t>
            </w:r>
          </w:p>
          <w:p w:rsidR="008D3BB4" w:rsidRPr="00CE005B" w:rsidRDefault="008D3BB4" w:rsidP="00730C6F">
            <w:pPr>
              <w:jc w:val="both"/>
              <w:rPr>
                <w:color w:val="000000"/>
                <w:sz w:val="16"/>
                <w:szCs w:val="16"/>
              </w:rPr>
            </w:pPr>
            <w:r w:rsidRPr="00CE005B">
              <w:rPr>
                <w:color w:val="000000"/>
                <w:sz w:val="16"/>
                <w:szCs w:val="16"/>
              </w:rPr>
              <w:t>-  Prídeme o časť nehnuteľností v našom vlastníctve,</w:t>
            </w:r>
          </w:p>
          <w:p w:rsidR="008D3BB4" w:rsidRPr="00CE005B" w:rsidRDefault="008D3BB4" w:rsidP="00730C6F">
            <w:pPr>
              <w:jc w:val="both"/>
              <w:rPr>
                <w:color w:val="000000"/>
                <w:sz w:val="16"/>
                <w:szCs w:val="16"/>
              </w:rPr>
            </w:pPr>
            <w:r w:rsidRPr="00CE005B">
              <w:rPr>
                <w:color w:val="000000"/>
                <w:sz w:val="16"/>
                <w:szCs w:val="16"/>
              </w:rPr>
              <w:t>-  Znefunkční sa užívanie zvyšných častí nehnuteľností, keďže pozemky v svahu by mala pretínať cesta,</w:t>
            </w:r>
          </w:p>
          <w:p w:rsidR="008D3BB4" w:rsidRPr="00CE005B" w:rsidRDefault="008D3BB4" w:rsidP="00730C6F">
            <w:pPr>
              <w:jc w:val="both"/>
              <w:rPr>
                <w:color w:val="000000"/>
                <w:sz w:val="16"/>
                <w:szCs w:val="16"/>
              </w:rPr>
            </w:pPr>
            <w:r w:rsidRPr="00CE005B">
              <w:rPr>
                <w:color w:val="000000"/>
                <w:sz w:val="16"/>
                <w:szCs w:val="16"/>
              </w:rPr>
              <w:t>-  Zníži sa celková trhová hodnota aj zvyšných našich nehnuteľností v dôsledku existencie ďalšej cesty v predmetnej lokalite.</w:t>
            </w:r>
          </w:p>
          <w:p w:rsidR="008D3BB4" w:rsidRPr="00CE005B" w:rsidRDefault="008D3BB4" w:rsidP="00730C6F">
            <w:pPr>
              <w:jc w:val="both"/>
              <w:rPr>
                <w:sz w:val="16"/>
                <w:szCs w:val="16"/>
              </w:rPr>
            </w:pPr>
            <w:r w:rsidRPr="00CE005B">
              <w:rPr>
                <w:color w:val="000000"/>
                <w:sz w:val="16"/>
                <w:szCs w:val="16"/>
              </w:rPr>
              <w:t xml:space="preserve">Sme tiež presvedčení, že navrhovaná cesta nespĺňa ani požiadavku pre verejnoprospešné stavby v zmysle stavebného zákona č. 50/1976 Zb., ust. § 108 ods. 3. V zmysle cit. ustanovenia sa za verejnoprospešné stavby považujú </w:t>
            </w:r>
            <w:r w:rsidRPr="00CE005B">
              <w:rPr>
                <w:i/>
                <w:iCs/>
                <w:color w:val="000000"/>
                <w:sz w:val="16"/>
                <w:szCs w:val="16"/>
              </w:rPr>
              <w:t>„stavby určené na verejnoprospešné služby a pre verejné technické vybavenie územia podporujúceho jeho rozvoj a ochranu životného prostredia</w:t>
            </w:r>
            <w:r w:rsidRPr="00CE005B">
              <w:rPr>
                <w:color w:val="000000"/>
                <w:sz w:val="16"/>
                <w:szCs w:val="16"/>
              </w:rPr>
              <w:t>“.</w:t>
            </w:r>
          </w:p>
          <w:p w:rsidR="008D3BB4" w:rsidRPr="00CE005B" w:rsidRDefault="008D3BB4" w:rsidP="00730C6F">
            <w:pPr>
              <w:jc w:val="both"/>
              <w:rPr>
                <w:sz w:val="16"/>
                <w:szCs w:val="16"/>
              </w:rPr>
            </w:pPr>
            <w:r w:rsidRPr="00CE005B">
              <w:rPr>
                <w:color w:val="000000"/>
                <w:sz w:val="16"/>
                <w:szCs w:val="16"/>
              </w:rPr>
              <w:lastRenderedPageBreak/>
              <w:t>Navrhovaná cesta nemá nijako zdôvodnenú svoju funkciu, ako stavba slúžiaca na verejnoprospešné služby jediným dôvodom jej existencie je potreba obslužnej komunikácie pre výstavbu nového komerčno-spoločenského centra v lokalite Trosky, čo môže byť prínosom pre investora a stavebníka tohto centra, nie však pre širšie skupiny obyvateľstva. Takisto nie je splnená druhá podmienka - pre verejné technické vybavenie územia podporujúceho jeho rozvoj a ochranu životného prostredia. Takáto obslužná komunikácia nijako neprispieva k rozvoju a ochrane životného prostredia v lokalite, kde doposiaľ bol zachovaný charakter nivy Tajovského potoka, ako zeleného koridoru medzi športovým areálom a ústím Tajovského potoka do rieky Hron. Naopak - vybudovanie obslužnej</w:t>
            </w:r>
          </w:p>
          <w:p w:rsidR="008D3BB4" w:rsidRPr="00CE005B" w:rsidRDefault="008D3BB4" w:rsidP="00730C6F">
            <w:pPr>
              <w:jc w:val="both"/>
              <w:rPr>
                <w:sz w:val="16"/>
                <w:szCs w:val="16"/>
              </w:rPr>
            </w:pPr>
            <w:r w:rsidRPr="00CE005B">
              <w:rPr>
                <w:color w:val="000000"/>
                <w:sz w:val="16"/>
                <w:szCs w:val="16"/>
              </w:rPr>
              <w:t>komunikácie v dotknutom území nepochybne bude mať negatívny vplyv na životné prostredie v tejto lokalite, existujúce životné prostredie v tejto lokalite môže takáto komunikácia výrazne poškodiť, a teda nijako nemôže prispieť k ochrane životného prostredia.</w:t>
            </w:r>
          </w:p>
          <w:p w:rsidR="008D3BB4" w:rsidRPr="00CE005B" w:rsidRDefault="008D3BB4" w:rsidP="00730C6F">
            <w:pPr>
              <w:jc w:val="both"/>
              <w:rPr>
                <w:sz w:val="16"/>
                <w:szCs w:val="16"/>
              </w:rPr>
            </w:pPr>
            <w:r w:rsidRPr="00CE005B">
              <w:rPr>
                <w:color w:val="000000"/>
                <w:sz w:val="16"/>
                <w:szCs w:val="16"/>
              </w:rPr>
              <w:t>Keďže po vybudovaní obchodného-zábavného centra EURÓPA SC Trosky centra nedošlo k ukončeniu stavebných prác nezrealizované terénne úpravy nevybudovanie protihlukových zábran a ani k realizácii vytvorenia pešej zóny od obchodno-zábavného centra EURÓPA SC Trosky smerom k športovému areálu, tak ako to bolo schválené dodatkom územného plánu v roku 2005 si dovoľujeme opätovne navrhnúť spôsob urbanistického využitia a riešenia tohto územia.</w:t>
            </w:r>
          </w:p>
          <w:p w:rsidR="008D3BB4" w:rsidRPr="00CE005B" w:rsidRDefault="008D3BB4" w:rsidP="00730C6F">
            <w:pPr>
              <w:jc w:val="both"/>
              <w:rPr>
                <w:sz w:val="16"/>
                <w:szCs w:val="16"/>
              </w:rPr>
            </w:pPr>
            <w:r w:rsidRPr="00CE005B">
              <w:rPr>
                <w:color w:val="000000"/>
                <w:sz w:val="16"/>
                <w:szCs w:val="16"/>
              </w:rPr>
              <w:t>Jedná sa o údolnú nivu Tajovského potoka, ktorý je v rámci ekologickej stability významným terestrickým a hydrickým koridorom. V minulosti v tejto údolnej nive Tajovského potoka boli vybudované rybníky, ktoré boli v minulých rokoch zasypané. Vzhľadom na existujúcu realizovanú hustú zástavbu a zrealizovanie navrhovanej dopravnej stavby poza oporný múr obchodného-zábavného centra EURÓPA SC Trosky pokladáme za nevyhnutné zachovať zelený koridor medzi športovým areálom a ústím Tajovského potoka do rieky Hron. Aj vzhľadom na novovybudované obchodno-zábavné centrum EURÓPA SC Trosky je zachovanie a zveľadenie takéhoto koridoru životne dôležité, tak pre návštevníkov tohto centra ako aj pre obyvateľov blízkeho okolia.</w:t>
            </w:r>
          </w:p>
          <w:p w:rsidR="008D3BB4" w:rsidRPr="00CE005B" w:rsidRDefault="008D3BB4" w:rsidP="00730C6F">
            <w:pPr>
              <w:jc w:val="both"/>
              <w:rPr>
                <w:sz w:val="16"/>
                <w:szCs w:val="16"/>
              </w:rPr>
            </w:pPr>
            <w:r w:rsidRPr="00CE005B">
              <w:rPr>
                <w:color w:val="000000"/>
                <w:sz w:val="16"/>
                <w:szCs w:val="16"/>
              </w:rPr>
              <w:t>Keďže po vybudovaní obchodného-zábavného centra EURÓPA SC Trosky sa plánuje pokračovať s výstavbou na náhornej plošine nad Troskami a Cestou na štadión smerom na BELVEDER, v krátkom časovom slede dôjde k totálnej hustej urbanizácii celého tohto priestoru.</w:t>
            </w:r>
          </w:p>
          <w:p w:rsidR="008D3BB4" w:rsidRPr="00CE005B" w:rsidRDefault="008D3BB4" w:rsidP="00730C6F">
            <w:pPr>
              <w:jc w:val="both"/>
              <w:rPr>
                <w:sz w:val="16"/>
                <w:szCs w:val="16"/>
              </w:rPr>
            </w:pPr>
            <w:r w:rsidRPr="00CE005B">
              <w:rPr>
                <w:color w:val="000000"/>
                <w:sz w:val="16"/>
                <w:szCs w:val="16"/>
              </w:rPr>
              <w:t>Cesta na štadión a priestor údolnej nivy Tajovského potoka bude teda za niekoľko rokov jediným zeleným koridorom medzi starou Fončordou a Troskami.</w:t>
            </w:r>
          </w:p>
          <w:p w:rsidR="008D3BB4" w:rsidRPr="00CE005B" w:rsidRDefault="008D3BB4" w:rsidP="00730C6F">
            <w:pPr>
              <w:jc w:val="both"/>
              <w:rPr>
                <w:sz w:val="16"/>
                <w:szCs w:val="16"/>
              </w:rPr>
            </w:pPr>
            <w:r w:rsidRPr="00CE005B">
              <w:rPr>
                <w:color w:val="000000"/>
                <w:sz w:val="16"/>
                <w:szCs w:val="16"/>
              </w:rPr>
              <w:t>Ak dôjde k realizácii navrhovanej dopravnej stavby poza oporný múr obchodného- zábavného centra EURÓPA SC Trosky žiadame, aby boli dodržané všetky technické normy vrátane odhlučnenia a vykonania terénnych úprav a sadových úprav.</w:t>
            </w:r>
          </w:p>
          <w:p w:rsidR="008D3BB4" w:rsidRPr="00CE005B" w:rsidRDefault="008D3BB4" w:rsidP="00730C6F">
            <w:pPr>
              <w:jc w:val="both"/>
              <w:rPr>
                <w:sz w:val="16"/>
                <w:szCs w:val="16"/>
              </w:rPr>
            </w:pPr>
            <w:r w:rsidRPr="00CE005B">
              <w:rPr>
                <w:color w:val="000000"/>
                <w:sz w:val="16"/>
                <w:szCs w:val="16"/>
              </w:rPr>
              <w:t>Navrhovaný nový územný plán mesta Banská Bystrica - lokalita Cesta na štadión, žiadame riešiť tak, ako to bolo schválené dodatkom územného plánu v roku 2005, aby sa údolná Tajovského potoka od dopravných trás po športový areál zachovala a zveľadila vo forme parkových úprav s funkciou oddychovej a rekreačnej zóny tak pre návštevníkov obchodno-zábavného centra EURÓPA SC Trosky, ako aj pre obyvateľov a návštevníkov, športovcov, ktorí sú častými hosťami Banskej Bystrice.</w:t>
            </w:r>
          </w:p>
          <w:p w:rsidR="008D3BB4" w:rsidRPr="00CE005B" w:rsidRDefault="008D3BB4" w:rsidP="00730C6F">
            <w:pPr>
              <w:jc w:val="both"/>
              <w:rPr>
                <w:sz w:val="16"/>
                <w:szCs w:val="16"/>
              </w:rPr>
            </w:pPr>
            <w:r w:rsidRPr="00CE005B">
              <w:rPr>
                <w:color w:val="000000"/>
                <w:sz w:val="16"/>
                <w:szCs w:val="16"/>
              </w:rPr>
              <w:t>Z uvedeného hľadiska je zrejmé, že takáto cesta nemôže byť ani teoreticky označená ako verejnoprospešná stavba v záväznej časti územného plánu.</w:t>
            </w:r>
          </w:p>
          <w:p w:rsidR="008D3BB4" w:rsidRPr="00CE005B" w:rsidRDefault="008D3BB4" w:rsidP="00730C6F">
            <w:pPr>
              <w:jc w:val="both"/>
              <w:rPr>
                <w:sz w:val="16"/>
                <w:szCs w:val="16"/>
              </w:rPr>
            </w:pPr>
            <w:r w:rsidRPr="00CE005B">
              <w:rPr>
                <w:color w:val="000000"/>
                <w:sz w:val="16"/>
                <w:szCs w:val="16"/>
              </w:rPr>
              <w:t>Navyše, s ohľadom na existujúce vzťahy v dotknutom území je zrejmé, že existujú aj iné spôsoby vybudovania obslužnej komunikácie, ktoré nebudú takýmto necitlivým a zásadným spôsobom zasahovať do vlastníckeho práva dotknutých vlastníkov. Využiť možno vybudovanú komunikáciu medzi areálom kúpaliska a krytou plavárňou.</w:t>
            </w:r>
          </w:p>
          <w:p w:rsidR="008D3BB4" w:rsidRPr="00CE005B" w:rsidRDefault="008D3BB4" w:rsidP="00730C6F">
            <w:pPr>
              <w:jc w:val="both"/>
              <w:rPr>
                <w:sz w:val="16"/>
                <w:szCs w:val="16"/>
              </w:rPr>
            </w:pPr>
            <w:r w:rsidRPr="00CE005B">
              <w:rPr>
                <w:color w:val="000000"/>
                <w:sz w:val="16"/>
                <w:szCs w:val="16"/>
              </w:rPr>
              <w:t>Preto žiadame, aby bola stavba „DC 19 Prepojenie ulice Švermovej ulice cez ulicu Na Štadión popri športovej hale Štiavnický s obslužnou komunikáciou na Belvederi obslužnou komunikáciou vo funkčnej triede C3“ vyčiarknutá z návrhu verejnoprospešných stavieb v navrhovanom územnom pláne mesta Banská Bystrica a aby sa s takouto komunikáciou v ďalšom procese neuvažovalo.</w:t>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r>
              <w:rPr>
                <w:sz w:val="16"/>
                <w:szCs w:val="16"/>
              </w:rPr>
              <w:t>-a</w:t>
            </w:r>
            <w:r w:rsidRPr="00A155B7">
              <w:rPr>
                <w:sz w:val="16"/>
                <w:szCs w:val="16"/>
              </w:rPr>
              <w:t>kceptované</w:t>
            </w:r>
            <w:r>
              <w:rPr>
                <w:sz w:val="16"/>
                <w:szCs w:val="16"/>
              </w:rPr>
              <w:t>, dopravné prepojenie zosúladené s Konceptom riešenia var.2 alt.</w:t>
            </w:r>
          </w:p>
          <w:p w:rsidR="008D3BB4" w:rsidRPr="00A155B7" w:rsidRDefault="008D3BB4" w:rsidP="00A155B7">
            <w:pPr>
              <w:rPr>
                <w:sz w:val="16"/>
                <w:szCs w:val="16"/>
              </w:rPr>
            </w:pPr>
          </w:p>
          <w:p w:rsidR="008D3BB4" w:rsidRPr="00A155B7" w:rsidRDefault="008D3BB4" w:rsidP="00A155B7">
            <w:pPr>
              <w:rPr>
                <w:sz w:val="16"/>
                <w:szCs w:val="16"/>
              </w:rPr>
            </w:pPr>
            <w:r>
              <w:rPr>
                <w:sz w:val="16"/>
                <w:szCs w:val="16"/>
              </w:rPr>
              <w:t>-v</w:t>
            </w:r>
            <w:r w:rsidRPr="00A155B7">
              <w:rPr>
                <w:sz w:val="16"/>
                <w:szCs w:val="16"/>
              </w:rPr>
              <w:t>zaté na vedomie</w:t>
            </w: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r>
              <w:rPr>
                <w:sz w:val="16"/>
                <w:szCs w:val="16"/>
              </w:rPr>
              <w:t>-v</w:t>
            </w:r>
            <w:r w:rsidRPr="00A155B7">
              <w:rPr>
                <w:sz w:val="16"/>
                <w:szCs w:val="16"/>
              </w:rPr>
              <w:t>zaté na vedomie</w:t>
            </w: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r>
              <w:rPr>
                <w:sz w:val="16"/>
                <w:szCs w:val="16"/>
              </w:rPr>
              <w:t>-v</w:t>
            </w:r>
            <w:r w:rsidRPr="00A155B7">
              <w:rPr>
                <w:sz w:val="16"/>
                <w:szCs w:val="16"/>
              </w:rPr>
              <w:t>zaté na vedomie</w:t>
            </w: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Default="008D3BB4" w:rsidP="00A155B7">
            <w:pPr>
              <w:rPr>
                <w:sz w:val="16"/>
                <w:szCs w:val="16"/>
              </w:rPr>
            </w:pPr>
          </w:p>
          <w:p w:rsidR="008D3BB4" w:rsidRPr="00A155B7" w:rsidRDefault="008D3BB4" w:rsidP="00A155B7">
            <w:pPr>
              <w:rPr>
                <w:sz w:val="16"/>
                <w:szCs w:val="16"/>
              </w:rPr>
            </w:pPr>
          </w:p>
          <w:p w:rsidR="008D3BB4" w:rsidRDefault="008D3BB4" w:rsidP="008A6692">
            <w:pPr>
              <w:rPr>
                <w:sz w:val="16"/>
                <w:szCs w:val="16"/>
              </w:rPr>
            </w:pPr>
            <w:r>
              <w:rPr>
                <w:sz w:val="16"/>
                <w:szCs w:val="16"/>
              </w:rPr>
              <w:t>- komunikácia cesta na Štadión je riešená v súlade s ÚPN CMZ ZaD Hušták-Belveder ako vybrané pešie prepojenia</w:t>
            </w:r>
          </w:p>
          <w:p w:rsidR="008D3BB4" w:rsidRPr="00A155B7" w:rsidRDefault="008D3BB4" w:rsidP="00A155B7">
            <w:pPr>
              <w:rPr>
                <w:sz w:val="16"/>
                <w:szCs w:val="16"/>
              </w:rPr>
            </w:pPr>
          </w:p>
          <w:p w:rsidR="008D3BB4" w:rsidRPr="00A155B7" w:rsidRDefault="008D3BB4" w:rsidP="00A155B7">
            <w:pPr>
              <w:rPr>
                <w:sz w:val="16"/>
                <w:szCs w:val="16"/>
              </w:rPr>
            </w:pPr>
          </w:p>
          <w:p w:rsidR="008D3BB4" w:rsidRDefault="008D3BB4" w:rsidP="00161EC2">
            <w:pPr>
              <w:rPr>
                <w:sz w:val="16"/>
                <w:szCs w:val="16"/>
              </w:rPr>
            </w:pPr>
          </w:p>
          <w:p w:rsidR="008D3BB4" w:rsidRDefault="008D3BB4" w:rsidP="00161EC2">
            <w:pPr>
              <w:rPr>
                <w:sz w:val="16"/>
                <w:szCs w:val="16"/>
              </w:rPr>
            </w:pPr>
          </w:p>
          <w:p w:rsidR="008D3BB4" w:rsidRDefault="008D3BB4" w:rsidP="00161EC2">
            <w:pPr>
              <w:rPr>
                <w:sz w:val="16"/>
                <w:szCs w:val="16"/>
              </w:rPr>
            </w:pPr>
          </w:p>
          <w:p w:rsidR="008D3BB4" w:rsidRDefault="008D3BB4" w:rsidP="00161EC2">
            <w:pPr>
              <w:rPr>
                <w:sz w:val="16"/>
                <w:szCs w:val="16"/>
              </w:rPr>
            </w:pPr>
            <w:r>
              <w:rPr>
                <w:sz w:val="16"/>
                <w:szCs w:val="16"/>
              </w:rPr>
              <w:t>-vzaté na vedomie</w:t>
            </w:r>
          </w:p>
          <w:p w:rsidR="008D3BB4" w:rsidRDefault="008D3BB4" w:rsidP="00161EC2">
            <w:pPr>
              <w:rPr>
                <w:sz w:val="16"/>
                <w:szCs w:val="16"/>
              </w:rPr>
            </w:pPr>
          </w:p>
          <w:p w:rsidR="008D3BB4" w:rsidRDefault="008D3BB4" w:rsidP="00161EC2">
            <w:pPr>
              <w:rPr>
                <w:sz w:val="16"/>
                <w:szCs w:val="16"/>
              </w:rPr>
            </w:pPr>
          </w:p>
          <w:p w:rsidR="008D3BB4" w:rsidRDefault="008D3BB4" w:rsidP="00161EC2">
            <w:pPr>
              <w:rPr>
                <w:sz w:val="16"/>
                <w:szCs w:val="16"/>
              </w:rPr>
            </w:pPr>
          </w:p>
          <w:p w:rsidR="008D3BB4" w:rsidRDefault="008D3BB4" w:rsidP="00161EC2">
            <w:pPr>
              <w:rPr>
                <w:sz w:val="16"/>
                <w:szCs w:val="16"/>
              </w:rPr>
            </w:pPr>
          </w:p>
          <w:p w:rsidR="008D3BB4" w:rsidRPr="00B3608B" w:rsidRDefault="008D3BB4" w:rsidP="00161EC2">
            <w:pPr>
              <w:rPr>
                <w:color w:val="FF0000"/>
                <w:sz w:val="16"/>
                <w:szCs w:val="16"/>
              </w:rPr>
            </w:pPr>
            <w:r>
              <w:rPr>
                <w:sz w:val="16"/>
                <w:szCs w:val="16"/>
              </w:rPr>
              <w:t>-  a</w:t>
            </w:r>
            <w:r w:rsidRPr="00A155B7">
              <w:rPr>
                <w:sz w:val="16"/>
                <w:szCs w:val="16"/>
              </w:rPr>
              <w:t>kceptované</w:t>
            </w:r>
            <w:r>
              <w:rPr>
                <w:sz w:val="16"/>
                <w:szCs w:val="16"/>
              </w:rPr>
              <w:t xml:space="preserve">, </w:t>
            </w:r>
            <w:r w:rsidRPr="00DF2458">
              <w:rPr>
                <w:sz w:val="16"/>
                <w:szCs w:val="16"/>
              </w:rPr>
              <w:t xml:space="preserve">dopravné prepojenie s lokalitou Belveder </w:t>
            </w:r>
            <w:r>
              <w:rPr>
                <w:sz w:val="16"/>
                <w:szCs w:val="16"/>
              </w:rPr>
              <w:t>zo</w:t>
            </w:r>
            <w:r w:rsidRPr="00DF2458">
              <w:rPr>
                <w:sz w:val="16"/>
                <w:szCs w:val="16"/>
              </w:rPr>
              <w:t>súlad</w:t>
            </w:r>
            <w:r>
              <w:rPr>
                <w:sz w:val="16"/>
                <w:szCs w:val="16"/>
              </w:rPr>
              <w:t>ené</w:t>
            </w:r>
            <w:r w:rsidRPr="00DF2458">
              <w:rPr>
                <w:sz w:val="16"/>
                <w:szCs w:val="16"/>
              </w:rPr>
              <w:t xml:space="preserve"> podľa riešenia Konceptu ÚPN</w:t>
            </w:r>
            <w:r>
              <w:rPr>
                <w:sz w:val="16"/>
                <w:szCs w:val="16"/>
              </w:rPr>
              <w:t xml:space="preserve"> M BB variant 2 alt., vzhľadom na upravenú polohu trasy </w:t>
            </w:r>
            <w:r>
              <w:rPr>
                <w:sz w:val="16"/>
                <w:szCs w:val="16"/>
              </w:rPr>
              <w:lastRenderedPageBreak/>
              <w:t>komunikácie zostáva riešená ako VPS</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lastRenderedPageBreak/>
              <w:t>D 174</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 xml:space="preserve">Ing. Viktor Magic, </w:t>
            </w:r>
          </w:p>
          <w:p w:rsidR="008D3BB4" w:rsidRPr="00CE005B" w:rsidRDefault="008D3BB4" w:rsidP="00305251">
            <w:pPr>
              <w:rPr>
                <w:b/>
                <w:sz w:val="20"/>
                <w:szCs w:val="20"/>
              </w:rPr>
            </w:pPr>
            <w:r w:rsidRPr="00CE005B">
              <w:rPr>
                <w:b/>
                <w:sz w:val="20"/>
                <w:szCs w:val="20"/>
              </w:rPr>
              <w:t>Blanka Magicová</w:t>
            </w:r>
          </w:p>
          <w:p w:rsidR="008D3BB4" w:rsidRPr="00CE005B" w:rsidRDefault="008D3BB4" w:rsidP="00305251">
            <w:pPr>
              <w:rPr>
                <w:sz w:val="20"/>
                <w:szCs w:val="20"/>
              </w:rPr>
            </w:pPr>
            <w:r w:rsidRPr="00CE005B">
              <w:rPr>
                <w:sz w:val="20"/>
                <w:szCs w:val="20"/>
              </w:rPr>
              <w:t>Cesta na štadión 20</w:t>
            </w:r>
          </w:p>
          <w:p w:rsidR="008D3BB4" w:rsidRPr="00CE005B" w:rsidRDefault="008D3BB4" w:rsidP="00305251">
            <w:pPr>
              <w:rPr>
                <w:sz w:val="20"/>
                <w:szCs w:val="20"/>
              </w:rPr>
            </w:pPr>
            <w:r w:rsidRPr="00CE005B">
              <w:rPr>
                <w:sz w:val="20"/>
                <w:szCs w:val="20"/>
              </w:rPr>
              <w:t>Banská Bystrica</w:t>
            </w:r>
          </w:p>
          <w:p w:rsidR="008D3BB4" w:rsidRPr="00CE005B" w:rsidRDefault="008D3BB4" w:rsidP="00305251">
            <w:pPr>
              <w:rPr>
                <w:sz w:val="20"/>
                <w:szCs w:val="20"/>
              </w:rPr>
            </w:pPr>
            <w:r w:rsidRPr="00CE005B">
              <w:rPr>
                <w:sz w:val="20"/>
                <w:szCs w:val="20"/>
              </w:rPr>
              <w:t>OVZ 29391/2012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33321E">
            <w:pPr>
              <w:jc w:val="both"/>
              <w:rPr>
                <w:sz w:val="16"/>
                <w:szCs w:val="16"/>
              </w:rPr>
            </w:pPr>
            <w:r w:rsidRPr="00CE005B">
              <w:rPr>
                <w:color w:val="000000"/>
                <w:sz w:val="16"/>
                <w:szCs w:val="16"/>
              </w:rPr>
              <w:t>V rámci spracovávaného -územného plánu mesta Banská Bystrica v návrhu Územného plánu mesta Banská Bystrica sa v časti B 20.12.1 Verejnoprospešné stavby dopravné - B 20.12.1.1. Cestná komunikačná sieť uvádza ako verejnoprospešná stavba „DC 19 Prepojenie ulice Švermovej ulice cez Cestu na štadión cez naše pozemky s obslužnou komunikáciou na Belvederi obslužnou komunikáciou vo funkčnej triede C3“. Ako vlastníci dotknutých nehnuteľností s týmto návrhom zásadne nesúhlasíme, a to z viacerých dôvodov:</w:t>
            </w:r>
          </w:p>
          <w:p w:rsidR="008D3BB4" w:rsidRPr="00CE005B" w:rsidRDefault="008D3BB4" w:rsidP="0033321E">
            <w:pPr>
              <w:jc w:val="both"/>
              <w:rPr>
                <w:sz w:val="16"/>
                <w:szCs w:val="16"/>
              </w:rPr>
            </w:pPr>
            <w:r w:rsidRPr="00CE005B">
              <w:rPr>
                <w:color w:val="000000"/>
                <w:sz w:val="16"/>
                <w:szCs w:val="16"/>
              </w:rPr>
              <w:t>Takto naplánovaná cesta by zasahovala do nášho vlastníckeho práva, keďže by mala prechádzať cez naše nehnuteľnosti (pozemky) nachádzajúce sa v tejto lokalite. Toto riešenie by znamenalo, že:</w:t>
            </w:r>
          </w:p>
          <w:p w:rsidR="008D3BB4" w:rsidRPr="00CE005B" w:rsidRDefault="008D3BB4" w:rsidP="0033321E">
            <w:pPr>
              <w:jc w:val="both"/>
              <w:rPr>
                <w:color w:val="000000"/>
                <w:sz w:val="16"/>
                <w:szCs w:val="16"/>
              </w:rPr>
            </w:pPr>
            <w:r w:rsidRPr="00CE005B">
              <w:rPr>
                <w:color w:val="000000"/>
                <w:sz w:val="16"/>
                <w:szCs w:val="16"/>
              </w:rPr>
              <w:t>-  Prídeme o časť nehnuteľností v našom vlastníctve,</w:t>
            </w:r>
          </w:p>
          <w:p w:rsidR="008D3BB4" w:rsidRPr="00CE005B" w:rsidRDefault="008D3BB4" w:rsidP="0033321E">
            <w:pPr>
              <w:jc w:val="both"/>
              <w:rPr>
                <w:color w:val="000000"/>
                <w:sz w:val="16"/>
                <w:szCs w:val="16"/>
              </w:rPr>
            </w:pPr>
            <w:r w:rsidRPr="00CE005B">
              <w:rPr>
                <w:color w:val="000000"/>
                <w:sz w:val="16"/>
                <w:szCs w:val="16"/>
              </w:rPr>
              <w:t>-  Znefunkční sa užívanie zvyšných častí nehnuteľností, keďže pozemky v svahu by mala pretínať cesta,</w:t>
            </w:r>
          </w:p>
          <w:p w:rsidR="008D3BB4" w:rsidRPr="00CE005B" w:rsidRDefault="008D3BB4" w:rsidP="0033321E">
            <w:pPr>
              <w:jc w:val="both"/>
              <w:rPr>
                <w:sz w:val="16"/>
                <w:szCs w:val="16"/>
              </w:rPr>
            </w:pPr>
            <w:r w:rsidRPr="00CE005B">
              <w:rPr>
                <w:color w:val="000000"/>
                <w:sz w:val="16"/>
                <w:szCs w:val="16"/>
              </w:rPr>
              <w:t>-  Zníži sa celková trhová hodnota aj zvyšných našich nehnuteľností v dôsledku existencie ďalšej cesty v predmetnej lokalite.</w:t>
            </w:r>
          </w:p>
          <w:p w:rsidR="008D3BB4" w:rsidRPr="00CE005B" w:rsidRDefault="008D3BB4" w:rsidP="0033321E">
            <w:pPr>
              <w:jc w:val="both"/>
              <w:rPr>
                <w:sz w:val="16"/>
                <w:szCs w:val="16"/>
              </w:rPr>
            </w:pPr>
            <w:r w:rsidRPr="00CE005B">
              <w:rPr>
                <w:color w:val="000000"/>
                <w:sz w:val="16"/>
                <w:szCs w:val="16"/>
              </w:rPr>
              <w:t>Sme tiež presvedčení, že navrhovaná cesta nespĺňa ani požiadavku pre verejnoprospešné stavby v zmysle stavebného zákona č. 50/1976 Zb., ust. § 108 ods. 3. V zmysle cit. ustanovenia sa za verejnoprospešné stavby považujú „</w:t>
            </w:r>
            <w:r w:rsidRPr="00CE005B">
              <w:rPr>
                <w:i/>
                <w:iCs/>
                <w:color w:val="000000"/>
                <w:sz w:val="16"/>
                <w:szCs w:val="16"/>
              </w:rPr>
              <w:t>stavby určené na verejnoprospešné služby a pre verejné technické vybavenie územia podporujúceho jeho rozvoj a ochranu životného prostredia</w:t>
            </w:r>
            <w:r w:rsidRPr="00CE005B">
              <w:rPr>
                <w:color w:val="000000"/>
                <w:sz w:val="16"/>
                <w:szCs w:val="16"/>
              </w:rPr>
              <w:t>“.</w:t>
            </w:r>
          </w:p>
          <w:p w:rsidR="008D3BB4" w:rsidRPr="00CE005B" w:rsidRDefault="008D3BB4" w:rsidP="0033321E">
            <w:pPr>
              <w:jc w:val="both"/>
              <w:rPr>
                <w:sz w:val="16"/>
                <w:szCs w:val="16"/>
              </w:rPr>
            </w:pPr>
            <w:r w:rsidRPr="00CE005B">
              <w:rPr>
                <w:color w:val="000000"/>
                <w:sz w:val="16"/>
                <w:szCs w:val="16"/>
              </w:rPr>
              <w:t>Navrhovaná cesta nemá nijako zdôvodnenú svoju funkciu, ako stavba slúžiaca na verejnoprospešné služby^ jediným dôvodom jej existencie je potreba obslužnej komunikácie pre výstavbu nového komerčno-spoločenského centra v lokalite Trosky, čo môže byť prínosom pre investora a stavebníka tohto centra, nie však pre širšie skupiny obyvateľstva. Takisto nie je splnená druhá podmienka - pre verejné technické vybavenie územia podporujúceho jeho rozvoj a ochranu životného prostredia. Takáto obslužná komunikácia nijako neprispieva k rozvoju a ochrane životného prostredia v lokalite, kde doposiaľ bol zachovaný charakter nivy Tajovského potoka, ako zeleného koridoru medzi športovým areálom a ústím Tajovského potoka do rieky Hron. Naopak - vybudovanie obslužnej komunikácie v dotknutom území nepochybne bude mať negatívny vplyv na životné prostredie v tejto lokalite, existujúce životné prost</w:t>
            </w:r>
            <w:r w:rsidRPr="00CE005B">
              <w:rPr>
                <w:color w:val="000000"/>
                <w:sz w:val="16"/>
                <w:szCs w:val="16"/>
                <w:vertAlign w:val="superscript"/>
              </w:rPr>
              <w:t>r</w:t>
            </w:r>
            <w:r w:rsidRPr="00CE005B">
              <w:rPr>
                <w:color w:val="000000"/>
                <w:sz w:val="16"/>
                <w:szCs w:val="16"/>
              </w:rPr>
              <w:t>edie v tejto lokalite môže takáto komunikácia výrazne poškodiť, a teda nijako nemôže prispieť k ochrane životného prostredia.</w:t>
            </w:r>
          </w:p>
          <w:p w:rsidR="008D3BB4" w:rsidRPr="00CE005B" w:rsidRDefault="008D3BB4" w:rsidP="0033321E">
            <w:pPr>
              <w:jc w:val="both"/>
              <w:rPr>
                <w:sz w:val="16"/>
                <w:szCs w:val="16"/>
              </w:rPr>
            </w:pPr>
            <w:r w:rsidRPr="00CE005B">
              <w:rPr>
                <w:color w:val="000000"/>
                <w:sz w:val="16"/>
                <w:szCs w:val="16"/>
              </w:rPr>
              <w:t>Keďže po vybudovaní obchodného-zábavného centra EURÓPA SC Trosky centra nedošlo k ukončeniu stavebných prác nezrealizované terénne úpravy nevybudovanie protihlukových zábran a ani k realizácii vytvorenia pešej zóny od obchodno-zábavného centra EURÓPA SC Trosky smerom k športovému areálu, tak ako to bolo schválené dodatkom územného plánu v roku 2005 si dovoľujeme opätovne navrhnúť spôsob urbanistického využitia a riešenia tohto územia.</w:t>
            </w:r>
          </w:p>
          <w:p w:rsidR="008D3BB4" w:rsidRPr="00CE005B" w:rsidRDefault="008D3BB4" w:rsidP="0033321E">
            <w:pPr>
              <w:jc w:val="both"/>
              <w:rPr>
                <w:sz w:val="16"/>
                <w:szCs w:val="16"/>
              </w:rPr>
            </w:pPr>
            <w:r w:rsidRPr="00CE005B">
              <w:rPr>
                <w:color w:val="000000"/>
                <w:sz w:val="16"/>
                <w:szCs w:val="16"/>
              </w:rPr>
              <w:t>Jedná sa o údolnú nivu Tajovského potoka, ktorý je v rámci ekologickej stability významným terestrickým a hydrickým koridorom. V minulosti v tejto údolnej nive Tajovského potoka boli vybudované rybníky, ktoré boli v minulých rokoch zasypané. Vzhľadom na existujúcu realizovanú hustú zástavbu a zrealizovanie navrhovanej dopravnej stavby poza oporný múr obchodného-zábavného centra EURÓPA SC Trosky pokladáme za nevyhnutné zachovať zelený koridor medzi športovým areálom a ústím Tajovského potoka do rieky Hron. Aj vzhľadom na novovybudované obchodno-zábavné centrum EURÓPA SC Trosky je zachovanie a zveľadenie takéhoto koridoru životne dôležité, tak pre návštevníkov tohto centra ako aj pre obyvateľov blízkeho okolia.</w:t>
            </w:r>
          </w:p>
          <w:p w:rsidR="008D3BB4" w:rsidRPr="00CE005B" w:rsidRDefault="008D3BB4" w:rsidP="0033321E">
            <w:pPr>
              <w:jc w:val="both"/>
              <w:rPr>
                <w:color w:val="000000"/>
                <w:sz w:val="16"/>
                <w:szCs w:val="16"/>
              </w:rPr>
            </w:pPr>
            <w:r w:rsidRPr="00CE005B">
              <w:rPr>
                <w:color w:val="000000"/>
                <w:sz w:val="16"/>
                <w:szCs w:val="16"/>
              </w:rPr>
              <w:t>Keďže po vybudovaní obchodného-zábavného centra EUR.OPA SC Trosky sa plánuje pokračovať s výstavbou na náhornej plošine nad Troskami a Cestou na štadión smerom na BELVEDER, v krátkom časovom slede dôjde k totálnej hustej urbanizácii celého tohto priestoru.</w:t>
            </w:r>
          </w:p>
          <w:p w:rsidR="008D3BB4" w:rsidRPr="00CE005B" w:rsidRDefault="008D3BB4" w:rsidP="0033321E">
            <w:pPr>
              <w:jc w:val="both"/>
              <w:rPr>
                <w:sz w:val="16"/>
                <w:szCs w:val="16"/>
              </w:rPr>
            </w:pPr>
            <w:r w:rsidRPr="00CE005B">
              <w:rPr>
                <w:color w:val="000000"/>
                <w:sz w:val="16"/>
                <w:szCs w:val="16"/>
              </w:rPr>
              <w:t>Cesta na štadión a priestor údolnej nivy Tajovského potoka bude teda za niekoľko rokov jediným zeleným koridorom medzi starou Fončordou a Troskami.</w:t>
            </w:r>
          </w:p>
          <w:p w:rsidR="008D3BB4" w:rsidRPr="00CE005B" w:rsidRDefault="008D3BB4" w:rsidP="0033321E">
            <w:pPr>
              <w:jc w:val="both"/>
              <w:rPr>
                <w:sz w:val="16"/>
                <w:szCs w:val="16"/>
              </w:rPr>
            </w:pPr>
            <w:r w:rsidRPr="00CE005B">
              <w:rPr>
                <w:color w:val="000000"/>
                <w:sz w:val="16"/>
                <w:szCs w:val="16"/>
              </w:rPr>
              <w:t>Ak dôjde k realizácii navrhovanej dopravnej stavby poza oporný múr obchodného- zábavného centra EURÓPA SC Trosky žiadame, aby boli dodržané všetky technické normy vrátane odhlučnenia a vykonania terénnych úprav a sadových úprav.</w:t>
            </w:r>
          </w:p>
          <w:p w:rsidR="008D3BB4" w:rsidRPr="00CE005B" w:rsidRDefault="008D3BB4" w:rsidP="0033321E">
            <w:pPr>
              <w:jc w:val="both"/>
              <w:rPr>
                <w:sz w:val="16"/>
                <w:szCs w:val="16"/>
              </w:rPr>
            </w:pPr>
            <w:r w:rsidRPr="00CE005B">
              <w:rPr>
                <w:color w:val="000000"/>
                <w:sz w:val="16"/>
                <w:szCs w:val="16"/>
              </w:rPr>
              <w:lastRenderedPageBreak/>
              <w:t>Navrhovaný nový územný plán mesta Banská Bystrica - lokalita Cesta na štadión, žiadame riešiť tak, ako to bolo schválené dodatkom územného plánu v roku 2005, aby sa údolná Tajovského potoka od dopravných trás po športový areál zachovala a zveľadila vo forme parkových úprav s funkciou oddychovej a rekreačnej zóny tak pre návštevníkov obchodno-zábavného centra EURÓPA SC Trosky, ako aj pre obyvateľov a návštevníkov, športovcov, ktorí sú častými hosťami Banskej Bystrice.</w:t>
            </w:r>
          </w:p>
          <w:p w:rsidR="008D3BB4" w:rsidRPr="00CE005B" w:rsidRDefault="008D3BB4" w:rsidP="0033321E">
            <w:pPr>
              <w:jc w:val="both"/>
              <w:rPr>
                <w:sz w:val="16"/>
                <w:szCs w:val="16"/>
              </w:rPr>
            </w:pPr>
            <w:r w:rsidRPr="00CE005B">
              <w:rPr>
                <w:color w:val="000000"/>
                <w:sz w:val="16"/>
                <w:szCs w:val="16"/>
              </w:rPr>
              <w:t>Z uvedeného hľadiska je zrejmé, že takáto cesta nemôže byť ani teoreticky označená ako verejnoprospešná stavba v záväznej časti územného plánu.</w:t>
            </w:r>
          </w:p>
          <w:p w:rsidR="008D3BB4" w:rsidRPr="00CE005B" w:rsidRDefault="008D3BB4" w:rsidP="0033321E">
            <w:pPr>
              <w:jc w:val="both"/>
              <w:rPr>
                <w:sz w:val="16"/>
                <w:szCs w:val="16"/>
              </w:rPr>
            </w:pPr>
            <w:r w:rsidRPr="00CE005B">
              <w:rPr>
                <w:color w:val="000000"/>
                <w:sz w:val="16"/>
                <w:szCs w:val="16"/>
              </w:rPr>
              <w:t>Navyše, s ohľadom na existujúce vzťahy v dotknutom území je zrejmé, že existujú aj iné spôsoby vybudovania obslužnej komunikácie, ktoré nebudú takýmto necitlivým a zásadným spôsobom zasahovať do vlastníckeho práva dotknutých vlastníkov. Využiť možno vybudovanú komunikáciu medzi areálom kúpaliska a krytou plavárňou.</w:t>
            </w:r>
          </w:p>
          <w:p w:rsidR="008D3BB4" w:rsidRPr="00CE005B" w:rsidRDefault="008D3BB4" w:rsidP="0033321E">
            <w:pPr>
              <w:jc w:val="both"/>
              <w:rPr>
                <w:sz w:val="16"/>
                <w:szCs w:val="16"/>
              </w:rPr>
            </w:pPr>
            <w:r w:rsidRPr="00CE005B">
              <w:rPr>
                <w:color w:val="000000"/>
                <w:sz w:val="16"/>
                <w:szCs w:val="16"/>
              </w:rPr>
              <w:t>Preto žiadame, aby bola stavba „DC 19 Prepojenie ulice Švermovej ulice cez ulicu Na Štadión popri športovej hale Štiavnický s obslužnou komunikáciou na Belvederi obslužnou komunikáciou vo funkčnej triede C3“ vyčiarknutá z návrhu verejnoprospešných stavieb v navrhovanom územnom pláne mesta Banská Bystrica a aby sa s takouto komunikáciou v ďalšom procese neuvažovalo.</w:t>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r>
              <w:rPr>
                <w:sz w:val="16"/>
                <w:szCs w:val="16"/>
              </w:rPr>
              <w:t>-a</w:t>
            </w:r>
            <w:r w:rsidRPr="00A155B7">
              <w:rPr>
                <w:sz w:val="16"/>
                <w:szCs w:val="16"/>
              </w:rPr>
              <w:t>kceptované</w:t>
            </w:r>
          </w:p>
          <w:p w:rsidR="008D3BB4" w:rsidRPr="00A155B7" w:rsidRDefault="008D3BB4" w:rsidP="00A155B7">
            <w:pPr>
              <w:rPr>
                <w:sz w:val="16"/>
                <w:szCs w:val="16"/>
              </w:rPr>
            </w:pPr>
          </w:p>
          <w:p w:rsidR="008D3BB4" w:rsidRPr="00A155B7" w:rsidRDefault="008D3BB4" w:rsidP="00A155B7">
            <w:pPr>
              <w:rPr>
                <w:sz w:val="16"/>
                <w:szCs w:val="16"/>
              </w:rPr>
            </w:pPr>
            <w:r>
              <w:rPr>
                <w:sz w:val="16"/>
                <w:szCs w:val="16"/>
              </w:rPr>
              <w:t>-v</w:t>
            </w:r>
            <w:r w:rsidRPr="00A155B7">
              <w:rPr>
                <w:sz w:val="16"/>
                <w:szCs w:val="16"/>
              </w:rPr>
              <w:t>zaté na vedomie</w:t>
            </w: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r>
              <w:rPr>
                <w:sz w:val="16"/>
                <w:szCs w:val="16"/>
              </w:rPr>
              <w:t>-v</w:t>
            </w:r>
            <w:r w:rsidRPr="00A155B7">
              <w:rPr>
                <w:sz w:val="16"/>
                <w:szCs w:val="16"/>
              </w:rPr>
              <w:t>zaté na vedomie</w:t>
            </w: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r>
              <w:rPr>
                <w:sz w:val="16"/>
                <w:szCs w:val="16"/>
              </w:rPr>
              <w:t>-v</w:t>
            </w:r>
            <w:r w:rsidRPr="00A155B7">
              <w:rPr>
                <w:sz w:val="16"/>
                <w:szCs w:val="16"/>
              </w:rPr>
              <w:t>zaté na vedomie</w:t>
            </w: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Pr="00A155B7" w:rsidRDefault="008D3BB4" w:rsidP="00A155B7">
            <w:pPr>
              <w:rPr>
                <w:sz w:val="16"/>
                <w:szCs w:val="16"/>
              </w:rPr>
            </w:pPr>
          </w:p>
          <w:p w:rsidR="008D3BB4" w:rsidRDefault="008D3BB4" w:rsidP="008A6692">
            <w:pPr>
              <w:rPr>
                <w:sz w:val="16"/>
                <w:szCs w:val="16"/>
              </w:rPr>
            </w:pPr>
            <w:r>
              <w:rPr>
                <w:sz w:val="16"/>
                <w:szCs w:val="16"/>
              </w:rPr>
              <w:lastRenderedPageBreak/>
              <w:t>- komunikácia cesta na Štadión je riešená v súlade s ÚPN CMZ ZaD Hušták-Belveder ako vybrané pešie prepojenia</w:t>
            </w:r>
          </w:p>
          <w:p w:rsidR="008D3BB4" w:rsidRPr="00A155B7" w:rsidRDefault="008D3BB4" w:rsidP="00A155B7">
            <w:pPr>
              <w:rPr>
                <w:sz w:val="16"/>
                <w:szCs w:val="16"/>
              </w:rPr>
            </w:pPr>
          </w:p>
          <w:p w:rsidR="008D3BB4" w:rsidRDefault="008D3BB4" w:rsidP="00161EC2">
            <w:pPr>
              <w:rPr>
                <w:sz w:val="16"/>
                <w:szCs w:val="16"/>
              </w:rPr>
            </w:pPr>
          </w:p>
          <w:p w:rsidR="008D3BB4" w:rsidRDefault="008D3BB4" w:rsidP="00161EC2">
            <w:pPr>
              <w:rPr>
                <w:sz w:val="16"/>
                <w:szCs w:val="16"/>
              </w:rPr>
            </w:pPr>
          </w:p>
          <w:p w:rsidR="008D3BB4" w:rsidRDefault="008D3BB4" w:rsidP="00161EC2">
            <w:pPr>
              <w:rPr>
                <w:sz w:val="16"/>
                <w:szCs w:val="16"/>
              </w:rPr>
            </w:pPr>
            <w:r>
              <w:rPr>
                <w:sz w:val="16"/>
                <w:szCs w:val="16"/>
              </w:rPr>
              <w:t>-vzaté na vedomie</w:t>
            </w:r>
          </w:p>
          <w:p w:rsidR="008D3BB4" w:rsidRDefault="008D3BB4" w:rsidP="00161EC2">
            <w:pPr>
              <w:rPr>
                <w:sz w:val="16"/>
                <w:szCs w:val="16"/>
              </w:rPr>
            </w:pPr>
          </w:p>
          <w:p w:rsidR="008D3BB4" w:rsidRDefault="008D3BB4" w:rsidP="00161EC2">
            <w:pPr>
              <w:rPr>
                <w:sz w:val="16"/>
                <w:szCs w:val="16"/>
              </w:rPr>
            </w:pPr>
          </w:p>
          <w:p w:rsidR="008D3BB4" w:rsidRDefault="008D3BB4" w:rsidP="00161EC2">
            <w:pPr>
              <w:rPr>
                <w:sz w:val="16"/>
                <w:szCs w:val="16"/>
              </w:rPr>
            </w:pPr>
          </w:p>
          <w:p w:rsidR="008D3BB4" w:rsidRPr="00B3608B" w:rsidRDefault="008D3BB4" w:rsidP="00161EC2">
            <w:pPr>
              <w:rPr>
                <w:color w:val="FF0000"/>
                <w:sz w:val="16"/>
                <w:szCs w:val="16"/>
              </w:rPr>
            </w:pPr>
            <w:r>
              <w:rPr>
                <w:sz w:val="16"/>
                <w:szCs w:val="16"/>
              </w:rPr>
              <w:t>-  a</w:t>
            </w:r>
            <w:r w:rsidRPr="00A155B7">
              <w:rPr>
                <w:sz w:val="16"/>
                <w:szCs w:val="16"/>
              </w:rPr>
              <w:t>kceptované</w:t>
            </w:r>
            <w:r>
              <w:rPr>
                <w:sz w:val="16"/>
                <w:szCs w:val="16"/>
              </w:rPr>
              <w:t xml:space="preserve">, </w:t>
            </w:r>
            <w:r w:rsidRPr="00DF2458">
              <w:rPr>
                <w:sz w:val="16"/>
                <w:szCs w:val="16"/>
              </w:rPr>
              <w:t xml:space="preserve">dopravné prepojenie s lokalitou Belveder </w:t>
            </w:r>
            <w:r>
              <w:rPr>
                <w:sz w:val="16"/>
                <w:szCs w:val="16"/>
              </w:rPr>
              <w:t>zo</w:t>
            </w:r>
            <w:r w:rsidRPr="00DF2458">
              <w:rPr>
                <w:sz w:val="16"/>
                <w:szCs w:val="16"/>
              </w:rPr>
              <w:t>súlad</w:t>
            </w:r>
            <w:r>
              <w:rPr>
                <w:sz w:val="16"/>
                <w:szCs w:val="16"/>
              </w:rPr>
              <w:t>ené</w:t>
            </w:r>
            <w:r w:rsidRPr="00DF2458">
              <w:rPr>
                <w:sz w:val="16"/>
                <w:szCs w:val="16"/>
              </w:rPr>
              <w:t xml:space="preserve"> podľa riešenia Konceptu ÚPN</w:t>
            </w:r>
            <w:r>
              <w:rPr>
                <w:sz w:val="16"/>
                <w:szCs w:val="16"/>
              </w:rPr>
              <w:t xml:space="preserve"> M BB variant 2 alt., vzhľadom na upravenú polohu trasy komunikácie zostáva riešená ako VPS </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lastRenderedPageBreak/>
              <w:t>D 175</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 xml:space="preserve">Peter Šudoma, </w:t>
            </w:r>
          </w:p>
          <w:p w:rsidR="008D3BB4" w:rsidRPr="00CE005B" w:rsidRDefault="008D3BB4" w:rsidP="00305251">
            <w:pPr>
              <w:rPr>
                <w:b/>
                <w:sz w:val="20"/>
                <w:szCs w:val="20"/>
              </w:rPr>
            </w:pPr>
            <w:r w:rsidRPr="00CE005B">
              <w:rPr>
                <w:b/>
                <w:sz w:val="20"/>
                <w:szCs w:val="20"/>
              </w:rPr>
              <w:t>Dana Šudomová</w:t>
            </w:r>
          </w:p>
          <w:p w:rsidR="008D3BB4" w:rsidRPr="00CE005B" w:rsidRDefault="008D3BB4" w:rsidP="00305251">
            <w:pPr>
              <w:rPr>
                <w:sz w:val="20"/>
                <w:szCs w:val="20"/>
              </w:rPr>
            </w:pPr>
            <w:r w:rsidRPr="00CE005B">
              <w:rPr>
                <w:sz w:val="20"/>
                <w:szCs w:val="20"/>
              </w:rPr>
              <w:t>Cesta na štadión 20</w:t>
            </w:r>
          </w:p>
          <w:p w:rsidR="008D3BB4" w:rsidRPr="00CE005B" w:rsidRDefault="008D3BB4" w:rsidP="00305251">
            <w:pPr>
              <w:rPr>
                <w:sz w:val="20"/>
                <w:szCs w:val="20"/>
              </w:rPr>
            </w:pPr>
            <w:r w:rsidRPr="00CE005B">
              <w:rPr>
                <w:sz w:val="20"/>
                <w:szCs w:val="20"/>
              </w:rPr>
              <w:t>Banská Bystrica</w:t>
            </w:r>
          </w:p>
          <w:p w:rsidR="008D3BB4" w:rsidRPr="00CE005B" w:rsidRDefault="008D3BB4" w:rsidP="00305251">
            <w:pPr>
              <w:rPr>
                <w:sz w:val="20"/>
                <w:szCs w:val="20"/>
              </w:rPr>
            </w:pPr>
            <w:r w:rsidRPr="00CE005B">
              <w:rPr>
                <w:sz w:val="20"/>
                <w:szCs w:val="20"/>
              </w:rPr>
              <w:t>OVZ 29400/2012</w:t>
            </w:r>
          </w:p>
          <w:p w:rsidR="008D3BB4" w:rsidRPr="00CE005B" w:rsidRDefault="008D3BB4" w:rsidP="00305251">
            <w:pPr>
              <w:rPr>
                <w:sz w:val="20"/>
                <w:szCs w:val="20"/>
              </w:rPr>
            </w:pPr>
            <w:r w:rsidRPr="00CE005B">
              <w:rPr>
                <w:sz w:val="20"/>
                <w:szCs w:val="20"/>
              </w:rPr>
              <w:t>20.02.2012</w:t>
            </w:r>
          </w:p>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E51BBD">
            <w:pPr>
              <w:jc w:val="both"/>
              <w:rPr>
                <w:sz w:val="16"/>
                <w:szCs w:val="16"/>
              </w:rPr>
            </w:pPr>
            <w:r w:rsidRPr="00CE005B">
              <w:rPr>
                <w:color w:val="000000"/>
                <w:sz w:val="16"/>
                <w:szCs w:val="16"/>
              </w:rPr>
              <w:t>V rámci spracovávaného -územného plánu mesta Banská Bystrica v návrhu Územného plánu mesta Banská Bystrica sa v časti B 20.12.1 Verejnoprospešné stavby dopravné - B 20.12.1.1. Cestná komunikačná sieť uvádza ako verejnoprospešná stavba „DC 19 Prepojenie ulice Švermovej ulice cez Cestu na štadión cez naše pozemky s obslužnou komunikáciou na Belvederi obslužnou komunikáciou vo funkčnej triede C3“. Ako vlastníci dotknutých nehnuteľností s týmto návrhom zásadne nesúhlasíme, a to z viacerých dôvodov:</w:t>
            </w:r>
          </w:p>
          <w:p w:rsidR="008D3BB4" w:rsidRPr="00CE005B" w:rsidRDefault="008D3BB4" w:rsidP="00E51BBD">
            <w:pPr>
              <w:jc w:val="both"/>
              <w:rPr>
                <w:sz w:val="16"/>
                <w:szCs w:val="16"/>
              </w:rPr>
            </w:pPr>
            <w:r w:rsidRPr="00CE005B">
              <w:rPr>
                <w:color w:val="000000"/>
                <w:sz w:val="16"/>
                <w:szCs w:val="16"/>
              </w:rPr>
              <w:t>Takto naplánovaná cesta by zasahovala do nášho vlastníckeho práva, keďže by mala prechádzať cez naše nehnuteľnosti (pozemky) nachádzajúce sa v tejto lokalite. Toto riešenie by znamenalo, že:</w:t>
            </w:r>
          </w:p>
          <w:p w:rsidR="008D3BB4" w:rsidRPr="00CE005B" w:rsidRDefault="008D3BB4" w:rsidP="00E51BBD">
            <w:pPr>
              <w:jc w:val="both"/>
              <w:rPr>
                <w:color w:val="000000"/>
                <w:sz w:val="16"/>
                <w:szCs w:val="16"/>
              </w:rPr>
            </w:pPr>
            <w:r w:rsidRPr="00CE005B">
              <w:rPr>
                <w:color w:val="000000"/>
                <w:sz w:val="16"/>
                <w:szCs w:val="16"/>
              </w:rPr>
              <w:t>-  Prídeme o časť nehnuteľností v našom vlastníctve,</w:t>
            </w:r>
          </w:p>
          <w:p w:rsidR="008D3BB4" w:rsidRPr="00CE005B" w:rsidRDefault="008D3BB4" w:rsidP="00E51BBD">
            <w:pPr>
              <w:jc w:val="both"/>
              <w:rPr>
                <w:color w:val="000000"/>
                <w:sz w:val="16"/>
                <w:szCs w:val="16"/>
              </w:rPr>
            </w:pPr>
            <w:r w:rsidRPr="00CE005B">
              <w:rPr>
                <w:color w:val="000000"/>
                <w:sz w:val="16"/>
                <w:szCs w:val="16"/>
              </w:rPr>
              <w:t>-  Znefunkční sa užívanie zvyšných častí nehnuteľností, keďže pozemky v svahu by mala pretínať cesta,</w:t>
            </w:r>
          </w:p>
          <w:p w:rsidR="008D3BB4" w:rsidRPr="00CE005B" w:rsidRDefault="008D3BB4" w:rsidP="00E51BBD">
            <w:pPr>
              <w:jc w:val="both"/>
              <w:rPr>
                <w:sz w:val="16"/>
                <w:szCs w:val="16"/>
              </w:rPr>
            </w:pPr>
            <w:r w:rsidRPr="00CE005B">
              <w:rPr>
                <w:color w:val="000000"/>
                <w:sz w:val="16"/>
                <w:szCs w:val="16"/>
              </w:rPr>
              <w:t>-  Zníži sa celková trhová hodnota aj zvyšných našich nehnuteľností v dôsledku existencie ďalšej cesty v predmetnej lokalite.</w:t>
            </w:r>
          </w:p>
          <w:p w:rsidR="008D3BB4" w:rsidRPr="00CE005B" w:rsidRDefault="008D3BB4" w:rsidP="00E51BBD">
            <w:pPr>
              <w:jc w:val="both"/>
              <w:rPr>
                <w:sz w:val="16"/>
                <w:szCs w:val="16"/>
              </w:rPr>
            </w:pPr>
            <w:r w:rsidRPr="00CE005B">
              <w:rPr>
                <w:color w:val="000000"/>
                <w:sz w:val="16"/>
                <w:szCs w:val="16"/>
              </w:rPr>
              <w:t>Sme tiež presvedčení, že navrhovaná cesta nespĺňa ani požiadavku pre verejnoprospešné stavby v zmysle stavebného zákona č. 50/1976 Zb., ust. § 108 ods. 3. V zmysle cit. ustanovenia sa za verejnoprospešné stavby považujú „</w:t>
            </w:r>
            <w:r w:rsidRPr="00CE005B">
              <w:rPr>
                <w:i/>
                <w:iCs/>
                <w:color w:val="000000"/>
                <w:sz w:val="16"/>
                <w:szCs w:val="16"/>
              </w:rPr>
              <w:t>stavby určené na verejnoprospešné služby a pre verejné technické vybavenie územia podporujúceho jeho rozvoj a ochranu životného prostredia</w:t>
            </w:r>
            <w:r w:rsidRPr="00CE005B">
              <w:rPr>
                <w:color w:val="000000"/>
                <w:sz w:val="16"/>
                <w:szCs w:val="16"/>
              </w:rPr>
              <w:t>“.</w:t>
            </w:r>
          </w:p>
          <w:p w:rsidR="008D3BB4" w:rsidRPr="00CE005B" w:rsidRDefault="008D3BB4" w:rsidP="00E51BBD">
            <w:pPr>
              <w:jc w:val="both"/>
              <w:rPr>
                <w:sz w:val="16"/>
                <w:szCs w:val="16"/>
              </w:rPr>
            </w:pPr>
            <w:r w:rsidRPr="00CE005B">
              <w:rPr>
                <w:color w:val="000000"/>
                <w:sz w:val="16"/>
                <w:szCs w:val="16"/>
              </w:rPr>
              <w:t>Navrhovaná cesta nemá nijako zdôvodnenú svoju funkciu, ako stavba slúžiaca na verejnoprospešné služby^ jediným dôvodom jej existencie je potreba obslužnej komunikácie pre výstavbu nového komerčno-spoločenského centra v lokalite Trosky, čo môže byť prínosom pre investora a stavebníka tohto centra, nie však pre širšie skupiny obyvateľstva. Takisto nie je splnená druhá podmienka - pre verejné technické vybavenie územia podporujúceho jeho rozvoj a ochranu životného prostredia. Takáto obslužná komunikácia nijako neprispieva k rozvoju a ochrane životného prostredia v lokalite, kde doposiaľ bol zachovaný charakter nivy Tajovského potoka, ako zeleného koridoru medzi športovým areálom a ústím Tajovského potoka do rieky Hron. Naopak - vybudovanie obslužnej komunikácie v dotknutom území nepochybne bude mať negatívny vplyv na životné prostredie v tejto lokalite, existujúce životné prost</w:t>
            </w:r>
            <w:r w:rsidRPr="00CE005B">
              <w:rPr>
                <w:color w:val="000000"/>
                <w:sz w:val="16"/>
                <w:szCs w:val="16"/>
                <w:vertAlign w:val="superscript"/>
              </w:rPr>
              <w:t>r</w:t>
            </w:r>
            <w:r w:rsidRPr="00CE005B">
              <w:rPr>
                <w:color w:val="000000"/>
                <w:sz w:val="16"/>
                <w:szCs w:val="16"/>
              </w:rPr>
              <w:t>edie v tejto lokalite môže takáto komunikácia výrazne poškodiť, a teda nijako nemôže prispieť k ochrane životného prostredia.</w:t>
            </w:r>
          </w:p>
          <w:p w:rsidR="008D3BB4" w:rsidRPr="00CE005B" w:rsidRDefault="008D3BB4" w:rsidP="00E51BBD">
            <w:pPr>
              <w:jc w:val="both"/>
              <w:rPr>
                <w:sz w:val="16"/>
                <w:szCs w:val="16"/>
              </w:rPr>
            </w:pPr>
            <w:r w:rsidRPr="00CE005B">
              <w:rPr>
                <w:color w:val="000000"/>
                <w:sz w:val="16"/>
                <w:szCs w:val="16"/>
              </w:rPr>
              <w:t>Keďže po vybudovaní obchodného-zábavného centra EURÓPA SC Trosky centra nedošlo k ukončeniu stavebných prác nezrealizované terénne úpravy nevybudovanie protihlukových zábran a ani k realizácii vytvorenia pešej zóny od obchodno-zábavného centra EURÓPA SC Trosky smerom k športovému areálu, tak ako to bolo schválené dodatkom územného plánu v roku 2005 si dovoľujeme opätovne navrhnúť spôsob urbanistického využitia a riešenia tohto územia.</w:t>
            </w:r>
          </w:p>
          <w:p w:rsidR="008D3BB4" w:rsidRPr="00CE005B" w:rsidRDefault="008D3BB4" w:rsidP="00E51BBD">
            <w:pPr>
              <w:jc w:val="both"/>
              <w:rPr>
                <w:sz w:val="16"/>
                <w:szCs w:val="16"/>
              </w:rPr>
            </w:pPr>
            <w:r w:rsidRPr="00CE005B">
              <w:rPr>
                <w:color w:val="000000"/>
                <w:sz w:val="16"/>
                <w:szCs w:val="16"/>
              </w:rPr>
              <w:t xml:space="preserve">Jedná sa o údolnú nivu Tajovského potoka, ktorý je v rámci ekologickej stability významným </w:t>
            </w:r>
            <w:r w:rsidRPr="00CE005B">
              <w:rPr>
                <w:color w:val="000000"/>
                <w:sz w:val="16"/>
                <w:szCs w:val="16"/>
              </w:rPr>
              <w:lastRenderedPageBreak/>
              <w:t>terestrickým a hydrickým koridorom. V minulosti v tejto údolnej nive Tajovského potoka boli vybudované rybníky, ktoré boli v minulých rokoch zasypané. Vzhľadom na existujúcu realizovanú hustú zástavbu a zrealizovanie navrhovanej dopravnej stavby poza oporný múr obchodného-zábavného centra EURÓPA SC Trosky pokladáme za nevyhnutné zachovať zelený koridor medzi športovým areálom a ústím Tajovského potoka do rieky Hron. Aj vzhľadom na novovybudované obchodno-zábavné centrum EURÓPA SC Trosky je zachovanie a zveľadenie takéhoto koridoru životne dôležité, tak pre návštevníkov tohto centra ako aj pre obyvateľov blízkeho okolia.</w:t>
            </w:r>
          </w:p>
          <w:p w:rsidR="008D3BB4" w:rsidRPr="00CE005B" w:rsidRDefault="008D3BB4" w:rsidP="00E51BBD">
            <w:pPr>
              <w:jc w:val="both"/>
              <w:rPr>
                <w:color w:val="000000"/>
                <w:sz w:val="16"/>
                <w:szCs w:val="16"/>
              </w:rPr>
            </w:pPr>
            <w:r w:rsidRPr="00CE005B">
              <w:rPr>
                <w:color w:val="000000"/>
                <w:sz w:val="16"/>
                <w:szCs w:val="16"/>
              </w:rPr>
              <w:t>Keďže po vybudovaní obchodného-zábavného centra EUR.OPA SC Trosky sa plánuje pokračovať s výstavbou na náhornej plošine nad Troskami a Cestou na štadión smerom na BELVEDER, v krátkom časovom slede dôjde k totálnej hustej urbanizácii celého tohto priestoru.</w:t>
            </w:r>
          </w:p>
          <w:p w:rsidR="008D3BB4" w:rsidRPr="00CE005B" w:rsidRDefault="008D3BB4" w:rsidP="00E51BBD">
            <w:pPr>
              <w:jc w:val="both"/>
              <w:rPr>
                <w:sz w:val="16"/>
                <w:szCs w:val="16"/>
              </w:rPr>
            </w:pPr>
            <w:r w:rsidRPr="00CE005B">
              <w:rPr>
                <w:color w:val="000000"/>
                <w:sz w:val="16"/>
                <w:szCs w:val="16"/>
              </w:rPr>
              <w:t>Cesta na štadión a priestor údolnej nivy Tajovského potoka bude teda za niekoľko rokov jediným zeleným koridorom medzi starou Fončordou a Troskami.</w:t>
            </w:r>
          </w:p>
          <w:p w:rsidR="008D3BB4" w:rsidRPr="00CE005B" w:rsidRDefault="008D3BB4" w:rsidP="00E51BBD">
            <w:pPr>
              <w:jc w:val="both"/>
              <w:rPr>
                <w:sz w:val="16"/>
                <w:szCs w:val="16"/>
              </w:rPr>
            </w:pPr>
            <w:r w:rsidRPr="00CE005B">
              <w:rPr>
                <w:color w:val="000000"/>
                <w:sz w:val="16"/>
                <w:szCs w:val="16"/>
              </w:rPr>
              <w:t>Ak dôjde k realizácii navrhovanej dopravnej stavby poza oporný múr obchodného- zábavného centra EURÓPA SC Trosky žiadame, aby boli dodržané všetky technické normy vrátane odhlučnenia a vykonania terénnych úprav a sadových úprav.</w:t>
            </w:r>
          </w:p>
          <w:p w:rsidR="008D3BB4" w:rsidRPr="00CE005B" w:rsidRDefault="008D3BB4" w:rsidP="00E51BBD">
            <w:pPr>
              <w:jc w:val="both"/>
              <w:rPr>
                <w:sz w:val="16"/>
                <w:szCs w:val="16"/>
              </w:rPr>
            </w:pPr>
            <w:r w:rsidRPr="00CE005B">
              <w:rPr>
                <w:color w:val="000000"/>
                <w:sz w:val="16"/>
                <w:szCs w:val="16"/>
              </w:rPr>
              <w:t>Navrhovaný nový územný plán mesta Banská Bystrica - lokalita Cesta na štadión, žiadame riešiť tak, ako to bolo schválené dodatkom územného plánu v roku 2005, aby sa údolná Tajovského potoka od dopravných trás po športový areál zachovala a zveľadila vo forme parkových úprav s funkciou oddychovej a rekreačnej zóny tak pre návštevníkov obchodno-zábavného centra EURÓPA SC Trosky, ako aj pre obyvateľov a návštevníkov, športovcov, ktorí sú častými hosťami Banskej Bystrice.</w:t>
            </w:r>
          </w:p>
          <w:p w:rsidR="008D3BB4" w:rsidRPr="00CE005B" w:rsidRDefault="008D3BB4" w:rsidP="00E51BBD">
            <w:pPr>
              <w:jc w:val="both"/>
              <w:rPr>
                <w:sz w:val="16"/>
                <w:szCs w:val="16"/>
              </w:rPr>
            </w:pPr>
            <w:r w:rsidRPr="00CE005B">
              <w:rPr>
                <w:color w:val="000000"/>
                <w:sz w:val="16"/>
                <w:szCs w:val="16"/>
              </w:rPr>
              <w:t>Z uvedeného hľadiska je zrejmé, že takáto cesta nemôže byť ani teoreticky označená ako verejnoprospešná stavba v záväznej časti územného plánu.</w:t>
            </w:r>
          </w:p>
          <w:p w:rsidR="008D3BB4" w:rsidRPr="00CE005B" w:rsidRDefault="008D3BB4" w:rsidP="00E51BBD">
            <w:pPr>
              <w:jc w:val="both"/>
              <w:rPr>
                <w:sz w:val="16"/>
                <w:szCs w:val="16"/>
              </w:rPr>
            </w:pPr>
            <w:r w:rsidRPr="00CE005B">
              <w:rPr>
                <w:color w:val="000000"/>
                <w:sz w:val="16"/>
                <w:szCs w:val="16"/>
              </w:rPr>
              <w:t>Navyše, s ohľadom na existujúce vzťahy v dotknutom území je zrejmé, že existujú aj iné spôsoby vybudovania obslužnej komunikácie, ktoré nebudú takýmto necitlivým a zásadným spôsobom zasahovať do vlastníckeho práva dotknutých vlastníkov. Využiť možno vybudovanú komunikáciu medzi areálom kúpaliska a krytou plavárňou.</w:t>
            </w:r>
          </w:p>
          <w:p w:rsidR="008D3BB4" w:rsidRPr="00CE005B" w:rsidRDefault="008D3BB4" w:rsidP="00E51BBD">
            <w:pPr>
              <w:jc w:val="both"/>
              <w:rPr>
                <w:sz w:val="16"/>
                <w:szCs w:val="16"/>
              </w:rPr>
            </w:pPr>
            <w:r w:rsidRPr="00CE005B">
              <w:rPr>
                <w:color w:val="000000"/>
                <w:sz w:val="16"/>
                <w:szCs w:val="16"/>
              </w:rPr>
              <w:t>Preto žiadame, aby bola stavba „DC 19 Prepojenie ulice Švermovej ulice cez ulicu Na Štadión popri športovej hale Štiavnický s obslužnou komunikáciou na Belvederi obslužnou komunikáciou vo funkčnej triede C3“ vyčiarknutá z návrhu verejnoprospešných stavieb v navrhovanom územnom pláne mesta Banská Bystrica a aby sa s takouto komunikáciou v ďalšom procese neuvažovalo.</w:t>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A155B7">
            <w:pPr>
              <w:rPr>
                <w:sz w:val="16"/>
                <w:szCs w:val="16"/>
              </w:rPr>
            </w:pPr>
            <w:r>
              <w:rPr>
                <w:sz w:val="16"/>
                <w:szCs w:val="16"/>
              </w:rPr>
              <w:lastRenderedPageBreak/>
              <w:t>-v</w:t>
            </w:r>
            <w:r w:rsidRPr="00A155B7">
              <w:rPr>
                <w:sz w:val="16"/>
                <w:szCs w:val="16"/>
              </w:rPr>
              <w:t>zaté na vedomie</w:t>
            </w: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r>
              <w:rPr>
                <w:sz w:val="16"/>
                <w:szCs w:val="16"/>
              </w:rPr>
              <w:t>-a</w:t>
            </w:r>
            <w:r w:rsidRPr="00A155B7">
              <w:rPr>
                <w:sz w:val="16"/>
                <w:szCs w:val="16"/>
              </w:rPr>
              <w:t>kceptované</w:t>
            </w: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r>
              <w:rPr>
                <w:sz w:val="16"/>
                <w:szCs w:val="16"/>
              </w:rPr>
              <w:t>-v</w:t>
            </w:r>
            <w:r w:rsidRPr="00A155B7">
              <w:rPr>
                <w:sz w:val="16"/>
                <w:szCs w:val="16"/>
              </w:rPr>
              <w:t>zaté na vedomie</w:t>
            </w:r>
          </w:p>
          <w:p w:rsidR="008D3BB4" w:rsidRPr="00A155B7" w:rsidRDefault="008D3BB4" w:rsidP="00A155B7">
            <w:pPr>
              <w:rPr>
                <w:sz w:val="16"/>
                <w:szCs w:val="16"/>
              </w:rPr>
            </w:pPr>
          </w:p>
          <w:p w:rsidR="008D3BB4" w:rsidRPr="00A155B7"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Pr="00A155B7"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Pr="00150850" w:rsidRDefault="008D3BB4" w:rsidP="00A155B7">
            <w:pPr>
              <w:rPr>
                <w:sz w:val="16"/>
                <w:szCs w:val="16"/>
              </w:rPr>
            </w:pPr>
            <w:r>
              <w:rPr>
                <w:sz w:val="16"/>
                <w:szCs w:val="16"/>
              </w:rPr>
              <w:t>-a</w:t>
            </w:r>
            <w:r w:rsidRPr="005434C8">
              <w:rPr>
                <w:sz w:val="16"/>
                <w:szCs w:val="16"/>
              </w:rPr>
              <w:t>kceptované</w:t>
            </w:r>
            <w:r>
              <w:rPr>
                <w:sz w:val="16"/>
                <w:szCs w:val="16"/>
              </w:rPr>
              <w:t>,</w:t>
            </w:r>
            <w:r w:rsidRPr="00EB5B28">
              <w:rPr>
                <w:color w:val="FF0000"/>
                <w:sz w:val="16"/>
                <w:szCs w:val="16"/>
              </w:rPr>
              <w:t xml:space="preserve"> </w:t>
            </w:r>
            <w:r w:rsidRPr="00150850">
              <w:rPr>
                <w:sz w:val="16"/>
                <w:szCs w:val="16"/>
              </w:rPr>
              <w:t>dopravné prepojenie s lokalitou Belveder zosúladené podľa riešenia Konceptu ÚPN</w:t>
            </w: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Pr="00A155B7" w:rsidRDefault="008D3BB4" w:rsidP="00A155B7">
            <w:pPr>
              <w:rPr>
                <w:sz w:val="16"/>
                <w:szCs w:val="16"/>
              </w:rPr>
            </w:pPr>
            <w:r>
              <w:rPr>
                <w:sz w:val="16"/>
                <w:szCs w:val="16"/>
              </w:rPr>
              <w:t>- a</w:t>
            </w:r>
            <w:r w:rsidRPr="00A155B7">
              <w:rPr>
                <w:sz w:val="16"/>
                <w:szCs w:val="16"/>
              </w:rPr>
              <w:t>kceptovan</w:t>
            </w:r>
            <w:r>
              <w:rPr>
                <w:sz w:val="16"/>
                <w:szCs w:val="16"/>
              </w:rPr>
              <w:t>é</w:t>
            </w:r>
            <w:r w:rsidR="005E7F5D">
              <w:rPr>
                <w:sz w:val="16"/>
                <w:szCs w:val="16"/>
              </w:rPr>
              <w:t xml:space="preserve">, </w:t>
            </w:r>
            <w:r w:rsidR="005E7F5D" w:rsidRPr="00DF2458">
              <w:rPr>
                <w:sz w:val="16"/>
                <w:szCs w:val="16"/>
              </w:rPr>
              <w:t xml:space="preserve">dopravné prepojenie s lokalitou Belveder </w:t>
            </w:r>
            <w:r w:rsidR="005E7F5D">
              <w:rPr>
                <w:sz w:val="16"/>
                <w:szCs w:val="16"/>
              </w:rPr>
              <w:t>zo</w:t>
            </w:r>
            <w:r w:rsidR="005E7F5D" w:rsidRPr="00DF2458">
              <w:rPr>
                <w:sz w:val="16"/>
                <w:szCs w:val="16"/>
              </w:rPr>
              <w:t>súlad</w:t>
            </w:r>
            <w:r w:rsidR="005E7F5D">
              <w:rPr>
                <w:sz w:val="16"/>
                <w:szCs w:val="16"/>
              </w:rPr>
              <w:t>ené</w:t>
            </w:r>
            <w:r w:rsidR="005E7F5D" w:rsidRPr="00DF2458">
              <w:rPr>
                <w:sz w:val="16"/>
                <w:szCs w:val="16"/>
              </w:rPr>
              <w:t xml:space="preserve"> podľa riešenia Konceptu ÚPN</w:t>
            </w:r>
            <w:r w:rsidR="005E7F5D">
              <w:rPr>
                <w:sz w:val="16"/>
                <w:szCs w:val="16"/>
              </w:rPr>
              <w:t xml:space="preserve"> M BB variant 2 alt., vzhľadom na upravenú polohu trasy komunikácie zostáva riešená ako VPS</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lastRenderedPageBreak/>
              <w:t>D 176</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Ing. Ján Mikula</w:t>
            </w:r>
          </w:p>
          <w:p w:rsidR="008D3BB4" w:rsidRPr="00CE005B" w:rsidRDefault="008D3BB4" w:rsidP="00FE0CA0">
            <w:pPr>
              <w:rPr>
                <w:sz w:val="20"/>
                <w:szCs w:val="20"/>
              </w:rPr>
            </w:pPr>
            <w:r w:rsidRPr="00CE005B">
              <w:rPr>
                <w:sz w:val="20"/>
                <w:szCs w:val="20"/>
              </w:rPr>
              <w:t>A  Matušku 6, B.Bystrica</w:t>
            </w:r>
          </w:p>
          <w:p w:rsidR="008D3BB4" w:rsidRPr="00CE005B" w:rsidRDefault="008D3BB4" w:rsidP="00FE0CA0">
            <w:pPr>
              <w:rPr>
                <w:sz w:val="20"/>
                <w:szCs w:val="20"/>
              </w:rPr>
            </w:pPr>
            <w:r w:rsidRPr="00CE005B">
              <w:rPr>
                <w:sz w:val="20"/>
                <w:szCs w:val="20"/>
              </w:rPr>
              <w:t>OVZ 29454/2012</w:t>
            </w:r>
          </w:p>
          <w:p w:rsidR="008D3BB4" w:rsidRPr="00CE005B" w:rsidRDefault="008D3BB4" w:rsidP="00FE0CA0">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8A13FA">
            <w:pPr>
              <w:jc w:val="both"/>
              <w:rPr>
                <w:sz w:val="16"/>
                <w:szCs w:val="16"/>
              </w:rPr>
            </w:pPr>
            <w:r w:rsidRPr="00CE005B">
              <w:rPr>
                <w:color w:val="000000"/>
                <w:sz w:val="16"/>
                <w:szCs w:val="16"/>
              </w:rPr>
              <w:t>Ako rodený občan Banskej Bystrice a dlhoročný obyvateľ rodinného domu na ulici Alexandra Matušku, vyjadrujem týmto výhradu k Návrhu Územnému plánu Mesta Banská Bystrica. Jedná sa o plánovanú zmenu využitia zelenej plochy a následnú zástavbu medzi záhradami radovej výstavby na uvedenej adrese a mestským cintorínom.</w:t>
            </w:r>
          </w:p>
          <w:p w:rsidR="008D3BB4" w:rsidRPr="00CE005B" w:rsidRDefault="008D3BB4" w:rsidP="008A13FA">
            <w:pPr>
              <w:jc w:val="both"/>
              <w:rPr>
                <w:sz w:val="16"/>
                <w:szCs w:val="16"/>
              </w:rPr>
            </w:pPr>
            <w:r w:rsidRPr="00CE005B">
              <w:rPr>
                <w:b/>
                <w:bCs/>
                <w:color w:val="000000"/>
                <w:sz w:val="16"/>
                <w:szCs w:val="16"/>
              </w:rPr>
              <w:t>Dôvody:</w:t>
            </w:r>
          </w:p>
          <w:p w:rsidR="008D3BB4" w:rsidRPr="00CE005B" w:rsidRDefault="008D3BB4" w:rsidP="008A13FA">
            <w:pPr>
              <w:jc w:val="both"/>
              <w:rPr>
                <w:color w:val="000000"/>
                <w:sz w:val="16"/>
                <w:szCs w:val="16"/>
              </w:rPr>
            </w:pPr>
            <w:r w:rsidRPr="00CE005B">
              <w:rPr>
                <w:color w:val="000000"/>
                <w:sz w:val="16"/>
                <w:szCs w:val="16"/>
              </w:rPr>
              <w:t>-  k predmetnej parcele vedie jen jedna lokálna - prístupová, úzka komunikácia medzi dvomi blokmi radovej zástavby</w:t>
            </w:r>
          </w:p>
          <w:p w:rsidR="008D3BB4" w:rsidRPr="00CE005B" w:rsidRDefault="008D3BB4" w:rsidP="00B7434A">
            <w:pPr>
              <w:jc w:val="both"/>
              <w:rPr>
                <w:color w:val="000000"/>
                <w:sz w:val="16"/>
                <w:szCs w:val="16"/>
              </w:rPr>
            </w:pPr>
            <w:r w:rsidRPr="00CE005B">
              <w:rPr>
                <w:color w:val="000000"/>
                <w:sz w:val="16"/>
                <w:szCs w:val="16"/>
              </w:rPr>
              <w:t>-  Parcela sa nachádza v 50 - metrovom ochrannom pásme mestského cintorína a vytvára prirodzenú urbanistickú zelenú, prechodnú plochu k cintorínu</w:t>
            </w:r>
          </w:p>
          <w:p w:rsidR="008D3BB4" w:rsidRPr="00CE005B" w:rsidRDefault="008D3BB4" w:rsidP="00B7434A">
            <w:pPr>
              <w:jc w:val="both"/>
              <w:rPr>
                <w:color w:val="000000"/>
                <w:sz w:val="16"/>
                <w:szCs w:val="16"/>
              </w:rPr>
            </w:pPr>
            <w:r w:rsidRPr="00CE005B">
              <w:rPr>
                <w:color w:val="000000"/>
                <w:sz w:val="16"/>
                <w:szCs w:val="16"/>
              </w:rPr>
              <w:t>-  Zelená plocha je pravidelne udržiavaná obyvateľmi radovej výstavby. Boli vysadené stromy a trávnik je kosený a udržiavaný</w:t>
            </w:r>
          </w:p>
          <w:p w:rsidR="008D3BB4" w:rsidRPr="00CE005B" w:rsidRDefault="008D3BB4" w:rsidP="00B7434A">
            <w:pPr>
              <w:jc w:val="both"/>
              <w:rPr>
                <w:sz w:val="16"/>
                <w:szCs w:val="16"/>
              </w:rPr>
            </w:pPr>
            <w:r w:rsidRPr="00CE005B">
              <w:rPr>
                <w:color w:val="000000"/>
                <w:sz w:val="16"/>
                <w:szCs w:val="16"/>
              </w:rPr>
              <w:t>Výhrad za zmenu využitia zelenej plochy na stavebnú sa pri odbornom posúdení nájde určite viac a verím, že aj uvedené dôvody povedú k prehodnoteniu deklarovaného návrhu Územného plánu.</w:t>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424CA6" w:rsidRDefault="008D3BB4" w:rsidP="00A155B7">
            <w:pPr>
              <w:rPr>
                <w:sz w:val="16"/>
                <w:szCs w:val="16"/>
              </w:rPr>
            </w:pPr>
            <w:r w:rsidRPr="00424CA6">
              <w:rPr>
                <w:sz w:val="16"/>
                <w:szCs w:val="16"/>
              </w:rPr>
              <w:t>-vzaté na vedomie</w:t>
            </w:r>
          </w:p>
          <w:p w:rsidR="008D3BB4" w:rsidRPr="00424CA6" w:rsidRDefault="008D3BB4" w:rsidP="00A155B7">
            <w:pPr>
              <w:rPr>
                <w:sz w:val="16"/>
                <w:szCs w:val="16"/>
              </w:rPr>
            </w:pPr>
          </w:p>
          <w:p w:rsidR="008D3BB4" w:rsidRPr="00424CA6" w:rsidRDefault="008D3BB4" w:rsidP="00A155B7">
            <w:pPr>
              <w:rPr>
                <w:sz w:val="16"/>
                <w:szCs w:val="16"/>
              </w:rPr>
            </w:pPr>
            <w:r w:rsidRPr="00424CA6">
              <w:rPr>
                <w:sz w:val="16"/>
                <w:szCs w:val="16"/>
              </w:rPr>
              <w:t>- akceptované</w:t>
            </w:r>
          </w:p>
          <w:p w:rsidR="008D3BB4" w:rsidRPr="00424CA6" w:rsidRDefault="008D3BB4" w:rsidP="00A155B7">
            <w:pPr>
              <w:rPr>
                <w:sz w:val="16"/>
                <w:szCs w:val="16"/>
              </w:rPr>
            </w:pPr>
          </w:p>
          <w:p w:rsidR="008D3BB4" w:rsidRPr="00424CA6" w:rsidRDefault="008D3BB4" w:rsidP="00A155B7">
            <w:pPr>
              <w:rPr>
                <w:sz w:val="16"/>
                <w:szCs w:val="16"/>
              </w:rPr>
            </w:pPr>
            <w:r w:rsidRPr="00424CA6">
              <w:rPr>
                <w:sz w:val="16"/>
                <w:szCs w:val="16"/>
              </w:rPr>
              <w:t>- vzaté na vedomie</w:t>
            </w:r>
          </w:p>
          <w:p w:rsidR="008D3BB4" w:rsidRPr="00424CA6" w:rsidRDefault="008D3BB4" w:rsidP="00A155B7">
            <w:pPr>
              <w:rPr>
                <w:sz w:val="16"/>
                <w:szCs w:val="16"/>
              </w:rPr>
            </w:pPr>
          </w:p>
          <w:p w:rsidR="008D3BB4" w:rsidRPr="00A155B7" w:rsidRDefault="008D3BB4" w:rsidP="004252CE">
            <w:pPr>
              <w:rPr>
                <w:sz w:val="16"/>
                <w:szCs w:val="16"/>
              </w:rPr>
            </w:pPr>
            <w:r w:rsidRPr="00424CA6">
              <w:rPr>
                <w:sz w:val="16"/>
                <w:szCs w:val="16"/>
              </w:rPr>
              <w:t>-akceptované v zmysle zákona o pohrebníctve 131/2010, v prípade zmeny na zástavbu je nutné reg</w:t>
            </w:r>
            <w:r>
              <w:rPr>
                <w:sz w:val="16"/>
                <w:szCs w:val="16"/>
              </w:rPr>
              <w:t>ulovať len na stavby a zariaden</w:t>
            </w:r>
            <w:r w:rsidRPr="00424CA6">
              <w:rPr>
                <w:sz w:val="16"/>
                <w:szCs w:val="16"/>
              </w:rPr>
              <w:t>ia slúžiace cintorínu.</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177</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Baďurová Katarína</w:t>
            </w:r>
          </w:p>
          <w:p w:rsidR="008D3BB4" w:rsidRPr="00CE005B" w:rsidRDefault="008D3BB4" w:rsidP="00305251">
            <w:pPr>
              <w:rPr>
                <w:sz w:val="20"/>
                <w:szCs w:val="20"/>
              </w:rPr>
            </w:pPr>
            <w:r w:rsidRPr="00CE005B">
              <w:rPr>
                <w:sz w:val="20"/>
                <w:szCs w:val="20"/>
              </w:rPr>
              <w:t>Hromadná pripomienka</w:t>
            </w:r>
          </w:p>
          <w:p w:rsidR="008D3BB4" w:rsidRPr="00CE005B" w:rsidRDefault="008D3BB4" w:rsidP="00305251">
            <w:pPr>
              <w:rPr>
                <w:sz w:val="20"/>
                <w:szCs w:val="20"/>
              </w:rPr>
            </w:pPr>
            <w:r w:rsidRPr="00CE005B">
              <w:rPr>
                <w:sz w:val="20"/>
                <w:szCs w:val="20"/>
              </w:rPr>
              <w:lastRenderedPageBreak/>
              <w:t>Gorkého 17, B.Bystrica</w:t>
            </w:r>
          </w:p>
          <w:p w:rsidR="008D3BB4" w:rsidRPr="00CE005B" w:rsidRDefault="008D3BB4" w:rsidP="00305251">
            <w:pPr>
              <w:rPr>
                <w:sz w:val="20"/>
                <w:szCs w:val="20"/>
              </w:rPr>
            </w:pPr>
            <w:r w:rsidRPr="00CE005B">
              <w:rPr>
                <w:sz w:val="20"/>
                <w:szCs w:val="20"/>
              </w:rPr>
              <w:t>OVZ 29482/2012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B7434A">
            <w:pPr>
              <w:jc w:val="both"/>
              <w:rPr>
                <w:sz w:val="16"/>
                <w:szCs w:val="16"/>
              </w:rPr>
            </w:pPr>
            <w:r w:rsidRPr="00CE005B">
              <w:rPr>
                <w:color w:val="000000"/>
                <w:sz w:val="16"/>
                <w:szCs w:val="16"/>
              </w:rPr>
              <w:lastRenderedPageBreak/>
              <w:t>Text pripomienok</w:t>
            </w:r>
          </w:p>
          <w:p w:rsidR="008D3BB4" w:rsidRPr="00CE005B" w:rsidRDefault="008D3BB4" w:rsidP="00B7434A">
            <w:pPr>
              <w:jc w:val="both"/>
              <w:rPr>
                <w:sz w:val="16"/>
                <w:szCs w:val="16"/>
              </w:rPr>
            </w:pPr>
            <w:r w:rsidRPr="00CE005B">
              <w:rPr>
                <w:color w:val="000000"/>
                <w:sz w:val="16"/>
                <w:szCs w:val="16"/>
              </w:rPr>
              <w:t xml:space="preserve">Z hľadiska dotknutých obyvateľov Gorkého ulice s uvedeným riešením nesúhlasíme. Výška budov znamená v súčasnej stavebnej praxi developerov navýšený rozmer, čo je pre kvalitu bývania tak </w:t>
            </w:r>
            <w:r w:rsidRPr="00CE005B">
              <w:rPr>
                <w:color w:val="000000"/>
                <w:sz w:val="16"/>
                <w:szCs w:val="16"/>
              </w:rPr>
              <w:lastRenderedPageBreak/>
              <w:t>obyvateľov Gorkého ako aj budúcich obyvateľov navrhovaných stavieb D8c v severozápadnej časti predmetného územia nevyhovujúce. Viď nevhodný stav a vzťah výšky pôvodnej Sadovej ulice k dotknutým RD na Gorkého ulici. Obyvatelia Gorkého ulice od č. 13 smerom na západ by stratili južnú slnečnú svetelnosť.</w:t>
            </w:r>
          </w:p>
          <w:p w:rsidR="008D3BB4" w:rsidRPr="00CE005B" w:rsidRDefault="008D3BB4" w:rsidP="00B7434A">
            <w:pPr>
              <w:jc w:val="both"/>
              <w:rPr>
                <w:sz w:val="16"/>
                <w:szCs w:val="16"/>
              </w:rPr>
            </w:pPr>
            <w:r w:rsidRPr="00CE005B">
              <w:rPr>
                <w:color w:val="000000"/>
                <w:sz w:val="16"/>
                <w:szCs w:val="16"/>
              </w:rPr>
              <w:t>Navrhovaná výstavba budov D8c nemá taktiež doriešené parkovacie plochy rovnako ako jestvujúca zástavba na Sadovej ulici, aj z tohto dôvodu by bola korektnejšia zástavba samostatnými alebo radovými nízkopodlažnými RD kopírujúcimi sklon svahu s južnou orientáciou. RD by logicky naviazali na štruktúru jestvujúcej výstavby v okolí. Zároveň by toto riešenie zachovalo zeleň v tomto území kultivovanými záhradami.</w:t>
            </w:r>
          </w:p>
          <w:p w:rsidR="008D3BB4" w:rsidRPr="00CE005B" w:rsidRDefault="008D3BB4" w:rsidP="00B7434A">
            <w:pPr>
              <w:jc w:val="both"/>
              <w:rPr>
                <w:sz w:val="16"/>
                <w:szCs w:val="16"/>
              </w:rPr>
            </w:pPr>
            <w:r w:rsidRPr="00CE005B">
              <w:rPr>
                <w:b/>
                <w:color w:val="000000"/>
                <w:sz w:val="16"/>
                <w:szCs w:val="16"/>
              </w:rPr>
              <w:t xml:space="preserve">Žiadame teda, aj vzhľadom na reálnu potrebu výstavby bytov v Banskej Bystrici, využiť navrhnuté pozemky 424/4 a okolité na IBV výstavbu RD (terasových prípadne radových alebo dvojdomkov) namiesto predkladaných bytových objektov označených ako </w:t>
            </w:r>
            <w:r w:rsidRPr="00CE005B">
              <w:rPr>
                <w:b/>
                <w:color w:val="000000"/>
                <w:sz w:val="16"/>
                <w:szCs w:val="16"/>
                <w:u w:val="single"/>
              </w:rPr>
              <w:t>D8c s ktorých výstavbou nesúhlasíme</w:t>
            </w:r>
            <w:r w:rsidRPr="00CE005B">
              <w:rPr>
                <w:color w:val="000000"/>
                <w:sz w:val="16"/>
                <w:szCs w:val="16"/>
              </w:rPr>
              <w:t>.</w:t>
            </w:r>
          </w:p>
          <w:p w:rsidR="008D3BB4" w:rsidRPr="00CE005B" w:rsidRDefault="008D3BB4" w:rsidP="00B7434A">
            <w:pPr>
              <w:jc w:val="both"/>
              <w:rPr>
                <w:sz w:val="16"/>
                <w:szCs w:val="16"/>
              </w:rPr>
            </w:pPr>
            <w:r w:rsidRPr="00CE005B">
              <w:rPr>
                <w:color w:val="000000"/>
                <w:sz w:val="16"/>
                <w:szCs w:val="16"/>
              </w:rPr>
              <w:t xml:space="preserve">Z návrhu vyplýva pohyb množstva vozidiel v tomto území, plus premávka smerujúca k navrhovanej vybavenosti obchodné priestory, atď. pretavených do väčšieho množstva vonkajších parkovaní plus podzemné parkoviská, z uvedeného vyplýva budúce veľmi výrazné zhoršenie kvality prostredia. </w:t>
            </w:r>
            <w:r w:rsidRPr="00CE005B">
              <w:rPr>
                <w:b/>
                <w:color w:val="000000"/>
                <w:sz w:val="16"/>
                <w:szCs w:val="16"/>
                <w:u w:val="single"/>
              </w:rPr>
              <w:t>Žiadame prehodnotiť a zmenšiť objemy budov, ich výšku, počet bytových jednotiek, obchodných prevádzok a služieb tak, aby sa zachovala únosná zaťažiteľnosť územia a kvalita životného prostredia.</w:t>
            </w:r>
          </w:p>
          <w:p w:rsidR="008D3BB4" w:rsidRPr="00CE005B" w:rsidRDefault="008D3BB4" w:rsidP="00B7434A">
            <w:pPr>
              <w:jc w:val="both"/>
              <w:rPr>
                <w:sz w:val="16"/>
                <w:szCs w:val="16"/>
              </w:rPr>
            </w:pPr>
            <w:r w:rsidRPr="00CE005B">
              <w:rPr>
                <w:color w:val="000000"/>
                <w:sz w:val="16"/>
                <w:szCs w:val="16"/>
              </w:rPr>
              <w:t xml:space="preserve">Priestor v okolí potoka Udurná je mienený v územnom pláne mesta ako prírodný koridor pre faunu v rámci severojužného ťahu. </w:t>
            </w:r>
            <w:r w:rsidRPr="00CE005B">
              <w:rPr>
                <w:b/>
                <w:color w:val="000000"/>
                <w:sz w:val="16"/>
                <w:szCs w:val="16"/>
              </w:rPr>
              <w:t xml:space="preserve">Do tohto územia sa opäť vkladá </w:t>
            </w:r>
            <w:r w:rsidRPr="00CE005B">
              <w:rPr>
                <w:b/>
                <w:color w:val="000000"/>
                <w:sz w:val="16"/>
                <w:szCs w:val="16"/>
                <w:u w:val="single"/>
              </w:rPr>
              <w:t>zberná komunikácia s čím vzhľadom na</w:t>
            </w:r>
            <w:r w:rsidRPr="00CE005B">
              <w:rPr>
                <w:b/>
                <w:color w:val="000000"/>
                <w:sz w:val="16"/>
                <w:szCs w:val="16"/>
              </w:rPr>
              <w:t xml:space="preserve"> </w:t>
            </w:r>
            <w:r w:rsidRPr="00CE005B">
              <w:rPr>
                <w:b/>
                <w:color w:val="000000"/>
                <w:sz w:val="16"/>
                <w:szCs w:val="16"/>
                <w:u w:val="single"/>
              </w:rPr>
              <w:t>životné prostredie nesúhlasíme</w:t>
            </w:r>
            <w:r w:rsidRPr="00CE005B">
              <w:rPr>
                <w:color w:val="000000"/>
                <w:sz w:val="16"/>
                <w:szCs w:val="16"/>
              </w:rPr>
              <w:t>. Tento dôležitý enviromentálny moment sa opäť degraduje a obmedzuje s čím nesúhlasíme aj vo väzbe na nasledovné parametre.</w:t>
            </w:r>
          </w:p>
          <w:p w:rsidR="008D3BB4" w:rsidRPr="00CE005B" w:rsidRDefault="008D3BB4" w:rsidP="00B7434A">
            <w:pPr>
              <w:numPr>
                <w:ilvl w:val="0"/>
                <w:numId w:val="31"/>
              </w:numPr>
              <w:jc w:val="both"/>
              <w:rPr>
                <w:i/>
                <w:iCs/>
                <w:color w:val="000000"/>
                <w:sz w:val="16"/>
                <w:szCs w:val="16"/>
              </w:rPr>
            </w:pPr>
            <w:r w:rsidRPr="00CE005B">
              <w:rPr>
                <w:i/>
                <w:iCs/>
                <w:color w:val="000000"/>
                <w:sz w:val="16"/>
                <w:szCs w:val="16"/>
              </w:rPr>
              <w:t xml:space="preserve">ploche plánovanej výstavby v súčasnosti rastú náletové dreviny, samostatne stojace stromy. Pri výstavbe a projekčnej príprave je nutné </w:t>
            </w:r>
            <w:r w:rsidRPr="00CE005B">
              <w:rPr>
                <w:i/>
                <w:iCs/>
                <w:color w:val="000000"/>
                <w:sz w:val="16"/>
                <w:szCs w:val="16"/>
                <w:u w:val="single"/>
              </w:rPr>
              <w:t>minimalizovať výruby</w:t>
            </w:r>
            <w:r w:rsidRPr="00CE005B">
              <w:rPr>
                <w:i/>
                <w:iCs/>
                <w:color w:val="000000"/>
                <w:sz w:val="16"/>
                <w:szCs w:val="16"/>
              </w:rPr>
              <w:t xml:space="preserve"> skupinovej výsadby zdravých hodnotných stromov, najmä liesky tureckej Corylus colurna, javor mliečny Acer platanoides, vŕby bielej Salix alba tvoriacich brehový porast vodného toku. Sadové úpravy v tomto priestore žiadame riešiť tak, aby boli zachované existujúce zdravé hodnotné stromy uvedené vyššie, s využitím vodného toku v mestskej úprave."</w:t>
            </w:r>
            <w:r w:rsidRPr="00CE005B">
              <w:rPr>
                <w:color w:val="000000"/>
                <w:sz w:val="16"/>
                <w:szCs w:val="16"/>
              </w:rPr>
              <w:t xml:space="preserve"> V súčasnom období už došlo k výrubu väčšiny stromov v okolí potoka v južnej časti(!) </w:t>
            </w:r>
            <w:r w:rsidRPr="00CE005B">
              <w:rPr>
                <w:b/>
                <w:color w:val="000000"/>
                <w:sz w:val="16"/>
                <w:szCs w:val="16"/>
              </w:rPr>
              <w:t>preto žiadame vysadiť stromy doplniť ich počet aspoň na 1,5-násobok pôvodného stavu aby sa eliminoval dopad zvýšenej dopravy v uvedenej časti</w:t>
            </w:r>
            <w:r w:rsidRPr="00CE005B">
              <w:rPr>
                <w:color w:val="000000"/>
                <w:sz w:val="16"/>
                <w:szCs w:val="16"/>
              </w:rPr>
              <w:t>.</w:t>
            </w:r>
          </w:p>
          <w:p w:rsidR="008D3BB4" w:rsidRPr="00CE005B" w:rsidRDefault="008D3BB4" w:rsidP="00B7434A">
            <w:pPr>
              <w:jc w:val="both"/>
              <w:rPr>
                <w:sz w:val="16"/>
                <w:szCs w:val="16"/>
              </w:rPr>
            </w:pPr>
            <w:r w:rsidRPr="00CE005B">
              <w:rPr>
                <w:color w:val="000000"/>
                <w:sz w:val="16"/>
                <w:szCs w:val="16"/>
              </w:rPr>
              <w:t xml:space="preserve">„ </w:t>
            </w:r>
            <w:r w:rsidRPr="00CE005B">
              <w:rPr>
                <w:i/>
                <w:iCs/>
                <w:color w:val="000000"/>
                <w:sz w:val="16"/>
                <w:szCs w:val="16"/>
              </w:rPr>
              <w:t xml:space="preserve">Výstavbu je potrebné riešiť najmä z </w:t>
            </w:r>
            <w:r w:rsidRPr="00CE005B">
              <w:rPr>
                <w:i/>
                <w:iCs/>
                <w:color w:val="000000"/>
                <w:sz w:val="16"/>
                <w:szCs w:val="16"/>
                <w:u w:val="single"/>
              </w:rPr>
              <w:t>hľadiska kompozície hlavných peších priestranstiev,</w:t>
            </w:r>
            <w:r w:rsidRPr="00CE005B">
              <w:rPr>
                <w:i/>
                <w:iCs/>
                <w:color w:val="000000"/>
                <w:sz w:val="16"/>
                <w:szCs w:val="16"/>
              </w:rPr>
              <w:t xml:space="preserve"> z hľadiska </w:t>
            </w:r>
            <w:r w:rsidRPr="00CE005B">
              <w:rPr>
                <w:i/>
                <w:iCs/>
                <w:color w:val="000000"/>
                <w:sz w:val="16"/>
                <w:szCs w:val="16"/>
                <w:u w:val="single"/>
              </w:rPr>
              <w:t>tvorby siluety mesta, optických priehľadov,</w:t>
            </w:r>
            <w:r w:rsidRPr="00CE005B">
              <w:rPr>
                <w:i/>
                <w:iCs/>
                <w:color w:val="000000"/>
                <w:sz w:val="16"/>
                <w:szCs w:val="16"/>
              </w:rPr>
              <w:t xml:space="preserve"> tvorby architektonického vzhľadu parteru</w:t>
            </w:r>
            <w:r w:rsidRPr="00CE005B">
              <w:rPr>
                <w:color w:val="000000"/>
                <w:sz w:val="16"/>
                <w:szCs w:val="16"/>
              </w:rPr>
              <w:t xml:space="preserve">, </w:t>
            </w:r>
            <w:r w:rsidRPr="00CE005B">
              <w:rPr>
                <w:i/>
                <w:iCs/>
                <w:color w:val="000000"/>
                <w:sz w:val="16"/>
                <w:szCs w:val="16"/>
                <w:u w:val="single"/>
              </w:rPr>
              <w:t>podlažnosti.</w:t>
            </w:r>
          </w:p>
          <w:p w:rsidR="008D3BB4" w:rsidRPr="00CE005B" w:rsidRDefault="008D3BB4" w:rsidP="00D17A7F">
            <w:pPr>
              <w:jc w:val="both"/>
              <w:rPr>
                <w:sz w:val="16"/>
                <w:szCs w:val="16"/>
              </w:rPr>
            </w:pPr>
            <w:r w:rsidRPr="00CE005B">
              <w:rPr>
                <w:i/>
                <w:iCs/>
                <w:color w:val="000000"/>
                <w:sz w:val="16"/>
                <w:szCs w:val="16"/>
              </w:rPr>
              <w:t xml:space="preserve">funkčnej náplne, kvality a mestotvornosti architektúry, z hľadiska využitia objektu, </w:t>
            </w:r>
            <w:r w:rsidRPr="00CE005B">
              <w:rPr>
                <w:i/>
                <w:iCs/>
                <w:color w:val="000000"/>
                <w:sz w:val="16"/>
                <w:szCs w:val="16"/>
                <w:u w:val="single"/>
              </w:rPr>
              <w:t>s umiestnením</w:t>
            </w:r>
            <w:r w:rsidRPr="00CE005B">
              <w:rPr>
                <w:i/>
                <w:iCs/>
                <w:color w:val="000000"/>
                <w:sz w:val="16"/>
                <w:szCs w:val="16"/>
              </w:rPr>
              <w:t xml:space="preserve"> </w:t>
            </w:r>
            <w:r w:rsidRPr="00CE005B">
              <w:rPr>
                <w:i/>
                <w:iCs/>
                <w:color w:val="000000"/>
                <w:sz w:val="16"/>
                <w:szCs w:val="16"/>
                <w:u w:val="single"/>
              </w:rPr>
              <w:t>parkovacích miest do podzemia, zrušením oporných múrov, riešením zelene, oddychových miest,</w:t>
            </w:r>
            <w:r w:rsidRPr="00CE005B">
              <w:rPr>
                <w:i/>
                <w:iCs/>
                <w:color w:val="000000"/>
                <w:sz w:val="16"/>
                <w:szCs w:val="16"/>
              </w:rPr>
              <w:t xml:space="preserve"> </w:t>
            </w:r>
            <w:r w:rsidRPr="00CE005B">
              <w:rPr>
                <w:i/>
                <w:iCs/>
                <w:color w:val="000000"/>
                <w:sz w:val="16"/>
                <w:szCs w:val="16"/>
                <w:u w:val="single"/>
              </w:rPr>
              <w:t>kaviarničiek, cukrární s posedením, terasami, vodných plôch i malej architektúry.</w:t>
            </w:r>
            <w:r w:rsidRPr="00CE005B">
              <w:rPr>
                <w:i/>
                <w:iCs/>
                <w:color w:val="000000"/>
                <w:sz w:val="16"/>
                <w:szCs w:val="16"/>
              </w:rPr>
              <w:t>"</w:t>
            </w:r>
            <w:r w:rsidRPr="00CE005B">
              <w:rPr>
                <w:color w:val="000000"/>
                <w:sz w:val="16"/>
                <w:szCs w:val="16"/>
              </w:rPr>
              <w:t xml:space="preserve"> Zeleň je však v celkovej ploche v rozsahu 15-20% plochy územia ale jej hodnota vzhľadom k objemu budov bude ešte výrazne redukovaná. Koncept myslí na chodcov, cyklistov, deti a oddych len veľmi okrajovo a formálne. V rozpore s vyššie uvedeným je aj novobudovaný 8 metrov vysoký a niekoľko desiatok metrov široký oporný múr na Sadovej ulici s oplotením ukončeným ostnatým drôtom(í).</w:t>
            </w:r>
          </w:p>
        </w:tc>
        <w:tc>
          <w:tcPr>
            <w:tcW w:w="2856" w:type="dxa"/>
            <w:tcBorders>
              <w:top w:val="single" w:sz="4" w:space="0" w:color="auto"/>
              <w:left w:val="single" w:sz="4" w:space="0" w:color="auto"/>
              <w:bottom w:val="single" w:sz="4" w:space="0" w:color="auto"/>
              <w:right w:val="single" w:sz="4" w:space="0" w:color="auto"/>
            </w:tcBorders>
          </w:tcPr>
          <w:p w:rsidR="008D3BB4" w:rsidRPr="00E66A36" w:rsidRDefault="008D3BB4" w:rsidP="00716955">
            <w:pPr>
              <w:rPr>
                <w:color w:val="76923C"/>
                <w:sz w:val="16"/>
                <w:szCs w:val="16"/>
              </w:rPr>
            </w:pPr>
          </w:p>
          <w:p w:rsidR="008D3BB4" w:rsidRPr="00424CA6" w:rsidRDefault="008D3BB4" w:rsidP="00716955">
            <w:pPr>
              <w:rPr>
                <w:sz w:val="16"/>
                <w:szCs w:val="16"/>
              </w:rPr>
            </w:pPr>
            <w:r w:rsidRPr="00424CA6">
              <w:rPr>
                <w:sz w:val="16"/>
                <w:szCs w:val="16"/>
              </w:rPr>
              <w:t>-neakceptované</w:t>
            </w:r>
          </w:p>
          <w:p w:rsidR="008D3BB4" w:rsidRPr="00424CA6" w:rsidRDefault="008D3BB4" w:rsidP="00716955">
            <w:pPr>
              <w:rPr>
                <w:sz w:val="16"/>
                <w:szCs w:val="16"/>
              </w:rPr>
            </w:pPr>
            <w:r w:rsidRPr="00424CA6">
              <w:rPr>
                <w:sz w:val="16"/>
                <w:szCs w:val="16"/>
              </w:rPr>
              <w:t xml:space="preserve">Pripomienky nie sú akceptované, sú nad </w:t>
            </w:r>
            <w:r w:rsidRPr="00424CA6">
              <w:rPr>
                <w:sz w:val="16"/>
                <w:szCs w:val="16"/>
              </w:rPr>
              <w:lastRenderedPageBreak/>
              <w:t>rámec riešenia ÚPN mesta Banská Bystrica. Vznesené pripomienky majú charakter pripomienok k územnému plánu zóny, čo v podrobnosti územného plánu obce resp. mesta v mierke 1:10000 nie je predmetom riešenia.</w:t>
            </w:r>
          </w:p>
          <w:p w:rsidR="008D3BB4" w:rsidRPr="00424CA6" w:rsidRDefault="008D3BB4" w:rsidP="00716955">
            <w:pPr>
              <w:rPr>
                <w:sz w:val="16"/>
                <w:szCs w:val="16"/>
              </w:rPr>
            </w:pPr>
            <w:r w:rsidRPr="00424CA6">
              <w:rPr>
                <w:sz w:val="16"/>
                <w:szCs w:val="16"/>
              </w:rPr>
              <w:t>V návrhu ÚPN mesta Banská Bystrica časť predmetného územia Námestia Ľ.Štúra je vymedzená ako polyfunkčná zástavba – územie zastavané bytovými domami nad 4 NP a občianskym vybavením, časť ako námestie a pešie priestranstvá a časť ako stavové plochy územia občianskeho vybavenia a sociálnej infraštruktúry.</w:t>
            </w:r>
          </w:p>
          <w:p w:rsidR="008D3BB4" w:rsidRPr="00424CA6" w:rsidRDefault="008D3BB4" w:rsidP="00716955">
            <w:pPr>
              <w:rPr>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Default="008D3BB4" w:rsidP="00716955">
            <w:pPr>
              <w:rPr>
                <w:color w:val="76923C"/>
                <w:sz w:val="16"/>
                <w:szCs w:val="16"/>
              </w:rPr>
            </w:pPr>
          </w:p>
          <w:p w:rsidR="008D3BB4" w:rsidRPr="00424CA6" w:rsidRDefault="008D3BB4" w:rsidP="00716955">
            <w:pPr>
              <w:rPr>
                <w:sz w:val="16"/>
                <w:szCs w:val="16"/>
              </w:rPr>
            </w:pPr>
            <w:r w:rsidRPr="00424CA6">
              <w:rPr>
                <w:sz w:val="16"/>
                <w:szCs w:val="16"/>
              </w:rPr>
              <w:t>-neakceptovan</w:t>
            </w:r>
            <w:r>
              <w:rPr>
                <w:sz w:val="16"/>
                <w:szCs w:val="16"/>
              </w:rPr>
              <w:t>é</w:t>
            </w:r>
          </w:p>
          <w:p w:rsidR="008D3BB4" w:rsidRPr="00424CA6" w:rsidRDefault="008D3BB4" w:rsidP="00716955">
            <w:pPr>
              <w:rPr>
                <w:sz w:val="16"/>
                <w:szCs w:val="16"/>
              </w:rPr>
            </w:pPr>
          </w:p>
          <w:p w:rsidR="008D3BB4" w:rsidRPr="00424CA6" w:rsidRDefault="008D3BB4" w:rsidP="00716955">
            <w:pPr>
              <w:rPr>
                <w:sz w:val="16"/>
                <w:szCs w:val="16"/>
              </w:rPr>
            </w:pPr>
          </w:p>
          <w:p w:rsidR="008D3BB4" w:rsidRPr="00424CA6" w:rsidRDefault="008D3BB4" w:rsidP="00716955">
            <w:pPr>
              <w:rPr>
                <w:sz w:val="16"/>
                <w:szCs w:val="16"/>
              </w:rPr>
            </w:pPr>
          </w:p>
          <w:p w:rsidR="008D3BB4" w:rsidRPr="00424CA6" w:rsidRDefault="008D3BB4" w:rsidP="00716955">
            <w:pPr>
              <w:rPr>
                <w:sz w:val="16"/>
                <w:szCs w:val="16"/>
              </w:rPr>
            </w:pPr>
          </w:p>
          <w:p w:rsidR="008D3BB4" w:rsidRPr="00424CA6" w:rsidRDefault="008D3BB4" w:rsidP="00716955">
            <w:pPr>
              <w:rPr>
                <w:sz w:val="16"/>
                <w:szCs w:val="16"/>
              </w:rPr>
            </w:pPr>
          </w:p>
          <w:p w:rsidR="008D3BB4" w:rsidRPr="00424CA6" w:rsidRDefault="008D3BB4" w:rsidP="00716955">
            <w:pPr>
              <w:rPr>
                <w:sz w:val="16"/>
                <w:szCs w:val="16"/>
              </w:rPr>
            </w:pPr>
          </w:p>
          <w:p w:rsidR="008D3BB4" w:rsidRPr="00424CA6" w:rsidRDefault="008D3BB4" w:rsidP="00716955">
            <w:pPr>
              <w:rPr>
                <w:sz w:val="16"/>
                <w:szCs w:val="16"/>
              </w:rPr>
            </w:pPr>
          </w:p>
          <w:p w:rsidR="008D3BB4" w:rsidRPr="00424CA6" w:rsidRDefault="008D3BB4" w:rsidP="00716955">
            <w:pPr>
              <w:rPr>
                <w:sz w:val="16"/>
                <w:szCs w:val="16"/>
              </w:rPr>
            </w:pPr>
          </w:p>
          <w:p w:rsidR="008D3BB4" w:rsidRPr="00E66A36" w:rsidRDefault="008D3BB4" w:rsidP="00925F05">
            <w:pPr>
              <w:rPr>
                <w:color w:val="76923C"/>
                <w:sz w:val="16"/>
                <w:szCs w:val="16"/>
              </w:rPr>
            </w:pPr>
            <w:r w:rsidRPr="00424CA6">
              <w:rPr>
                <w:sz w:val="16"/>
                <w:szCs w:val="16"/>
              </w:rPr>
              <w:t>-neakceptovan</w:t>
            </w:r>
            <w:r>
              <w:rPr>
                <w:sz w:val="16"/>
                <w:szCs w:val="16"/>
              </w:rPr>
              <w:t>é</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16955">
            <w:pPr>
              <w:rPr>
                <w:sz w:val="16"/>
                <w:szCs w:val="16"/>
              </w:rPr>
            </w:pPr>
          </w:p>
          <w:p w:rsidR="008D3BB4" w:rsidRDefault="008D3BB4" w:rsidP="00716955">
            <w:pPr>
              <w:rPr>
                <w:sz w:val="16"/>
                <w:szCs w:val="16"/>
              </w:rPr>
            </w:pPr>
          </w:p>
          <w:p w:rsidR="008D3BB4" w:rsidRPr="00925F05" w:rsidRDefault="008D3BB4" w:rsidP="00716955">
            <w:pPr>
              <w:rPr>
                <w:sz w:val="16"/>
                <w:szCs w:val="16"/>
              </w:rPr>
            </w:pPr>
            <w:r w:rsidRPr="00925F05">
              <w:rPr>
                <w:sz w:val="16"/>
                <w:szCs w:val="16"/>
              </w:rPr>
              <w:t xml:space="preserve">Opakované </w:t>
            </w:r>
            <w:r w:rsidRPr="00925F05">
              <w:rPr>
                <w:sz w:val="16"/>
                <w:szCs w:val="16"/>
              </w:rPr>
              <w:lastRenderedPageBreak/>
              <w:t>prerokovanie neakceptovaných pripomienok dňa 05.06.2012.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925F05" w:rsidRDefault="008D3BB4" w:rsidP="00716955">
            <w:pPr>
              <w:jc w:val="both"/>
              <w:rPr>
                <w:b/>
                <w:sz w:val="16"/>
                <w:szCs w:val="16"/>
              </w:rPr>
            </w:pPr>
            <w:r w:rsidRPr="00925F05">
              <w:rPr>
                <w:b/>
                <w:sz w:val="16"/>
                <w:szCs w:val="16"/>
              </w:rPr>
              <w:t>Opakované prerokovanie dňa 05.06.2012.</w:t>
            </w:r>
          </w:p>
          <w:p w:rsidR="008D3BB4" w:rsidRPr="00925F05" w:rsidRDefault="008D3BB4" w:rsidP="00716955">
            <w:pPr>
              <w:jc w:val="both"/>
              <w:rPr>
                <w:sz w:val="16"/>
                <w:szCs w:val="16"/>
              </w:rPr>
            </w:pPr>
            <w:r w:rsidRPr="00925F05">
              <w:rPr>
                <w:sz w:val="16"/>
                <w:szCs w:val="16"/>
              </w:rPr>
              <w:t>Na rokovaní bola vysvetlená problematika k bodom stanoviska:</w:t>
            </w:r>
          </w:p>
          <w:p w:rsidR="008D3BB4" w:rsidRPr="00925F05" w:rsidRDefault="008D3BB4" w:rsidP="00716955">
            <w:pPr>
              <w:pStyle w:val="Odsekzoznamu"/>
              <w:numPr>
                <w:ilvl w:val="0"/>
                <w:numId w:val="35"/>
              </w:numPr>
              <w:jc w:val="both"/>
              <w:rPr>
                <w:sz w:val="16"/>
                <w:szCs w:val="16"/>
              </w:rPr>
            </w:pPr>
            <w:r w:rsidRPr="00925F05">
              <w:rPr>
                <w:sz w:val="16"/>
                <w:szCs w:val="16"/>
              </w:rPr>
              <w:t>Nesúhlas s návrhom zbernej komunikácie.</w:t>
            </w:r>
          </w:p>
          <w:p w:rsidR="008D3BB4" w:rsidRPr="00925F05" w:rsidRDefault="008D3BB4" w:rsidP="00716955">
            <w:pPr>
              <w:jc w:val="both"/>
              <w:rPr>
                <w:sz w:val="16"/>
                <w:szCs w:val="16"/>
              </w:rPr>
            </w:pPr>
            <w:r w:rsidRPr="00925F05">
              <w:rPr>
                <w:sz w:val="16"/>
                <w:szCs w:val="16"/>
              </w:rPr>
              <w:t>Požiadavka neakceptovaná; zberná komunikácia je súčasťou vnútorného mestského okruhu, táto dopravná koncepcia vychádza z doteraz platného ÚPN A Banská Bystrica a umožňuje prerozdelenie dopravy na území mesta bez zbytočných prejazdov a preťažovania niektorých úsekov komunikácií na území mesta..</w:t>
            </w:r>
          </w:p>
          <w:p w:rsidR="008D3BB4" w:rsidRPr="00925F05" w:rsidRDefault="008D3BB4" w:rsidP="00716955">
            <w:pPr>
              <w:pStyle w:val="Odsekzoznamu"/>
              <w:numPr>
                <w:ilvl w:val="0"/>
                <w:numId w:val="35"/>
              </w:numPr>
              <w:jc w:val="both"/>
              <w:rPr>
                <w:sz w:val="16"/>
                <w:szCs w:val="16"/>
              </w:rPr>
            </w:pPr>
            <w:r w:rsidRPr="00925F05">
              <w:rPr>
                <w:sz w:val="16"/>
                <w:szCs w:val="16"/>
              </w:rPr>
              <w:t>Požiadavka vysadenia stromov a doplnenia počtu na 1,5 násobok pôvodného stavu na eliminovanie dopadu zvýšenej dopravy v uvedenej časti</w:t>
            </w:r>
          </w:p>
          <w:p w:rsidR="008D3BB4" w:rsidRPr="00925F05" w:rsidRDefault="008D3BB4" w:rsidP="00716955">
            <w:pPr>
              <w:jc w:val="both"/>
              <w:rPr>
                <w:sz w:val="16"/>
                <w:szCs w:val="16"/>
              </w:rPr>
            </w:pPr>
            <w:r w:rsidRPr="00925F05">
              <w:rPr>
                <w:sz w:val="16"/>
                <w:szCs w:val="16"/>
              </w:rPr>
              <w:t xml:space="preserve">Konkrétna požiadavka vysadenia a doplnenia stromov je nad rámec spracovania ÚPN M Banská </w:t>
            </w:r>
            <w:r w:rsidRPr="00925F05">
              <w:rPr>
                <w:sz w:val="16"/>
                <w:szCs w:val="16"/>
              </w:rPr>
              <w:lastRenderedPageBreak/>
              <w:t>Bystrica. Vo všeobecnosti platí regulatív minimalizovania záberov a výrubov zelene. V max. miere preferovať statickú dopravu formou podzemných parkovaní a parkovacích domov.</w:t>
            </w:r>
          </w:p>
          <w:p w:rsidR="008D3BB4" w:rsidRPr="00CE005B" w:rsidRDefault="008D3BB4" w:rsidP="00716955">
            <w:pPr>
              <w:jc w:val="both"/>
              <w:rPr>
                <w:color w:val="000000"/>
                <w:sz w:val="16"/>
                <w:szCs w:val="16"/>
              </w:rPr>
            </w:pPr>
            <w:r w:rsidRPr="00925F05">
              <w:rPr>
                <w:sz w:val="16"/>
                <w:szCs w:val="16"/>
              </w:rPr>
              <w:t>Neakceptované pripomienky boli prerokované v zmysle § 22 odst.7 stavebného zákona.</w:t>
            </w:r>
          </w:p>
        </w:tc>
        <w:tc>
          <w:tcPr>
            <w:tcW w:w="2856" w:type="dxa"/>
            <w:tcBorders>
              <w:top w:val="single" w:sz="4" w:space="0" w:color="auto"/>
              <w:left w:val="single" w:sz="4" w:space="0" w:color="auto"/>
              <w:bottom w:val="single" w:sz="4" w:space="0" w:color="auto"/>
              <w:right w:val="single" w:sz="4" w:space="0" w:color="auto"/>
            </w:tcBorders>
          </w:tcPr>
          <w:p w:rsidR="008D3BB4" w:rsidRPr="00E66A36" w:rsidRDefault="008D3BB4" w:rsidP="00716955">
            <w:pPr>
              <w:rPr>
                <w:color w:val="76923C"/>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8E7BF4" w:rsidRDefault="008D3BB4" w:rsidP="00716955">
            <w:pPr>
              <w:rPr>
                <w:color w:val="76923C"/>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lastRenderedPageBreak/>
              <w:t>D 178</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Ing. Peter Valach</w:t>
            </w:r>
          </w:p>
          <w:p w:rsidR="008D3BB4" w:rsidRPr="00CE005B" w:rsidRDefault="008D3BB4" w:rsidP="00305251">
            <w:pPr>
              <w:rPr>
                <w:sz w:val="20"/>
                <w:szCs w:val="20"/>
              </w:rPr>
            </w:pPr>
            <w:r w:rsidRPr="00CE005B">
              <w:rPr>
                <w:sz w:val="20"/>
                <w:szCs w:val="20"/>
              </w:rPr>
              <w:t>Malachitova 13, B.Bystrica</w:t>
            </w:r>
          </w:p>
          <w:p w:rsidR="008D3BB4" w:rsidRPr="00CE005B" w:rsidRDefault="008D3BB4" w:rsidP="00305251">
            <w:pPr>
              <w:rPr>
                <w:sz w:val="20"/>
                <w:szCs w:val="20"/>
              </w:rPr>
            </w:pPr>
            <w:r w:rsidRPr="00CE005B">
              <w:rPr>
                <w:sz w:val="20"/>
                <w:szCs w:val="20"/>
              </w:rPr>
              <w:t>OVZ 29489/2012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E51BBD">
            <w:pPr>
              <w:jc w:val="both"/>
              <w:rPr>
                <w:sz w:val="16"/>
                <w:szCs w:val="16"/>
              </w:rPr>
            </w:pPr>
            <w:r w:rsidRPr="00CE005B">
              <w:rPr>
                <w:color w:val="000000"/>
                <w:sz w:val="16"/>
                <w:szCs w:val="16"/>
              </w:rPr>
              <w:t>V rámci verejného prerokovania</w:t>
            </w:r>
            <w:r w:rsidRPr="00CE005B">
              <w:rPr>
                <w:sz w:val="16"/>
                <w:szCs w:val="16"/>
              </w:rPr>
              <w:t xml:space="preserve"> </w:t>
            </w:r>
            <w:r w:rsidRPr="00CE005B">
              <w:rPr>
                <w:color w:val="000000"/>
                <w:sz w:val="16"/>
                <w:szCs w:val="16"/>
              </w:rPr>
              <w:t>Územného pianu mesta Banská Bystrici ako vlastník nehnuteľnosti v katastrálnom území Banská Bystrica žiadam o zapracovanie našich pripomienok do čistopisu ÚPN M Banská Bystrica a to :</w:t>
            </w:r>
          </w:p>
          <w:p w:rsidR="008D3BB4" w:rsidRPr="00CE005B" w:rsidRDefault="008D3BB4" w:rsidP="00E51BBD">
            <w:pPr>
              <w:jc w:val="both"/>
              <w:rPr>
                <w:sz w:val="16"/>
                <w:szCs w:val="16"/>
              </w:rPr>
            </w:pPr>
            <w:r w:rsidRPr="00CE005B">
              <w:rPr>
                <w:iCs/>
                <w:color w:val="000000"/>
                <w:sz w:val="16"/>
                <w:szCs w:val="16"/>
              </w:rPr>
              <w:t>A/</w:t>
            </w:r>
            <w:r w:rsidRPr="00CE005B">
              <w:rPr>
                <w:i/>
                <w:iCs/>
                <w:color w:val="000000"/>
                <w:sz w:val="16"/>
                <w:szCs w:val="16"/>
              </w:rPr>
              <w:t xml:space="preserve"> </w:t>
            </w:r>
            <w:r w:rsidRPr="00CE005B">
              <w:rPr>
                <w:color w:val="000000"/>
                <w:sz w:val="16"/>
                <w:szCs w:val="16"/>
              </w:rPr>
              <w:t xml:space="preserve"> Parcely č. 1102/1,1102/5,1078/1,1102/4 k.ú. Banská Bystrica, spolu o výmere 13.399 m2 /bývalé dopravné ihrisko </w:t>
            </w:r>
            <w:r w:rsidRPr="00CE005B">
              <w:rPr>
                <w:b/>
                <w:bCs/>
                <w:color w:val="000000"/>
                <w:sz w:val="16"/>
                <w:szCs w:val="16"/>
              </w:rPr>
              <w:t>/- zakomponovať okrem navrhovaných parametrov aj možnosť bývania (zaradiť do kategórie PZ - 03), v súvislosti s plánovanou výstavbou nájomných bytov s polyfunkciou v parteri</w:t>
            </w:r>
          </w:p>
          <w:p w:rsidR="008D3BB4" w:rsidRDefault="008D3BB4" w:rsidP="00E51BBD">
            <w:pPr>
              <w:jc w:val="both"/>
              <w:rPr>
                <w:color w:val="000000"/>
                <w:sz w:val="16"/>
                <w:szCs w:val="16"/>
              </w:rPr>
            </w:pPr>
          </w:p>
          <w:p w:rsidR="008D3BB4" w:rsidRDefault="008D3BB4" w:rsidP="00E51BBD">
            <w:pPr>
              <w:jc w:val="both"/>
              <w:rPr>
                <w:color w:val="000000"/>
                <w:sz w:val="16"/>
                <w:szCs w:val="16"/>
              </w:rPr>
            </w:pPr>
          </w:p>
          <w:p w:rsidR="008D3BB4" w:rsidRDefault="008D3BB4" w:rsidP="00E51BBD">
            <w:pPr>
              <w:jc w:val="both"/>
              <w:rPr>
                <w:color w:val="000000"/>
                <w:sz w:val="16"/>
                <w:szCs w:val="16"/>
              </w:rPr>
            </w:pPr>
          </w:p>
          <w:p w:rsidR="008D3BB4" w:rsidRDefault="008D3BB4" w:rsidP="00E51BBD">
            <w:pPr>
              <w:jc w:val="both"/>
              <w:rPr>
                <w:color w:val="000000"/>
                <w:sz w:val="16"/>
                <w:szCs w:val="16"/>
              </w:rPr>
            </w:pPr>
          </w:p>
          <w:p w:rsidR="00490D47" w:rsidRDefault="00490D47" w:rsidP="00E51BBD">
            <w:pPr>
              <w:jc w:val="both"/>
              <w:rPr>
                <w:color w:val="000000"/>
                <w:sz w:val="16"/>
                <w:szCs w:val="16"/>
              </w:rPr>
            </w:pPr>
          </w:p>
          <w:p w:rsidR="008D3BB4" w:rsidRDefault="008D3BB4" w:rsidP="00E51BBD">
            <w:pPr>
              <w:jc w:val="both"/>
              <w:rPr>
                <w:color w:val="000000"/>
                <w:sz w:val="16"/>
                <w:szCs w:val="16"/>
              </w:rPr>
            </w:pPr>
          </w:p>
          <w:p w:rsidR="008D3BB4" w:rsidRPr="00CE005B" w:rsidRDefault="008D3BB4" w:rsidP="00E51BBD">
            <w:pPr>
              <w:jc w:val="both"/>
              <w:rPr>
                <w:sz w:val="16"/>
                <w:szCs w:val="16"/>
              </w:rPr>
            </w:pPr>
            <w:r w:rsidRPr="00CE005B">
              <w:rPr>
                <w:color w:val="000000"/>
                <w:sz w:val="16"/>
                <w:szCs w:val="16"/>
              </w:rPr>
              <w:t>B/ Parcely 1203/9,1203/3 k.ú. Banská Bystrica /parkovisko pred MSU / spolu o výmere 3.178 m2</w:t>
            </w:r>
          </w:p>
          <w:p w:rsidR="008D3BB4" w:rsidRDefault="008D3BB4" w:rsidP="00E51BBD">
            <w:pPr>
              <w:jc w:val="both"/>
              <w:rPr>
                <w:b/>
                <w:bCs/>
                <w:color w:val="000000"/>
                <w:sz w:val="16"/>
                <w:szCs w:val="16"/>
              </w:rPr>
            </w:pPr>
            <w:r w:rsidRPr="00CE005B">
              <w:rPr>
                <w:b/>
                <w:bCs/>
                <w:color w:val="000000"/>
                <w:sz w:val="16"/>
                <w:szCs w:val="16"/>
              </w:rPr>
              <w:t>žiadame rešpektovať platné ZaD UPN -Z Námestie Slobody, Banská Bystrica, výškový regulatív ponechať 11 NP, nakoľko v súčasnosti sa spracováva Projekt pre vydanie UR a SP v súlade s platnými ZaD UPN-Z Banská Bystrica a výstavba sa plánuje od 06/2012 Nesúhlasíme s navrhovanou zelenou plochou a trváme na rešpektovaní platnej ÚPD !</w:t>
            </w:r>
          </w:p>
          <w:p w:rsidR="008D3BB4" w:rsidRPr="00CE005B" w:rsidRDefault="008D3BB4" w:rsidP="00E51BBD">
            <w:pPr>
              <w:jc w:val="both"/>
              <w:rPr>
                <w:sz w:val="16"/>
                <w:szCs w:val="16"/>
              </w:rPr>
            </w:pPr>
          </w:p>
          <w:p w:rsidR="008D3BB4" w:rsidRPr="00CE005B" w:rsidRDefault="008D3BB4" w:rsidP="00E51BBD">
            <w:pPr>
              <w:jc w:val="both"/>
              <w:rPr>
                <w:sz w:val="16"/>
                <w:szCs w:val="16"/>
              </w:rPr>
            </w:pPr>
            <w:r w:rsidRPr="00CE005B">
              <w:rPr>
                <w:color w:val="000000"/>
                <w:sz w:val="16"/>
                <w:szCs w:val="16"/>
              </w:rPr>
              <w:t>C/ Parcela č.3352/1,3352/22,3341/22,3341/2,3341/20,3341/21 , k.ú Banská Bystrica , lokalita Belveder - Trosky</w:t>
            </w:r>
          </w:p>
          <w:p w:rsidR="008D3BB4" w:rsidRDefault="008D3BB4" w:rsidP="00E51BBD">
            <w:pPr>
              <w:jc w:val="both"/>
              <w:rPr>
                <w:b/>
                <w:bCs/>
                <w:color w:val="000000"/>
                <w:sz w:val="16"/>
                <w:szCs w:val="16"/>
              </w:rPr>
            </w:pPr>
            <w:r w:rsidRPr="00CE005B">
              <w:rPr>
                <w:b/>
                <w:bCs/>
                <w:color w:val="000000"/>
                <w:sz w:val="16"/>
                <w:szCs w:val="16"/>
              </w:rPr>
              <w:t>Žiadame umožniť výstavbu bytových domov a polyfunkcie a doplniť regulatívy o funkcie bývania, nakoľko sa spracováva Projekt pre vydanie UR a SP a výstavba nájomných bytov sa plánuje už v roku 2012</w:t>
            </w:r>
          </w:p>
          <w:p w:rsidR="008D3BB4" w:rsidRPr="00CE005B" w:rsidRDefault="008D3BB4" w:rsidP="00E51BBD">
            <w:pPr>
              <w:jc w:val="both"/>
              <w:rPr>
                <w:sz w:val="16"/>
                <w:szCs w:val="16"/>
              </w:rPr>
            </w:pPr>
          </w:p>
          <w:p w:rsidR="008D3BB4" w:rsidRPr="00CE005B" w:rsidRDefault="008D3BB4" w:rsidP="00E51BBD">
            <w:pPr>
              <w:jc w:val="both"/>
              <w:rPr>
                <w:sz w:val="16"/>
                <w:szCs w:val="16"/>
              </w:rPr>
            </w:pPr>
            <w:r w:rsidRPr="00CE005B">
              <w:rPr>
                <w:color w:val="000000"/>
                <w:sz w:val="16"/>
                <w:szCs w:val="16"/>
              </w:rPr>
              <w:t>D/ Parcela č. 3444/2,3444/78,3341/27,3441/37,3352/8,3352/7 k.ú. Banská Bystrica , lokalita Belveder- Trosky</w:t>
            </w:r>
          </w:p>
          <w:p w:rsidR="008D3BB4" w:rsidRDefault="008D3BB4" w:rsidP="00E51BBD">
            <w:pPr>
              <w:jc w:val="both"/>
              <w:rPr>
                <w:b/>
                <w:bCs/>
                <w:color w:val="000000"/>
                <w:sz w:val="16"/>
                <w:szCs w:val="16"/>
              </w:rPr>
            </w:pPr>
            <w:r w:rsidRPr="00CE005B">
              <w:rPr>
                <w:b/>
                <w:bCs/>
                <w:color w:val="000000"/>
                <w:sz w:val="16"/>
                <w:szCs w:val="16"/>
              </w:rPr>
              <w:t>Žiadame umožniť výstavbu rodinných domov ako pokračovania jestvujúcich RD nad plážovým kúpaliskom až po plánovaný malý kruhový objazd pred Hospicom</w:t>
            </w:r>
          </w:p>
          <w:p w:rsidR="008D3BB4" w:rsidRPr="00CE005B" w:rsidRDefault="008D3BB4" w:rsidP="00E51BBD">
            <w:pPr>
              <w:jc w:val="both"/>
              <w:rPr>
                <w:sz w:val="16"/>
                <w:szCs w:val="16"/>
              </w:rPr>
            </w:pPr>
          </w:p>
          <w:p w:rsidR="008D3BB4" w:rsidRPr="00CE005B" w:rsidRDefault="008D3BB4" w:rsidP="00E51BBD">
            <w:pPr>
              <w:jc w:val="both"/>
              <w:rPr>
                <w:sz w:val="16"/>
                <w:szCs w:val="16"/>
              </w:rPr>
            </w:pPr>
            <w:r w:rsidRPr="00CE005B">
              <w:rPr>
                <w:color w:val="000000"/>
                <w:sz w:val="16"/>
                <w:szCs w:val="16"/>
              </w:rPr>
              <w:t>E/Parcela č. 3437/1,</w:t>
            </w:r>
            <w:r w:rsidR="00D54A50">
              <w:rPr>
                <w:color w:val="000000"/>
                <w:sz w:val="16"/>
                <w:szCs w:val="16"/>
              </w:rPr>
              <w:t xml:space="preserve"> </w:t>
            </w:r>
            <w:r w:rsidRPr="00CE005B">
              <w:rPr>
                <w:color w:val="000000"/>
                <w:sz w:val="16"/>
                <w:szCs w:val="16"/>
              </w:rPr>
              <w:t>3437/4,</w:t>
            </w:r>
            <w:r w:rsidR="00D54A50">
              <w:rPr>
                <w:color w:val="000000"/>
                <w:sz w:val="16"/>
                <w:szCs w:val="16"/>
              </w:rPr>
              <w:t xml:space="preserve"> </w:t>
            </w:r>
            <w:r w:rsidRPr="00CE005B">
              <w:rPr>
                <w:color w:val="000000"/>
                <w:sz w:val="16"/>
                <w:szCs w:val="16"/>
              </w:rPr>
              <w:t xml:space="preserve">3437/2 lokalita Belveder - Trosky </w:t>
            </w:r>
            <w:r w:rsidRPr="00CE005B">
              <w:rPr>
                <w:b/>
                <w:bCs/>
                <w:color w:val="000000"/>
                <w:sz w:val="16"/>
                <w:szCs w:val="16"/>
              </w:rPr>
              <w:t>Žiadame ponechať súčasné funkčné určenie a regulatívy podľa platného ÚPN -Z nakoľko bola podaná žiadosť na vydanie ÚR stavby EURÓPA II, pokračovania nákupno-zábavného centra Európa.</w:t>
            </w:r>
          </w:p>
          <w:p w:rsidR="008D3BB4" w:rsidRPr="00CE005B" w:rsidRDefault="008D3BB4" w:rsidP="00E51BBD">
            <w:pPr>
              <w:jc w:val="both"/>
              <w:rPr>
                <w:sz w:val="16"/>
                <w:szCs w:val="16"/>
              </w:rPr>
            </w:pPr>
            <w:r w:rsidRPr="00CE005B">
              <w:rPr>
                <w:b/>
                <w:bCs/>
                <w:color w:val="000000"/>
                <w:sz w:val="16"/>
                <w:szCs w:val="16"/>
              </w:rPr>
              <w:t>Žiadam Vás, aby ste ma o Vašom rozhodnutí o zapracovaní našich pripomienok písomne informovali, pred definitívnym schválením nového územného plánu mesta Banská Bystrica.</w:t>
            </w:r>
          </w:p>
        </w:tc>
        <w:tc>
          <w:tcPr>
            <w:tcW w:w="2856" w:type="dxa"/>
            <w:tcBorders>
              <w:top w:val="single" w:sz="4" w:space="0" w:color="auto"/>
              <w:left w:val="single" w:sz="4" w:space="0" w:color="auto"/>
              <w:bottom w:val="single" w:sz="4" w:space="0" w:color="auto"/>
              <w:right w:val="single" w:sz="4" w:space="0" w:color="auto"/>
            </w:tcBorders>
          </w:tcPr>
          <w:p w:rsidR="008D3BB4" w:rsidRPr="00C841D7" w:rsidRDefault="008D3BB4" w:rsidP="00716955">
            <w:pPr>
              <w:rPr>
                <w:color w:val="76923C"/>
                <w:sz w:val="16"/>
                <w:szCs w:val="16"/>
              </w:rPr>
            </w:pPr>
          </w:p>
          <w:p w:rsidR="008D3BB4" w:rsidRPr="00C841D7" w:rsidRDefault="008D3BB4" w:rsidP="00716955">
            <w:pPr>
              <w:rPr>
                <w:color w:val="76923C"/>
                <w:sz w:val="16"/>
                <w:szCs w:val="16"/>
              </w:rPr>
            </w:pPr>
          </w:p>
          <w:p w:rsidR="008D3BB4" w:rsidRPr="00C841D7" w:rsidRDefault="008D3BB4" w:rsidP="00716955">
            <w:pPr>
              <w:rPr>
                <w:color w:val="76923C"/>
                <w:sz w:val="16"/>
                <w:szCs w:val="16"/>
              </w:rPr>
            </w:pPr>
          </w:p>
          <w:p w:rsidR="008D3BB4" w:rsidRDefault="008D3BB4" w:rsidP="00716955">
            <w:pPr>
              <w:rPr>
                <w:sz w:val="16"/>
                <w:szCs w:val="16"/>
              </w:rPr>
            </w:pPr>
            <w:r w:rsidRPr="00424CA6">
              <w:rPr>
                <w:sz w:val="16"/>
                <w:szCs w:val="16"/>
              </w:rPr>
              <w:t>A/.neakcept</w:t>
            </w:r>
            <w:r w:rsidR="00CE2AFD">
              <w:rPr>
                <w:sz w:val="16"/>
                <w:szCs w:val="16"/>
              </w:rPr>
              <w:t>ované – Na základe rokovania s R</w:t>
            </w:r>
            <w:r w:rsidRPr="00424CA6">
              <w:rPr>
                <w:sz w:val="16"/>
                <w:szCs w:val="16"/>
              </w:rPr>
              <w:t xml:space="preserve">egionálnym úradom verejného zdravotníctva v Banskej Bystrici a dohody podľa § 22 odst, 4 stavebného zákona ako dotknutým orgánom podľa osobitných predpisov nie je možné navrhovať </w:t>
            </w:r>
            <w:r w:rsidR="00490D47">
              <w:rPr>
                <w:sz w:val="16"/>
                <w:szCs w:val="16"/>
              </w:rPr>
              <w:t xml:space="preserve">nové </w:t>
            </w:r>
            <w:r w:rsidR="00CE2AFD">
              <w:rPr>
                <w:sz w:val="16"/>
                <w:szCs w:val="16"/>
              </w:rPr>
              <w:t xml:space="preserve">funkčné </w:t>
            </w:r>
            <w:r w:rsidRPr="00424CA6">
              <w:rPr>
                <w:sz w:val="16"/>
                <w:szCs w:val="16"/>
              </w:rPr>
              <w:t>plochy bývania pri frekventovaných komunikáciách.</w:t>
            </w:r>
          </w:p>
          <w:p w:rsidR="008D3BB4" w:rsidRPr="00424CA6" w:rsidRDefault="008D3BB4" w:rsidP="00716955">
            <w:pPr>
              <w:rPr>
                <w:sz w:val="16"/>
                <w:szCs w:val="16"/>
              </w:rPr>
            </w:pPr>
          </w:p>
          <w:p w:rsidR="008D3BB4" w:rsidRDefault="008D3BB4" w:rsidP="00716955">
            <w:pPr>
              <w:rPr>
                <w:sz w:val="16"/>
                <w:szCs w:val="16"/>
              </w:rPr>
            </w:pPr>
            <w:r w:rsidRPr="00424CA6">
              <w:rPr>
                <w:sz w:val="16"/>
                <w:szCs w:val="16"/>
              </w:rPr>
              <w:t>B./akceptované- návrhov</w:t>
            </w:r>
            <w:r>
              <w:rPr>
                <w:sz w:val="16"/>
                <w:szCs w:val="16"/>
              </w:rPr>
              <w:t>ú</w:t>
            </w:r>
            <w:r w:rsidRPr="00424CA6">
              <w:rPr>
                <w:sz w:val="16"/>
                <w:szCs w:val="16"/>
              </w:rPr>
              <w:t xml:space="preserve"> ploch</w:t>
            </w:r>
            <w:r>
              <w:rPr>
                <w:sz w:val="16"/>
                <w:szCs w:val="16"/>
              </w:rPr>
              <w:t>u</w:t>
            </w:r>
            <w:r w:rsidRPr="00424CA6">
              <w:rPr>
                <w:sz w:val="16"/>
                <w:szCs w:val="16"/>
              </w:rPr>
              <w:t xml:space="preserve"> PZ 02 </w:t>
            </w:r>
            <w:r>
              <w:rPr>
                <w:sz w:val="16"/>
                <w:szCs w:val="16"/>
              </w:rPr>
              <w:t xml:space="preserve">rozšíriť </w:t>
            </w:r>
            <w:r w:rsidRPr="00424CA6">
              <w:rPr>
                <w:sz w:val="16"/>
                <w:szCs w:val="16"/>
              </w:rPr>
              <w:t xml:space="preserve">aj </w:t>
            </w:r>
            <w:r>
              <w:rPr>
                <w:sz w:val="16"/>
                <w:szCs w:val="16"/>
              </w:rPr>
              <w:t>o navrhovanú plochu</w:t>
            </w:r>
            <w:r w:rsidRPr="00424CA6">
              <w:rPr>
                <w:sz w:val="16"/>
                <w:szCs w:val="16"/>
              </w:rPr>
              <w:t xml:space="preserve"> zele</w:t>
            </w:r>
            <w:r>
              <w:rPr>
                <w:sz w:val="16"/>
                <w:szCs w:val="16"/>
              </w:rPr>
              <w:t>ne,</w:t>
            </w:r>
            <w:r w:rsidRPr="00424CA6">
              <w:rPr>
                <w:sz w:val="16"/>
                <w:szCs w:val="16"/>
              </w:rPr>
              <w:t xml:space="preserve"> v zmysle doteraz platnej ÚPD ZaD Námestie Slobody I t.j. 4 NP + výškový akcent 11 NP.</w:t>
            </w:r>
          </w:p>
          <w:p w:rsidR="008D3BB4" w:rsidRPr="00424CA6" w:rsidRDefault="008D3BB4" w:rsidP="00716955">
            <w:pPr>
              <w:rPr>
                <w:sz w:val="16"/>
                <w:szCs w:val="16"/>
              </w:rPr>
            </w:pPr>
          </w:p>
          <w:p w:rsidR="008D3BB4" w:rsidRPr="00424CA6" w:rsidRDefault="008D3BB4" w:rsidP="00716955">
            <w:pPr>
              <w:rPr>
                <w:sz w:val="16"/>
                <w:szCs w:val="16"/>
              </w:rPr>
            </w:pPr>
            <w:r w:rsidRPr="00424CA6">
              <w:rPr>
                <w:sz w:val="16"/>
                <w:szCs w:val="16"/>
              </w:rPr>
              <w:t>C./akceptované</w:t>
            </w:r>
          </w:p>
          <w:p w:rsidR="008D3BB4" w:rsidRDefault="008D3BB4" w:rsidP="00716955">
            <w:pPr>
              <w:rPr>
                <w:sz w:val="16"/>
                <w:szCs w:val="16"/>
              </w:rPr>
            </w:pPr>
            <w:r w:rsidRPr="00424CA6">
              <w:rPr>
                <w:sz w:val="16"/>
                <w:szCs w:val="16"/>
              </w:rPr>
              <w:t>Pozemky sa náchádzajú v návrhovej ploche PZ03 Polyfunkčná zástavba – územie zastavané bytovými domami nad 4 NP a občianskym vybavením</w:t>
            </w:r>
          </w:p>
          <w:p w:rsidR="008D3BB4" w:rsidRPr="00424CA6" w:rsidRDefault="008D3BB4" w:rsidP="00716955">
            <w:pPr>
              <w:rPr>
                <w:sz w:val="16"/>
                <w:szCs w:val="16"/>
              </w:rPr>
            </w:pPr>
          </w:p>
          <w:p w:rsidR="008D3BB4" w:rsidRDefault="008D3BB4" w:rsidP="00716955">
            <w:pPr>
              <w:rPr>
                <w:sz w:val="16"/>
                <w:szCs w:val="16"/>
              </w:rPr>
            </w:pPr>
            <w:r w:rsidRPr="00424CA6">
              <w:rPr>
                <w:sz w:val="16"/>
                <w:szCs w:val="16"/>
              </w:rPr>
              <w:t xml:space="preserve">D/.neakceptované. Plocha vymedzená uvedenými parcelami bude v návrhu určená na vybavenosť podľa platnej ÚPN CMZ ZaD Hušták </w:t>
            </w:r>
            <w:r>
              <w:rPr>
                <w:sz w:val="16"/>
                <w:szCs w:val="16"/>
              </w:rPr>
              <w:t>–</w:t>
            </w:r>
            <w:r w:rsidRPr="00424CA6">
              <w:rPr>
                <w:sz w:val="16"/>
                <w:szCs w:val="16"/>
              </w:rPr>
              <w:t xml:space="preserve"> Belveder</w:t>
            </w:r>
          </w:p>
          <w:p w:rsidR="008D3BB4" w:rsidRPr="00424CA6" w:rsidRDefault="008D3BB4" w:rsidP="00716955">
            <w:pPr>
              <w:rPr>
                <w:sz w:val="16"/>
                <w:szCs w:val="16"/>
              </w:rPr>
            </w:pPr>
          </w:p>
          <w:p w:rsidR="008D3BB4" w:rsidRPr="00424CA6" w:rsidRDefault="008D3BB4" w:rsidP="00716955">
            <w:pPr>
              <w:rPr>
                <w:sz w:val="16"/>
                <w:szCs w:val="16"/>
              </w:rPr>
            </w:pPr>
            <w:r w:rsidRPr="00424CA6">
              <w:rPr>
                <w:sz w:val="16"/>
                <w:szCs w:val="16"/>
              </w:rPr>
              <w:t>E./akceptované už v Návrhu ÚPN Mesta Banská Bystrica. Výškový regulatív pre plochu PO 01 (5-11 NP) upraviť podľa platnej ÚPN CMZ ZaD Hušták - Belveder</w:t>
            </w:r>
          </w:p>
          <w:p w:rsidR="008D3BB4" w:rsidRPr="00C841D7" w:rsidRDefault="008D3BB4" w:rsidP="00716955">
            <w:pPr>
              <w:rPr>
                <w:color w:val="76923C"/>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Pr="00925F05" w:rsidRDefault="008D3BB4" w:rsidP="00716955">
            <w:pPr>
              <w:rPr>
                <w:sz w:val="16"/>
                <w:szCs w:val="16"/>
              </w:rPr>
            </w:pPr>
            <w:r w:rsidRPr="00925F05">
              <w:rPr>
                <w:sz w:val="16"/>
                <w:szCs w:val="16"/>
              </w:rPr>
              <w:t>Opakované prerokovanie neakceptovaných pripomienok dňa 02.10.2012.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D537D8" w:rsidRDefault="008D3BB4" w:rsidP="00716955">
            <w:pPr>
              <w:jc w:val="both"/>
              <w:rPr>
                <w:b/>
                <w:sz w:val="16"/>
                <w:szCs w:val="16"/>
              </w:rPr>
            </w:pPr>
            <w:r w:rsidRPr="00D537D8">
              <w:rPr>
                <w:b/>
                <w:sz w:val="16"/>
                <w:szCs w:val="16"/>
              </w:rPr>
              <w:t>Opakované prerokovanie dňa 02.10.2012.</w:t>
            </w:r>
          </w:p>
          <w:p w:rsidR="008D3BB4" w:rsidRPr="00D537D8" w:rsidRDefault="008D3BB4" w:rsidP="00716955">
            <w:pPr>
              <w:jc w:val="both"/>
              <w:rPr>
                <w:sz w:val="16"/>
                <w:szCs w:val="16"/>
              </w:rPr>
            </w:pPr>
            <w:r w:rsidRPr="00D537D8">
              <w:rPr>
                <w:sz w:val="16"/>
                <w:szCs w:val="16"/>
              </w:rPr>
              <w:t>Na rokovaní bolo dohodnuté k bodu A</w:t>
            </w:r>
          </w:p>
          <w:p w:rsidR="008D3BB4" w:rsidRPr="006D2A95" w:rsidRDefault="008D3BB4" w:rsidP="00716955">
            <w:pPr>
              <w:jc w:val="both"/>
              <w:rPr>
                <w:color w:val="000000"/>
                <w:sz w:val="16"/>
                <w:szCs w:val="16"/>
              </w:rPr>
            </w:pPr>
            <w:r w:rsidRPr="00D537D8">
              <w:rPr>
                <w:sz w:val="16"/>
                <w:szCs w:val="16"/>
              </w:rPr>
              <w:t>Plochu bývalého dopravného ihriska zmeniť v návrhu ÚPN na funkčnú plochu PO 01 Vybavenie – územie občianskeho vybavenia a sociálnej infraštruktúry, ktorá umožňuje vo vhodných (konvenujúcich) funkciách funkčné využitie bývania ako doplnkovej funkcie.</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716955">
            <w:pPr>
              <w:rPr>
                <w:color w:val="76923C"/>
                <w:sz w:val="16"/>
                <w:szCs w:val="16"/>
              </w:rPr>
            </w:pPr>
          </w:p>
          <w:p w:rsidR="008D3BB4" w:rsidRPr="00D537D8" w:rsidRDefault="008D3BB4" w:rsidP="00716955">
            <w:pPr>
              <w:numPr>
                <w:ilvl w:val="0"/>
                <w:numId w:val="35"/>
              </w:numPr>
              <w:jc w:val="both"/>
              <w:rPr>
                <w:sz w:val="16"/>
                <w:szCs w:val="16"/>
              </w:rPr>
            </w:pPr>
            <w:r w:rsidRPr="00D537D8">
              <w:rPr>
                <w:sz w:val="16"/>
                <w:szCs w:val="16"/>
              </w:rPr>
              <w:t xml:space="preserve">k bodu A - Plochu bývalého dopravného ihriska zmeniť v návrhu ÚPN na funkčnú plochu PO 01 Vybavenie – územie občianskeho vybavenia a sociálnej infraštruktúry, ktorá umožňuje vo vhodných (konvenujúcich) funkciách funkčné využitie bývania ako doplnkovej funkcie. V regulačnom liste PO 01 vylúčiť </w:t>
            </w:r>
            <w:r w:rsidRPr="00D537D8">
              <w:rPr>
                <w:sz w:val="16"/>
                <w:szCs w:val="16"/>
              </w:rPr>
              <w:lastRenderedPageBreak/>
              <w:t>upresňujúci údaj v zátvorke k tomuto bodu</w:t>
            </w:r>
          </w:p>
          <w:p w:rsidR="008D3BB4" w:rsidRPr="00D537D8" w:rsidRDefault="00D54A50" w:rsidP="00716955">
            <w:pPr>
              <w:numPr>
                <w:ilvl w:val="0"/>
                <w:numId w:val="35"/>
              </w:numPr>
              <w:rPr>
                <w:sz w:val="16"/>
                <w:szCs w:val="16"/>
              </w:rPr>
            </w:pPr>
            <w:r>
              <w:rPr>
                <w:sz w:val="16"/>
                <w:szCs w:val="16"/>
              </w:rPr>
              <w:t xml:space="preserve">k bodu B - </w:t>
            </w:r>
            <w:r w:rsidR="008D3BB4" w:rsidRPr="00D537D8">
              <w:rPr>
                <w:sz w:val="16"/>
                <w:szCs w:val="16"/>
              </w:rPr>
              <w:t>ploc</w:t>
            </w:r>
            <w:r>
              <w:rPr>
                <w:sz w:val="16"/>
                <w:szCs w:val="16"/>
              </w:rPr>
              <w:t>h</w:t>
            </w:r>
            <w:r w:rsidR="008D3BB4" w:rsidRPr="00D537D8">
              <w:rPr>
                <w:sz w:val="16"/>
                <w:szCs w:val="16"/>
              </w:rPr>
              <w:t>u vymedzenú parcelami č.  1203/9,1203/3 k.ú. Banská Bystrica -  rozšíriť PZ 02 aj na znavrhovaných plochách zelene, v zmysle doteraz platnej ÚPD ZaD Námestie Slobody I t.j. 4 NP + výškový akcent 11 NP.</w:t>
            </w:r>
          </w:p>
          <w:p w:rsidR="008D3BB4" w:rsidRPr="00D537D8" w:rsidRDefault="00D54A50" w:rsidP="00716955">
            <w:pPr>
              <w:numPr>
                <w:ilvl w:val="0"/>
                <w:numId w:val="35"/>
              </w:numPr>
              <w:rPr>
                <w:sz w:val="16"/>
                <w:szCs w:val="16"/>
              </w:rPr>
            </w:pPr>
            <w:r>
              <w:rPr>
                <w:sz w:val="16"/>
                <w:szCs w:val="16"/>
              </w:rPr>
              <w:t xml:space="preserve">K bodu E - </w:t>
            </w:r>
            <w:r w:rsidR="008D3BB4" w:rsidRPr="00D537D8">
              <w:rPr>
                <w:sz w:val="16"/>
                <w:szCs w:val="16"/>
              </w:rPr>
              <w:t>Plochy vymedzené parcelami č. 3437/1,</w:t>
            </w:r>
            <w:r>
              <w:rPr>
                <w:sz w:val="16"/>
                <w:szCs w:val="16"/>
              </w:rPr>
              <w:t xml:space="preserve"> </w:t>
            </w:r>
            <w:r w:rsidR="008D3BB4" w:rsidRPr="00D537D8">
              <w:rPr>
                <w:sz w:val="16"/>
                <w:szCs w:val="16"/>
              </w:rPr>
              <w:t>3437/4,</w:t>
            </w:r>
            <w:r>
              <w:rPr>
                <w:sz w:val="16"/>
                <w:szCs w:val="16"/>
              </w:rPr>
              <w:t xml:space="preserve"> </w:t>
            </w:r>
            <w:r w:rsidR="008D3BB4" w:rsidRPr="00D537D8">
              <w:rPr>
                <w:sz w:val="16"/>
                <w:szCs w:val="16"/>
              </w:rPr>
              <w:t xml:space="preserve">3437/2 lokalita Belveder - Trosky </w:t>
            </w:r>
            <w:r w:rsidR="008D3BB4" w:rsidRPr="00D537D8">
              <w:rPr>
                <w:bCs/>
                <w:sz w:val="16"/>
                <w:szCs w:val="16"/>
              </w:rPr>
              <w:t>Žiadame ponechať súčasné funkčné určenie a regulatívy podľa platného ÚPN -Z</w:t>
            </w:r>
          </w:p>
          <w:p w:rsidR="008D3BB4" w:rsidRPr="006D2A95" w:rsidRDefault="008D3BB4" w:rsidP="00716955">
            <w:pPr>
              <w:rPr>
                <w:color w:val="76923C"/>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C841D7" w:rsidRDefault="008D3BB4" w:rsidP="00716955">
            <w:pPr>
              <w:rPr>
                <w:color w:val="76923C"/>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lastRenderedPageBreak/>
              <w:t>D 179</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sz w:val="20"/>
                <w:szCs w:val="20"/>
              </w:rPr>
            </w:pPr>
            <w:r w:rsidRPr="00CE005B">
              <w:rPr>
                <w:b/>
                <w:sz w:val="20"/>
                <w:szCs w:val="20"/>
              </w:rPr>
              <w:t xml:space="preserve">JUDr. Jana Lilgová </w:t>
            </w:r>
            <w:r w:rsidRPr="00CE005B">
              <w:rPr>
                <w:sz w:val="20"/>
                <w:szCs w:val="20"/>
              </w:rPr>
              <w:t>/hromadná pripomienka/</w:t>
            </w:r>
          </w:p>
          <w:p w:rsidR="008D3BB4" w:rsidRPr="00CE005B" w:rsidRDefault="008D3BB4" w:rsidP="00E158B2">
            <w:pPr>
              <w:rPr>
                <w:sz w:val="20"/>
                <w:szCs w:val="20"/>
              </w:rPr>
            </w:pPr>
            <w:r w:rsidRPr="00CE005B">
              <w:rPr>
                <w:sz w:val="20"/>
                <w:szCs w:val="20"/>
              </w:rPr>
              <w:t xml:space="preserve">Ul. M.Bela – Hlboká, </w:t>
            </w:r>
          </w:p>
          <w:p w:rsidR="008D3BB4" w:rsidRPr="00CE005B" w:rsidRDefault="008D3BB4" w:rsidP="00E158B2">
            <w:pPr>
              <w:rPr>
                <w:sz w:val="20"/>
                <w:szCs w:val="20"/>
              </w:rPr>
            </w:pPr>
            <w:r w:rsidRPr="00CE005B">
              <w:rPr>
                <w:sz w:val="20"/>
                <w:szCs w:val="20"/>
              </w:rPr>
              <w:t>Banská Bystrica</w:t>
            </w:r>
          </w:p>
          <w:p w:rsidR="008D3BB4" w:rsidRPr="00CE005B" w:rsidRDefault="008D3BB4" w:rsidP="00E158B2">
            <w:pPr>
              <w:rPr>
                <w:sz w:val="20"/>
                <w:szCs w:val="20"/>
              </w:rPr>
            </w:pPr>
            <w:r w:rsidRPr="00CE005B">
              <w:rPr>
                <w:sz w:val="20"/>
                <w:szCs w:val="20"/>
              </w:rPr>
              <w:t>OVZ 29583/2012</w:t>
            </w:r>
          </w:p>
          <w:p w:rsidR="008D3BB4" w:rsidRPr="00CE005B" w:rsidRDefault="008D3BB4" w:rsidP="00E158B2">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E158B2">
            <w:pPr>
              <w:jc w:val="both"/>
              <w:rPr>
                <w:sz w:val="16"/>
                <w:szCs w:val="16"/>
              </w:rPr>
            </w:pPr>
            <w:r w:rsidRPr="00CE005B">
              <w:rPr>
                <w:color w:val="000000"/>
                <w:sz w:val="16"/>
                <w:szCs w:val="16"/>
              </w:rPr>
              <w:t xml:space="preserve">Zaradenie našej lokality do zóny definovanej v územnom pláne ako plocha bývania - územie zastavané rodinnými domami do 2 NP a bytovými domami do 4 NP - v bezprostrednom susedstve našich bytových domov, ktoré umožňuje zahusťovanie výstavbou nájomných domov, nerešpektuje záujmy a potreby dlhoročných aj nových obyvateľov. V posledných rokoch v blízkom okolí vyrastá </w:t>
            </w:r>
            <w:r w:rsidRPr="00CE005B">
              <w:rPr>
                <w:b/>
                <w:bCs/>
                <w:color w:val="000000"/>
                <w:sz w:val="16"/>
                <w:szCs w:val="16"/>
              </w:rPr>
              <w:t>početná skupina školopovinných detí, ktorá má výraznú potrebu využiť dané územie ako športový areál, oddychový priestor, taktiež nám chýba občianska vybavenosť.</w:t>
            </w:r>
          </w:p>
          <w:p w:rsidR="008D3BB4" w:rsidRPr="00CE005B" w:rsidRDefault="008D3BB4" w:rsidP="00E158B2">
            <w:pPr>
              <w:jc w:val="both"/>
              <w:rPr>
                <w:sz w:val="16"/>
                <w:szCs w:val="16"/>
              </w:rPr>
            </w:pPr>
            <w:r w:rsidRPr="00CE005B">
              <w:rPr>
                <w:color w:val="000000"/>
                <w:sz w:val="16"/>
                <w:szCs w:val="16"/>
              </w:rPr>
              <w:t>Podľa výsledného návrhu územného plánu mestský úrad nemá dostatočne preskúmané, čo skutočne potrebujeme, ale práve naopak, proti našim záujmom má zámer umiestniť do bezprostrednej blízkosti dlhoročnej susedskej komunity nájomné domy na úkor kvality nášho bývania.</w:t>
            </w:r>
          </w:p>
          <w:p w:rsidR="008D3BB4" w:rsidRPr="00CE005B" w:rsidRDefault="008D3BB4" w:rsidP="00E158B2">
            <w:pPr>
              <w:jc w:val="both"/>
              <w:rPr>
                <w:sz w:val="16"/>
                <w:szCs w:val="16"/>
              </w:rPr>
            </w:pPr>
            <w:r w:rsidRPr="00CE005B">
              <w:rPr>
                <w:color w:val="000000"/>
                <w:sz w:val="16"/>
                <w:szCs w:val="16"/>
              </w:rPr>
              <w:t>Pozemky navrhované na zastavanie považujeme za vhodné na iné využitie, umiestnenie športovej vybavenosti, detské ihrisko, oddychový komunikačný priestor pre občanov.</w:t>
            </w:r>
          </w:p>
          <w:p w:rsidR="008D3BB4" w:rsidRPr="00CE005B" w:rsidRDefault="008D3BB4" w:rsidP="00E158B2">
            <w:pPr>
              <w:jc w:val="both"/>
              <w:rPr>
                <w:sz w:val="16"/>
                <w:szCs w:val="16"/>
              </w:rPr>
            </w:pPr>
            <w:r w:rsidRPr="00CE005B">
              <w:rPr>
                <w:color w:val="000000"/>
                <w:sz w:val="16"/>
                <w:szCs w:val="16"/>
              </w:rPr>
              <w:t>Cítime sa na okraji záujmu mesta, o čom svedčí aj nedávne zrušenie citybusových liniek s oneskoreným náhradným riešením, ktoré v rozpore s ľudskou slušnosťou odrezalo od sveta na dva mesiace /od 1.1. do 1.3.2012/ v rizikovom zimnom období tunajších starších ľudí.</w:t>
            </w:r>
          </w:p>
          <w:p w:rsidR="008D3BB4" w:rsidRPr="00CE005B" w:rsidRDefault="008D3BB4" w:rsidP="00E158B2">
            <w:pPr>
              <w:jc w:val="both"/>
              <w:rPr>
                <w:sz w:val="16"/>
                <w:szCs w:val="16"/>
              </w:rPr>
            </w:pPr>
            <w:r w:rsidRPr="00CE005B">
              <w:rPr>
                <w:color w:val="000000"/>
                <w:sz w:val="16"/>
                <w:szCs w:val="16"/>
              </w:rPr>
              <w:t>Z uvedených dôvodov navrhujeme v návrhu ÚPD vyčlenenie našej lokality ako samostatnej funkčnej plochy /plôch/ s určením nových funkcií - zariadenia pre šport, resp. občianska vybavenosť.</w:t>
            </w:r>
          </w:p>
        </w:tc>
        <w:tc>
          <w:tcPr>
            <w:tcW w:w="2856" w:type="dxa"/>
            <w:tcBorders>
              <w:top w:val="single" w:sz="4" w:space="0" w:color="auto"/>
              <w:left w:val="single" w:sz="4" w:space="0" w:color="auto"/>
              <w:bottom w:val="single" w:sz="4" w:space="0" w:color="auto"/>
              <w:right w:val="single" w:sz="4" w:space="0" w:color="auto"/>
            </w:tcBorders>
          </w:tcPr>
          <w:p w:rsidR="008D3BB4" w:rsidRPr="00424CA6" w:rsidRDefault="008D3BB4" w:rsidP="00A155B7">
            <w:pPr>
              <w:rPr>
                <w:sz w:val="16"/>
                <w:szCs w:val="16"/>
              </w:rPr>
            </w:pPr>
            <w:r w:rsidRPr="00424CA6">
              <w:rPr>
                <w:sz w:val="16"/>
                <w:szCs w:val="16"/>
              </w:rPr>
              <w:t>-vzaté na vedomie</w:t>
            </w:r>
          </w:p>
          <w:p w:rsidR="008D3BB4" w:rsidRPr="00424CA6" w:rsidRDefault="008D3BB4" w:rsidP="0053560F">
            <w:pPr>
              <w:rPr>
                <w:sz w:val="16"/>
                <w:szCs w:val="16"/>
              </w:rPr>
            </w:pPr>
          </w:p>
          <w:p w:rsidR="008D3BB4" w:rsidRPr="00424CA6" w:rsidRDefault="008D3BB4" w:rsidP="0053560F">
            <w:pPr>
              <w:rPr>
                <w:sz w:val="16"/>
                <w:szCs w:val="16"/>
              </w:rPr>
            </w:pPr>
          </w:p>
          <w:p w:rsidR="008D3BB4" w:rsidRPr="00424CA6" w:rsidRDefault="008D3BB4" w:rsidP="0053560F">
            <w:pPr>
              <w:rPr>
                <w:sz w:val="16"/>
                <w:szCs w:val="16"/>
              </w:rPr>
            </w:pPr>
          </w:p>
          <w:p w:rsidR="008D3BB4" w:rsidRPr="00424CA6" w:rsidRDefault="008D3BB4" w:rsidP="0053560F">
            <w:pPr>
              <w:rPr>
                <w:sz w:val="16"/>
                <w:szCs w:val="16"/>
              </w:rPr>
            </w:pPr>
          </w:p>
          <w:p w:rsidR="008D3BB4" w:rsidRPr="00424CA6" w:rsidRDefault="008D3BB4" w:rsidP="0053560F">
            <w:pPr>
              <w:rPr>
                <w:sz w:val="16"/>
                <w:szCs w:val="16"/>
              </w:rPr>
            </w:pPr>
          </w:p>
          <w:p w:rsidR="008D3BB4" w:rsidRPr="00424CA6" w:rsidRDefault="008D3BB4" w:rsidP="0053560F">
            <w:pPr>
              <w:rPr>
                <w:sz w:val="16"/>
                <w:szCs w:val="16"/>
              </w:rPr>
            </w:pPr>
            <w:r w:rsidRPr="00424CA6">
              <w:rPr>
                <w:sz w:val="16"/>
                <w:szCs w:val="16"/>
              </w:rPr>
              <w:t>-vzaté na vedomie - územné konanie na výstavbu bytového domu bolo zastavené</w:t>
            </w:r>
          </w:p>
          <w:p w:rsidR="008D3BB4" w:rsidRPr="00424CA6" w:rsidRDefault="008D3BB4" w:rsidP="0053560F">
            <w:pPr>
              <w:rPr>
                <w:sz w:val="16"/>
                <w:szCs w:val="16"/>
              </w:rPr>
            </w:pPr>
          </w:p>
          <w:p w:rsidR="008D3BB4" w:rsidRPr="00424CA6" w:rsidRDefault="008D3BB4" w:rsidP="0053560F">
            <w:pPr>
              <w:rPr>
                <w:sz w:val="16"/>
                <w:szCs w:val="16"/>
              </w:rPr>
            </w:pPr>
          </w:p>
          <w:p w:rsidR="008D3BB4" w:rsidRPr="00424CA6" w:rsidRDefault="008D3BB4" w:rsidP="0053560F">
            <w:pPr>
              <w:rPr>
                <w:sz w:val="16"/>
                <w:szCs w:val="16"/>
              </w:rPr>
            </w:pPr>
          </w:p>
          <w:p w:rsidR="008D3BB4" w:rsidRPr="00424CA6" w:rsidRDefault="008D3BB4" w:rsidP="0053560F">
            <w:pPr>
              <w:rPr>
                <w:sz w:val="16"/>
                <w:szCs w:val="16"/>
              </w:rPr>
            </w:pPr>
          </w:p>
          <w:p w:rsidR="008D3BB4" w:rsidRPr="00424CA6" w:rsidRDefault="008D3BB4" w:rsidP="0053560F">
            <w:pPr>
              <w:rPr>
                <w:sz w:val="16"/>
                <w:szCs w:val="16"/>
              </w:rPr>
            </w:pPr>
          </w:p>
          <w:p w:rsidR="008D3BB4" w:rsidRPr="00424CA6" w:rsidRDefault="008D3BB4" w:rsidP="0053560F">
            <w:pPr>
              <w:rPr>
                <w:sz w:val="16"/>
                <w:szCs w:val="16"/>
              </w:rPr>
            </w:pPr>
          </w:p>
          <w:p w:rsidR="008D3BB4" w:rsidRPr="00686BB0" w:rsidRDefault="008D3BB4" w:rsidP="00686BB0">
            <w:pPr>
              <w:rPr>
                <w:color w:val="76923C" w:themeColor="accent3" w:themeShade="BF"/>
                <w:sz w:val="16"/>
                <w:szCs w:val="16"/>
              </w:rPr>
            </w:pPr>
            <w:r w:rsidRPr="00424CA6">
              <w:rPr>
                <w:sz w:val="16"/>
                <w:szCs w:val="16"/>
              </w:rPr>
              <w:t>-neakceptované – v podrobnosti riešenia ÚPN nie je možné samostatne vyčleňovať každú lokalitu ako plochu. Požiadavku doplnenia občianskeho vybavenia a športových plôch pre danú lokalitu je možné splniť aj na základe navrhnutej plochy na bývanie s reguláciou PB 02, ktoré sú vhodnými resp. podmienečne vhodnými funkciami v rámci regulavanej plochy PB 02</w:t>
            </w:r>
          </w:p>
        </w:tc>
        <w:tc>
          <w:tcPr>
            <w:tcW w:w="0" w:type="auto"/>
            <w:tcBorders>
              <w:top w:val="single" w:sz="4" w:space="0" w:color="auto"/>
              <w:left w:val="single" w:sz="4" w:space="0" w:color="auto"/>
              <w:bottom w:val="single" w:sz="4" w:space="0" w:color="auto"/>
              <w:right w:val="single" w:sz="4" w:space="0" w:color="auto"/>
            </w:tcBorders>
          </w:tcPr>
          <w:p w:rsidR="008D3BB4" w:rsidRPr="00D537D8" w:rsidRDefault="008D3BB4" w:rsidP="00724332">
            <w:pPr>
              <w:rPr>
                <w:sz w:val="16"/>
                <w:szCs w:val="16"/>
              </w:rPr>
            </w:pPr>
            <w:r w:rsidRPr="00D537D8">
              <w:rPr>
                <w:sz w:val="16"/>
                <w:szCs w:val="16"/>
              </w:rPr>
              <w:t>Opakované prerokovanie neakceptovaných pripomienok dňa 21.08.2012.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D537D8" w:rsidRDefault="008D3BB4" w:rsidP="00E158B2">
            <w:pPr>
              <w:jc w:val="both"/>
              <w:rPr>
                <w:b/>
                <w:sz w:val="16"/>
                <w:szCs w:val="16"/>
              </w:rPr>
            </w:pPr>
            <w:r w:rsidRPr="00D537D8">
              <w:rPr>
                <w:b/>
                <w:sz w:val="16"/>
                <w:szCs w:val="16"/>
              </w:rPr>
              <w:t>Opakované prerokovanie dňa 21.08.2012.</w:t>
            </w:r>
          </w:p>
          <w:p w:rsidR="008D3BB4" w:rsidRPr="00686BB0" w:rsidRDefault="008D3BB4" w:rsidP="00E158B2">
            <w:pPr>
              <w:jc w:val="both"/>
              <w:rPr>
                <w:color w:val="76923C" w:themeColor="accent3" w:themeShade="BF"/>
                <w:sz w:val="16"/>
                <w:szCs w:val="16"/>
              </w:rPr>
            </w:pPr>
            <w:r w:rsidRPr="00D537D8">
              <w:rPr>
                <w:sz w:val="16"/>
                <w:szCs w:val="16"/>
              </w:rPr>
              <w:t>Neakceptovaná pripomienka prerokovaná v zmysle § 22 odst.7 stavebného zákona.</w:t>
            </w:r>
          </w:p>
        </w:tc>
        <w:tc>
          <w:tcPr>
            <w:tcW w:w="2856" w:type="dxa"/>
            <w:tcBorders>
              <w:top w:val="single" w:sz="4" w:space="0" w:color="auto"/>
              <w:left w:val="single" w:sz="4" w:space="0" w:color="auto"/>
              <w:bottom w:val="single" w:sz="4" w:space="0" w:color="auto"/>
              <w:right w:val="single" w:sz="4" w:space="0" w:color="auto"/>
            </w:tcBorders>
          </w:tcPr>
          <w:p w:rsidR="008D3BB4" w:rsidRPr="00686BB0" w:rsidRDefault="008D3BB4" w:rsidP="00A155B7">
            <w:pPr>
              <w:rPr>
                <w:color w:val="76923C" w:themeColor="accent3" w:themeShade="BF"/>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686BB0" w:rsidRDefault="008D3BB4" w:rsidP="00724332">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180</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Kvest s.r.o.</w:t>
            </w:r>
          </w:p>
          <w:p w:rsidR="008D3BB4" w:rsidRPr="00CE005B" w:rsidRDefault="008D3BB4" w:rsidP="00305251">
            <w:pPr>
              <w:rPr>
                <w:sz w:val="20"/>
                <w:szCs w:val="20"/>
              </w:rPr>
            </w:pPr>
            <w:r w:rsidRPr="00CE005B">
              <w:rPr>
                <w:sz w:val="20"/>
                <w:szCs w:val="20"/>
              </w:rPr>
              <w:t>Severná 22, B.Bystrica</w:t>
            </w:r>
          </w:p>
          <w:p w:rsidR="008D3BB4" w:rsidRPr="00CE005B" w:rsidRDefault="008D3BB4" w:rsidP="00305251">
            <w:pPr>
              <w:rPr>
                <w:sz w:val="20"/>
                <w:szCs w:val="20"/>
              </w:rPr>
            </w:pPr>
            <w:r w:rsidRPr="00CE005B">
              <w:rPr>
                <w:sz w:val="20"/>
                <w:szCs w:val="20"/>
              </w:rPr>
              <w:t>OVZ 29593/2012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E158B2">
            <w:pPr>
              <w:jc w:val="both"/>
              <w:rPr>
                <w:sz w:val="16"/>
                <w:szCs w:val="16"/>
              </w:rPr>
            </w:pPr>
            <w:r w:rsidRPr="00CE005B">
              <w:rPr>
                <w:b/>
                <w:bCs/>
                <w:color w:val="000000"/>
                <w:sz w:val="16"/>
                <w:szCs w:val="16"/>
              </w:rPr>
              <w:t>Na základe oboznámenia sa s návrhom nového územného plánu mesta BB, reagujúc na územno-plánovaciu informáciu zn.OVZ 202448/11 z 29.12.2011, trváme na našom návrhu možnosti rozšírenia lomu Kôcová - Šalková aj západným smerom podľa našich podkladov predložených 9.11.2011 a doplnených 11.11.2011 na Útvar hlavného architekta a žiadame o ich zaradenie v rámci pripomienkového konania.</w:t>
            </w:r>
          </w:p>
          <w:p w:rsidR="008D3BB4" w:rsidRPr="00CE005B" w:rsidRDefault="008D3BB4" w:rsidP="00E158B2">
            <w:pPr>
              <w:jc w:val="both"/>
              <w:rPr>
                <w:sz w:val="16"/>
                <w:szCs w:val="16"/>
              </w:rPr>
            </w:pPr>
            <w:r w:rsidRPr="00CE005B">
              <w:rPr>
                <w:color w:val="000000"/>
                <w:sz w:val="16"/>
                <w:szCs w:val="16"/>
              </w:rPr>
              <w:t>Pripomienkové konanie ako aj návrh územného plánu mesta chápeme ako úlohu v perspektíve 15-20 rokov vytvoriť podmienky pre rozvoj mesta Banská Bystrica, ku ktorému bezosporu patrí aj ťažba stavebného kameňa.</w:t>
            </w:r>
          </w:p>
          <w:p w:rsidR="008D3BB4" w:rsidRPr="00CE005B" w:rsidRDefault="008D3BB4" w:rsidP="00E158B2">
            <w:pPr>
              <w:jc w:val="both"/>
              <w:rPr>
                <w:sz w:val="16"/>
                <w:szCs w:val="16"/>
              </w:rPr>
            </w:pPr>
            <w:r w:rsidRPr="00CE005B">
              <w:rPr>
                <w:color w:val="000000"/>
                <w:sz w:val="16"/>
                <w:szCs w:val="16"/>
              </w:rPr>
              <w:lastRenderedPageBreak/>
              <w:t>Naša spoločnosť Kvest s.r.o., ktorá ťaží v lome Kôcová od r. 1994, vychádzala pri svojom návrhu rozšírenia ťažobného priestoru z podmienky postupnej likvidácie a rekultivácie súčasného ťažobného priestoru na parcele 1204/1 v súlade s platným Rozhodnutím o využití územia mesta Banská Bystrica č. OVZ-SÚ15129/2010/Bob. zo dňa 29.6.2010 pre roky 2010 - 2020. V nadväznosti na uvedené územné rozhodnutie vydal Obvodný banský úrad Rozhodnutie o povolení ťažby č. 934-2470/2010 zo dňa 9.8.2010, na parcele 1204/1 s termínom doťaženia do roku 2017 a následnou likvidáciou a rekul</w:t>
            </w:r>
            <w:r w:rsidRPr="00CE005B">
              <w:rPr>
                <w:color w:val="000000"/>
                <w:sz w:val="16"/>
                <w:szCs w:val="16"/>
              </w:rPr>
              <w:softHyphen/>
              <w:t>tiváciou do roku 2020.</w:t>
            </w:r>
          </w:p>
          <w:p w:rsidR="008D3BB4" w:rsidRPr="00CE005B" w:rsidRDefault="008D3BB4" w:rsidP="00E158B2">
            <w:pPr>
              <w:jc w:val="both"/>
              <w:rPr>
                <w:sz w:val="16"/>
                <w:szCs w:val="16"/>
              </w:rPr>
            </w:pPr>
            <w:r w:rsidRPr="00CE005B">
              <w:rPr>
                <w:color w:val="000000"/>
                <w:sz w:val="16"/>
                <w:szCs w:val="16"/>
              </w:rPr>
              <w:t>Uvedená činnosť časti likvidácie lomu Kôcová v súčasnosti už prebieha, aktívny ťažobný pries</w:t>
            </w:r>
            <w:r w:rsidRPr="00CE005B">
              <w:rPr>
                <w:color w:val="000000"/>
                <w:sz w:val="16"/>
                <w:szCs w:val="16"/>
              </w:rPr>
              <w:softHyphen/>
              <w:t>tor na parcele 1204/1 už teraz nepresahuje cca 15 000 m2 aj s obslužnými a zastavanými plochami.</w:t>
            </w:r>
          </w:p>
          <w:p w:rsidR="008D3BB4" w:rsidRPr="00CE005B" w:rsidRDefault="008D3BB4" w:rsidP="00E158B2">
            <w:pPr>
              <w:jc w:val="both"/>
              <w:rPr>
                <w:sz w:val="16"/>
                <w:szCs w:val="16"/>
              </w:rPr>
            </w:pPr>
            <w:r w:rsidRPr="00CE005B">
              <w:rPr>
                <w:color w:val="000000"/>
                <w:sz w:val="16"/>
                <w:szCs w:val="16"/>
              </w:rPr>
              <w:t>Náš zámer pri rozširovaní ťažobného priestoru je zabezpečiť pokračovanie ťažby tak, aby celko</w:t>
            </w:r>
            <w:r w:rsidRPr="00CE005B">
              <w:rPr>
                <w:color w:val="000000"/>
                <w:sz w:val="16"/>
                <w:szCs w:val="16"/>
              </w:rPr>
              <w:softHyphen/>
              <w:t>vá plocha ťažobného priestoru nepresiahla 5 ha.</w:t>
            </w:r>
          </w:p>
          <w:p w:rsidR="008D3BB4" w:rsidRPr="00CE005B" w:rsidRDefault="008D3BB4" w:rsidP="00E158B2">
            <w:pPr>
              <w:jc w:val="both"/>
              <w:rPr>
                <w:sz w:val="16"/>
                <w:szCs w:val="16"/>
              </w:rPr>
            </w:pPr>
            <w:r w:rsidRPr="00CE005B">
              <w:rPr>
                <w:color w:val="000000"/>
                <w:sz w:val="16"/>
                <w:szCs w:val="16"/>
              </w:rPr>
              <w:t xml:space="preserve">Rozšírenie lomu Kôcová západným smerom od parcely KN-C 1204/1 minimalizuje tzv. bodovú chybu Starej Kopy, viditeľnú z pohľadu rýchlostnej cesty </w:t>
            </w:r>
            <w:r w:rsidRPr="00CE005B">
              <w:rPr>
                <w:bCs/>
                <w:color w:val="000000"/>
                <w:sz w:val="16"/>
                <w:szCs w:val="16"/>
              </w:rPr>
              <w:t>R1</w:t>
            </w:r>
            <w:r w:rsidRPr="00CE005B">
              <w:rPr>
                <w:b/>
                <w:bCs/>
                <w:color w:val="000000"/>
                <w:sz w:val="16"/>
                <w:szCs w:val="16"/>
              </w:rPr>
              <w:t xml:space="preserve"> </w:t>
            </w:r>
            <w:r w:rsidRPr="00CE005B">
              <w:rPr>
                <w:color w:val="000000"/>
                <w:sz w:val="16"/>
                <w:szCs w:val="16"/>
              </w:rPr>
              <w:t>smer Brezno /od „bývalej cementárne“/, pretože podstatná časť nového ťažobného priestoru bude z tohto pohľadu „ukrytá“ za lesným masívom.</w:t>
            </w:r>
          </w:p>
          <w:p w:rsidR="008D3BB4" w:rsidRPr="00CE005B" w:rsidRDefault="008D3BB4" w:rsidP="00E158B2">
            <w:pPr>
              <w:jc w:val="both"/>
              <w:rPr>
                <w:color w:val="000000"/>
                <w:sz w:val="16"/>
                <w:szCs w:val="16"/>
              </w:rPr>
            </w:pPr>
            <w:r w:rsidRPr="00CE005B">
              <w:rPr>
                <w:color w:val="000000"/>
                <w:sz w:val="16"/>
                <w:szCs w:val="16"/>
              </w:rPr>
              <w:t>V súčasnosti prebiehajúca likvidácia a následná rekultivácia východnej strany súčasného ťažobného priestoru lomu Kôcová vytvára k tomu predpoklady.</w:t>
            </w:r>
          </w:p>
        </w:tc>
        <w:tc>
          <w:tcPr>
            <w:tcW w:w="2856" w:type="dxa"/>
            <w:tcBorders>
              <w:top w:val="single" w:sz="4" w:space="0" w:color="auto"/>
              <w:left w:val="single" w:sz="4" w:space="0" w:color="auto"/>
              <w:bottom w:val="single" w:sz="4" w:space="0" w:color="auto"/>
              <w:right w:val="single" w:sz="4" w:space="0" w:color="auto"/>
            </w:tcBorders>
          </w:tcPr>
          <w:p w:rsidR="008D3BB4" w:rsidRPr="00424CA6" w:rsidRDefault="008D3BB4" w:rsidP="007F245F">
            <w:pPr>
              <w:rPr>
                <w:sz w:val="16"/>
                <w:szCs w:val="16"/>
              </w:rPr>
            </w:pPr>
            <w:r>
              <w:rPr>
                <w:color w:val="76923C" w:themeColor="accent3" w:themeShade="BF"/>
                <w:sz w:val="16"/>
                <w:szCs w:val="16"/>
              </w:rPr>
              <w:lastRenderedPageBreak/>
              <w:t>-</w:t>
            </w:r>
            <w:r w:rsidRPr="00424CA6">
              <w:rPr>
                <w:sz w:val="16"/>
                <w:szCs w:val="16"/>
              </w:rPr>
              <w:t xml:space="preserve">akceptované v rozsahu </w:t>
            </w:r>
            <w:r w:rsidR="00420979">
              <w:rPr>
                <w:sz w:val="16"/>
                <w:szCs w:val="16"/>
              </w:rPr>
              <w:t xml:space="preserve">podľa </w:t>
            </w:r>
            <w:r w:rsidRPr="00424CA6">
              <w:rPr>
                <w:sz w:val="16"/>
                <w:szCs w:val="16"/>
              </w:rPr>
              <w:t>zverejnen</w:t>
            </w:r>
            <w:r w:rsidR="00420979">
              <w:rPr>
                <w:sz w:val="16"/>
                <w:szCs w:val="16"/>
              </w:rPr>
              <w:t>ého</w:t>
            </w:r>
            <w:r w:rsidRPr="00424CA6">
              <w:rPr>
                <w:sz w:val="16"/>
                <w:szCs w:val="16"/>
              </w:rPr>
              <w:t xml:space="preserve"> návrhu ÚPN Mesta Banská Bystrica</w:t>
            </w:r>
          </w:p>
          <w:p w:rsidR="008D3BB4" w:rsidRDefault="008D3BB4" w:rsidP="007F245F">
            <w:pPr>
              <w:rPr>
                <w:sz w:val="16"/>
                <w:szCs w:val="16"/>
              </w:rPr>
            </w:pPr>
            <w:r>
              <w:rPr>
                <w:sz w:val="16"/>
                <w:szCs w:val="16"/>
              </w:rPr>
              <w:t>- neakceptované ď</w:t>
            </w:r>
            <w:r w:rsidRPr="00424CA6">
              <w:rPr>
                <w:sz w:val="16"/>
                <w:szCs w:val="16"/>
              </w:rPr>
              <w:t xml:space="preserve">alšie požadované plochy na rozšírenie dobývacieho priestoru  z dôvodu ich nežiadúceho rozširovania. </w:t>
            </w:r>
          </w:p>
          <w:p w:rsidR="008D3BB4" w:rsidRPr="00424CA6" w:rsidRDefault="008D3BB4" w:rsidP="007F245F">
            <w:pPr>
              <w:rPr>
                <w:sz w:val="16"/>
                <w:szCs w:val="16"/>
              </w:rPr>
            </w:pPr>
            <w:r w:rsidRPr="00424CA6">
              <w:rPr>
                <w:sz w:val="16"/>
                <w:szCs w:val="16"/>
              </w:rPr>
              <w:t xml:space="preserve">Doteraz platné rozhodnutia na dobývanie </w:t>
            </w:r>
            <w:r w:rsidRPr="00424CA6">
              <w:rPr>
                <w:sz w:val="16"/>
                <w:szCs w:val="16"/>
              </w:rPr>
              <w:lastRenderedPageBreak/>
              <w:t>ložiska nevyhradeného nerastu vydané Obvodným banským úradom Banská Bystrica sa vzťahuje na existujúce dobývacie priestory.</w:t>
            </w:r>
          </w:p>
          <w:p w:rsidR="008D3BB4" w:rsidRPr="00A155B7" w:rsidRDefault="008D3BB4" w:rsidP="007F245F">
            <w:pPr>
              <w:rPr>
                <w:sz w:val="16"/>
                <w:szCs w:val="16"/>
              </w:rPr>
            </w:pPr>
            <w:r w:rsidRPr="00424CA6">
              <w:rPr>
                <w:sz w:val="16"/>
                <w:szCs w:val="16"/>
              </w:rPr>
              <w:t>V grafickej časti Návrhu je potrebné opraviť grafické znázornenie rozlíšenia stavovej plochy a plochy navrhovanej na rozšírenie dobývacieho priestoru Šálková Kôcová</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24332">
            <w:pPr>
              <w:rPr>
                <w:sz w:val="16"/>
                <w:szCs w:val="16"/>
              </w:rPr>
            </w:pPr>
          </w:p>
          <w:p w:rsidR="008D3BB4" w:rsidRDefault="008D3BB4" w:rsidP="00724332">
            <w:pPr>
              <w:rPr>
                <w:sz w:val="16"/>
                <w:szCs w:val="16"/>
              </w:rPr>
            </w:pPr>
          </w:p>
          <w:p w:rsidR="008D3BB4" w:rsidRPr="00D537D8" w:rsidRDefault="008D3BB4" w:rsidP="00724332">
            <w:pPr>
              <w:rPr>
                <w:sz w:val="16"/>
                <w:szCs w:val="16"/>
              </w:rPr>
            </w:pPr>
            <w:r w:rsidRPr="00D537D8">
              <w:rPr>
                <w:sz w:val="16"/>
                <w:szCs w:val="16"/>
              </w:rPr>
              <w:t xml:space="preserve">Opakované prerokovanie neakceptovaných pripomienok dňa 19.04.2012. Zápis je súčasťou dokladovej </w:t>
            </w:r>
            <w:r w:rsidRPr="00D537D8">
              <w:rPr>
                <w:sz w:val="16"/>
                <w:szCs w:val="16"/>
              </w:rPr>
              <w:lastRenderedPageBreak/>
              <w:t>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D537D8" w:rsidRDefault="008D3BB4" w:rsidP="007F245F">
            <w:pPr>
              <w:jc w:val="both"/>
              <w:rPr>
                <w:b/>
                <w:sz w:val="16"/>
                <w:szCs w:val="16"/>
              </w:rPr>
            </w:pPr>
            <w:r w:rsidRPr="00D537D8">
              <w:rPr>
                <w:b/>
                <w:sz w:val="16"/>
                <w:szCs w:val="16"/>
              </w:rPr>
              <w:t>Opakované prerokovanie dňa 19.04.2012.</w:t>
            </w:r>
          </w:p>
          <w:p w:rsidR="008D3BB4" w:rsidRPr="00CE005B" w:rsidRDefault="008D3BB4" w:rsidP="007F245F">
            <w:pPr>
              <w:jc w:val="both"/>
              <w:rPr>
                <w:b/>
                <w:bCs/>
                <w:color w:val="000000"/>
                <w:sz w:val="16"/>
                <w:szCs w:val="16"/>
              </w:rPr>
            </w:pPr>
            <w:r w:rsidRPr="00D537D8">
              <w:rPr>
                <w:sz w:val="16"/>
                <w:szCs w:val="16"/>
              </w:rPr>
              <w:t>Neakceptované pripomienky prerokované podľa § 22 odst.7 zákona č. 50/1976 Zb. v znp. Akceptované pripomienky budú zapracované do Návrhu ÚPN Mesta Banská Bystrica.</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E57A78">
            <w:pPr>
              <w:rPr>
                <w:color w:val="76923C" w:themeColor="accent3" w:themeShade="BF"/>
                <w:sz w:val="16"/>
                <w:szCs w:val="16"/>
              </w:rPr>
            </w:pPr>
          </w:p>
          <w:p w:rsidR="008D3BB4" w:rsidRPr="00D537D8" w:rsidRDefault="008D3BB4" w:rsidP="00D537D8">
            <w:pPr>
              <w:rPr>
                <w:sz w:val="16"/>
                <w:szCs w:val="16"/>
              </w:rPr>
            </w:pPr>
            <w:r w:rsidRPr="00D537D8">
              <w:rPr>
                <w:sz w:val="16"/>
                <w:szCs w:val="16"/>
              </w:rPr>
              <w:t>V grafickej časti Návrhu  grafické znázornenie rozlíšenia stavovej plochy a plochy navrhovanej na rozšírenie dobývacieho priestoru upravené.</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181</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024FA9">
            <w:pPr>
              <w:rPr>
                <w:b/>
                <w:sz w:val="20"/>
                <w:szCs w:val="20"/>
              </w:rPr>
            </w:pPr>
            <w:r w:rsidRPr="00CE005B">
              <w:rPr>
                <w:b/>
                <w:sz w:val="20"/>
                <w:szCs w:val="20"/>
              </w:rPr>
              <w:t>Kvest s.r.o.</w:t>
            </w:r>
          </w:p>
          <w:p w:rsidR="008D3BB4" w:rsidRPr="00CE005B" w:rsidRDefault="008D3BB4" w:rsidP="00024FA9">
            <w:pPr>
              <w:rPr>
                <w:sz w:val="20"/>
                <w:szCs w:val="20"/>
              </w:rPr>
            </w:pPr>
            <w:r w:rsidRPr="00CE005B">
              <w:rPr>
                <w:sz w:val="20"/>
                <w:szCs w:val="20"/>
              </w:rPr>
              <w:t>Severná 22, B.Bystrica</w:t>
            </w:r>
          </w:p>
          <w:p w:rsidR="008D3BB4" w:rsidRPr="00CE005B" w:rsidRDefault="008D3BB4" w:rsidP="00024FA9">
            <w:pPr>
              <w:rPr>
                <w:sz w:val="20"/>
                <w:szCs w:val="20"/>
              </w:rPr>
            </w:pPr>
            <w:r w:rsidRPr="00CE005B">
              <w:rPr>
                <w:sz w:val="20"/>
                <w:szCs w:val="20"/>
              </w:rPr>
              <w:t>OVZ 29606/2012</w:t>
            </w:r>
          </w:p>
          <w:p w:rsidR="008D3BB4" w:rsidRPr="00CE005B" w:rsidRDefault="008D3BB4" w:rsidP="00024FA9">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E158B2">
            <w:pPr>
              <w:jc w:val="both"/>
              <w:rPr>
                <w:sz w:val="16"/>
                <w:szCs w:val="16"/>
              </w:rPr>
            </w:pPr>
            <w:r w:rsidRPr="00CE005B">
              <w:rPr>
                <w:color w:val="000000"/>
                <w:sz w:val="16"/>
                <w:szCs w:val="16"/>
              </w:rPr>
              <w:t>Žiadame o zaradenie do pripomienkového konania k územnému plánu mesta zaradiť nasledovné:</w:t>
            </w:r>
          </w:p>
          <w:p w:rsidR="008D3BB4" w:rsidRPr="00CE005B" w:rsidRDefault="008D3BB4" w:rsidP="00E158B2">
            <w:pPr>
              <w:jc w:val="both"/>
              <w:rPr>
                <w:sz w:val="16"/>
                <w:szCs w:val="16"/>
              </w:rPr>
            </w:pPr>
            <w:r w:rsidRPr="00CE005B">
              <w:rPr>
                <w:b/>
                <w:bCs/>
                <w:color w:val="000000"/>
                <w:sz w:val="16"/>
                <w:szCs w:val="16"/>
              </w:rPr>
              <w:t>posunúť hranice zástavby občianskej vybavenosti a bývania v maximálne možnej miere k ochrannému pásmu - zelene k cestnému telesu rýchlostnej komunikácie Rl/66 v mieste od hranice bytovky Severná 22-24 podľa priloženého orientačného náčrtu</w:t>
            </w:r>
          </w:p>
          <w:p w:rsidR="008D3BB4" w:rsidRPr="00CE005B" w:rsidRDefault="008D3BB4" w:rsidP="00E158B2">
            <w:pPr>
              <w:jc w:val="both"/>
              <w:rPr>
                <w:sz w:val="16"/>
                <w:szCs w:val="16"/>
              </w:rPr>
            </w:pPr>
            <w:r w:rsidRPr="00CE005B">
              <w:rPr>
                <w:b/>
                <w:bCs/>
                <w:color w:val="000000"/>
                <w:sz w:val="16"/>
                <w:szCs w:val="16"/>
              </w:rPr>
              <w:t>Svoju žiadosť odôvodňujeme tým, že na sídlisku Sever dodatočnou zástavbou obytného domu Severná č.26-28 a stúpajúcou motorizáciou nie sú v dostatočnej miere doposiaľ riešené parkovacie miesta - hromadné garáže - prípadne parkovací dom.</w:t>
            </w:r>
          </w:p>
        </w:tc>
        <w:tc>
          <w:tcPr>
            <w:tcW w:w="2856" w:type="dxa"/>
            <w:tcBorders>
              <w:top w:val="single" w:sz="4" w:space="0" w:color="auto"/>
              <w:left w:val="single" w:sz="4" w:space="0" w:color="auto"/>
              <w:bottom w:val="single" w:sz="4" w:space="0" w:color="auto"/>
              <w:right w:val="single" w:sz="4" w:space="0" w:color="auto"/>
            </w:tcBorders>
          </w:tcPr>
          <w:p w:rsidR="008D3BB4" w:rsidRPr="00F32A4A" w:rsidRDefault="008D3BB4" w:rsidP="00424CA6">
            <w:pPr>
              <w:rPr>
                <w:sz w:val="16"/>
                <w:szCs w:val="16"/>
              </w:rPr>
            </w:pPr>
            <w:r w:rsidRPr="00F32A4A">
              <w:rPr>
                <w:sz w:val="16"/>
                <w:szCs w:val="16"/>
              </w:rPr>
              <w:t>-akceptované</w:t>
            </w:r>
            <w:r>
              <w:rPr>
                <w:sz w:val="16"/>
                <w:szCs w:val="16"/>
              </w:rPr>
              <w:t>, plocha severne od bytového domu určená pre funkciu PD 01 – dopravné vybavenie-územie zastavané dopravnými objektami a zariadeniami</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182</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Kamil Cejpek</w:t>
            </w:r>
          </w:p>
          <w:p w:rsidR="008D3BB4" w:rsidRPr="00CE005B" w:rsidRDefault="008D3BB4" w:rsidP="00305251">
            <w:pPr>
              <w:rPr>
                <w:sz w:val="20"/>
                <w:szCs w:val="20"/>
              </w:rPr>
            </w:pPr>
            <w:r w:rsidRPr="00CE005B">
              <w:rPr>
                <w:sz w:val="20"/>
                <w:szCs w:val="20"/>
              </w:rPr>
              <w:t>Nám. Ľ.Štúra 9, B.Bystrica</w:t>
            </w:r>
          </w:p>
          <w:p w:rsidR="008D3BB4" w:rsidRPr="00CE005B" w:rsidRDefault="008D3BB4" w:rsidP="00305251">
            <w:pPr>
              <w:rPr>
                <w:sz w:val="20"/>
                <w:szCs w:val="20"/>
              </w:rPr>
            </w:pPr>
            <w:r w:rsidRPr="00CE005B">
              <w:rPr>
                <w:sz w:val="20"/>
                <w:szCs w:val="20"/>
              </w:rPr>
              <w:t>OVZ 29641/2012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F84479">
            <w:pPr>
              <w:jc w:val="both"/>
              <w:rPr>
                <w:sz w:val="16"/>
                <w:szCs w:val="16"/>
              </w:rPr>
            </w:pPr>
            <w:r w:rsidRPr="00CE005B">
              <w:rPr>
                <w:color w:val="000000"/>
                <w:sz w:val="16"/>
                <w:szCs w:val="16"/>
              </w:rPr>
              <w:t>Dolu podpísaný obyvateľ Banskej Bystrice Kamil Cejpek podávam k Návrhu Územného plánu mesta Banská Bystrica (ďalej len „ÚPD“) nasledovné pripomienky:</w:t>
            </w:r>
          </w:p>
          <w:p w:rsidR="008D3BB4" w:rsidRDefault="008D3BB4" w:rsidP="00F84479">
            <w:pPr>
              <w:jc w:val="both"/>
              <w:rPr>
                <w:color w:val="000000"/>
                <w:sz w:val="16"/>
                <w:szCs w:val="16"/>
              </w:rPr>
            </w:pPr>
            <w:r w:rsidRPr="00CE005B">
              <w:rPr>
                <w:color w:val="000000"/>
                <w:sz w:val="16"/>
                <w:szCs w:val="16"/>
              </w:rPr>
              <w:t>1.  V ÚPD udržať koncepciu „Zeleného mesta“ („Park v meste - mesto v parku“) so zdravým životným štýlom s potenciálom rozvoja najmä v oblasti vzdelávania, kultúry a cestovného ruchu.</w:t>
            </w:r>
          </w:p>
          <w:p w:rsidR="008D3BB4" w:rsidRPr="00CE005B" w:rsidRDefault="008D3BB4" w:rsidP="00F84479">
            <w:pPr>
              <w:jc w:val="both"/>
              <w:rPr>
                <w:color w:val="000000"/>
                <w:sz w:val="16"/>
                <w:szCs w:val="16"/>
              </w:rPr>
            </w:pPr>
          </w:p>
          <w:p w:rsidR="008D3BB4" w:rsidRDefault="008D3BB4" w:rsidP="00F84479">
            <w:pPr>
              <w:jc w:val="both"/>
              <w:rPr>
                <w:color w:val="000000"/>
                <w:sz w:val="16"/>
                <w:szCs w:val="16"/>
              </w:rPr>
            </w:pPr>
            <w:r w:rsidRPr="00CE005B">
              <w:rPr>
                <w:color w:val="000000"/>
                <w:sz w:val="16"/>
                <w:szCs w:val="16"/>
              </w:rPr>
              <w:t>2.  Zosúladiť ÚPD s nadradenou územnoplánovacou dokumentáciou „ÚPN VÚC Banskobystrický kraj“ v znení jeho zmien a doplnkov, predovšetkým v oblasti riešenia ochrany prírody a krajiny, ochrany kultúrneho dedičstva a riešenia nadradenej dopravnej infraštruktúry.</w:t>
            </w:r>
          </w:p>
          <w:p w:rsidR="008D3BB4" w:rsidRPr="00CE005B" w:rsidRDefault="008D3BB4" w:rsidP="00F84479">
            <w:pPr>
              <w:jc w:val="both"/>
              <w:rPr>
                <w:color w:val="000000"/>
                <w:sz w:val="16"/>
                <w:szCs w:val="16"/>
              </w:rPr>
            </w:pPr>
          </w:p>
          <w:p w:rsidR="008D3BB4" w:rsidRPr="00CE005B" w:rsidRDefault="008D3BB4" w:rsidP="00F84479">
            <w:pPr>
              <w:jc w:val="both"/>
              <w:rPr>
                <w:color w:val="000000"/>
                <w:sz w:val="16"/>
                <w:szCs w:val="16"/>
              </w:rPr>
            </w:pPr>
            <w:r w:rsidRPr="00CE005B">
              <w:rPr>
                <w:color w:val="000000"/>
                <w:sz w:val="16"/>
                <w:szCs w:val="16"/>
              </w:rPr>
              <w:t>3.  V zmysle zákona č.50/1976 Zb. o územnom plánovaní a stavebnom poriadku v znení neskorších predpisov (ďalej len „Stavebný zákon“), kde sa v § 8 ods.3 stanovuje: „Územnoplánovacia dokumentácia je základným nástrojom územného rozvoja a starostlivosti o životné prostredie Slovenskej republiky, regiónov a obcí. Odvetvové koncepcie ústredných orgánov štátnej správy a koncepcie rozvoja obcí a iné programy týkajúce sa hospodárskeho, sociálneho alebo kultúrneho rozvoja musia byť v súlade so záväznými časťami územnoplánovacej dokumentácie“. Preto do územného plánu odporúčam zapracovať nasledujúce dokumenty:</w:t>
            </w:r>
          </w:p>
          <w:p w:rsidR="008D3BB4" w:rsidRPr="00CE005B" w:rsidRDefault="008D3BB4" w:rsidP="00F84479">
            <w:pPr>
              <w:jc w:val="both"/>
              <w:rPr>
                <w:sz w:val="16"/>
                <w:szCs w:val="16"/>
              </w:rPr>
            </w:pPr>
            <w:r w:rsidRPr="00CE005B">
              <w:rPr>
                <w:color w:val="000000"/>
                <w:sz w:val="16"/>
                <w:szCs w:val="16"/>
              </w:rPr>
              <w:t>-  Program hospodárskeho a sociálneho rozvoja mesta Banská Bystrica,</w:t>
            </w:r>
          </w:p>
          <w:p w:rsidR="008D3BB4" w:rsidRPr="00CE005B" w:rsidRDefault="008D3BB4" w:rsidP="00F84479">
            <w:pPr>
              <w:jc w:val="both"/>
              <w:rPr>
                <w:sz w:val="16"/>
                <w:szCs w:val="16"/>
              </w:rPr>
            </w:pPr>
            <w:r w:rsidRPr="00CE005B">
              <w:rPr>
                <w:color w:val="000000"/>
                <w:sz w:val="16"/>
                <w:szCs w:val="16"/>
              </w:rPr>
              <w:t>-  Plán zdravia,</w:t>
            </w:r>
          </w:p>
          <w:p w:rsidR="008D3BB4" w:rsidRPr="00CE005B" w:rsidRDefault="008D3BB4" w:rsidP="00F84479">
            <w:pPr>
              <w:jc w:val="both"/>
              <w:rPr>
                <w:sz w:val="16"/>
                <w:szCs w:val="16"/>
              </w:rPr>
            </w:pPr>
            <w:r w:rsidRPr="00CE005B">
              <w:rPr>
                <w:color w:val="000000"/>
                <w:sz w:val="16"/>
                <w:szCs w:val="16"/>
              </w:rPr>
              <w:t>-  Lokálny akčný plán prostredia a zdravia.</w:t>
            </w:r>
          </w:p>
          <w:p w:rsidR="008D3BB4" w:rsidRPr="00CE005B" w:rsidRDefault="008D3BB4" w:rsidP="00F84479">
            <w:pPr>
              <w:jc w:val="both"/>
              <w:rPr>
                <w:color w:val="000000"/>
                <w:sz w:val="16"/>
                <w:szCs w:val="16"/>
              </w:rPr>
            </w:pPr>
            <w:r w:rsidRPr="00CE005B">
              <w:rPr>
                <w:color w:val="000000"/>
                <w:sz w:val="16"/>
                <w:szCs w:val="16"/>
              </w:rPr>
              <w:t xml:space="preserve">4.  V ÚPD vylúčiť akékoľvek zahusťovanie súčasnej zástavby a zvyšovanie podlažnosti objektov na už dobudovaných sídliskách a ich častiach. V zásadách a regulatívoch pre tieto územia stanoviť zachovanie existujúcich plôch verejnej a ochrannej zelene v pôvodnom plošnom rozsahu, jestvujúcich </w:t>
            </w:r>
            <w:r w:rsidRPr="00CE005B">
              <w:rPr>
                <w:color w:val="000000"/>
                <w:sz w:val="16"/>
                <w:szCs w:val="16"/>
              </w:rPr>
              <w:lastRenderedPageBreak/>
              <w:t>detských ihrísk, zachovanie cyklotrás, peších trás a verejných priestranstiev a zákaz umiestňovať v týchto lokalitách občiansku vybavenosť a výrobné aktivity s možným nepriaznivým vplyvom na obytné územie a životné prostredie.</w:t>
            </w:r>
          </w:p>
          <w:p w:rsidR="008D3BB4" w:rsidRDefault="008D3BB4" w:rsidP="00F84479">
            <w:pPr>
              <w:jc w:val="both"/>
              <w:rPr>
                <w:color w:val="000000"/>
                <w:sz w:val="16"/>
                <w:szCs w:val="16"/>
              </w:rPr>
            </w:pPr>
            <w:r w:rsidRPr="00CE005B">
              <w:rPr>
                <w:color w:val="000000"/>
                <w:sz w:val="16"/>
                <w:szCs w:val="16"/>
              </w:rPr>
              <w:t>Ďalšie neúmerné zahusťovanie existujúcich obytných súborov nie je v súlade s § 17 ods.l Stavebného zákona, kde je ustanovené: „Orgány územného plánovania sú povinné obstarávať územnoplánovaciu dokumentáciu v súlade s potrebami územného rozvoja a starostlivosti o životné prostredie v primeranom a hospodárnom rozsahu“. Som toho názoru, že zahusťovaním obytných súborov realizovaných pred 30. a viac rokmi podľa technicko- hospodárskych ukazovateľov, by sa podmienky na život a životné prostredie zhoršovali a jeden zo základných cieľov územného plánovania by bol popretý.</w:t>
            </w:r>
          </w:p>
          <w:p w:rsidR="008D3BB4" w:rsidRDefault="008D3BB4" w:rsidP="00F84479">
            <w:pPr>
              <w:jc w:val="both"/>
              <w:rPr>
                <w:sz w:val="16"/>
                <w:szCs w:val="16"/>
              </w:rPr>
            </w:pPr>
          </w:p>
          <w:p w:rsidR="00945B3E" w:rsidRDefault="00945B3E" w:rsidP="00F84479">
            <w:pPr>
              <w:jc w:val="both"/>
              <w:rPr>
                <w:sz w:val="16"/>
                <w:szCs w:val="16"/>
              </w:rPr>
            </w:pPr>
          </w:p>
          <w:p w:rsidR="00945B3E" w:rsidRDefault="00945B3E" w:rsidP="00F84479">
            <w:pPr>
              <w:jc w:val="both"/>
              <w:rPr>
                <w:sz w:val="16"/>
                <w:szCs w:val="16"/>
              </w:rPr>
            </w:pPr>
          </w:p>
          <w:p w:rsidR="00945B3E" w:rsidRDefault="00945B3E" w:rsidP="00F84479">
            <w:pPr>
              <w:jc w:val="both"/>
              <w:rPr>
                <w:sz w:val="16"/>
                <w:szCs w:val="16"/>
              </w:rPr>
            </w:pPr>
          </w:p>
          <w:p w:rsidR="00945B3E" w:rsidRDefault="00945B3E" w:rsidP="00F84479">
            <w:pPr>
              <w:jc w:val="both"/>
              <w:rPr>
                <w:sz w:val="16"/>
                <w:szCs w:val="16"/>
              </w:rPr>
            </w:pPr>
          </w:p>
          <w:p w:rsidR="00945B3E" w:rsidRPr="00CE005B" w:rsidRDefault="00945B3E" w:rsidP="00F84479">
            <w:pPr>
              <w:jc w:val="both"/>
              <w:rPr>
                <w:sz w:val="16"/>
                <w:szCs w:val="16"/>
              </w:rPr>
            </w:pPr>
          </w:p>
          <w:p w:rsidR="008D3BB4" w:rsidRPr="00CE005B" w:rsidRDefault="008D3BB4" w:rsidP="00F84479">
            <w:pPr>
              <w:jc w:val="both"/>
              <w:rPr>
                <w:color w:val="000000"/>
                <w:sz w:val="16"/>
                <w:szCs w:val="16"/>
              </w:rPr>
            </w:pPr>
            <w:r w:rsidRPr="00CE005B">
              <w:rPr>
                <w:color w:val="000000"/>
                <w:sz w:val="16"/>
                <w:szCs w:val="16"/>
              </w:rPr>
              <w:t>5.  Rešpektovať všetky významné plochy zelene I. a II. stupňa dokumentu „Významné plochy zelene“ ako intaktné, nezastavateľné plochy s prioritnou funkciou ochrany prírody a krajiny.</w:t>
            </w:r>
          </w:p>
          <w:p w:rsidR="008D3BB4" w:rsidRPr="00CE005B" w:rsidRDefault="008D3BB4" w:rsidP="00F84479">
            <w:pPr>
              <w:jc w:val="both"/>
              <w:rPr>
                <w:sz w:val="16"/>
                <w:szCs w:val="16"/>
              </w:rPr>
            </w:pPr>
            <w:r w:rsidRPr="00CE005B">
              <w:rPr>
                <w:color w:val="000000"/>
                <w:sz w:val="16"/>
                <w:szCs w:val="16"/>
              </w:rPr>
              <w:t>Obdobne ako Mestský park, Park Radvanských, Park pri Pamätníku SNP, Park J. D. Matejovie v Národnej ulici, aj všetky ďalšie parky a parčíky definované v dokumente „Významné plochy zelene“ ustanoviť na plnenie funkcie rozhodnutím o využití územia podľa § 39 ods. 3 písm. b Stavebného zákona. Zachovať a postupne zveľadiť v dnešnej rozlohe Mestský park a parky Radvanských, J.D. Matejovie, pri Pamätníku SNP (bez výstavby „Hotela SNP“), pod Pamätníkom SNP, pred Mestským úradom, pred „Hungáriou“, L. Novomeského, na THK i ďalšie parčíky v Centrálnej mestskej zóne (ďalej len „CMZ“). Doplniť Zásady a regulatívy Záväznej časti ÚPD tak, aby nedochádzalo k ďalšiemu úbytku plôch verejnej zelene a existujúcich ihrísk vo vnútroblokoch bytových domov.</w:t>
            </w:r>
          </w:p>
          <w:p w:rsidR="008D3BB4" w:rsidRPr="00CE005B" w:rsidRDefault="008D3BB4" w:rsidP="00F84479">
            <w:pPr>
              <w:jc w:val="both"/>
              <w:rPr>
                <w:color w:val="000000"/>
                <w:sz w:val="16"/>
                <w:szCs w:val="16"/>
              </w:rPr>
            </w:pPr>
            <w:r w:rsidRPr="00CE005B">
              <w:rPr>
                <w:color w:val="000000"/>
                <w:sz w:val="16"/>
                <w:szCs w:val="16"/>
              </w:rPr>
              <w:t>6.  Do Záväznej časti ÚPD zapracovať Zásady Ochranného pásma Pamiatkovej rezervácie.</w:t>
            </w:r>
          </w:p>
          <w:p w:rsidR="008D3BB4" w:rsidRDefault="008D3BB4" w:rsidP="00F84479">
            <w:pPr>
              <w:jc w:val="both"/>
              <w:rPr>
                <w:bCs/>
                <w:color w:val="000000"/>
                <w:sz w:val="16"/>
                <w:szCs w:val="16"/>
              </w:rPr>
            </w:pPr>
          </w:p>
          <w:p w:rsidR="008D3BB4" w:rsidRDefault="008D3BB4" w:rsidP="00F84479">
            <w:pPr>
              <w:jc w:val="both"/>
              <w:rPr>
                <w:bCs/>
                <w:color w:val="000000"/>
                <w:sz w:val="16"/>
                <w:szCs w:val="16"/>
              </w:rPr>
            </w:pPr>
          </w:p>
          <w:p w:rsidR="008D3BB4" w:rsidRDefault="008D3BB4" w:rsidP="00F84479">
            <w:pPr>
              <w:jc w:val="both"/>
              <w:rPr>
                <w:bCs/>
                <w:color w:val="000000"/>
                <w:sz w:val="16"/>
                <w:szCs w:val="16"/>
              </w:rPr>
            </w:pPr>
          </w:p>
          <w:p w:rsidR="008D3BB4" w:rsidRDefault="008D3BB4" w:rsidP="00F84479">
            <w:pPr>
              <w:jc w:val="both"/>
              <w:rPr>
                <w:bCs/>
                <w:color w:val="000000"/>
                <w:sz w:val="16"/>
                <w:szCs w:val="16"/>
              </w:rPr>
            </w:pPr>
          </w:p>
          <w:p w:rsidR="008D3BB4" w:rsidRPr="00CE005B" w:rsidRDefault="008D3BB4" w:rsidP="00F84479">
            <w:pPr>
              <w:jc w:val="both"/>
              <w:rPr>
                <w:bCs/>
                <w:color w:val="000000"/>
                <w:sz w:val="16"/>
                <w:szCs w:val="16"/>
              </w:rPr>
            </w:pPr>
            <w:r w:rsidRPr="00CE005B">
              <w:rPr>
                <w:bCs/>
                <w:color w:val="000000"/>
                <w:sz w:val="16"/>
                <w:szCs w:val="16"/>
              </w:rPr>
              <w:t>7.  Zachovať v súčasnej výmere funkciu prírodnej a parkovo upravenej plošnej a líniovej zelene s parkovou vybavenosťou v nasledovných lokalitách:</w:t>
            </w:r>
          </w:p>
          <w:p w:rsidR="008D3BB4" w:rsidRDefault="008D3BB4" w:rsidP="00F84479">
            <w:pPr>
              <w:jc w:val="both"/>
              <w:rPr>
                <w:bCs/>
                <w:color w:val="000000"/>
                <w:sz w:val="16"/>
                <w:szCs w:val="16"/>
              </w:rPr>
            </w:pPr>
            <w:r w:rsidRPr="00CE005B">
              <w:rPr>
                <w:bCs/>
                <w:color w:val="000000"/>
                <w:sz w:val="16"/>
                <w:szCs w:val="16"/>
              </w:rPr>
              <w:t>-  v parku pod Pamätníkom SNP bez komunikačného prepojenia ul. ČSA s komunikáciou vedúcou na parkovisko pod Pamätníkom SNP obslužnou komunikáciou pod terénom,</w:t>
            </w:r>
          </w:p>
          <w:p w:rsidR="008D3BB4" w:rsidRDefault="008D3BB4" w:rsidP="00F84479">
            <w:pPr>
              <w:jc w:val="both"/>
              <w:rPr>
                <w:bCs/>
                <w:color w:val="000000"/>
                <w:sz w:val="16"/>
                <w:szCs w:val="16"/>
              </w:rPr>
            </w:pPr>
          </w:p>
          <w:p w:rsidR="008D3BB4" w:rsidRDefault="008D3BB4" w:rsidP="00F84479">
            <w:pPr>
              <w:jc w:val="both"/>
              <w:rPr>
                <w:bCs/>
                <w:color w:val="000000"/>
                <w:sz w:val="16"/>
                <w:szCs w:val="16"/>
              </w:rPr>
            </w:pPr>
          </w:p>
          <w:p w:rsidR="008D3BB4" w:rsidRDefault="008D3BB4" w:rsidP="00F84479">
            <w:pPr>
              <w:jc w:val="both"/>
              <w:rPr>
                <w:bCs/>
                <w:color w:val="000000"/>
                <w:sz w:val="16"/>
                <w:szCs w:val="16"/>
              </w:rPr>
            </w:pPr>
          </w:p>
          <w:p w:rsidR="008D3BB4" w:rsidRPr="00CE005B" w:rsidRDefault="008D3BB4" w:rsidP="00F84479">
            <w:pPr>
              <w:jc w:val="both"/>
              <w:rPr>
                <w:sz w:val="16"/>
                <w:szCs w:val="16"/>
              </w:rPr>
            </w:pPr>
          </w:p>
          <w:p w:rsidR="008D3BB4" w:rsidRPr="00CE005B" w:rsidRDefault="008D3BB4" w:rsidP="00F84479">
            <w:pPr>
              <w:jc w:val="both"/>
              <w:rPr>
                <w:sz w:val="16"/>
                <w:szCs w:val="16"/>
              </w:rPr>
            </w:pPr>
            <w:r w:rsidRPr="00CE005B">
              <w:rPr>
                <w:bCs/>
                <w:color w:val="000000"/>
                <w:sz w:val="16"/>
                <w:szCs w:val="16"/>
              </w:rPr>
              <w:t>-  v parku pri Pamätníku SNP - bez plochy občianskej vybavenosti - zámer „Hotel SNP“,</w:t>
            </w:r>
            <w:r w:rsidRPr="00CE005B">
              <w:rPr>
                <w:sz w:val="16"/>
                <w:szCs w:val="16"/>
              </w:rPr>
              <w:t xml:space="preserve"> </w:t>
            </w:r>
          </w:p>
          <w:p w:rsidR="008D3BB4" w:rsidRDefault="008D3BB4" w:rsidP="00F84479">
            <w:pPr>
              <w:jc w:val="both"/>
              <w:rPr>
                <w:sz w:val="16"/>
                <w:szCs w:val="16"/>
              </w:rPr>
            </w:pPr>
          </w:p>
          <w:p w:rsidR="008D3BB4" w:rsidRDefault="008D3BB4" w:rsidP="00F84479">
            <w:pPr>
              <w:jc w:val="both"/>
              <w:rPr>
                <w:sz w:val="16"/>
                <w:szCs w:val="16"/>
              </w:rPr>
            </w:pPr>
          </w:p>
          <w:p w:rsidR="008D3BB4" w:rsidRDefault="008D3BB4" w:rsidP="00F84479">
            <w:pPr>
              <w:jc w:val="both"/>
              <w:rPr>
                <w:sz w:val="16"/>
                <w:szCs w:val="16"/>
              </w:rPr>
            </w:pPr>
          </w:p>
          <w:p w:rsidR="008D3BB4" w:rsidRDefault="008D3BB4" w:rsidP="00F84479">
            <w:pPr>
              <w:jc w:val="both"/>
              <w:rPr>
                <w:sz w:val="16"/>
                <w:szCs w:val="16"/>
              </w:rPr>
            </w:pPr>
          </w:p>
          <w:p w:rsidR="008D3BB4" w:rsidRDefault="008D3BB4" w:rsidP="00F84479">
            <w:pPr>
              <w:jc w:val="both"/>
              <w:rPr>
                <w:sz w:val="16"/>
                <w:szCs w:val="16"/>
              </w:rPr>
            </w:pPr>
          </w:p>
          <w:p w:rsidR="008D3BB4" w:rsidRDefault="008D3BB4" w:rsidP="00F84479">
            <w:pPr>
              <w:jc w:val="both"/>
              <w:rPr>
                <w:sz w:val="16"/>
                <w:szCs w:val="16"/>
              </w:rPr>
            </w:pPr>
          </w:p>
          <w:p w:rsidR="008D3BB4" w:rsidRDefault="008D3BB4" w:rsidP="00F84479">
            <w:pPr>
              <w:jc w:val="both"/>
              <w:rPr>
                <w:sz w:val="16"/>
                <w:szCs w:val="16"/>
              </w:rPr>
            </w:pPr>
          </w:p>
          <w:p w:rsidR="008D3BB4" w:rsidRDefault="008D3BB4" w:rsidP="00F84479">
            <w:pPr>
              <w:jc w:val="both"/>
              <w:rPr>
                <w:sz w:val="16"/>
                <w:szCs w:val="16"/>
              </w:rPr>
            </w:pPr>
          </w:p>
          <w:p w:rsidR="008D3BB4" w:rsidRDefault="008D3BB4" w:rsidP="00F84479">
            <w:pPr>
              <w:jc w:val="both"/>
              <w:rPr>
                <w:sz w:val="16"/>
                <w:szCs w:val="16"/>
              </w:rPr>
            </w:pPr>
          </w:p>
          <w:p w:rsidR="008D3BB4" w:rsidRDefault="008D3BB4" w:rsidP="00F84479">
            <w:pPr>
              <w:jc w:val="both"/>
              <w:rPr>
                <w:sz w:val="16"/>
                <w:szCs w:val="16"/>
              </w:rPr>
            </w:pPr>
          </w:p>
          <w:p w:rsidR="008D3BB4" w:rsidRDefault="008D3BB4" w:rsidP="00F84479">
            <w:pPr>
              <w:jc w:val="both"/>
              <w:rPr>
                <w:sz w:val="16"/>
                <w:szCs w:val="16"/>
              </w:rPr>
            </w:pPr>
          </w:p>
          <w:p w:rsidR="008D3BB4" w:rsidRDefault="008D3BB4" w:rsidP="00F84479">
            <w:pPr>
              <w:jc w:val="both"/>
              <w:rPr>
                <w:sz w:val="16"/>
                <w:szCs w:val="16"/>
              </w:rPr>
            </w:pPr>
          </w:p>
          <w:p w:rsidR="008D3BB4" w:rsidRPr="00CE005B" w:rsidRDefault="008D3BB4" w:rsidP="00F84479">
            <w:pPr>
              <w:jc w:val="both"/>
              <w:rPr>
                <w:sz w:val="16"/>
                <w:szCs w:val="16"/>
              </w:rPr>
            </w:pPr>
            <w:r w:rsidRPr="00CE005B">
              <w:rPr>
                <w:sz w:val="16"/>
                <w:szCs w:val="16"/>
              </w:rPr>
              <w:t xml:space="preserve">-  </w:t>
            </w:r>
            <w:r w:rsidRPr="00CE005B">
              <w:rPr>
                <w:bCs/>
                <w:color w:val="000000"/>
                <w:sz w:val="16"/>
                <w:szCs w:val="16"/>
              </w:rPr>
              <w:t>na Kalvárii, resp. na celom území vrchu Urpín,</w:t>
            </w:r>
          </w:p>
          <w:p w:rsidR="008D3BB4" w:rsidRDefault="008D3BB4" w:rsidP="00F84479">
            <w:pPr>
              <w:jc w:val="both"/>
              <w:rPr>
                <w:bCs/>
                <w:color w:val="000000"/>
                <w:sz w:val="16"/>
                <w:szCs w:val="16"/>
              </w:rPr>
            </w:pPr>
          </w:p>
          <w:p w:rsidR="008D3BB4" w:rsidRDefault="008D3BB4" w:rsidP="00F84479">
            <w:pPr>
              <w:jc w:val="both"/>
              <w:rPr>
                <w:bCs/>
                <w:color w:val="000000"/>
                <w:sz w:val="16"/>
                <w:szCs w:val="16"/>
              </w:rPr>
            </w:pPr>
          </w:p>
          <w:p w:rsidR="008D3BB4" w:rsidRDefault="008D3BB4" w:rsidP="00F84479">
            <w:pPr>
              <w:jc w:val="both"/>
              <w:rPr>
                <w:bCs/>
                <w:color w:val="000000"/>
                <w:sz w:val="16"/>
                <w:szCs w:val="16"/>
              </w:rPr>
            </w:pPr>
          </w:p>
          <w:p w:rsidR="008D3BB4" w:rsidRDefault="008D3BB4" w:rsidP="00F84479">
            <w:pPr>
              <w:jc w:val="both"/>
              <w:rPr>
                <w:bCs/>
                <w:color w:val="000000"/>
                <w:sz w:val="16"/>
                <w:szCs w:val="16"/>
              </w:rPr>
            </w:pPr>
          </w:p>
          <w:p w:rsidR="008D3BB4" w:rsidRDefault="008D3BB4" w:rsidP="00F84479">
            <w:pPr>
              <w:jc w:val="both"/>
              <w:rPr>
                <w:bCs/>
                <w:color w:val="000000"/>
                <w:sz w:val="16"/>
                <w:szCs w:val="16"/>
              </w:rPr>
            </w:pPr>
          </w:p>
          <w:p w:rsidR="008D3BB4" w:rsidRDefault="008D3BB4" w:rsidP="00F84479">
            <w:pPr>
              <w:jc w:val="both"/>
              <w:rPr>
                <w:bCs/>
                <w:color w:val="000000"/>
                <w:sz w:val="16"/>
                <w:szCs w:val="16"/>
              </w:rPr>
            </w:pPr>
          </w:p>
          <w:p w:rsidR="008D3BB4" w:rsidRDefault="008D3BB4" w:rsidP="00F84479">
            <w:pPr>
              <w:jc w:val="both"/>
              <w:rPr>
                <w:bCs/>
                <w:color w:val="000000"/>
                <w:sz w:val="16"/>
                <w:szCs w:val="16"/>
              </w:rPr>
            </w:pPr>
          </w:p>
          <w:p w:rsidR="008D3BB4" w:rsidRPr="00CE005B" w:rsidRDefault="008D3BB4" w:rsidP="00F84479">
            <w:pPr>
              <w:jc w:val="both"/>
              <w:rPr>
                <w:sz w:val="16"/>
                <w:szCs w:val="16"/>
              </w:rPr>
            </w:pPr>
            <w:r w:rsidRPr="00CE005B">
              <w:rPr>
                <w:bCs/>
                <w:color w:val="000000"/>
                <w:sz w:val="16"/>
                <w:szCs w:val="16"/>
              </w:rPr>
              <w:t>-  na ulici THK - bez plánovanej výstavby THK 100 alebo inej výstavby, zachovať plochu pre parkovanie a trávnaté plochy,</w:t>
            </w:r>
          </w:p>
          <w:p w:rsidR="008D3BB4" w:rsidRDefault="008D3BB4" w:rsidP="00F84479">
            <w:pPr>
              <w:jc w:val="both"/>
              <w:rPr>
                <w:bCs/>
                <w:color w:val="000000"/>
                <w:sz w:val="16"/>
                <w:szCs w:val="16"/>
              </w:rPr>
            </w:pPr>
          </w:p>
          <w:p w:rsidR="008D3BB4" w:rsidRDefault="008D3BB4" w:rsidP="00F84479">
            <w:pPr>
              <w:jc w:val="both"/>
              <w:rPr>
                <w:bCs/>
                <w:color w:val="000000"/>
                <w:sz w:val="16"/>
                <w:szCs w:val="16"/>
              </w:rPr>
            </w:pPr>
          </w:p>
          <w:p w:rsidR="008D3BB4" w:rsidRDefault="008D3BB4" w:rsidP="00F84479">
            <w:pPr>
              <w:jc w:val="both"/>
              <w:rPr>
                <w:bCs/>
                <w:color w:val="000000"/>
                <w:sz w:val="16"/>
                <w:szCs w:val="16"/>
              </w:rPr>
            </w:pPr>
          </w:p>
          <w:p w:rsidR="008D3BB4" w:rsidRPr="00CE005B" w:rsidRDefault="008D3BB4" w:rsidP="00F84479">
            <w:pPr>
              <w:jc w:val="both"/>
              <w:rPr>
                <w:bCs/>
                <w:color w:val="000000"/>
                <w:sz w:val="16"/>
                <w:szCs w:val="16"/>
              </w:rPr>
            </w:pPr>
            <w:r w:rsidRPr="00CE005B">
              <w:rPr>
                <w:bCs/>
                <w:color w:val="000000"/>
                <w:sz w:val="16"/>
                <w:szCs w:val="16"/>
              </w:rPr>
              <w:t xml:space="preserve">-  na svahu pod Starohorskou ulicou (medzi Starohorskou a Rudohorskou) s doplnkovou funkciou pre rekreačno-oddychové a športovo-rekreačné plochy a zariadenia, </w:t>
            </w:r>
          </w:p>
          <w:p w:rsidR="008D3BB4" w:rsidRDefault="008D3BB4" w:rsidP="00F84479">
            <w:pPr>
              <w:jc w:val="both"/>
              <w:rPr>
                <w:bCs/>
                <w:color w:val="000000"/>
                <w:sz w:val="16"/>
                <w:szCs w:val="16"/>
              </w:rPr>
            </w:pPr>
          </w:p>
          <w:p w:rsidR="008D3BB4" w:rsidRDefault="008D3BB4" w:rsidP="00F84479">
            <w:pPr>
              <w:jc w:val="both"/>
              <w:rPr>
                <w:bCs/>
                <w:color w:val="000000"/>
                <w:sz w:val="16"/>
                <w:szCs w:val="16"/>
              </w:rPr>
            </w:pPr>
          </w:p>
          <w:p w:rsidR="008D3BB4" w:rsidRDefault="008D3BB4" w:rsidP="00F84479">
            <w:pPr>
              <w:jc w:val="both"/>
              <w:rPr>
                <w:bCs/>
                <w:color w:val="000000"/>
                <w:sz w:val="16"/>
                <w:szCs w:val="16"/>
              </w:rPr>
            </w:pPr>
          </w:p>
          <w:p w:rsidR="008D3BB4" w:rsidRDefault="008D3BB4" w:rsidP="00F84479">
            <w:pPr>
              <w:jc w:val="both"/>
              <w:rPr>
                <w:bCs/>
                <w:color w:val="000000"/>
                <w:sz w:val="16"/>
                <w:szCs w:val="16"/>
              </w:rPr>
            </w:pPr>
            <w:r w:rsidRPr="00CE005B">
              <w:rPr>
                <w:bCs/>
                <w:color w:val="000000"/>
                <w:sz w:val="16"/>
                <w:szCs w:val="16"/>
              </w:rPr>
              <w:t>-  na Severnej ulici</w:t>
            </w:r>
          </w:p>
          <w:p w:rsidR="008D3BB4" w:rsidRPr="00CE005B" w:rsidRDefault="008D3BB4" w:rsidP="00F84479">
            <w:pPr>
              <w:jc w:val="both"/>
              <w:rPr>
                <w:sz w:val="16"/>
                <w:szCs w:val="16"/>
              </w:rPr>
            </w:pPr>
          </w:p>
          <w:p w:rsidR="008D3BB4" w:rsidRDefault="008D3BB4" w:rsidP="00F84479">
            <w:pPr>
              <w:jc w:val="both"/>
              <w:rPr>
                <w:bCs/>
                <w:color w:val="000000"/>
                <w:sz w:val="16"/>
                <w:szCs w:val="16"/>
              </w:rPr>
            </w:pPr>
            <w:r w:rsidRPr="00CE005B">
              <w:rPr>
                <w:bCs/>
                <w:color w:val="000000"/>
                <w:sz w:val="16"/>
                <w:szCs w:val="16"/>
              </w:rPr>
              <w:t xml:space="preserve">-  na ulici Kráľovohoľskej - bez navrhovaného polyfunkčného domu, </w:t>
            </w:r>
          </w:p>
          <w:p w:rsidR="008D3BB4" w:rsidRDefault="008D3BB4" w:rsidP="00F84479">
            <w:pPr>
              <w:jc w:val="both"/>
              <w:rPr>
                <w:bCs/>
                <w:color w:val="000000"/>
                <w:sz w:val="16"/>
                <w:szCs w:val="16"/>
              </w:rPr>
            </w:pPr>
          </w:p>
          <w:p w:rsidR="008D3BB4" w:rsidRDefault="008D3BB4" w:rsidP="00F84479">
            <w:pPr>
              <w:jc w:val="both"/>
              <w:rPr>
                <w:bCs/>
                <w:color w:val="000000"/>
                <w:sz w:val="16"/>
                <w:szCs w:val="16"/>
              </w:rPr>
            </w:pPr>
          </w:p>
          <w:p w:rsidR="008D3BB4" w:rsidRPr="00CE005B" w:rsidRDefault="008D3BB4" w:rsidP="00F84479">
            <w:pPr>
              <w:jc w:val="both"/>
              <w:rPr>
                <w:sz w:val="16"/>
                <w:szCs w:val="16"/>
              </w:rPr>
            </w:pPr>
            <w:r>
              <w:rPr>
                <w:bCs/>
                <w:color w:val="000000"/>
                <w:sz w:val="16"/>
                <w:szCs w:val="16"/>
              </w:rPr>
              <w:t xml:space="preserve">- </w:t>
            </w:r>
            <w:r w:rsidRPr="00CE005B">
              <w:rPr>
                <w:bCs/>
                <w:color w:val="000000"/>
                <w:sz w:val="16"/>
                <w:szCs w:val="16"/>
              </w:rPr>
              <w:t>na ulici Rudohorskej pri Poliklinike a pri občianskej vybavenosti pod Sitnianskou ulicou s riešením statickej dopravy, najmä podzemnými parkoviskami.</w:t>
            </w: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Pr="00CE005B" w:rsidRDefault="008D3BB4" w:rsidP="00F84479">
            <w:pPr>
              <w:jc w:val="both"/>
              <w:rPr>
                <w:color w:val="000000"/>
                <w:sz w:val="16"/>
                <w:szCs w:val="16"/>
              </w:rPr>
            </w:pPr>
            <w:r w:rsidRPr="00CE005B">
              <w:rPr>
                <w:color w:val="000000"/>
                <w:sz w:val="16"/>
                <w:szCs w:val="16"/>
              </w:rPr>
              <w:t>8.  V prímestskom stredisku turizmu Králiky nenarušiť územie navrhovanej CHKO Kremnické vrchy, ako nadregionálneho biocentra v prírodnej štruktúre.</w:t>
            </w: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16517F">
            <w:pPr>
              <w:jc w:val="both"/>
              <w:rPr>
                <w:color w:val="000000"/>
                <w:sz w:val="16"/>
                <w:szCs w:val="16"/>
              </w:rPr>
            </w:pPr>
            <w:r>
              <w:rPr>
                <w:color w:val="000000"/>
                <w:sz w:val="16"/>
                <w:szCs w:val="16"/>
              </w:rPr>
              <w:t xml:space="preserve">9. </w:t>
            </w:r>
            <w:r w:rsidRPr="00CE005B">
              <w:rPr>
                <w:color w:val="000000"/>
                <w:sz w:val="16"/>
                <w:szCs w:val="16"/>
              </w:rPr>
              <w:t>V návrhu usporiadania statickej dopravy z hľadiska lokalizácie vhodných plôch pre budovanie hromadných parkovacích garáží mi chýbajú zberné parkoviská na hranici extra a intravilánu mesta, ako aj riešenie parkovania osobných motorových vozidiel v obytných zónach najmä na sídliskách Radvaň, Sásová, Rudlová.</w:t>
            </w:r>
          </w:p>
          <w:p w:rsidR="008D3BB4" w:rsidRDefault="008D3BB4" w:rsidP="00F84479">
            <w:pPr>
              <w:jc w:val="both"/>
              <w:rPr>
                <w:color w:val="000000"/>
                <w:sz w:val="16"/>
                <w:szCs w:val="16"/>
              </w:rPr>
            </w:pPr>
          </w:p>
          <w:p w:rsidR="004E4A2D" w:rsidRPr="00CE005B" w:rsidRDefault="004E4A2D" w:rsidP="00F84479">
            <w:pPr>
              <w:jc w:val="both"/>
              <w:rPr>
                <w:color w:val="000000"/>
                <w:sz w:val="16"/>
                <w:szCs w:val="16"/>
              </w:rPr>
            </w:pPr>
          </w:p>
          <w:p w:rsidR="008D3BB4" w:rsidRPr="00CE005B" w:rsidRDefault="008D3BB4" w:rsidP="00F84479">
            <w:pPr>
              <w:jc w:val="both"/>
              <w:rPr>
                <w:color w:val="000000"/>
                <w:sz w:val="16"/>
                <w:szCs w:val="16"/>
              </w:rPr>
            </w:pPr>
            <w:r w:rsidRPr="00CE005B">
              <w:rPr>
                <w:color w:val="000000"/>
                <w:sz w:val="16"/>
                <w:szCs w:val="16"/>
              </w:rPr>
              <w:t>10.  Z hľadiska ochrany prírody a krajiny udržať zachovať:</w:t>
            </w:r>
          </w:p>
          <w:p w:rsidR="008D3BB4" w:rsidRPr="00CE005B" w:rsidRDefault="008D3BB4" w:rsidP="00F84479">
            <w:pPr>
              <w:jc w:val="both"/>
              <w:rPr>
                <w:sz w:val="16"/>
                <w:szCs w:val="16"/>
              </w:rPr>
            </w:pPr>
            <w:r w:rsidRPr="00CE005B">
              <w:rPr>
                <w:color w:val="000000"/>
                <w:sz w:val="16"/>
                <w:szCs w:val="16"/>
              </w:rPr>
              <w:t>-  funkciu nadregionálneho biokoridoru rieky Hron, vypustiť výstavbu MVE v lokalite Šalková,</w:t>
            </w: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Pr="00CE005B" w:rsidRDefault="008D3BB4" w:rsidP="00F84479">
            <w:pPr>
              <w:jc w:val="both"/>
              <w:rPr>
                <w:color w:val="000000"/>
                <w:sz w:val="16"/>
                <w:szCs w:val="16"/>
              </w:rPr>
            </w:pPr>
            <w:r w:rsidRPr="00CE005B">
              <w:rPr>
                <w:color w:val="000000"/>
                <w:sz w:val="16"/>
                <w:szCs w:val="16"/>
              </w:rPr>
              <w:t xml:space="preserve">-  funkciu regionálneho biokoridoru toku Bystrica a Starohorského potoka, </w:t>
            </w:r>
          </w:p>
          <w:p w:rsidR="008D3BB4" w:rsidRDefault="008D3BB4" w:rsidP="00F84479">
            <w:pPr>
              <w:jc w:val="both"/>
              <w:rPr>
                <w:color w:val="000000"/>
                <w:sz w:val="16"/>
                <w:szCs w:val="16"/>
              </w:rPr>
            </w:pPr>
            <w:r w:rsidRPr="00CE005B">
              <w:rPr>
                <w:color w:val="000000"/>
                <w:sz w:val="16"/>
                <w:szCs w:val="16"/>
              </w:rPr>
              <w:t>-  prírodný charakter Tajovského potoka a Malachovského potoka..</w:t>
            </w:r>
          </w:p>
          <w:p w:rsidR="008D3BB4" w:rsidRPr="00CE005B" w:rsidRDefault="008D3BB4" w:rsidP="00F84479">
            <w:pPr>
              <w:jc w:val="both"/>
              <w:rPr>
                <w:sz w:val="16"/>
                <w:szCs w:val="16"/>
              </w:rPr>
            </w:pPr>
          </w:p>
          <w:p w:rsidR="008D3BB4" w:rsidRPr="00CE005B" w:rsidRDefault="008D3BB4" w:rsidP="00F84479">
            <w:pPr>
              <w:jc w:val="both"/>
              <w:rPr>
                <w:color w:val="000000"/>
                <w:sz w:val="16"/>
                <w:szCs w:val="16"/>
              </w:rPr>
            </w:pPr>
            <w:r w:rsidRPr="00CE005B">
              <w:rPr>
                <w:color w:val="000000"/>
                <w:sz w:val="16"/>
                <w:szCs w:val="16"/>
              </w:rPr>
              <w:t>11.  V oblasti dopravy na území mesta a jeho napojenia na regionálnu dopravu:</w:t>
            </w:r>
          </w:p>
          <w:p w:rsidR="008D3BB4" w:rsidRPr="004E4A2D" w:rsidRDefault="008D3BB4" w:rsidP="00F84479">
            <w:pPr>
              <w:jc w:val="both"/>
              <w:rPr>
                <w:color w:val="000000"/>
                <w:sz w:val="16"/>
                <w:szCs w:val="16"/>
              </w:rPr>
            </w:pPr>
            <w:r w:rsidRPr="00CE005B">
              <w:rPr>
                <w:color w:val="000000"/>
                <w:sz w:val="16"/>
                <w:szCs w:val="16"/>
              </w:rPr>
              <w:t>-  rovnomerne a vyvážene riešiť popri automobilovej doprave železničnú dopravu, cyklotrasy, pešie trasy,</w:t>
            </w:r>
          </w:p>
          <w:p w:rsidR="008D3BB4" w:rsidRDefault="008D3BB4" w:rsidP="00F84479">
            <w:pPr>
              <w:jc w:val="both"/>
              <w:rPr>
                <w:color w:val="000000"/>
                <w:sz w:val="16"/>
                <w:szCs w:val="16"/>
              </w:rPr>
            </w:pPr>
            <w:r w:rsidRPr="00CE005B">
              <w:rPr>
                <w:color w:val="000000"/>
                <w:sz w:val="16"/>
                <w:szCs w:val="16"/>
              </w:rPr>
              <w:t>-  zapracovať do ÚPD Generel nemotorovej dopravy,</w:t>
            </w:r>
          </w:p>
          <w:p w:rsidR="008D3BB4" w:rsidRDefault="008D3BB4" w:rsidP="00F84479">
            <w:pPr>
              <w:jc w:val="both"/>
              <w:rPr>
                <w:color w:val="000000"/>
                <w:sz w:val="16"/>
                <w:szCs w:val="16"/>
              </w:rPr>
            </w:pPr>
          </w:p>
          <w:p w:rsidR="008D3BB4" w:rsidRPr="00CE005B" w:rsidRDefault="008D3BB4" w:rsidP="00F84479">
            <w:pPr>
              <w:jc w:val="both"/>
              <w:rPr>
                <w:sz w:val="16"/>
                <w:szCs w:val="16"/>
              </w:rPr>
            </w:pPr>
          </w:p>
          <w:p w:rsidR="008D3BB4" w:rsidRPr="00CE005B" w:rsidRDefault="008D3BB4" w:rsidP="00F84479">
            <w:pPr>
              <w:jc w:val="both"/>
              <w:rPr>
                <w:sz w:val="16"/>
                <w:szCs w:val="16"/>
              </w:rPr>
            </w:pPr>
            <w:r w:rsidRPr="00CE005B">
              <w:rPr>
                <w:color w:val="000000"/>
                <w:sz w:val="16"/>
                <w:szCs w:val="16"/>
              </w:rPr>
              <w:t>-  doriešiť návrh systému mestskej hromadnej dopravy a odstavné plochy, statickú dopravu na okraji Pamiatkovej rezervácie Banská Bystrica (ďalej len „PR BB“) a Ochranného pásma pamiatkovej rezervácie Banská Bystrica (ďalej len „OPPR BB“).</w:t>
            </w:r>
          </w:p>
          <w:p w:rsidR="008D3BB4" w:rsidRPr="00CE005B" w:rsidRDefault="008D3BB4" w:rsidP="00F84479">
            <w:pPr>
              <w:jc w:val="both"/>
              <w:rPr>
                <w:sz w:val="16"/>
                <w:szCs w:val="16"/>
              </w:rPr>
            </w:pPr>
            <w:r w:rsidRPr="00CE005B">
              <w:rPr>
                <w:color w:val="000000"/>
                <w:sz w:val="16"/>
                <w:szCs w:val="16"/>
              </w:rPr>
              <w:t>-  organizačne a priestorovo optimálne vyriešiť významný dopravný uzol mesta</w:t>
            </w:r>
            <w:r w:rsidRPr="00CE005B">
              <w:rPr>
                <w:sz w:val="16"/>
                <w:szCs w:val="16"/>
              </w:rPr>
              <w:t xml:space="preserve"> </w:t>
            </w:r>
            <w:r w:rsidRPr="00CE005B">
              <w:rPr>
                <w:color w:val="000000"/>
                <w:sz w:val="16"/>
                <w:szCs w:val="16"/>
              </w:rPr>
              <w:t>v priestore železničnej a autobusovej stanice s integrovaním železničnej, autobusovej</w:t>
            </w:r>
          </w:p>
          <w:p w:rsidR="008D3BB4" w:rsidRPr="00CE005B" w:rsidRDefault="008D3BB4" w:rsidP="00F84479">
            <w:pPr>
              <w:jc w:val="both"/>
              <w:rPr>
                <w:sz w:val="16"/>
                <w:szCs w:val="16"/>
              </w:rPr>
            </w:pPr>
            <w:r w:rsidRPr="00CE005B">
              <w:rPr>
                <w:color w:val="000000"/>
                <w:sz w:val="16"/>
                <w:szCs w:val="16"/>
              </w:rPr>
              <w:t>dopravy a mestskej hromadnej dopravy na úrovni celoštátneho významu mesta ako centra medzinárodného cestovného ruchu,</w:t>
            </w:r>
          </w:p>
          <w:p w:rsidR="008D3BB4" w:rsidRPr="00CE005B" w:rsidRDefault="008D3BB4" w:rsidP="00F84479">
            <w:pPr>
              <w:jc w:val="both"/>
              <w:rPr>
                <w:sz w:val="16"/>
                <w:szCs w:val="16"/>
              </w:rPr>
            </w:pPr>
            <w:r w:rsidRPr="00CE005B">
              <w:rPr>
                <w:color w:val="000000"/>
                <w:sz w:val="16"/>
                <w:szCs w:val="16"/>
              </w:rPr>
              <w:t>-  umiestniť vstup do tunela vnútorného mestského dopravného okruhu vo vzťahu k dopravným možnostiam v centre mesta ďalej od centra (pri budove Auris-u).</w:t>
            </w: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Pr="00CE005B" w:rsidRDefault="008D3BB4" w:rsidP="00F84479">
            <w:pPr>
              <w:jc w:val="both"/>
              <w:rPr>
                <w:color w:val="000000"/>
                <w:sz w:val="16"/>
                <w:szCs w:val="16"/>
              </w:rPr>
            </w:pPr>
            <w:r w:rsidRPr="00CE005B">
              <w:rPr>
                <w:color w:val="000000"/>
                <w:sz w:val="16"/>
                <w:szCs w:val="16"/>
              </w:rPr>
              <w:t>12.  Zmeniť v lokalite Úsvit, PZ 03 - Polyfunkčná zóna, navrhovaný výškový regulatív z 15 NP na maximálne 4 NP a ponechať funkciu občianskej vybavenosti a sociálnej infraštruktúry PO 1 s výškovou reguláciou do maximálne 4 NP.</w:t>
            </w: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r w:rsidRPr="00CE005B">
              <w:rPr>
                <w:color w:val="000000"/>
                <w:sz w:val="16"/>
                <w:szCs w:val="16"/>
              </w:rPr>
              <w:t xml:space="preserve">13.  Vypustiť na Námestí Ľ. Štúra výstavbu veľkých polyfunkčných objektov a objektov s výškovým akcentom nad 8 NP a zachovať možnosť v zmysle kapitoly B.20.1.3.9. Zásady a regulatívy priestorového a funkčného usporiadania časti mesta IX - Radvaň na postupnú dostavba Štúrovho </w:t>
            </w:r>
            <w:r w:rsidRPr="00CE005B">
              <w:rPr>
                <w:color w:val="000000"/>
                <w:sz w:val="16"/>
                <w:szCs w:val="16"/>
              </w:rPr>
              <w:lastRenderedPageBreak/>
              <w:t>námestia na polyfunkčný mestský priestor s veľkým verejným priestranstvom typu „Václavského námestia“.</w:t>
            </w:r>
          </w:p>
          <w:p w:rsidR="008D3BB4" w:rsidRPr="00CE005B" w:rsidRDefault="008D3BB4" w:rsidP="00F84479">
            <w:pPr>
              <w:jc w:val="both"/>
              <w:rPr>
                <w:color w:val="000000"/>
                <w:sz w:val="16"/>
                <w:szCs w:val="16"/>
              </w:rPr>
            </w:pPr>
          </w:p>
          <w:p w:rsidR="008D3BB4" w:rsidRDefault="008D3BB4" w:rsidP="00F84479">
            <w:pPr>
              <w:jc w:val="both"/>
              <w:rPr>
                <w:color w:val="000000"/>
                <w:sz w:val="16"/>
                <w:szCs w:val="16"/>
              </w:rPr>
            </w:pPr>
            <w:r w:rsidRPr="00CE005B">
              <w:rPr>
                <w:color w:val="000000"/>
                <w:sz w:val="16"/>
                <w:szCs w:val="16"/>
              </w:rPr>
              <w:t>14.  Pod Krematóriom Kremnička vypustiť výstavbu zariadení občianskeho vybavenia v rámci polyfunkčných bytových domov uvedenú v kapitole B.20.1.3.9. Zásady a regulatívy priestorového a funkčného usporiadania časti mesta VI - Kremnička. V celom predpolí areálu Krematória a mestského cintorína ponechať funkciu parkovej zelene.</w:t>
            </w: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Pr="00CE005B" w:rsidRDefault="008D3BB4" w:rsidP="00F84479">
            <w:pPr>
              <w:jc w:val="both"/>
              <w:rPr>
                <w:color w:val="000000"/>
                <w:sz w:val="16"/>
                <w:szCs w:val="16"/>
              </w:rPr>
            </w:pPr>
          </w:p>
          <w:p w:rsidR="008D3BB4" w:rsidRPr="00CE005B" w:rsidRDefault="008D3BB4" w:rsidP="00F84479">
            <w:pPr>
              <w:jc w:val="both"/>
              <w:rPr>
                <w:color w:val="000000"/>
                <w:sz w:val="16"/>
                <w:szCs w:val="16"/>
              </w:rPr>
            </w:pPr>
            <w:r w:rsidRPr="00CE005B">
              <w:rPr>
                <w:color w:val="000000"/>
                <w:sz w:val="16"/>
                <w:szCs w:val="16"/>
              </w:rPr>
              <w:t>15.  Zmeniť funkciu plochy za Moskovskou ulicou - bývalý bicrossový areál, ktorý je od minulého roku v rekonštrukcii, na funkciu pre rekreačno-oddychové a športovo-rekreačné plochy a zariadenia.</w:t>
            </w: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r w:rsidRPr="00CE005B">
              <w:rPr>
                <w:color w:val="000000"/>
                <w:sz w:val="16"/>
                <w:szCs w:val="16"/>
              </w:rPr>
              <w:t>16.  Určiť vhodnú športovo-rekreačnú plochu na umiestnenie skate parku v časti mesta Rudlová alebo Sásová.</w:t>
            </w: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Pr="00CE005B" w:rsidRDefault="008D3BB4" w:rsidP="00F84479">
            <w:pPr>
              <w:jc w:val="both"/>
              <w:rPr>
                <w:color w:val="000000"/>
                <w:sz w:val="16"/>
                <w:szCs w:val="16"/>
              </w:rPr>
            </w:pPr>
          </w:p>
          <w:p w:rsidR="008D3BB4" w:rsidRDefault="008D3BB4" w:rsidP="00F84479">
            <w:pPr>
              <w:jc w:val="both"/>
              <w:rPr>
                <w:color w:val="000000"/>
                <w:sz w:val="16"/>
                <w:szCs w:val="16"/>
              </w:rPr>
            </w:pPr>
            <w:r w:rsidRPr="00CE005B">
              <w:rPr>
                <w:color w:val="000000"/>
                <w:sz w:val="16"/>
                <w:szCs w:val="16"/>
              </w:rPr>
              <w:t>17.  Zachovať v návrhovom období aj vo výhľade športovo-rekreačnú funkciu futbalového štadióna na Štiavničkách.</w:t>
            </w:r>
          </w:p>
          <w:p w:rsidR="008D3BB4" w:rsidRPr="00CE005B" w:rsidRDefault="008D3BB4" w:rsidP="00F84479">
            <w:pPr>
              <w:jc w:val="both"/>
              <w:rPr>
                <w:color w:val="000000"/>
                <w:sz w:val="16"/>
                <w:szCs w:val="16"/>
              </w:rPr>
            </w:pPr>
          </w:p>
          <w:p w:rsidR="008D3BB4" w:rsidRPr="00CE005B" w:rsidRDefault="008D3BB4" w:rsidP="00F84479">
            <w:pPr>
              <w:jc w:val="both"/>
              <w:rPr>
                <w:color w:val="000000"/>
                <w:sz w:val="16"/>
                <w:szCs w:val="16"/>
              </w:rPr>
            </w:pPr>
            <w:r w:rsidRPr="00CE005B">
              <w:rPr>
                <w:color w:val="000000"/>
                <w:sz w:val="16"/>
                <w:szCs w:val="16"/>
              </w:rPr>
              <w:t>18.  Zastaviť ďalšie zahusťovanie zástavby v CMZ v zmysle dodržania „osobitného dôrazu a citlivosti v procese rekonštrukcie a dostavby historických priestorov mesta z pohľadu aplikácie urbanistickej kompozície“:</w:t>
            </w:r>
          </w:p>
          <w:p w:rsidR="008D3BB4" w:rsidRDefault="008D3BB4" w:rsidP="00F84479">
            <w:pPr>
              <w:jc w:val="both"/>
              <w:rPr>
                <w:color w:val="000000"/>
                <w:sz w:val="16"/>
                <w:szCs w:val="16"/>
              </w:rPr>
            </w:pPr>
            <w:r w:rsidRPr="00CE005B">
              <w:rPr>
                <w:color w:val="000000"/>
                <w:sz w:val="16"/>
                <w:szCs w:val="16"/>
              </w:rPr>
              <w:t>-  zapracovať do Regulatívov a limitov zákaz výstavby výškových budov v kontakte s PR BB a s OPPR BB,</w:t>
            </w: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Pr="00CE005B" w:rsidRDefault="008D3BB4" w:rsidP="00F84479">
            <w:pPr>
              <w:jc w:val="both"/>
              <w:rPr>
                <w:sz w:val="16"/>
                <w:szCs w:val="16"/>
              </w:rPr>
            </w:pPr>
          </w:p>
          <w:p w:rsidR="008D3BB4" w:rsidRDefault="008D3BB4" w:rsidP="00F84479">
            <w:pPr>
              <w:jc w:val="both"/>
              <w:rPr>
                <w:color w:val="000000"/>
                <w:sz w:val="16"/>
                <w:szCs w:val="16"/>
              </w:rPr>
            </w:pPr>
            <w:r w:rsidRPr="00CE005B">
              <w:rPr>
                <w:color w:val="000000"/>
                <w:sz w:val="16"/>
                <w:szCs w:val="16"/>
              </w:rPr>
              <w:t>-  určiť výškovú niveletu stavieb v historických priestoroch mesta na maximálne 4 podlažia (resp. 4.+S),</w:t>
            </w: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Default="008D3BB4" w:rsidP="00F84479">
            <w:pPr>
              <w:jc w:val="both"/>
              <w:rPr>
                <w:color w:val="000000"/>
                <w:sz w:val="16"/>
                <w:szCs w:val="16"/>
              </w:rPr>
            </w:pPr>
          </w:p>
          <w:p w:rsidR="008D3BB4" w:rsidRPr="00CE005B" w:rsidRDefault="008D3BB4" w:rsidP="00F84479">
            <w:pPr>
              <w:jc w:val="both"/>
              <w:rPr>
                <w:sz w:val="16"/>
                <w:szCs w:val="16"/>
              </w:rPr>
            </w:pPr>
          </w:p>
          <w:p w:rsidR="008D3BB4" w:rsidRDefault="008D3BB4" w:rsidP="00F84479">
            <w:pPr>
              <w:jc w:val="both"/>
              <w:rPr>
                <w:color w:val="000000"/>
                <w:sz w:val="16"/>
                <w:szCs w:val="16"/>
              </w:rPr>
            </w:pPr>
            <w:r w:rsidRPr="00CE005B">
              <w:rPr>
                <w:color w:val="000000"/>
                <w:sz w:val="16"/>
                <w:szCs w:val="16"/>
              </w:rPr>
              <w:t>-  prioritne zachovať verejné priestranstvá s drobnou architektúrou a zeleňou.</w:t>
            </w:r>
          </w:p>
          <w:p w:rsidR="008D3BB4" w:rsidRPr="00CE005B" w:rsidRDefault="008D3BB4" w:rsidP="00F84479">
            <w:pPr>
              <w:jc w:val="both"/>
              <w:rPr>
                <w:sz w:val="16"/>
                <w:szCs w:val="16"/>
              </w:rPr>
            </w:pPr>
          </w:p>
          <w:p w:rsidR="008D3BB4" w:rsidRPr="00CE005B" w:rsidRDefault="008D3BB4" w:rsidP="00F84479">
            <w:pPr>
              <w:jc w:val="both"/>
              <w:rPr>
                <w:color w:val="000000"/>
                <w:sz w:val="16"/>
                <w:szCs w:val="16"/>
              </w:rPr>
            </w:pPr>
            <w:r w:rsidRPr="00CE005B">
              <w:rPr>
                <w:color w:val="000000"/>
                <w:sz w:val="16"/>
                <w:szCs w:val="16"/>
              </w:rPr>
              <w:t>19.  V Záväznej časti určiť povinnosť majiteľov pozemkov a investorov prerokovať investičné zámery na Mestskom úrade vo vzťahu k posúdeniu súladu zámeru s platným územným plánom v čase ešte pred disponovaním s pozemkami.</w:t>
            </w:r>
          </w:p>
          <w:p w:rsidR="008D3BB4" w:rsidRPr="00CE005B" w:rsidRDefault="008D3BB4" w:rsidP="00F84479">
            <w:pPr>
              <w:jc w:val="both"/>
              <w:rPr>
                <w:color w:val="000000"/>
                <w:sz w:val="16"/>
                <w:szCs w:val="16"/>
              </w:rPr>
            </w:pPr>
            <w:r w:rsidRPr="00CE005B">
              <w:rPr>
                <w:color w:val="000000"/>
                <w:sz w:val="16"/>
                <w:szCs w:val="16"/>
              </w:rPr>
              <w:t>20.  Dôsledne zapracovať do UPD Súborné stanovisko mesta ku Konceptu ÚPD a uznesenie č. 598/2009-MsZ zo dňa 22. septembra 2009, ktorým bolo Súborné stanovisko mesta ku Konceptu UPD schválené Mestským zastupiteľstvom v Banskej Bystrici.</w:t>
            </w:r>
          </w:p>
          <w:p w:rsidR="008D3BB4" w:rsidRPr="00CE005B" w:rsidRDefault="008D3BB4" w:rsidP="00F84479">
            <w:pPr>
              <w:jc w:val="both"/>
              <w:rPr>
                <w:color w:val="000000"/>
                <w:sz w:val="16"/>
                <w:szCs w:val="16"/>
              </w:rPr>
            </w:pPr>
            <w:r w:rsidRPr="00CE005B">
              <w:rPr>
                <w:color w:val="000000"/>
                <w:sz w:val="16"/>
                <w:szCs w:val="16"/>
              </w:rPr>
              <w:t>21.  Do UPD zapracovať všetky akceptované pripomienky z vyhodnotenia pripomienkového konania.</w:t>
            </w:r>
          </w:p>
          <w:p w:rsidR="008D3BB4" w:rsidRPr="00CE005B" w:rsidRDefault="008D3BB4" w:rsidP="00F84479">
            <w:pPr>
              <w:jc w:val="both"/>
              <w:rPr>
                <w:color w:val="000000"/>
                <w:sz w:val="16"/>
                <w:szCs w:val="16"/>
              </w:rPr>
            </w:pPr>
            <w:r w:rsidRPr="00CE005B">
              <w:rPr>
                <w:color w:val="000000"/>
                <w:sz w:val="16"/>
                <w:szCs w:val="16"/>
              </w:rPr>
              <w:t>22.  Definovať určenie stavebnej uzávery do vypracovania podrobnej územnoplánovacej dokumentácie vybraných lokalít formou územných plánov zón.</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E57A78">
            <w:pPr>
              <w:rPr>
                <w:b/>
                <w:color w:val="76923C"/>
                <w:sz w:val="16"/>
                <w:szCs w:val="16"/>
              </w:rPr>
            </w:pPr>
          </w:p>
          <w:p w:rsidR="008D3BB4" w:rsidRPr="00944831" w:rsidRDefault="008D3BB4" w:rsidP="00E57A78">
            <w:pPr>
              <w:rPr>
                <w:b/>
                <w:color w:val="76923C"/>
                <w:sz w:val="16"/>
                <w:szCs w:val="16"/>
              </w:rPr>
            </w:pPr>
          </w:p>
          <w:p w:rsidR="008D3BB4" w:rsidRPr="0019133B" w:rsidRDefault="008D3BB4" w:rsidP="00B56778">
            <w:pPr>
              <w:rPr>
                <w:sz w:val="16"/>
                <w:szCs w:val="16"/>
              </w:rPr>
            </w:pPr>
            <w:r w:rsidRPr="00D923AB">
              <w:rPr>
                <w:sz w:val="16"/>
                <w:szCs w:val="16"/>
              </w:rPr>
              <w:t>1.akceptované</w:t>
            </w:r>
            <w:r w:rsidRPr="0019133B">
              <w:rPr>
                <w:sz w:val="16"/>
                <w:szCs w:val="16"/>
              </w:rPr>
              <w:t>,  princíp „Z</w:t>
            </w:r>
            <w:r>
              <w:rPr>
                <w:sz w:val="16"/>
                <w:szCs w:val="16"/>
              </w:rPr>
              <w:t>elen</w:t>
            </w:r>
            <w:r w:rsidRPr="0019133B">
              <w:rPr>
                <w:sz w:val="16"/>
                <w:szCs w:val="16"/>
              </w:rPr>
              <w:t>ého mesta“ je obsiahnutý v PHSR, ktorý je uvedený v kap. B.5.1.2</w:t>
            </w:r>
            <w:r w:rsidR="00420979">
              <w:rPr>
                <w:sz w:val="16"/>
                <w:szCs w:val="16"/>
              </w:rPr>
              <w:t xml:space="preserve"> pozn.2 str.92</w:t>
            </w:r>
          </w:p>
          <w:p w:rsidR="008D3BB4" w:rsidRPr="00D923AB" w:rsidRDefault="008D3BB4" w:rsidP="00B56778">
            <w:pPr>
              <w:rPr>
                <w:sz w:val="16"/>
                <w:szCs w:val="16"/>
              </w:rPr>
            </w:pPr>
            <w:r w:rsidRPr="00D923AB">
              <w:rPr>
                <w:sz w:val="16"/>
                <w:szCs w:val="16"/>
              </w:rPr>
              <w:t>2.akceptované</w:t>
            </w:r>
            <w:r>
              <w:rPr>
                <w:sz w:val="16"/>
                <w:szCs w:val="16"/>
              </w:rPr>
              <w:t>, ÚPN je zosúladený s ÚPN VÚC BBSK v znení Zmien a doplnkov</w:t>
            </w:r>
          </w:p>
          <w:p w:rsidR="008D3BB4" w:rsidRDefault="008D3BB4" w:rsidP="00B56778">
            <w:pPr>
              <w:rPr>
                <w:color w:val="76923C"/>
                <w:sz w:val="16"/>
                <w:szCs w:val="16"/>
              </w:rPr>
            </w:pPr>
          </w:p>
          <w:p w:rsidR="008D3BB4" w:rsidRPr="00D923AB" w:rsidRDefault="008D3BB4" w:rsidP="00B56778">
            <w:pPr>
              <w:rPr>
                <w:sz w:val="16"/>
                <w:szCs w:val="16"/>
              </w:rPr>
            </w:pPr>
            <w:r>
              <w:rPr>
                <w:sz w:val="16"/>
                <w:szCs w:val="16"/>
              </w:rPr>
              <w:t xml:space="preserve">3.akceptované, ÚPN mesta zosúladený s uvedenými materiálmi z hľadiska cieľov územného plánovania </w:t>
            </w:r>
            <w:r w:rsidRPr="00D923AB">
              <w:rPr>
                <w:sz w:val="16"/>
                <w:szCs w:val="16"/>
              </w:rPr>
              <w:t>v rozsahu a podrobnosti ÚPN M</w:t>
            </w:r>
          </w:p>
          <w:p w:rsidR="008D3BB4" w:rsidRDefault="008D3BB4" w:rsidP="00B56778">
            <w:pPr>
              <w:rPr>
                <w:color w:val="76923C"/>
                <w:sz w:val="16"/>
                <w:szCs w:val="16"/>
              </w:rPr>
            </w:pPr>
          </w:p>
          <w:p w:rsidR="008D3BB4" w:rsidRDefault="008D3BB4" w:rsidP="00B56778">
            <w:pPr>
              <w:rPr>
                <w:color w:val="76923C"/>
                <w:sz w:val="16"/>
                <w:szCs w:val="16"/>
              </w:rPr>
            </w:pPr>
          </w:p>
          <w:p w:rsidR="008D3BB4" w:rsidRDefault="008D3BB4" w:rsidP="00B56778">
            <w:pPr>
              <w:rPr>
                <w:color w:val="76923C"/>
                <w:sz w:val="16"/>
                <w:szCs w:val="16"/>
              </w:rPr>
            </w:pPr>
          </w:p>
          <w:p w:rsidR="008D3BB4" w:rsidRDefault="008D3BB4" w:rsidP="00B56778">
            <w:pPr>
              <w:rPr>
                <w:color w:val="76923C"/>
                <w:sz w:val="16"/>
                <w:szCs w:val="16"/>
              </w:rPr>
            </w:pPr>
          </w:p>
          <w:p w:rsidR="008D3BB4" w:rsidRDefault="008D3BB4" w:rsidP="00B56778">
            <w:pPr>
              <w:rPr>
                <w:color w:val="76923C"/>
                <w:sz w:val="16"/>
                <w:szCs w:val="16"/>
              </w:rPr>
            </w:pPr>
          </w:p>
          <w:p w:rsidR="008D3BB4" w:rsidRPr="00B56778" w:rsidRDefault="008D3BB4" w:rsidP="00B56778">
            <w:pPr>
              <w:rPr>
                <w:sz w:val="16"/>
                <w:szCs w:val="16"/>
              </w:rPr>
            </w:pPr>
          </w:p>
          <w:p w:rsidR="008D3BB4" w:rsidRDefault="008D3BB4" w:rsidP="00B56778">
            <w:pPr>
              <w:rPr>
                <w:sz w:val="16"/>
                <w:szCs w:val="16"/>
              </w:rPr>
            </w:pPr>
            <w:r>
              <w:rPr>
                <w:sz w:val="16"/>
                <w:szCs w:val="16"/>
              </w:rPr>
              <w:t xml:space="preserve">4. </w:t>
            </w:r>
            <w:r w:rsidRPr="00D923AB">
              <w:rPr>
                <w:sz w:val="16"/>
                <w:szCs w:val="16"/>
              </w:rPr>
              <w:t xml:space="preserve">Neakceptované, požiadavka stanovenia regulatívu o zachovaní existujúcich plôch verejnej a ochrannej </w:t>
            </w:r>
            <w:r w:rsidRPr="00D923AB">
              <w:rPr>
                <w:sz w:val="16"/>
                <w:szCs w:val="16"/>
              </w:rPr>
              <w:lastRenderedPageBreak/>
              <w:t>zelene v pôvodnom plošnom rozsahu nie je možné zovšeobecniť pre v</w:t>
            </w:r>
            <w:r>
              <w:rPr>
                <w:sz w:val="16"/>
                <w:szCs w:val="16"/>
              </w:rPr>
              <w:t>š</w:t>
            </w:r>
            <w:r w:rsidRPr="00D923AB">
              <w:rPr>
                <w:sz w:val="16"/>
                <w:szCs w:val="16"/>
              </w:rPr>
              <w:t>etky rozdielne lokality mesta aj vzhľadom na dobudovanie cyklotrás a komunikácií. Prirodzený vývoj mesta zahŕňa aj zahusťovanie. Pri riešení cyklotrás a verejných priestranstiev sa rešpektuje Generel nemotorovej dopravy</w:t>
            </w:r>
          </w:p>
          <w:p w:rsidR="008D3BB4" w:rsidRDefault="00945B3E" w:rsidP="00B56778">
            <w:pPr>
              <w:rPr>
                <w:sz w:val="16"/>
                <w:szCs w:val="16"/>
              </w:rPr>
            </w:pPr>
            <w:r>
              <w:rPr>
                <w:sz w:val="16"/>
                <w:szCs w:val="16"/>
              </w:rPr>
              <w:t>V kap. B.20.2.5 do intervenčných regulatívov doplniť možné typy stavieb – možnú dostavbu objektov statickej dopravy</w:t>
            </w:r>
          </w:p>
          <w:p w:rsidR="00945B3E" w:rsidRDefault="00945B3E" w:rsidP="00B56778">
            <w:pPr>
              <w:rPr>
                <w:sz w:val="16"/>
                <w:szCs w:val="16"/>
              </w:rPr>
            </w:pPr>
            <w:r>
              <w:rPr>
                <w:sz w:val="16"/>
                <w:szCs w:val="16"/>
              </w:rPr>
              <w:t>zapracované v kap. B.20.2.5.bod I) a) ac) str.114</w:t>
            </w:r>
          </w:p>
          <w:p w:rsidR="008D3BB4" w:rsidRDefault="008D3BB4" w:rsidP="00B56778">
            <w:pPr>
              <w:rPr>
                <w:sz w:val="16"/>
                <w:szCs w:val="16"/>
              </w:rPr>
            </w:pPr>
          </w:p>
          <w:p w:rsidR="008D3BB4" w:rsidRPr="00D923AB" w:rsidRDefault="008D3BB4" w:rsidP="00B56778">
            <w:pPr>
              <w:rPr>
                <w:sz w:val="16"/>
                <w:szCs w:val="16"/>
              </w:rPr>
            </w:pPr>
          </w:p>
          <w:p w:rsidR="008D3BB4" w:rsidRPr="00D923AB" w:rsidRDefault="008D3BB4" w:rsidP="00B56778">
            <w:pPr>
              <w:rPr>
                <w:sz w:val="16"/>
                <w:szCs w:val="16"/>
              </w:rPr>
            </w:pPr>
            <w:r>
              <w:rPr>
                <w:sz w:val="16"/>
                <w:szCs w:val="16"/>
              </w:rPr>
              <w:t>5. n</w:t>
            </w:r>
            <w:r w:rsidRPr="00D923AB">
              <w:rPr>
                <w:sz w:val="16"/>
                <w:szCs w:val="16"/>
              </w:rPr>
              <w:t>eakceptované, v podrobnosti spracovania grafickej časti ÚPN M, nie je možné menšie parkové plochy v mierke riešenia zobraziť graficky, môžu byť uvedené v textovej časti.</w:t>
            </w:r>
          </w:p>
          <w:p w:rsidR="008D3BB4" w:rsidRDefault="008D3BB4" w:rsidP="00B56778">
            <w:pPr>
              <w:rPr>
                <w:color w:val="76923C"/>
                <w:sz w:val="16"/>
                <w:szCs w:val="16"/>
              </w:rPr>
            </w:pPr>
          </w:p>
          <w:p w:rsidR="008D3BB4" w:rsidRDefault="008D3BB4" w:rsidP="00B56778">
            <w:pPr>
              <w:rPr>
                <w:color w:val="76923C"/>
                <w:sz w:val="16"/>
                <w:szCs w:val="16"/>
              </w:rPr>
            </w:pPr>
          </w:p>
          <w:p w:rsidR="008D3BB4" w:rsidRDefault="008D3BB4" w:rsidP="00B56778">
            <w:pPr>
              <w:rPr>
                <w:color w:val="76923C"/>
                <w:sz w:val="16"/>
                <w:szCs w:val="16"/>
              </w:rPr>
            </w:pPr>
          </w:p>
          <w:p w:rsidR="008D3BB4" w:rsidRDefault="008D3BB4" w:rsidP="00B56778">
            <w:pPr>
              <w:rPr>
                <w:color w:val="76923C"/>
                <w:sz w:val="16"/>
                <w:szCs w:val="16"/>
              </w:rPr>
            </w:pPr>
          </w:p>
          <w:p w:rsidR="008D3BB4" w:rsidRDefault="008D3BB4" w:rsidP="00B56778">
            <w:pPr>
              <w:rPr>
                <w:color w:val="76923C"/>
                <w:sz w:val="16"/>
                <w:szCs w:val="16"/>
              </w:rPr>
            </w:pPr>
          </w:p>
          <w:p w:rsidR="008D3BB4" w:rsidRDefault="008D3BB4" w:rsidP="00B56778">
            <w:pPr>
              <w:rPr>
                <w:sz w:val="16"/>
                <w:szCs w:val="16"/>
              </w:rPr>
            </w:pPr>
            <w:r w:rsidRPr="00D923AB">
              <w:rPr>
                <w:sz w:val="16"/>
                <w:szCs w:val="16"/>
              </w:rPr>
              <w:t>6.</w:t>
            </w:r>
            <w:r>
              <w:rPr>
                <w:sz w:val="16"/>
                <w:szCs w:val="16"/>
              </w:rPr>
              <w:t>a</w:t>
            </w:r>
            <w:r w:rsidRPr="00D923AB">
              <w:rPr>
                <w:sz w:val="16"/>
                <w:szCs w:val="16"/>
              </w:rPr>
              <w:t>kceptované</w:t>
            </w:r>
            <w:r>
              <w:rPr>
                <w:sz w:val="16"/>
                <w:szCs w:val="16"/>
              </w:rPr>
              <w:t>,</w:t>
            </w:r>
            <w:r>
              <w:rPr>
                <w:color w:val="76923C"/>
                <w:sz w:val="16"/>
                <w:szCs w:val="16"/>
              </w:rPr>
              <w:t xml:space="preserve"> </w:t>
            </w:r>
            <w:r w:rsidRPr="00840EE0">
              <w:rPr>
                <w:sz w:val="16"/>
                <w:szCs w:val="16"/>
              </w:rPr>
              <w:t>Zásady Ochranného pásma Pamiatkovej rezervácie  do ÚPN M BB zapracovan</w:t>
            </w:r>
            <w:r>
              <w:rPr>
                <w:sz w:val="16"/>
                <w:szCs w:val="16"/>
              </w:rPr>
              <w:t>é</w:t>
            </w:r>
            <w:r w:rsidRPr="00840EE0">
              <w:rPr>
                <w:sz w:val="16"/>
                <w:szCs w:val="16"/>
              </w:rPr>
              <w:t xml:space="preserve"> podľa podkla</w:t>
            </w:r>
            <w:r>
              <w:rPr>
                <w:sz w:val="16"/>
                <w:szCs w:val="16"/>
              </w:rPr>
              <w:t>d</w:t>
            </w:r>
            <w:r w:rsidRPr="00840EE0">
              <w:rPr>
                <w:sz w:val="16"/>
                <w:szCs w:val="16"/>
              </w:rPr>
              <w:t>ov Krajského pamiatkového úradu BB.</w:t>
            </w:r>
          </w:p>
          <w:p w:rsidR="008D3BB4" w:rsidRPr="00840EE0" w:rsidRDefault="008D3BB4" w:rsidP="00B56778">
            <w:pPr>
              <w:rPr>
                <w:sz w:val="16"/>
                <w:szCs w:val="16"/>
              </w:rPr>
            </w:pPr>
          </w:p>
          <w:p w:rsidR="008D3BB4" w:rsidRDefault="008D3BB4" w:rsidP="00B56778">
            <w:pPr>
              <w:rPr>
                <w:sz w:val="16"/>
                <w:szCs w:val="16"/>
              </w:rPr>
            </w:pPr>
            <w:r w:rsidRPr="00840EE0">
              <w:rPr>
                <w:sz w:val="16"/>
                <w:szCs w:val="16"/>
              </w:rPr>
              <w:t>7.</w:t>
            </w:r>
          </w:p>
          <w:p w:rsidR="008D3BB4" w:rsidRPr="00B56778" w:rsidRDefault="008D3BB4" w:rsidP="00B56778">
            <w:pPr>
              <w:rPr>
                <w:sz w:val="16"/>
                <w:szCs w:val="16"/>
              </w:rPr>
            </w:pPr>
          </w:p>
          <w:p w:rsidR="008D3BB4" w:rsidRPr="00D923AB" w:rsidRDefault="008D3BB4" w:rsidP="00B56778">
            <w:pPr>
              <w:rPr>
                <w:sz w:val="16"/>
                <w:szCs w:val="16"/>
              </w:rPr>
            </w:pPr>
            <w:r w:rsidRPr="00D923AB">
              <w:rPr>
                <w:sz w:val="16"/>
                <w:szCs w:val="16"/>
              </w:rPr>
              <w:t>-neakceptované, je potrebné zachovať komunikačný systém, ktorý je overený aj Generelom dopravy, dobudovanie komunikačnej siete je potrebné, všetky slepé ukončenia komunikácií sú z hľadiska dopravného zlým riešením</w:t>
            </w:r>
          </w:p>
          <w:p w:rsidR="008D3BB4" w:rsidRPr="00840EE0" w:rsidRDefault="008D3BB4" w:rsidP="00B56778">
            <w:pPr>
              <w:rPr>
                <w:sz w:val="16"/>
                <w:szCs w:val="16"/>
              </w:rPr>
            </w:pPr>
            <w:r w:rsidRPr="00D923AB">
              <w:rPr>
                <w:sz w:val="16"/>
                <w:szCs w:val="16"/>
              </w:rPr>
              <w:t>-neakceptované, plocha pri Kapitulskej ulici aj historicky bola ulicou, je len otázkou výšky a merítka ako ju dotvoriť; ostatná časť areálu bude zeleň s expozíciou na povrchu alebo pod ním. Plocha bola overená medzinárodnou urbanistickou štúdiou, závery ktorej odporučili zapracovať plochu do ÚPN.</w:t>
            </w:r>
            <w:r w:rsidRPr="00850C4D">
              <w:rPr>
                <w:color w:val="76923C"/>
                <w:sz w:val="16"/>
                <w:szCs w:val="16"/>
              </w:rPr>
              <w:t xml:space="preserve"> </w:t>
            </w:r>
            <w:r w:rsidRPr="00840EE0">
              <w:rPr>
                <w:sz w:val="16"/>
                <w:szCs w:val="16"/>
              </w:rPr>
              <w:t xml:space="preserve">Výškový regulatív  prehodnotený s ohľadom na stanovisko  KPÚ v Banskej Bystrici, ktorý je správnym </w:t>
            </w:r>
            <w:r w:rsidRPr="00840EE0">
              <w:rPr>
                <w:sz w:val="16"/>
                <w:szCs w:val="16"/>
              </w:rPr>
              <w:lastRenderedPageBreak/>
              <w:t>orgánom na úseku ochrany pamiatkového fondu.</w:t>
            </w:r>
          </w:p>
          <w:p w:rsidR="008D3BB4" w:rsidRPr="00850C4D" w:rsidRDefault="008D3BB4" w:rsidP="00B56778">
            <w:pPr>
              <w:rPr>
                <w:color w:val="76923C"/>
                <w:sz w:val="16"/>
                <w:szCs w:val="16"/>
              </w:rPr>
            </w:pPr>
            <w:r w:rsidRPr="00341A46">
              <w:rPr>
                <w:sz w:val="16"/>
                <w:szCs w:val="16"/>
              </w:rPr>
              <w:t>-pripomienka v časti Kalvárie akceptovaná; v časti územia vrchu Urpína neakceptovaná, výstavba na ploche Urpína je navrhnutá len v nevyhnutnom rozsahu na základe vyhodnotenia pripomienok v etape Konceptu s vlastníkmi pozemkov</w:t>
            </w:r>
            <w:r w:rsidR="000320A3">
              <w:rPr>
                <w:sz w:val="16"/>
                <w:szCs w:val="16"/>
              </w:rPr>
              <w:t xml:space="preserve"> a Návrhu ÚPN M BB</w:t>
            </w:r>
            <w:r w:rsidRPr="00341A46">
              <w:rPr>
                <w:sz w:val="16"/>
                <w:szCs w:val="16"/>
              </w:rPr>
              <w:t>.</w:t>
            </w:r>
            <w:r w:rsidRPr="00850C4D">
              <w:rPr>
                <w:color w:val="76923C"/>
                <w:sz w:val="16"/>
                <w:szCs w:val="16"/>
              </w:rPr>
              <w:t xml:space="preserve"> </w:t>
            </w:r>
          </w:p>
          <w:p w:rsidR="008D3BB4" w:rsidRPr="00341A46" w:rsidRDefault="008D3BB4" w:rsidP="00B56778">
            <w:pPr>
              <w:rPr>
                <w:sz w:val="16"/>
                <w:szCs w:val="16"/>
              </w:rPr>
            </w:pPr>
            <w:r w:rsidRPr="00341A46">
              <w:rPr>
                <w:sz w:val="16"/>
                <w:szCs w:val="16"/>
              </w:rPr>
              <w:t>-neakceptované, ÚPN nerieši objekty, ale plochy so stanovením hlavnej funkcie, prípustnej resp. doplnkovej, čo v tomto prípade nevylučuje umiestnenie parkoviska resp. zelene</w:t>
            </w:r>
          </w:p>
          <w:p w:rsidR="008D3BB4" w:rsidRPr="00341A46" w:rsidRDefault="008D3BB4" w:rsidP="00B56778">
            <w:pPr>
              <w:rPr>
                <w:sz w:val="16"/>
                <w:szCs w:val="16"/>
              </w:rPr>
            </w:pPr>
            <w:r w:rsidRPr="00341A46">
              <w:rPr>
                <w:sz w:val="16"/>
                <w:szCs w:val="16"/>
              </w:rPr>
              <w:t xml:space="preserve">-neakceptované – v celom rozsahu nie je možne akceptovať v predchádzajúcich prerokovaniach bola spodná časť  v šírke cca 18 m ponechaná na vybavenosť – ostatná väčšia časť ponechaná na zeleň </w:t>
            </w:r>
          </w:p>
          <w:p w:rsidR="008D3BB4" w:rsidRPr="00341A46" w:rsidRDefault="008D3BB4" w:rsidP="00B56778">
            <w:pPr>
              <w:rPr>
                <w:sz w:val="16"/>
                <w:szCs w:val="16"/>
              </w:rPr>
            </w:pPr>
            <w:r w:rsidRPr="00341A46">
              <w:rPr>
                <w:sz w:val="16"/>
                <w:szCs w:val="16"/>
              </w:rPr>
              <w:t>-akceptované</w:t>
            </w:r>
            <w:r>
              <w:rPr>
                <w:sz w:val="16"/>
                <w:szCs w:val="16"/>
              </w:rPr>
              <w:t>, zeleň zachovaná okrem plochy s vydaným ÚR</w:t>
            </w:r>
          </w:p>
          <w:p w:rsidR="008D3BB4" w:rsidRPr="00944831" w:rsidRDefault="008D3BB4" w:rsidP="00B56778">
            <w:pPr>
              <w:rPr>
                <w:color w:val="76923C"/>
                <w:sz w:val="16"/>
                <w:szCs w:val="16"/>
              </w:rPr>
            </w:pPr>
            <w:r w:rsidRPr="00341A46">
              <w:rPr>
                <w:sz w:val="16"/>
                <w:szCs w:val="16"/>
              </w:rPr>
              <w:t>-akceptované</w:t>
            </w:r>
            <w:r>
              <w:rPr>
                <w:sz w:val="16"/>
                <w:szCs w:val="16"/>
              </w:rPr>
              <w:t>, plocha PO 01 presunutá v grafickej časti severozápadne</w:t>
            </w:r>
            <w:r w:rsidRPr="00944831">
              <w:rPr>
                <w:color w:val="76923C"/>
                <w:sz w:val="16"/>
                <w:szCs w:val="16"/>
              </w:rPr>
              <w:t xml:space="preserve"> </w:t>
            </w:r>
          </w:p>
          <w:p w:rsidR="008D3BB4" w:rsidRDefault="008D3BB4" w:rsidP="00B56778">
            <w:pPr>
              <w:rPr>
                <w:color w:val="76923C"/>
                <w:sz w:val="16"/>
                <w:szCs w:val="16"/>
              </w:rPr>
            </w:pPr>
          </w:p>
          <w:p w:rsidR="008D3BB4" w:rsidRPr="00341A46" w:rsidRDefault="008D3BB4" w:rsidP="00B56778">
            <w:pPr>
              <w:rPr>
                <w:sz w:val="16"/>
                <w:szCs w:val="16"/>
              </w:rPr>
            </w:pPr>
            <w:r w:rsidRPr="00341A46">
              <w:rPr>
                <w:sz w:val="16"/>
                <w:szCs w:val="16"/>
              </w:rPr>
              <w:t>-neakceptované - plochy zelene budú riešené v rámci navrhnutých plôch polyfunkčnej zástavby a občianskeho vybavenia v podrobnejšom stupni UPD. V predchádzajúcich prerokovaniach ku Konceptu bola dohodnutá miera zástavby spodná časť  v šírke cca 18 m ponechaná na vybavenosť – ostatná väčšia časť ponechaná na zeleň.</w:t>
            </w:r>
          </w:p>
          <w:p w:rsidR="008D3BB4" w:rsidRPr="00341A46" w:rsidRDefault="008D3BB4" w:rsidP="00B56778">
            <w:pPr>
              <w:pStyle w:val="Odsekzoznamu"/>
              <w:ind w:left="0"/>
              <w:rPr>
                <w:sz w:val="16"/>
                <w:szCs w:val="16"/>
              </w:rPr>
            </w:pPr>
            <w:r w:rsidRPr="00341A46">
              <w:rPr>
                <w:sz w:val="16"/>
                <w:szCs w:val="16"/>
              </w:rPr>
              <w:t xml:space="preserve">8.neakceptované, pre prímestské stredisko turizmu Králiky je schválená územnoplánovacia dokumentácia ÚPN A Banská Bystrica Zmeny a doplnky XII. etapa, ktorá je do návrhu ÚPN Mesta Banská Bystrica prevzatá. CHKO je len navrhované. </w:t>
            </w:r>
          </w:p>
          <w:p w:rsidR="008D3BB4" w:rsidRDefault="008D3BB4" w:rsidP="00B56778">
            <w:pPr>
              <w:pStyle w:val="Odsekzoznamu"/>
              <w:ind w:left="0"/>
              <w:rPr>
                <w:sz w:val="16"/>
                <w:szCs w:val="16"/>
              </w:rPr>
            </w:pPr>
            <w:r w:rsidRPr="00341A46">
              <w:rPr>
                <w:sz w:val="16"/>
                <w:szCs w:val="16"/>
              </w:rPr>
              <w:t>9.</w:t>
            </w:r>
            <w:r w:rsidR="004E4A2D">
              <w:rPr>
                <w:sz w:val="16"/>
                <w:szCs w:val="16"/>
              </w:rPr>
              <w:t xml:space="preserve"> akceptované, plochy statickej dopravy pre budovanie hromadných parkovacích garáží sú v návrhu riešené, plochy pre zberné parkoviská sú v návrhu ÚPN dopracované – graf.časť výkres č.4 doprava</w:t>
            </w:r>
          </w:p>
          <w:p w:rsidR="008D3BB4" w:rsidRPr="00341A46" w:rsidRDefault="008D3BB4" w:rsidP="00B56778">
            <w:pPr>
              <w:pStyle w:val="Odsekzoznamu"/>
              <w:ind w:left="0"/>
              <w:rPr>
                <w:sz w:val="16"/>
                <w:szCs w:val="16"/>
              </w:rPr>
            </w:pPr>
            <w:r>
              <w:rPr>
                <w:sz w:val="16"/>
                <w:szCs w:val="16"/>
              </w:rPr>
              <w:t>10.</w:t>
            </w:r>
          </w:p>
          <w:p w:rsidR="008D3BB4" w:rsidRPr="00341A46" w:rsidRDefault="008D3BB4" w:rsidP="00B56778">
            <w:pPr>
              <w:pStyle w:val="Odsekzoznamu"/>
              <w:ind w:left="0"/>
              <w:rPr>
                <w:sz w:val="16"/>
                <w:szCs w:val="16"/>
              </w:rPr>
            </w:pPr>
            <w:r>
              <w:rPr>
                <w:color w:val="76923C"/>
                <w:sz w:val="16"/>
                <w:szCs w:val="16"/>
              </w:rPr>
              <w:t>-</w:t>
            </w:r>
            <w:r w:rsidRPr="00341A46">
              <w:rPr>
                <w:sz w:val="16"/>
                <w:szCs w:val="16"/>
              </w:rPr>
              <w:t xml:space="preserve">akceptované - Funkcia nadregionálneho biokoridoru je v návrhu zachovaná  </w:t>
            </w:r>
          </w:p>
          <w:p w:rsidR="008D3BB4" w:rsidRPr="00341A46" w:rsidRDefault="008D3BB4" w:rsidP="00B56778">
            <w:pPr>
              <w:pStyle w:val="Odsekzoznamu"/>
              <w:ind w:left="0"/>
              <w:rPr>
                <w:sz w:val="16"/>
                <w:szCs w:val="16"/>
              </w:rPr>
            </w:pPr>
            <w:r w:rsidRPr="00341A46">
              <w:rPr>
                <w:sz w:val="16"/>
                <w:szCs w:val="16"/>
              </w:rPr>
              <w:lastRenderedPageBreak/>
              <w:t xml:space="preserve"> - neakceptované - na stavbu MVO v Šálkovej  je vydané platné územné rozhodnutie, ktoré je návrh ÚPN M povinný zohľadniť (požiadavka Zadania) </w:t>
            </w:r>
          </w:p>
          <w:p w:rsidR="008D3BB4" w:rsidRPr="00341A46" w:rsidRDefault="008D3BB4" w:rsidP="00B56778">
            <w:pPr>
              <w:rPr>
                <w:sz w:val="16"/>
                <w:szCs w:val="16"/>
              </w:rPr>
            </w:pPr>
            <w:r w:rsidRPr="00341A46">
              <w:rPr>
                <w:sz w:val="16"/>
                <w:szCs w:val="16"/>
              </w:rPr>
              <w:t xml:space="preserve">-akceptované </w:t>
            </w:r>
          </w:p>
          <w:p w:rsidR="008D3BB4" w:rsidRDefault="008D3BB4" w:rsidP="00B56778">
            <w:pPr>
              <w:rPr>
                <w:sz w:val="16"/>
                <w:szCs w:val="16"/>
              </w:rPr>
            </w:pPr>
            <w:r w:rsidRPr="00341A46">
              <w:rPr>
                <w:sz w:val="16"/>
                <w:szCs w:val="16"/>
              </w:rPr>
              <w:t xml:space="preserve">-akceptované </w:t>
            </w:r>
          </w:p>
          <w:p w:rsidR="008D3BB4" w:rsidRPr="00341A46" w:rsidRDefault="008D3BB4" w:rsidP="00B56778">
            <w:pPr>
              <w:rPr>
                <w:sz w:val="16"/>
                <w:szCs w:val="16"/>
              </w:rPr>
            </w:pPr>
          </w:p>
          <w:p w:rsidR="008D3BB4" w:rsidRDefault="008D3BB4" w:rsidP="00B56778">
            <w:pPr>
              <w:rPr>
                <w:color w:val="76923C"/>
                <w:sz w:val="16"/>
                <w:szCs w:val="16"/>
              </w:rPr>
            </w:pPr>
            <w:r>
              <w:rPr>
                <w:sz w:val="16"/>
                <w:szCs w:val="16"/>
              </w:rPr>
              <w:t>11.a</w:t>
            </w:r>
            <w:r w:rsidRPr="00341A46">
              <w:rPr>
                <w:sz w:val="16"/>
                <w:szCs w:val="16"/>
              </w:rPr>
              <w:t>kceptované</w:t>
            </w:r>
            <w:r w:rsidRPr="00944831">
              <w:rPr>
                <w:color w:val="76923C"/>
                <w:sz w:val="16"/>
                <w:szCs w:val="16"/>
              </w:rPr>
              <w:t xml:space="preserve"> </w:t>
            </w:r>
            <w:r w:rsidR="004E4A2D" w:rsidRPr="004E4A2D">
              <w:rPr>
                <w:color w:val="000000" w:themeColor="text1"/>
                <w:sz w:val="16"/>
                <w:szCs w:val="16"/>
              </w:rPr>
              <w:t xml:space="preserve">požiadavky </w:t>
            </w:r>
            <w:r w:rsidRPr="00341A46">
              <w:rPr>
                <w:sz w:val="16"/>
                <w:szCs w:val="16"/>
              </w:rPr>
              <w:t>v odrážkach 1-4</w:t>
            </w:r>
            <w:r>
              <w:rPr>
                <w:color w:val="76923C"/>
                <w:sz w:val="16"/>
                <w:szCs w:val="16"/>
              </w:rPr>
              <w:t xml:space="preserve"> </w:t>
            </w:r>
            <w:r w:rsidRPr="00944831">
              <w:rPr>
                <w:color w:val="76923C"/>
                <w:sz w:val="16"/>
                <w:szCs w:val="16"/>
              </w:rPr>
              <w:t xml:space="preserve">– </w:t>
            </w:r>
            <w:r>
              <w:rPr>
                <w:color w:val="76923C"/>
                <w:sz w:val="16"/>
                <w:szCs w:val="16"/>
              </w:rPr>
              <w:t xml:space="preserve">; </w:t>
            </w:r>
          </w:p>
          <w:p w:rsidR="008D3BB4" w:rsidRDefault="008D3BB4" w:rsidP="00B56778">
            <w:pPr>
              <w:rPr>
                <w:color w:val="76923C"/>
                <w:sz w:val="16"/>
                <w:szCs w:val="16"/>
              </w:rPr>
            </w:pPr>
          </w:p>
          <w:p w:rsidR="008D3BB4" w:rsidRDefault="008D3BB4" w:rsidP="00A47A4D">
            <w:pPr>
              <w:rPr>
                <w:sz w:val="16"/>
                <w:szCs w:val="16"/>
              </w:rPr>
            </w:pPr>
            <w:r>
              <w:rPr>
                <w:sz w:val="16"/>
                <w:szCs w:val="16"/>
              </w:rPr>
              <w:t>- Územný generel nemotorovej dopravy je v ÚPN zohľadnený v podrobnosti spracovania ÚPN M</w:t>
            </w:r>
          </w:p>
          <w:p w:rsidR="008D3BB4" w:rsidRPr="0056362F" w:rsidRDefault="008D3BB4" w:rsidP="00A47A4D">
            <w:pPr>
              <w:rPr>
                <w:sz w:val="16"/>
                <w:szCs w:val="16"/>
              </w:rPr>
            </w:pPr>
            <w:r>
              <w:rPr>
                <w:sz w:val="16"/>
                <w:szCs w:val="16"/>
              </w:rPr>
              <w:t>- systém MHD a statická doprava je primerane riešná</w:t>
            </w:r>
          </w:p>
          <w:p w:rsidR="008D3BB4" w:rsidRDefault="008D3BB4" w:rsidP="00B56778">
            <w:pPr>
              <w:rPr>
                <w:color w:val="76923C"/>
                <w:sz w:val="16"/>
                <w:szCs w:val="16"/>
              </w:rPr>
            </w:pPr>
          </w:p>
          <w:p w:rsidR="008D3BB4" w:rsidRPr="00A47A4D" w:rsidRDefault="008D3BB4" w:rsidP="00B56778">
            <w:pPr>
              <w:rPr>
                <w:sz w:val="16"/>
                <w:szCs w:val="16"/>
              </w:rPr>
            </w:pPr>
            <w:r>
              <w:rPr>
                <w:color w:val="76923C"/>
                <w:sz w:val="16"/>
                <w:szCs w:val="16"/>
              </w:rPr>
              <w:t xml:space="preserve">-  </w:t>
            </w:r>
            <w:r w:rsidRPr="0056362F">
              <w:rPr>
                <w:sz w:val="16"/>
                <w:szCs w:val="16"/>
              </w:rPr>
              <w:t xml:space="preserve">riešenie významného dopravného uzla mesta v priestore železničnej a autobusovej stanice overí podrobnejšia územnoplánovacia </w:t>
            </w:r>
            <w:r>
              <w:rPr>
                <w:sz w:val="16"/>
                <w:szCs w:val="16"/>
              </w:rPr>
              <w:t>dokumentácia</w:t>
            </w:r>
          </w:p>
          <w:p w:rsidR="008D3BB4" w:rsidRPr="00341A46" w:rsidRDefault="008D3BB4" w:rsidP="00B56778">
            <w:pPr>
              <w:rPr>
                <w:sz w:val="16"/>
                <w:szCs w:val="16"/>
              </w:rPr>
            </w:pPr>
            <w:r w:rsidRPr="00341A46">
              <w:rPr>
                <w:sz w:val="16"/>
                <w:szCs w:val="16"/>
              </w:rPr>
              <w:t>- neakceptované, trasu vnútorného mestského okruhu v tejto polohe posudzoval Územný generel dopravy, ktorý potvrdil potrebu tohto dopravného riešenia prevzatého do návrhu ÚPN v rozsahu jeho spracovania</w:t>
            </w:r>
          </w:p>
          <w:p w:rsidR="008D3BB4" w:rsidRDefault="008D3BB4" w:rsidP="00B56778">
            <w:pPr>
              <w:rPr>
                <w:sz w:val="16"/>
                <w:szCs w:val="16"/>
              </w:rPr>
            </w:pPr>
            <w:r>
              <w:rPr>
                <w:sz w:val="16"/>
                <w:szCs w:val="16"/>
              </w:rPr>
              <w:t>12. n</w:t>
            </w:r>
            <w:r w:rsidRPr="005532AA">
              <w:rPr>
                <w:sz w:val="16"/>
                <w:szCs w:val="16"/>
              </w:rPr>
              <w:t>eakceptované. V čase spracovania Návrhu ÚPN mesta Banská Bystrica</w:t>
            </w:r>
            <w:r w:rsidRPr="00944831">
              <w:rPr>
                <w:color w:val="76923C"/>
                <w:sz w:val="16"/>
                <w:szCs w:val="16"/>
              </w:rPr>
              <w:t xml:space="preserve"> </w:t>
            </w:r>
            <w:r w:rsidRPr="005532AA">
              <w:rPr>
                <w:sz w:val="16"/>
                <w:szCs w:val="16"/>
              </w:rPr>
              <w:t xml:space="preserve">bolo podľa pokynov „zadania pre spracovanie ÚPN Mesta Banská Bystrica“ platné územné rozhodnutie na umiestnenie stavby: „Centrum služiab, obchodu a bývania Úsvit – Banská Bystrica“ prevzaté do riešenia návrhu ÚPN. </w:t>
            </w:r>
          </w:p>
          <w:p w:rsidR="008D3BB4" w:rsidRPr="005532AA" w:rsidRDefault="008D3BB4" w:rsidP="00B56778">
            <w:pPr>
              <w:rPr>
                <w:sz w:val="16"/>
                <w:szCs w:val="16"/>
              </w:rPr>
            </w:pPr>
            <w:r>
              <w:rPr>
                <w:sz w:val="16"/>
                <w:szCs w:val="16"/>
              </w:rPr>
              <w:t>Na základe rokovaní dohodnuté:</w:t>
            </w:r>
          </w:p>
          <w:p w:rsidR="008D3BB4" w:rsidRDefault="008D3BB4" w:rsidP="00B56778">
            <w:pPr>
              <w:rPr>
                <w:color w:val="76923C"/>
                <w:sz w:val="16"/>
                <w:szCs w:val="16"/>
              </w:rPr>
            </w:pPr>
            <w:r w:rsidRPr="005532AA">
              <w:rPr>
                <w:sz w:val="16"/>
                <w:szCs w:val="16"/>
              </w:rPr>
              <w:t>Funkčn</w:t>
            </w:r>
            <w:r>
              <w:rPr>
                <w:sz w:val="16"/>
                <w:szCs w:val="16"/>
              </w:rPr>
              <w:t>á</w:t>
            </w:r>
            <w:r w:rsidRPr="005532AA">
              <w:rPr>
                <w:sz w:val="16"/>
                <w:szCs w:val="16"/>
              </w:rPr>
              <w:t xml:space="preserve"> ploch</w:t>
            </w:r>
            <w:r>
              <w:rPr>
                <w:sz w:val="16"/>
                <w:szCs w:val="16"/>
              </w:rPr>
              <w:t>a</w:t>
            </w:r>
            <w:r w:rsidRPr="005532AA">
              <w:rPr>
                <w:sz w:val="16"/>
                <w:szCs w:val="16"/>
              </w:rPr>
              <w:t xml:space="preserve"> regulačného bloku Úsvit z PZ 03 Polyfunkčná zástavba – územie zastavané bytovými domami nad 4 NP a občianskym vybavením s výškovým regulatívom 4</w:t>
            </w:r>
            <w:r>
              <w:rPr>
                <w:sz w:val="16"/>
                <w:szCs w:val="16"/>
              </w:rPr>
              <w:t>-</w:t>
            </w:r>
            <w:r w:rsidRPr="005532AA">
              <w:rPr>
                <w:sz w:val="16"/>
                <w:szCs w:val="16"/>
              </w:rPr>
              <w:t>15 NP zmen</w:t>
            </w:r>
            <w:r>
              <w:rPr>
                <w:sz w:val="16"/>
                <w:szCs w:val="16"/>
              </w:rPr>
              <w:t>ená</w:t>
            </w:r>
            <w:r w:rsidRPr="005532AA">
              <w:rPr>
                <w:sz w:val="16"/>
                <w:szCs w:val="16"/>
              </w:rPr>
              <w:t xml:space="preserve"> v Návrhu ÚPN na funkčnú plochu PO 01 Vybavenie – územie občianskeho vybavenia a sociálnej infraštruktúry s výškovým regulatívom 4 NP so zachovaním plochy námestia</w:t>
            </w:r>
            <w:r w:rsidRPr="00944831">
              <w:rPr>
                <w:color w:val="76923C"/>
                <w:sz w:val="16"/>
                <w:szCs w:val="16"/>
              </w:rPr>
              <w:t>.</w:t>
            </w:r>
          </w:p>
          <w:p w:rsidR="008D3BB4" w:rsidRPr="00944831" w:rsidRDefault="008D3BB4" w:rsidP="00B56778">
            <w:pPr>
              <w:rPr>
                <w:color w:val="76923C"/>
                <w:sz w:val="16"/>
                <w:szCs w:val="16"/>
              </w:rPr>
            </w:pPr>
          </w:p>
          <w:p w:rsidR="008D3BB4" w:rsidRDefault="008D3BB4" w:rsidP="00B56778">
            <w:pPr>
              <w:rPr>
                <w:sz w:val="16"/>
                <w:szCs w:val="16"/>
              </w:rPr>
            </w:pPr>
            <w:r w:rsidRPr="005532AA">
              <w:rPr>
                <w:sz w:val="16"/>
                <w:szCs w:val="16"/>
              </w:rPr>
              <w:t>1</w:t>
            </w:r>
            <w:r>
              <w:rPr>
                <w:sz w:val="16"/>
                <w:szCs w:val="16"/>
              </w:rPr>
              <w:t>2</w:t>
            </w:r>
            <w:r w:rsidRPr="005532AA">
              <w:rPr>
                <w:sz w:val="16"/>
                <w:szCs w:val="16"/>
              </w:rPr>
              <w:t xml:space="preserve">.neakceptované. Pre uvedenú funkčnú plochu </w:t>
            </w:r>
            <w:r>
              <w:rPr>
                <w:sz w:val="16"/>
                <w:szCs w:val="16"/>
              </w:rPr>
              <w:t>je</w:t>
            </w:r>
            <w:r w:rsidRPr="005532AA">
              <w:rPr>
                <w:sz w:val="16"/>
                <w:szCs w:val="16"/>
              </w:rPr>
              <w:t xml:space="preserve"> prevzatá územnoplánovacia dokumentácia ÚPN CMZ Zmena </w:t>
            </w:r>
            <w:r w:rsidRPr="005532AA">
              <w:rPr>
                <w:sz w:val="16"/>
                <w:szCs w:val="16"/>
              </w:rPr>
              <w:lastRenderedPageBreak/>
              <w:t>a doplnky Námestie Ľ.Štúra schválená v MsZ B.Bystrica</w:t>
            </w:r>
          </w:p>
          <w:p w:rsidR="008D3BB4" w:rsidRPr="00E45E88" w:rsidRDefault="008D3BB4" w:rsidP="00B56778">
            <w:pPr>
              <w:rPr>
                <w:sz w:val="16"/>
                <w:szCs w:val="16"/>
              </w:rPr>
            </w:pPr>
          </w:p>
          <w:p w:rsidR="008D3BB4" w:rsidRPr="00E45E88" w:rsidRDefault="008D3BB4" w:rsidP="00B56778">
            <w:pPr>
              <w:rPr>
                <w:sz w:val="16"/>
                <w:szCs w:val="16"/>
              </w:rPr>
            </w:pPr>
            <w:r w:rsidRPr="00E45E88">
              <w:rPr>
                <w:sz w:val="16"/>
                <w:szCs w:val="16"/>
              </w:rPr>
              <w:t>1</w:t>
            </w:r>
            <w:r>
              <w:rPr>
                <w:sz w:val="16"/>
                <w:szCs w:val="16"/>
              </w:rPr>
              <w:t>4</w:t>
            </w:r>
            <w:r w:rsidRPr="00E45E88">
              <w:rPr>
                <w:sz w:val="16"/>
                <w:szCs w:val="16"/>
              </w:rPr>
              <w:t>. akceptované – v zmysle zákona 131/2010 nie je možné umiestniť iné stavby ako  tie, ktoré súvisia s cintorínskymi službami</w:t>
            </w:r>
            <w:r>
              <w:rPr>
                <w:sz w:val="16"/>
                <w:szCs w:val="16"/>
              </w:rPr>
              <w:t>, v okolí Krematória rešpektované 100 m OP, pre plochy obč.vybavenia stanovený špeciálny regulatív</w:t>
            </w:r>
          </w:p>
          <w:p w:rsidR="008D3BB4" w:rsidRPr="00E45E88" w:rsidRDefault="008D3BB4" w:rsidP="00B56778">
            <w:pPr>
              <w:rPr>
                <w:sz w:val="16"/>
                <w:szCs w:val="16"/>
              </w:rPr>
            </w:pPr>
            <w:r w:rsidRPr="00E45E88">
              <w:rPr>
                <w:sz w:val="16"/>
                <w:szCs w:val="16"/>
              </w:rPr>
              <w:t>1</w:t>
            </w:r>
            <w:r>
              <w:rPr>
                <w:sz w:val="16"/>
                <w:szCs w:val="16"/>
              </w:rPr>
              <w:t>5</w:t>
            </w:r>
            <w:r w:rsidRPr="00E45E88">
              <w:rPr>
                <w:sz w:val="16"/>
                <w:szCs w:val="16"/>
              </w:rPr>
              <w:t>) neakceptované</w:t>
            </w:r>
          </w:p>
          <w:p w:rsidR="008D3BB4" w:rsidRPr="00E45E88" w:rsidRDefault="008D3BB4" w:rsidP="00B56778">
            <w:pPr>
              <w:rPr>
                <w:sz w:val="16"/>
                <w:szCs w:val="16"/>
              </w:rPr>
            </w:pPr>
            <w:r w:rsidRPr="00E45E88">
              <w:rPr>
                <w:sz w:val="16"/>
                <w:szCs w:val="16"/>
              </w:rPr>
              <w:t xml:space="preserve">Plochy sa nachádzajú v stavovej ploche ZE07 – ostatná zeleň mesta  </w:t>
            </w:r>
            <w:r>
              <w:rPr>
                <w:sz w:val="16"/>
                <w:szCs w:val="16"/>
              </w:rPr>
              <w:t>v ktorej</w:t>
            </w:r>
            <w:r w:rsidRPr="00E45E88">
              <w:rPr>
                <w:sz w:val="16"/>
                <w:szCs w:val="16"/>
              </w:rPr>
              <w:t xml:space="preserve"> areál bikrosu patrí medzi prípustné funkci</w:t>
            </w:r>
            <w:r>
              <w:rPr>
                <w:sz w:val="16"/>
                <w:szCs w:val="16"/>
              </w:rPr>
              <w:t>e. Funkčný regulatív ZE 07 upravený</w:t>
            </w:r>
            <w:r w:rsidRPr="00E45E88">
              <w:rPr>
                <w:sz w:val="16"/>
                <w:szCs w:val="16"/>
              </w:rPr>
              <w:t xml:space="preserve"> „bez obslužných objektov“</w:t>
            </w:r>
          </w:p>
          <w:p w:rsidR="008D3BB4" w:rsidRPr="00E45E88" w:rsidRDefault="008D3BB4" w:rsidP="00B56778">
            <w:pPr>
              <w:rPr>
                <w:sz w:val="16"/>
                <w:szCs w:val="16"/>
              </w:rPr>
            </w:pPr>
            <w:r w:rsidRPr="00E45E88">
              <w:rPr>
                <w:sz w:val="16"/>
                <w:szCs w:val="16"/>
              </w:rPr>
              <w:t>1</w:t>
            </w:r>
            <w:r>
              <w:rPr>
                <w:sz w:val="16"/>
                <w:szCs w:val="16"/>
              </w:rPr>
              <w:t>6</w:t>
            </w:r>
            <w:r w:rsidRPr="00E45E88">
              <w:rPr>
                <w:sz w:val="16"/>
                <w:szCs w:val="16"/>
              </w:rPr>
              <w:t>..akceptované - plocha je v rámci navrhnutého športového areálu Ploštiny. Presné situovanie upresní následná územnoplánovacia</w:t>
            </w:r>
            <w:r>
              <w:rPr>
                <w:sz w:val="16"/>
                <w:szCs w:val="16"/>
              </w:rPr>
              <w:t xml:space="preserve"> dokumentácia ÚPN Z resp. ÚPP. </w:t>
            </w:r>
          </w:p>
          <w:p w:rsidR="008D3BB4" w:rsidRPr="00E45E88" w:rsidRDefault="008D3BB4" w:rsidP="00B56778">
            <w:pPr>
              <w:rPr>
                <w:sz w:val="16"/>
                <w:szCs w:val="16"/>
              </w:rPr>
            </w:pPr>
            <w:r w:rsidRPr="00E45E88">
              <w:rPr>
                <w:sz w:val="16"/>
                <w:szCs w:val="16"/>
              </w:rPr>
              <w:t>1</w:t>
            </w:r>
            <w:r>
              <w:rPr>
                <w:sz w:val="16"/>
                <w:szCs w:val="16"/>
              </w:rPr>
              <w:t>7</w:t>
            </w:r>
            <w:r w:rsidRPr="00E45E88">
              <w:rPr>
                <w:sz w:val="16"/>
                <w:szCs w:val="16"/>
              </w:rPr>
              <w:t xml:space="preserve">. akceptované – Výhľadové </w:t>
            </w:r>
            <w:r>
              <w:rPr>
                <w:sz w:val="16"/>
                <w:szCs w:val="16"/>
              </w:rPr>
              <w:t>funkčné členenie je smerným riešením vo výkrese 3b</w:t>
            </w:r>
            <w:r w:rsidRPr="00E45E88">
              <w:rPr>
                <w:sz w:val="16"/>
                <w:szCs w:val="16"/>
              </w:rPr>
              <w:t xml:space="preserve"> </w:t>
            </w:r>
          </w:p>
          <w:p w:rsidR="008D3BB4" w:rsidRDefault="008D3BB4" w:rsidP="00B56778">
            <w:pPr>
              <w:rPr>
                <w:sz w:val="16"/>
                <w:szCs w:val="16"/>
              </w:rPr>
            </w:pPr>
            <w:r w:rsidRPr="00E45E88">
              <w:rPr>
                <w:sz w:val="16"/>
                <w:szCs w:val="16"/>
              </w:rPr>
              <w:t>1</w:t>
            </w:r>
            <w:r>
              <w:rPr>
                <w:sz w:val="16"/>
                <w:szCs w:val="16"/>
              </w:rPr>
              <w:t>8</w:t>
            </w:r>
            <w:r w:rsidRPr="00E45E88">
              <w:rPr>
                <w:sz w:val="16"/>
                <w:szCs w:val="16"/>
              </w:rPr>
              <w:t xml:space="preserve">. neakceptované – CMZ sa skladá z PR, OP PR a ostatných častí </w:t>
            </w:r>
          </w:p>
          <w:p w:rsidR="008D3BB4" w:rsidRDefault="008D3BB4" w:rsidP="00B56778">
            <w:pPr>
              <w:rPr>
                <w:sz w:val="16"/>
                <w:szCs w:val="16"/>
              </w:rPr>
            </w:pPr>
          </w:p>
          <w:p w:rsidR="008D3BB4" w:rsidRPr="00E45E88" w:rsidRDefault="008D3BB4" w:rsidP="00B56778">
            <w:pPr>
              <w:rPr>
                <w:sz w:val="16"/>
                <w:szCs w:val="16"/>
              </w:rPr>
            </w:pPr>
            <w:r w:rsidRPr="00E45E88">
              <w:rPr>
                <w:sz w:val="16"/>
                <w:szCs w:val="16"/>
              </w:rPr>
              <w:t>– vzťahovať takýto zákaz na celú CMZ by viedlo k nemožnosti akejkoľvek hoci aj potrebnej výstavby napr. parkovacích domov. Navyše konkrétne riešenie CMZ bude musieť byť prispôsobené schválenému ÚPN a akákoľvek zmena v CMZ bude musieť byť konkrétna a riešená ZaD.</w:t>
            </w:r>
          </w:p>
          <w:p w:rsidR="008D3BB4" w:rsidRPr="00E45E88" w:rsidRDefault="008D3BB4" w:rsidP="00B56778">
            <w:pPr>
              <w:rPr>
                <w:sz w:val="16"/>
                <w:szCs w:val="16"/>
              </w:rPr>
            </w:pPr>
            <w:r w:rsidRPr="00E45E88">
              <w:rPr>
                <w:sz w:val="16"/>
                <w:szCs w:val="16"/>
              </w:rPr>
              <w:t>neakceptované – už na základe schválebných ZaD nie je možné akceptovať tento stav, navyše nie je definované čo to výšková budova je – v dotyku s PR a OP PR by mali byť dané regulatívy v zmysle prevládajúcej mestskej zástavby t.j. 4-5NP v prípade nároží a iných kompozičných bodov je možné využiť arch. a urb. akcent t.j. max. 2-3 podlažia oproti prevládajúcej zástavbe.</w:t>
            </w:r>
          </w:p>
          <w:p w:rsidR="008D3BB4" w:rsidRPr="00E45E88" w:rsidRDefault="008D3BB4" w:rsidP="00B56778">
            <w:pPr>
              <w:rPr>
                <w:sz w:val="16"/>
                <w:szCs w:val="16"/>
              </w:rPr>
            </w:pPr>
            <w:r w:rsidRPr="00E45E88">
              <w:rPr>
                <w:sz w:val="16"/>
                <w:szCs w:val="16"/>
              </w:rPr>
              <w:t xml:space="preserve">-neakceptované –nebolo by možné obnoviť stavby nad touto výškovou hladinou. Aj v centre mesta sa nachádzajú vyššie stavby ktrorým to </w:t>
            </w:r>
            <w:r w:rsidRPr="00E45E88">
              <w:rPr>
                <w:sz w:val="16"/>
                <w:szCs w:val="16"/>
              </w:rPr>
              <w:lastRenderedPageBreak/>
              <w:t>uožnila svahová konfigurácia, ale v zásade tieto priestory preto podliehajú individuálnej regulácii a budú predmetom stanovených Zásad KPÚ, ktoré by mali byť premietnuté do Návrhu resp. čistopisu</w:t>
            </w:r>
          </w:p>
          <w:p w:rsidR="008D3BB4" w:rsidRPr="00E45E88" w:rsidRDefault="008D3BB4" w:rsidP="00B56778">
            <w:pPr>
              <w:rPr>
                <w:sz w:val="16"/>
                <w:szCs w:val="16"/>
              </w:rPr>
            </w:pPr>
            <w:r w:rsidRPr="00E45E88">
              <w:rPr>
                <w:sz w:val="16"/>
                <w:szCs w:val="16"/>
              </w:rPr>
              <w:t>-akceptované</w:t>
            </w:r>
          </w:p>
          <w:p w:rsidR="008D3BB4" w:rsidRPr="00E45E88" w:rsidRDefault="008D3BB4" w:rsidP="00B56778">
            <w:pPr>
              <w:rPr>
                <w:sz w:val="16"/>
                <w:szCs w:val="16"/>
              </w:rPr>
            </w:pPr>
          </w:p>
          <w:p w:rsidR="008D3BB4" w:rsidRPr="00E45E88" w:rsidRDefault="008D3BB4" w:rsidP="00B56778">
            <w:pPr>
              <w:rPr>
                <w:sz w:val="16"/>
                <w:szCs w:val="16"/>
              </w:rPr>
            </w:pPr>
            <w:r w:rsidRPr="00E45E88">
              <w:rPr>
                <w:sz w:val="16"/>
                <w:szCs w:val="16"/>
              </w:rPr>
              <w:t>1</w:t>
            </w:r>
            <w:r>
              <w:rPr>
                <w:sz w:val="16"/>
                <w:szCs w:val="16"/>
              </w:rPr>
              <w:t>9</w:t>
            </w:r>
            <w:r w:rsidRPr="00E45E88">
              <w:rPr>
                <w:sz w:val="16"/>
                <w:szCs w:val="16"/>
              </w:rPr>
              <w:t xml:space="preserve">. neakceptované – </w:t>
            </w:r>
            <w:r w:rsidR="002D6E71">
              <w:rPr>
                <w:sz w:val="16"/>
                <w:szCs w:val="16"/>
              </w:rPr>
              <w:t>vzhľadom na ustanovenia</w:t>
            </w:r>
            <w:r w:rsidRPr="00E45E88">
              <w:rPr>
                <w:sz w:val="16"/>
                <w:szCs w:val="16"/>
              </w:rPr>
              <w:t xml:space="preserve">  zákon</w:t>
            </w:r>
            <w:r w:rsidR="002D6E71">
              <w:rPr>
                <w:sz w:val="16"/>
                <w:szCs w:val="16"/>
              </w:rPr>
              <w:t>a</w:t>
            </w:r>
            <w:r w:rsidRPr="00E45E88">
              <w:rPr>
                <w:sz w:val="16"/>
                <w:szCs w:val="16"/>
              </w:rPr>
              <w:t xml:space="preserve"> č.50/1976 Zb. v znp.</w:t>
            </w:r>
          </w:p>
          <w:p w:rsidR="008D3BB4" w:rsidRPr="00E45E88" w:rsidRDefault="008D3BB4" w:rsidP="00B56778">
            <w:pPr>
              <w:rPr>
                <w:sz w:val="16"/>
                <w:szCs w:val="16"/>
              </w:rPr>
            </w:pPr>
            <w:r>
              <w:rPr>
                <w:sz w:val="16"/>
                <w:szCs w:val="16"/>
              </w:rPr>
              <w:t>20</w:t>
            </w:r>
            <w:r w:rsidRPr="00E45E88">
              <w:rPr>
                <w:sz w:val="16"/>
                <w:szCs w:val="16"/>
              </w:rPr>
              <w:t>. akceptované</w:t>
            </w:r>
          </w:p>
          <w:p w:rsidR="008D3BB4" w:rsidRPr="00E45E88" w:rsidRDefault="008D3BB4" w:rsidP="00B56778">
            <w:pPr>
              <w:rPr>
                <w:sz w:val="16"/>
                <w:szCs w:val="16"/>
              </w:rPr>
            </w:pPr>
          </w:p>
          <w:p w:rsidR="008D3BB4" w:rsidRPr="00E45E88" w:rsidRDefault="008D3BB4" w:rsidP="00B56778">
            <w:pPr>
              <w:rPr>
                <w:sz w:val="16"/>
                <w:szCs w:val="16"/>
              </w:rPr>
            </w:pPr>
          </w:p>
          <w:p w:rsidR="008D3BB4" w:rsidRPr="00E45E88" w:rsidRDefault="008D3BB4" w:rsidP="00B56778">
            <w:pPr>
              <w:rPr>
                <w:sz w:val="16"/>
                <w:szCs w:val="16"/>
              </w:rPr>
            </w:pPr>
            <w:r w:rsidRPr="00E45E88">
              <w:rPr>
                <w:sz w:val="16"/>
                <w:szCs w:val="16"/>
              </w:rPr>
              <w:t>2</w:t>
            </w:r>
            <w:r>
              <w:rPr>
                <w:sz w:val="16"/>
                <w:szCs w:val="16"/>
              </w:rPr>
              <w:t>1</w:t>
            </w:r>
            <w:r w:rsidRPr="00E45E88">
              <w:rPr>
                <w:sz w:val="16"/>
                <w:szCs w:val="16"/>
              </w:rPr>
              <w:t>. a</w:t>
            </w:r>
            <w:r>
              <w:rPr>
                <w:sz w:val="16"/>
                <w:szCs w:val="16"/>
              </w:rPr>
              <w:t>kceptované v súlade so zákonom</w:t>
            </w:r>
          </w:p>
          <w:p w:rsidR="008D3BB4" w:rsidRPr="00A47A4D" w:rsidRDefault="008D3BB4" w:rsidP="00B34923">
            <w:pPr>
              <w:rPr>
                <w:b/>
                <w:color w:val="76923C"/>
                <w:sz w:val="16"/>
                <w:szCs w:val="16"/>
              </w:rPr>
            </w:pPr>
            <w:r>
              <w:rPr>
                <w:sz w:val="16"/>
                <w:szCs w:val="16"/>
              </w:rPr>
              <w:t xml:space="preserve">22. </w:t>
            </w:r>
            <w:r w:rsidRPr="00E45E88">
              <w:rPr>
                <w:sz w:val="16"/>
                <w:szCs w:val="16"/>
              </w:rPr>
              <w:t>neakceptované pre vyhlásenie stavebnej uzávery je možné uplatnenie § 39d stavebnéh</w:t>
            </w:r>
            <w:r>
              <w:rPr>
                <w:sz w:val="16"/>
                <w:szCs w:val="16"/>
              </w:rPr>
              <w:t>o</w:t>
            </w:r>
            <w:r w:rsidRPr="00E45E88">
              <w:rPr>
                <w:sz w:val="16"/>
                <w:szCs w:val="16"/>
              </w:rPr>
              <w:t xml:space="preserve"> zákona, ktorý je časovo obmedzený na dobu 5 rokov. Požiadavku je možné uplatniť následne po schválení ÚPN Mesta Banská Bystrica vyhlásením stavebnej uzávery bez previazanosti na ÚPN mesta Banská Bystrica</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r>
              <w:rPr>
                <w:sz w:val="16"/>
                <w:szCs w:val="16"/>
              </w:rPr>
              <w:lastRenderedPageBreak/>
              <w:t>opakované prerokovanie neakceptovaných pripomienok sa uskutočnilo dňa 05.06.2012</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lastRenderedPageBreak/>
              <w:t>D 183</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SVB a NP ul. M.Bela 2073/4</w:t>
            </w:r>
            <w:r w:rsidR="00691728">
              <w:rPr>
                <w:b/>
                <w:sz w:val="20"/>
                <w:szCs w:val="20"/>
              </w:rPr>
              <w:t xml:space="preserve"> – Ing. Ingrid Bottková predseda SVB</w:t>
            </w:r>
          </w:p>
          <w:p w:rsidR="008D3BB4" w:rsidRPr="00CE005B" w:rsidRDefault="008D3BB4" w:rsidP="00305251">
            <w:pPr>
              <w:rPr>
                <w:sz w:val="20"/>
                <w:szCs w:val="20"/>
              </w:rPr>
            </w:pPr>
            <w:r w:rsidRPr="00CE005B">
              <w:rPr>
                <w:sz w:val="20"/>
                <w:szCs w:val="20"/>
              </w:rPr>
              <w:t>Banská Bystrica</w:t>
            </w:r>
          </w:p>
          <w:p w:rsidR="008D3BB4" w:rsidRPr="00CE005B" w:rsidRDefault="008D3BB4" w:rsidP="00305251">
            <w:pPr>
              <w:rPr>
                <w:sz w:val="20"/>
                <w:szCs w:val="20"/>
              </w:rPr>
            </w:pPr>
            <w:r w:rsidRPr="00CE005B">
              <w:rPr>
                <w:sz w:val="20"/>
                <w:szCs w:val="20"/>
              </w:rPr>
              <w:t>OVZ 29654/2012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6A27C5">
            <w:pPr>
              <w:jc w:val="both"/>
              <w:rPr>
                <w:sz w:val="16"/>
                <w:szCs w:val="16"/>
              </w:rPr>
            </w:pPr>
            <w:r w:rsidRPr="00CE005B">
              <w:rPr>
                <w:color w:val="000000"/>
                <w:sz w:val="16"/>
                <w:szCs w:val="16"/>
              </w:rPr>
              <w:t>Po preštudovaní Návrhu ÚPD BB sme vo vzťahu k lokalite, na ktorej sa nachádza naša bytovka, dospeli k nasledovným záverom: V priestore nášho obytného súboru v priebehu posledných rokov /r. 2010 - 2011/ prevládali snahy o zahustenie zástavby výstavbou nájomných domov, a to konkrétne v priestore medzi jestvujúcimi garážami a ulicou Mateja Bela /plocha trávnatého ihriska/. Už vtedy sa proti tomuto zámeru vzniesla zo strany obyvateľov okolitých bytoviek značná vlna nesúhlasu s plánovanou výstavbou, prejavená veľkou účasťou na konaniach stavebného úradu vo veci územného konania a nasledovnými negatívnymi pripomienkami k zamýšľanej výstavbe nájomných domov:</w:t>
            </w:r>
          </w:p>
          <w:p w:rsidR="008D3BB4" w:rsidRPr="00CE005B" w:rsidRDefault="008D3BB4" w:rsidP="006A27C5">
            <w:pPr>
              <w:jc w:val="both"/>
              <w:rPr>
                <w:color w:val="000000"/>
                <w:sz w:val="16"/>
                <w:szCs w:val="16"/>
              </w:rPr>
            </w:pPr>
            <w:r w:rsidRPr="00CE005B">
              <w:rPr>
                <w:color w:val="000000"/>
                <w:sz w:val="16"/>
                <w:szCs w:val="16"/>
              </w:rPr>
              <w:t>-  nesúhlas s ďalším zahusťovaním obytného súboru obytnými domami /naviac až o štyroch podlažiach, čo nekorešponduje s okolitou zástavbou/</w:t>
            </w:r>
          </w:p>
          <w:p w:rsidR="008D3BB4" w:rsidRPr="00CE005B" w:rsidRDefault="008D3BB4" w:rsidP="006A27C5">
            <w:pPr>
              <w:jc w:val="both"/>
              <w:rPr>
                <w:color w:val="000000"/>
                <w:sz w:val="16"/>
                <w:szCs w:val="16"/>
              </w:rPr>
            </w:pPr>
            <w:r w:rsidRPr="00CE005B">
              <w:rPr>
                <w:color w:val="000000"/>
                <w:sz w:val="16"/>
                <w:szCs w:val="16"/>
              </w:rPr>
              <w:t>-  potreba občianskej vybavenosti v predmetnom území, považovaná za prioritnú v rámci akejkoľvek ďalšej výstavby</w:t>
            </w:r>
          </w:p>
          <w:p w:rsidR="008D3BB4" w:rsidRPr="00CE005B" w:rsidRDefault="008D3BB4" w:rsidP="006A27C5">
            <w:pPr>
              <w:jc w:val="both"/>
              <w:rPr>
                <w:color w:val="000000"/>
                <w:sz w:val="16"/>
                <w:szCs w:val="16"/>
              </w:rPr>
            </w:pPr>
            <w:r w:rsidRPr="00CE005B">
              <w:rPr>
                <w:color w:val="000000"/>
                <w:sz w:val="16"/>
                <w:szCs w:val="16"/>
              </w:rPr>
              <w:t>-  potreba výstavby športových plôch pre deti, ktorá sa vzhľadom k tomu, že dochádza ku generačnej výmene obyvateľov /je tu čím ďalej, tým viac mladých rodín s deťmi/, javí ako nevyhnutná</w:t>
            </w:r>
          </w:p>
          <w:p w:rsidR="008D3BB4" w:rsidRPr="00CE005B" w:rsidRDefault="008D3BB4" w:rsidP="006A27C5">
            <w:pPr>
              <w:jc w:val="both"/>
              <w:rPr>
                <w:sz w:val="16"/>
                <w:szCs w:val="16"/>
              </w:rPr>
            </w:pPr>
            <w:r w:rsidRPr="00CE005B">
              <w:rPr>
                <w:color w:val="000000"/>
                <w:sz w:val="16"/>
                <w:szCs w:val="16"/>
              </w:rPr>
              <w:t>Podotýkame, že ide o OS s viac ako 2 tisíc obyvateľmi, s priľahlou časťou Starej Sásovej /ide teda ešte o väčší počet ľudí/, kde taktiež absentuje občianska vybavenosť, preto uvedené požiadavky považujeme aj z tohto hľadiska za opodstatnené.</w:t>
            </w:r>
          </w:p>
          <w:p w:rsidR="008D3BB4" w:rsidRPr="00CE005B" w:rsidRDefault="008D3BB4" w:rsidP="006A27C5">
            <w:pPr>
              <w:jc w:val="both"/>
              <w:rPr>
                <w:sz w:val="16"/>
                <w:szCs w:val="16"/>
              </w:rPr>
            </w:pPr>
            <w:r w:rsidRPr="00CE005B">
              <w:rPr>
                <w:color w:val="000000"/>
                <w:sz w:val="16"/>
                <w:szCs w:val="16"/>
              </w:rPr>
              <w:t xml:space="preserve">V návrhu ÚPN je záujmové územie riešené ako celok s priľahlými bytovkami a rodinnými domami na susediacej Haškovej ulici a s funkciou: </w:t>
            </w:r>
            <w:r w:rsidRPr="00CE005B">
              <w:rPr>
                <w:b/>
                <w:bCs/>
                <w:color w:val="000000"/>
                <w:sz w:val="16"/>
                <w:szCs w:val="16"/>
              </w:rPr>
              <w:t xml:space="preserve">zástavba rod. domov do 2 NP a bytoviek do 4 NP </w:t>
            </w:r>
            <w:r w:rsidRPr="00CE005B">
              <w:rPr>
                <w:color w:val="000000"/>
                <w:sz w:val="16"/>
                <w:szCs w:val="16"/>
              </w:rPr>
              <w:t>a v záväzných regulatívoch ako stabilizovaný blok.</w:t>
            </w:r>
          </w:p>
          <w:p w:rsidR="008D3BB4" w:rsidRPr="00CE005B" w:rsidRDefault="008D3BB4" w:rsidP="006A27C5">
            <w:pPr>
              <w:jc w:val="both"/>
              <w:rPr>
                <w:sz w:val="16"/>
                <w:szCs w:val="16"/>
              </w:rPr>
            </w:pPr>
            <w:r w:rsidRPr="00CE005B">
              <w:rPr>
                <w:color w:val="000000"/>
                <w:sz w:val="16"/>
                <w:szCs w:val="16"/>
              </w:rPr>
              <w:t>Žiadame preto, aby boli rešpektované záujmy a potreby obyvateľov tejto časti mesta, zakomponovaním ich vyššie uvedených požiadaviek do "Návrhu ÚPD BB" tak,</w:t>
            </w:r>
          </w:p>
          <w:p w:rsidR="008D3BB4" w:rsidRPr="00CE005B" w:rsidRDefault="008D3BB4" w:rsidP="006A27C5">
            <w:pPr>
              <w:jc w:val="both"/>
              <w:rPr>
                <w:sz w:val="16"/>
                <w:szCs w:val="16"/>
              </w:rPr>
            </w:pPr>
            <w:r w:rsidRPr="00CE005B">
              <w:rPr>
                <w:color w:val="000000"/>
                <w:sz w:val="16"/>
                <w:szCs w:val="16"/>
              </w:rPr>
              <w:t>aby sme mali záruku, že v budúcnosti neprevládnu snahy o výstavbu ďalších bytoviek na uvedenom území.</w:t>
            </w:r>
          </w:p>
          <w:p w:rsidR="008D3BB4" w:rsidRPr="00CE005B" w:rsidRDefault="008D3BB4" w:rsidP="006A27C5">
            <w:pPr>
              <w:jc w:val="both"/>
              <w:rPr>
                <w:sz w:val="16"/>
                <w:szCs w:val="16"/>
              </w:rPr>
            </w:pPr>
            <w:r w:rsidRPr="00CE005B">
              <w:rPr>
                <w:color w:val="000000"/>
                <w:sz w:val="16"/>
                <w:szCs w:val="16"/>
              </w:rPr>
              <w:t xml:space="preserve">Ďalej žiadame o vyčlenenie územia ako samostatnej funkčnej plochy /plôch/ s určením nových funkcií - </w:t>
            </w:r>
            <w:r w:rsidRPr="00CE005B">
              <w:rPr>
                <w:b/>
                <w:bCs/>
                <w:color w:val="000000"/>
                <w:sz w:val="16"/>
                <w:szCs w:val="16"/>
              </w:rPr>
              <w:t>občianska výstavba a zariadenia pre šport.</w:t>
            </w:r>
          </w:p>
          <w:p w:rsidR="008D3BB4" w:rsidRPr="00CE005B" w:rsidRDefault="008D3BB4" w:rsidP="006A27C5">
            <w:pPr>
              <w:jc w:val="both"/>
              <w:rPr>
                <w:sz w:val="16"/>
                <w:szCs w:val="16"/>
              </w:rPr>
            </w:pPr>
            <w:r w:rsidRPr="00CE005B">
              <w:rPr>
                <w:color w:val="000000"/>
                <w:sz w:val="16"/>
                <w:szCs w:val="16"/>
              </w:rPr>
              <w:t xml:space="preserve">Chápeme potrebu výstavby nájomných bytov aj v tejto časti mesta, avšak keď zoberieme do úvahy </w:t>
            </w:r>
            <w:r w:rsidRPr="00CE005B">
              <w:rPr>
                <w:color w:val="000000"/>
                <w:sz w:val="16"/>
                <w:szCs w:val="16"/>
              </w:rPr>
              <w:lastRenderedPageBreak/>
              <w:t>širšie vzťahy, návrh ÚPN funkčným vymedzením priľahlých plôch poskytuje dostatok priestoru pre umiestnenie tohto typu výstavby.</w:t>
            </w:r>
          </w:p>
          <w:p w:rsidR="008D3BB4" w:rsidRPr="00CE005B" w:rsidRDefault="008D3BB4" w:rsidP="006A27C5">
            <w:pPr>
              <w:jc w:val="both"/>
              <w:rPr>
                <w:sz w:val="16"/>
                <w:szCs w:val="16"/>
              </w:rPr>
            </w:pPr>
            <w:r w:rsidRPr="00CE005B">
              <w:rPr>
                <w:color w:val="000000"/>
                <w:sz w:val="16"/>
                <w:szCs w:val="16"/>
              </w:rPr>
              <w:t>Nakoľko našu časť mesta považujeme za dlhodobo mestom zanedbávanú, či už z hľadiska infraštruktúry alebo ostatnej starostlivosti o túto časť mesta /okrem vyššie uvedených problémov je to napr. problém dostatku a usporiadania parkovacích plôch, zlý stav komunikácií a spevnených plôch, zrušenie MHD, nedostatočná starostlivosť o sadové úpravy, stojiská kontajnerov na odpad, problémy s odvádzaním dažďových vôd a pod./, veríme, že naše požiadavky budú aspoň v tomto smere rešpektované a kvalita života obyvateľov nášho OS sa ešte viac nezníži.</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Pr="006D4F52" w:rsidRDefault="008D3BB4" w:rsidP="00A155B7">
            <w:pPr>
              <w:rPr>
                <w:sz w:val="16"/>
                <w:szCs w:val="16"/>
              </w:rPr>
            </w:pPr>
          </w:p>
          <w:p w:rsidR="008D3BB4" w:rsidRPr="006D4F52" w:rsidRDefault="008D3BB4" w:rsidP="000E5665">
            <w:pPr>
              <w:rPr>
                <w:sz w:val="16"/>
                <w:szCs w:val="16"/>
              </w:rPr>
            </w:pPr>
            <w:r w:rsidRPr="006D4F52">
              <w:rPr>
                <w:sz w:val="16"/>
                <w:szCs w:val="16"/>
              </w:rPr>
              <w:t>-vzaté na vedomie</w:t>
            </w:r>
          </w:p>
          <w:p w:rsidR="008D3BB4" w:rsidRPr="006D4F52" w:rsidRDefault="008D3BB4" w:rsidP="000E5665">
            <w:pPr>
              <w:rPr>
                <w:sz w:val="16"/>
                <w:szCs w:val="16"/>
              </w:rPr>
            </w:pPr>
          </w:p>
          <w:p w:rsidR="008D3BB4" w:rsidRPr="006D4F52" w:rsidRDefault="008D3BB4" w:rsidP="000E5665">
            <w:pPr>
              <w:rPr>
                <w:sz w:val="16"/>
                <w:szCs w:val="16"/>
              </w:rPr>
            </w:pPr>
            <w:r w:rsidRPr="006D4F52">
              <w:rPr>
                <w:sz w:val="16"/>
                <w:szCs w:val="16"/>
              </w:rPr>
              <w:t>-vzaté na vedomie</w:t>
            </w:r>
          </w:p>
          <w:p w:rsidR="008D3BB4" w:rsidRPr="006D4F52" w:rsidRDefault="008D3BB4" w:rsidP="000E5665">
            <w:pPr>
              <w:rPr>
                <w:sz w:val="16"/>
                <w:szCs w:val="16"/>
              </w:rPr>
            </w:pPr>
          </w:p>
          <w:p w:rsidR="008D3BB4" w:rsidRPr="006D4F52" w:rsidRDefault="008D3BB4" w:rsidP="000E5665">
            <w:pPr>
              <w:rPr>
                <w:sz w:val="16"/>
                <w:szCs w:val="16"/>
              </w:rPr>
            </w:pPr>
            <w:r w:rsidRPr="006D4F52">
              <w:rPr>
                <w:sz w:val="16"/>
                <w:szCs w:val="16"/>
              </w:rPr>
              <w:t>-vzaté na vedomie</w:t>
            </w:r>
          </w:p>
          <w:p w:rsidR="008D3BB4" w:rsidRPr="006D4F52" w:rsidRDefault="008D3BB4" w:rsidP="000E5665">
            <w:pPr>
              <w:rPr>
                <w:sz w:val="16"/>
                <w:szCs w:val="16"/>
              </w:rPr>
            </w:pPr>
          </w:p>
          <w:p w:rsidR="008D3BB4" w:rsidRPr="006D4F52" w:rsidRDefault="008D3BB4" w:rsidP="000E5665">
            <w:pPr>
              <w:rPr>
                <w:sz w:val="16"/>
                <w:szCs w:val="16"/>
              </w:rPr>
            </w:pPr>
          </w:p>
          <w:p w:rsidR="008D3BB4" w:rsidRPr="006D4F52" w:rsidRDefault="008D3BB4" w:rsidP="000E5665">
            <w:pPr>
              <w:rPr>
                <w:sz w:val="16"/>
                <w:szCs w:val="16"/>
              </w:rPr>
            </w:pPr>
          </w:p>
          <w:p w:rsidR="008D3BB4" w:rsidRPr="006D4F52" w:rsidRDefault="008D3BB4" w:rsidP="000E5665">
            <w:pPr>
              <w:rPr>
                <w:sz w:val="16"/>
                <w:szCs w:val="16"/>
              </w:rPr>
            </w:pPr>
          </w:p>
          <w:p w:rsidR="008D3BB4" w:rsidRDefault="008D3BB4" w:rsidP="006D4F52">
            <w:pPr>
              <w:rPr>
                <w:sz w:val="16"/>
                <w:szCs w:val="16"/>
              </w:rPr>
            </w:pPr>
            <w:r w:rsidRPr="006D4F52">
              <w:rPr>
                <w:sz w:val="16"/>
                <w:szCs w:val="16"/>
              </w:rPr>
              <w:t>-neakceptované – v podrobnosti riešenia ÚPN nie je možné samostatne vyčleňovať každú plochu, požiadavku doplnenia občianskeho vybavenia a športových plôch pre danú lokalitu je možné splniť aj na základe navrhnutej plochy na bývanie s reguláciou PB 02</w:t>
            </w:r>
            <w:r>
              <w:rPr>
                <w:sz w:val="16"/>
                <w:szCs w:val="16"/>
              </w:rPr>
              <w:t>.</w:t>
            </w:r>
          </w:p>
          <w:p w:rsidR="008D3BB4" w:rsidRPr="00D869C5" w:rsidRDefault="008D3BB4" w:rsidP="006D4F52">
            <w:pPr>
              <w:rPr>
                <w:sz w:val="16"/>
                <w:szCs w:val="16"/>
              </w:rPr>
            </w:pPr>
            <w:r>
              <w:rPr>
                <w:sz w:val="16"/>
                <w:szCs w:val="16"/>
              </w:rPr>
              <w:t xml:space="preserve">Podľa materiálu program rozvoja bývania do roku 2013 , schváleného Mestským zastupiteľstvom v Banskej </w:t>
            </w:r>
            <w:r>
              <w:rPr>
                <w:sz w:val="16"/>
                <w:szCs w:val="16"/>
              </w:rPr>
              <w:lastRenderedPageBreak/>
              <w:t>By</w:t>
            </w:r>
            <w:r w:rsidR="002D6E71">
              <w:rPr>
                <w:sz w:val="16"/>
                <w:szCs w:val="16"/>
              </w:rPr>
              <w:t>strici, sa v lokalite Hlboká-M.B</w:t>
            </w:r>
            <w:r>
              <w:rPr>
                <w:sz w:val="16"/>
                <w:szCs w:val="16"/>
              </w:rPr>
              <w:t>ella uvažuje s výstavbou nájomných bytov.</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Pr="00D869C5" w:rsidRDefault="008D3BB4" w:rsidP="00724332">
            <w:pPr>
              <w:rPr>
                <w:sz w:val="16"/>
                <w:szCs w:val="16"/>
              </w:rPr>
            </w:pPr>
            <w:r w:rsidRPr="00D869C5">
              <w:rPr>
                <w:sz w:val="16"/>
                <w:szCs w:val="16"/>
              </w:rPr>
              <w:t>Opakované prerokovanie neakceptovaných pripomienok dňa 21.08.2012.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D869C5" w:rsidRDefault="008D3BB4" w:rsidP="006A27C5">
            <w:pPr>
              <w:jc w:val="both"/>
              <w:rPr>
                <w:b/>
                <w:sz w:val="16"/>
                <w:szCs w:val="16"/>
              </w:rPr>
            </w:pPr>
            <w:r w:rsidRPr="00D869C5">
              <w:rPr>
                <w:b/>
                <w:sz w:val="16"/>
                <w:szCs w:val="16"/>
              </w:rPr>
              <w:t>Opakované prerokovanie dňa 21.08.2012.</w:t>
            </w:r>
          </w:p>
          <w:p w:rsidR="008D3BB4" w:rsidRPr="00E57A78" w:rsidRDefault="008D3BB4" w:rsidP="006A27C5">
            <w:pPr>
              <w:jc w:val="both"/>
              <w:rPr>
                <w:color w:val="76923C" w:themeColor="accent3" w:themeShade="BF"/>
                <w:sz w:val="16"/>
                <w:szCs w:val="16"/>
              </w:rPr>
            </w:pPr>
            <w:r w:rsidRPr="00D869C5">
              <w:rPr>
                <w:sz w:val="16"/>
                <w:szCs w:val="16"/>
              </w:rPr>
              <w:t>Neakceptované pripomienky prerokované v zmysle § 22 odst. 7 stavebného zákona.</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A155B7">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184</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Milan Valašťan</w:t>
            </w:r>
          </w:p>
          <w:p w:rsidR="008D3BB4" w:rsidRPr="00CE005B" w:rsidRDefault="008D3BB4" w:rsidP="00305251">
            <w:pPr>
              <w:rPr>
                <w:sz w:val="20"/>
                <w:szCs w:val="20"/>
              </w:rPr>
            </w:pPr>
            <w:r w:rsidRPr="00CE005B">
              <w:rPr>
                <w:sz w:val="20"/>
                <w:szCs w:val="20"/>
              </w:rPr>
              <w:t>Tr. SNP 52, B.Bystrica</w:t>
            </w:r>
          </w:p>
          <w:p w:rsidR="008D3BB4" w:rsidRPr="00CE005B" w:rsidRDefault="008D3BB4" w:rsidP="00305251">
            <w:pPr>
              <w:rPr>
                <w:sz w:val="20"/>
                <w:szCs w:val="20"/>
              </w:rPr>
            </w:pPr>
            <w:r w:rsidRPr="00CE005B">
              <w:rPr>
                <w:sz w:val="20"/>
                <w:szCs w:val="20"/>
              </w:rPr>
              <w:t>OVZ 29674/2012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03CD5">
            <w:pPr>
              <w:jc w:val="both"/>
              <w:rPr>
                <w:sz w:val="16"/>
                <w:szCs w:val="16"/>
              </w:rPr>
            </w:pPr>
            <w:r w:rsidRPr="00CE005B">
              <w:rPr>
                <w:sz w:val="16"/>
                <w:szCs w:val="16"/>
              </w:rPr>
              <w:t>V posledných rokoch ma veľmi trápia necitlivé stavebné zásahy do historicky a architektonicky cenných častí nášho mesta B.Bystrice a jeho okolia. Aj nový návrh územného plánu umožňuje v tejto devastačnej činnosti pokračovať. Mnohým občanom sa zdá, že je to v „priateľskej spolupráci“ developerov s pracovníkmi štátnej správy, tej ktorá by mala historické hodnoty zachraňovať. V nádeji, že sa mi podarí túto nekalú činnosť obmedziť , píšem tieto pripomienky:</w:t>
            </w:r>
          </w:p>
          <w:p w:rsidR="008D3BB4" w:rsidRPr="00CE005B" w:rsidRDefault="008D3BB4" w:rsidP="00703CD5">
            <w:pPr>
              <w:jc w:val="both"/>
              <w:rPr>
                <w:sz w:val="16"/>
                <w:szCs w:val="16"/>
              </w:rPr>
            </w:pPr>
            <w:r w:rsidRPr="00CE005B">
              <w:rPr>
                <w:sz w:val="16"/>
                <w:szCs w:val="16"/>
              </w:rPr>
              <w:t>A ) Nesúhlasím, aby sa na území v blízkosti Pamätníka SNP staval hotel, či akákoľvek stavba.</w:t>
            </w:r>
          </w:p>
          <w:p w:rsidR="008D3BB4" w:rsidRDefault="008D3BB4" w:rsidP="00703CD5">
            <w:pPr>
              <w:jc w:val="both"/>
              <w:rPr>
                <w:sz w:val="16"/>
                <w:szCs w:val="16"/>
              </w:rPr>
            </w:pPr>
          </w:p>
          <w:p w:rsidR="008D3BB4" w:rsidRDefault="008D3BB4" w:rsidP="00703CD5">
            <w:pPr>
              <w:jc w:val="both"/>
              <w:rPr>
                <w:sz w:val="16"/>
                <w:szCs w:val="16"/>
              </w:rPr>
            </w:pPr>
          </w:p>
          <w:p w:rsidR="008D3BB4" w:rsidRDefault="008D3BB4" w:rsidP="00703CD5">
            <w:pPr>
              <w:jc w:val="both"/>
              <w:rPr>
                <w:sz w:val="16"/>
                <w:szCs w:val="16"/>
              </w:rPr>
            </w:pPr>
          </w:p>
          <w:p w:rsidR="008D3BB4" w:rsidRDefault="008D3BB4" w:rsidP="00703CD5">
            <w:pPr>
              <w:jc w:val="both"/>
              <w:rPr>
                <w:sz w:val="16"/>
                <w:szCs w:val="16"/>
              </w:rPr>
            </w:pPr>
          </w:p>
          <w:p w:rsidR="008D3BB4" w:rsidRDefault="008D3BB4" w:rsidP="00703CD5">
            <w:pPr>
              <w:jc w:val="both"/>
              <w:rPr>
                <w:sz w:val="16"/>
                <w:szCs w:val="16"/>
              </w:rPr>
            </w:pPr>
          </w:p>
          <w:p w:rsidR="008D3BB4" w:rsidRDefault="008D3BB4" w:rsidP="00703CD5">
            <w:pPr>
              <w:jc w:val="both"/>
              <w:rPr>
                <w:sz w:val="16"/>
                <w:szCs w:val="16"/>
              </w:rPr>
            </w:pPr>
          </w:p>
          <w:p w:rsidR="008D3BB4" w:rsidRDefault="008D3BB4" w:rsidP="00703CD5">
            <w:pPr>
              <w:jc w:val="both"/>
              <w:rPr>
                <w:sz w:val="16"/>
                <w:szCs w:val="16"/>
              </w:rPr>
            </w:pPr>
          </w:p>
          <w:p w:rsidR="008D3BB4" w:rsidRPr="00CE005B" w:rsidRDefault="008D3BB4" w:rsidP="00703CD5">
            <w:pPr>
              <w:jc w:val="both"/>
              <w:rPr>
                <w:sz w:val="16"/>
                <w:szCs w:val="16"/>
              </w:rPr>
            </w:pPr>
            <w:r w:rsidRPr="00CE005B">
              <w:rPr>
                <w:sz w:val="16"/>
                <w:szCs w:val="16"/>
              </w:rPr>
              <w:t>B ) Nesúhlasím, aby sa dnešná umiestnená vojenská technika dávala na tomto území pod zem a vôbec pod zem.</w:t>
            </w:r>
          </w:p>
          <w:p w:rsidR="008D3BB4" w:rsidRDefault="008D3BB4" w:rsidP="00703CD5">
            <w:pPr>
              <w:jc w:val="both"/>
              <w:rPr>
                <w:sz w:val="16"/>
                <w:szCs w:val="16"/>
              </w:rPr>
            </w:pPr>
          </w:p>
          <w:p w:rsidR="008D3BB4" w:rsidRDefault="008D3BB4" w:rsidP="00703CD5">
            <w:pPr>
              <w:jc w:val="both"/>
              <w:rPr>
                <w:sz w:val="16"/>
                <w:szCs w:val="16"/>
              </w:rPr>
            </w:pPr>
          </w:p>
          <w:p w:rsidR="008D3BB4" w:rsidRDefault="008D3BB4" w:rsidP="00703CD5">
            <w:pPr>
              <w:jc w:val="both"/>
              <w:rPr>
                <w:sz w:val="16"/>
                <w:szCs w:val="16"/>
              </w:rPr>
            </w:pPr>
          </w:p>
          <w:p w:rsidR="008D3BB4" w:rsidRDefault="008D3BB4" w:rsidP="00703CD5">
            <w:pPr>
              <w:jc w:val="both"/>
              <w:rPr>
                <w:sz w:val="16"/>
                <w:szCs w:val="16"/>
              </w:rPr>
            </w:pPr>
          </w:p>
          <w:p w:rsidR="008D3BB4" w:rsidRDefault="008D3BB4" w:rsidP="00703CD5">
            <w:pPr>
              <w:jc w:val="both"/>
              <w:rPr>
                <w:sz w:val="16"/>
                <w:szCs w:val="16"/>
              </w:rPr>
            </w:pPr>
          </w:p>
          <w:p w:rsidR="008D3BB4" w:rsidRDefault="008D3BB4" w:rsidP="00703CD5">
            <w:pPr>
              <w:jc w:val="both"/>
              <w:rPr>
                <w:sz w:val="16"/>
                <w:szCs w:val="16"/>
              </w:rPr>
            </w:pPr>
          </w:p>
          <w:p w:rsidR="008D3BB4" w:rsidRDefault="008D3BB4" w:rsidP="00703CD5">
            <w:pPr>
              <w:jc w:val="both"/>
              <w:rPr>
                <w:sz w:val="16"/>
                <w:szCs w:val="16"/>
              </w:rPr>
            </w:pPr>
          </w:p>
          <w:p w:rsidR="008D3BB4" w:rsidRDefault="008D3BB4" w:rsidP="00703CD5">
            <w:pPr>
              <w:jc w:val="both"/>
              <w:rPr>
                <w:sz w:val="16"/>
                <w:szCs w:val="16"/>
              </w:rPr>
            </w:pPr>
          </w:p>
          <w:p w:rsidR="008D3BB4" w:rsidRDefault="008D3BB4" w:rsidP="00703CD5">
            <w:pPr>
              <w:jc w:val="both"/>
              <w:rPr>
                <w:sz w:val="16"/>
                <w:szCs w:val="16"/>
              </w:rPr>
            </w:pPr>
          </w:p>
          <w:p w:rsidR="008D3BB4" w:rsidRDefault="008D3BB4" w:rsidP="00703CD5">
            <w:pPr>
              <w:jc w:val="both"/>
              <w:rPr>
                <w:sz w:val="16"/>
                <w:szCs w:val="16"/>
              </w:rPr>
            </w:pPr>
          </w:p>
          <w:p w:rsidR="008D3BB4" w:rsidRDefault="008D3BB4" w:rsidP="00703CD5">
            <w:pPr>
              <w:jc w:val="both"/>
              <w:rPr>
                <w:sz w:val="16"/>
                <w:szCs w:val="16"/>
              </w:rPr>
            </w:pPr>
          </w:p>
          <w:p w:rsidR="008D3BB4" w:rsidRDefault="008D3BB4" w:rsidP="00703CD5">
            <w:pPr>
              <w:jc w:val="both"/>
              <w:rPr>
                <w:sz w:val="16"/>
                <w:szCs w:val="16"/>
              </w:rPr>
            </w:pPr>
          </w:p>
          <w:p w:rsidR="008D3BB4" w:rsidRDefault="008D3BB4" w:rsidP="00703CD5">
            <w:pPr>
              <w:jc w:val="both"/>
              <w:rPr>
                <w:sz w:val="16"/>
                <w:szCs w:val="16"/>
              </w:rPr>
            </w:pPr>
          </w:p>
          <w:p w:rsidR="008D3BB4" w:rsidRDefault="008D3BB4" w:rsidP="00703CD5">
            <w:pPr>
              <w:jc w:val="both"/>
              <w:rPr>
                <w:sz w:val="16"/>
                <w:szCs w:val="16"/>
              </w:rPr>
            </w:pPr>
            <w:r w:rsidRPr="00CE005B">
              <w:rPr>
                <w:sz w:val="16"/>
                <w:szCs w:val="16"/>
              </w:rPr>
              <w:t>C ) Nesúhlasím, aby sa v dnešnom pôdoryse parku pod Pamätníkom SNP vykonávala akákoľvek výstavba. Bolo by však potrebné za „vlajkoslávou“ v podzemí vybudovať WC prístupné v priebehu väčších akcií v parku.</w:t>
            </w:r>
          </w:p>
          <w:p w:rsidR="008D3BB4" w:rsidRDefault="008D3BB4" w:rsidP="00703CD5">
            <w:pPr>
              <w:jc w:val="both"/>
              <w:rPr>
                <w:sz w:val="16"/>
                <w:szCs w:val="16"/>
              </w:rPr>
            </w:pPr>
          </w:p>
          <w:p w:rsidR="008D3BB4" w:rsidRDefault="008D3BB4" w:rsidP="00703CD5">
            <w:pPr>
              <w:jc w:val="both"/>
              <w:rPr>
                <w:sz w:val="16"/>
                <w:szCs w:val="16"/>
              </w:rPr>
            </w:pPr>
          </w:p>
          <w:p w:rsidR="008D3BB4" w:rsidRDefault="008D3BB4" w:rsidP="00703CD5">
            <w:pPr>
              <w:jc w:val="both"/>
              <w:rPr>
                <w:sz w:val="16"/>
                <w:szCs w:val="16"/>
              </w:rPr>
            </w:pPr>
          </w:p>
          <w:p w:rsidR="008D3BB4" w:rsidRDefault="008D3BB4" w:rsidP="00703CD5">
            <w:pPr>
              <w:jc w:val="both"/>
              <w:rPr>
                <w:sz w:val="16"/>
                <w:szCs w:val="16"/>
              </w:rPr>
            </w:pPr>
          </w:p>
          <w:p w:rsidR="008D3BB4" w:rsidRDefault="008D3BB4" w:rsidP="00703CD5">
            <w:pPr>
              <w:jc w:val="both"/>
              <w:rPr>
                <w:sz w:val="16"/>
                <w:szCs w:val="16"/>
              </w:rPr>
            </w:pPr>
          </w:p>
          <w:p w:rsidR="008D3BB4" w:rsidRDefault="008D3BB4" w:rsidP="00703CD5">
            <w:pPr>
              <w:jc w:val="both"/>
              <w:rPr>
                <w:sz w:val="16"/>
                <w:szCs w:val="16"/>
              </w:rPr>
            </w:pPr>
          </w:p>
          <w:p w:rsidR="008D3BB4" w:rsidRPr="00CE005B" w:rsidRDefault="008D3BB4" w:rsidP="00703CD5">
            <w:pPr>
              <w:jc w:val="both"/>
              <w:rPr>
                <w:sz w:val="16"/>
                <w:szCs w:val="16"/>
              </w:rPr>
            </w:pPr>
          </w:p>
          <w:p w:rsidR="008D3BB4" w:rsidRPr="00CE005B" w:rsidRDefault="008D3BB4" w:rsidP="00703CD5">
            <w:pPr>
              <w:jc w:val="both"/>
              <w:rPr>
                <w:sz w:val="16"/>
                <w:szCs w:val="16"/>
              </w:rPr>
            </w:pPr>
            <w:r w:rsidRPr="00CE005B">
              <w:rPr>
                <w:sz w:val="16"/>
                <w:szCs w:val="16"/>
              </w:rPr>
              <w:t>K môjmu nesúhlasu k niektorým častiam územného plánu:</w:t>
            </w:r>
          </w:p>
          <w:p w:rsidR="008D3BB4" w:rsidRPr="00CE005B" w:rsidRDefault="008D3BB4" w:rsidP="00703CD5">
            <w:pPr>
              <w:jc w:val="both"/>
              <w:rPr>
                <w:sz w:val="16"/>
                <w:szCs w:val="16"/>
              </w:rPr>
            </w:pPr>
            <w:r w:rsidRPr="00CE005B">
              <w:rPr>
                <w:sz w:val="16"/>
                <w:szCs w:val="16"/>
              </w:rPr>
              <w:t xml:space="preserve">1)  Časť územia v okolí Pamätníka SNP je podľa uznesenia vlády z 18.05.1955 (prípadne tiež č. </w:t>
            </w:r>
            <w:r w:rsidRPr="00CE005B">
              <w:rPr>
                <w:sz w:val="16"/>
                <w:szCs w:val="16"/>
              </w:rPr>
              <w:lastRenderedPageBreak/>
              <w:t xml:space="preserve">43/2002 Zb.z. o ochrane pamiatkového fondu vznp.) mestskou pamiatkovou rezerváciou. </w:t>
            </w:r>
          </w:p>
          <w:p w:rsidR="008D3BB4" w:rsidRPr="00CE005B" w:rsidRDefault="008D3BB4" w:rsidP="00703CD5">
            <w:pPr>
              <w:jc w:val="both"/>
              <w:rPr>
                <w:sz w:val="16"/>
                <w:szCs w:val="16"/>
              </w:rPr>
            </w:pPr>
            <w:r w:rsidRPr="00CE005B">
              <w:rPr>
                <w:sz w:val="16"/>
                <w:szCs w:val="16"/>
              </w:rPr>
              <w:t>Ak je poslaním Pamätníka SNP umocnenie spomienok na historické obdobie nášho národa, nie je žiadúce umiestňovať sem hotel. Ten by naviac znehodnotil vizuálny pohľad na historicky hodnotnú baštu i obranný múr. Aj plocha trávnika a strany na ňom majú kladný podiel na stav tohto prostredia. Tiež by sa značne zatienil pohľad na Urpín a Vartovku a Srnkovú. Každý človek, i keď si to nie vždy uvedomuje, vníma voľnosť priestoru vždy kladne. Blízka križovatka ulíc už nevyžaduje ďalšiu záťaž. Budovať tu podzemné parkovisko je šialený nápad aj podľa odborníkov.</w:t>
            </w:r>
          </w:p>
          <w:p w:rsidR="008D3BB4" w:rsidRPr="00CE005B" w:rsidRDefault="008D3BB4" w:rsidP="00703CD5">
            <w:pPr>
              <w:jc w:val="both"/>
              <w:rPr>
                <w:sz w:val="16"/>
                <w:szCs w:val="16"/>
              </w:rPr>
            </w:pPr>
            <w:r w:rsidRPr="00CE005B">
              <w:rPr>
                <w:sz w:val="16"/>
                <w:szCs w:val="16"/>
              </w:rPr>
              <w:t>Tak ako cintoríny, kostoly, kaplnky či aj skromné božie muky či kríže, to všetko by malo dýchať pokojom či pietou. Aj pre nekresťanov. Nechajme tým stovkám či tisíckam obetí povstania i Povstania pre pokoj duší aj tú trávičku na pokoji, aj celý priestor parku pod Pamätníkom SNP na pokoji.</w:t>
            </w:r>
          </w:p>
          <w:p w:rsidR="008D3BB4" w:rsidRPr="00CE005B" w:rsidRDefault="008D3BB4" w:rsidP="00703CD5">
            <w:pPr>
              <w:jc w:val="both"/>
              <w:rPr>
                <w:sz w:val="16"/>
                <w:szCs w:val="16"/>
              </w:rPr>
            </w:pPr>
            <w:r w:rsidRPr="00CE005B">
              <w:rPr>
                <w:sz w:val="16"/>
                <w:szCs w:val="16"/>
              </w:rPr>
              <w:t>Niet rozumných dôvodov dávať ani vojenskú  techniku pod zem. Môžem však nielen ja uviesť viac dôvodov, že to nie je ani rozumné, ani lacné, ale hlúpe a drahé nielen pri výstavbe ale i prevádzke. Ani skanzen nepatrí pod zem, aby šindle na streche po čase nehnili. Myslím skanzen dediny.</w:t>
            </w:r>
          </w:p>
          <w:p w:rsidR="008D3BB4" w:rsidRPr="00CE005B" w:rsidRDefault="008D3BB4" w:rsidP="00703CD5">
            <w:pPr>
              <w:jc w:val="both"/>
              <w:rPr>
                <w:sz w:val="16"/>
                <w:szCs w:val="16"/>
              </w:rPr>
            </w:pPr>
            <w:r w:rsidRPr="00CE005B">
              <w:rPr>
                <w:sz w:val="16"/>
                <w:szCs w:val="16"/>
              </w:rPr>
              <w:t>2) Obyvatelia B.Bystrice, často aj cudzinci či ďalší návštevníci žasnú čo ľudská hlúposť , či necitlivosť dokáže na ničení historických a architektonických hodnotách priam fušersky donivočiť. Uvádzam len časť devastácie , v ktorej systematicky pokračujú tie štátne orgány, ktoré by ich mali z titulu ich pracovných náplní a povinností chrániť.</w:t>
            </w:r>
          </w:p>
          <w:p w:rsidR="008D3BB4" w:rsidRPr="00CE005B" w:rsidRDefault="008D3BB4" w:rsidP="00703CD5">
            <w:pPr>
              <w:jc w:val="both"/>
              <w:rPr>
                <w:sz w:val="16"/>
                <w:szCs w:val="16"/>
              </w:rPr>
            </w:pPr>
            <w:r w:rsidRPr="00CE005B">
              <w:rPr>
                <w:sz w:val="16"/>
                <w:szCs w:val="16"/>
              </w:rPr>
              <w:t>Otrasná budova Europa Centra, ktorá dominuje z každej strany pohľadu a ponižuje dosiaľ, ba už nie dosiaľ ale donedávny pohľad na veže kostolov. Priestor Huštáku, tiež navždy kúzla priestoru zborený. Trčiaca budova oproti starému Prioru, ďalšia trčiaca na Nám. Slobody za bývalým Čedokom. Bez obidvoch by sa mesto zaobišlo, nikomu by nechýbali. To, čo dokázali zodpovedné štátne orgány ! umiestniť do Hornej Striebornej historicky  i architektonicky cennej ulice vyráža dych každému komu ešte zrak ako tak slúži. Ešte poľutujme schovanú baštu za kinom Hviezda ale dielo skazy kedysi slávnej perly Slovenska nie je dokonané.</w:t>
            </w:r>
          </w:p>
          <w:p w:rsidR="008D3BB4" w:rsidRPr="00CE005B" w:rsidRDefault="008D3BB4" w:rsidP="00703CD5">
            <w:pPr>
              <w:jc w:val="both"/>
              <w:rPr>
                <w:sz w:val="16"/>
                <w:szCs w:val="16"/>
              </w:rPr>
            </w:pPr>
            <w:r w:rsidRPr="00CE005B">
              <w:rPr>
                <w:sz w:val="16"/>
                <w:szCs w:val="16"/>
              </w:rPr>
              <w:t>Ak sa nezobudí Sládkovičova Poľana, ak sa nepreruší „vzorná“ spolupráca developerov s ich ...., no nechám to domyslieť čitateľom tejto pripomienky, potom naše kedysi slávne a pekné mesto už nebude mať veľmi čo ponúknuť z jeho krásy nikomu. Ani jeho obyvateľom a cudzinci tu nájdu len smetím zakryté omrvinky jeho slávy.</w:t>
            </w:r>
          </w:p>
          <w:p w:rsidR="008D3BB4" w:rsidRPr="00CE005B" w:rsidRDefault="008D3BB4" w:rsidP="00703CD5">
            <w:pPr>
              <w:jc w:val="both"/>
              <w:rPr>
                <w:sz w:val="16"/>
                <w:szCs w:val="16"/>
              </w:rPr>
            </w:pPr>
            <w:r w:rsidRPr="00CE005B">
              <w:rPr>
                <w:sz w:val="16"/>
                <w:szCs w:val="16"/>
              </w:rPr>
              <w:t>Horeuvedené stavebné nehoráznosti sa v našom meste dejú napriek tomu, že naša republika prijala a ratifikovala 19.07.2005 Európsky dohovor o krajine, kde v článku 1., Základné pojmy C, píše: „Cieľová kvalita krajiny“ znamená prianie a požiadavky verejnosti týkajúce sa charakteristických čŕt krajiny v ktorej žije, formulované pre danú krajinu kompetentnými orgánmi verejnej správy“.</w:t>
            </w:r>
          </w:p>
          <w:p w:rsidR="008D3BB4" w:rsidRPr="00CE005B" w:rsidRDefault="008D3BB4" w:rsidP="00703CD5">
            <w:pPr>
              <w:jc w:val="both"/>
              <w:rPr>
                <w:sz w:val="16"/>
                <w:szCs w:val="16"/>
              </w:rPr>
            </w:pPr>
            <w:r w:rsidRPr="00CE005B">
              <w:rPr>
                <w:sz w:val="16"/>
                <w:szCs w:val="16"/>
              </w:rPr>
              <w:t>Verejnosť si už dôrazne priala hoci ste sa s ňou neradili aby hotel tu nestál a Vy ju naďalej ignorujete.</w:t>
            </w:r>
          </w:p>
          <w:p w:rsidR="008D3BB4" w:rsidRPr="00CE005B" w:rsidRDefault="008D3BB4" w:rsidP="00703CD5">
            <w:pPr>
              <w:jc w:val="both"/>
              <w:rPr>
                <w:sz w:val="16"/>
                <w:szCs w:val="16"/>
              </w:rPr>
            </w:pPr>
            <w:r w:rsidRPr="00CE005B">
              <w:rPr>
                <w:sz w:val="16"/>
                <w:szCs w:val="16"/>
              </w:rPr>
              <w:t>V mojej poznámke zdôrazňujem, že v Európskom dohovore o krajine sa pod výrazom krajina rozumie aj konkrétne v mojej pripomienke naše mesto. Píšem to nie s pocitom nadradenosti mojich myšlienok, či vedomostí, snažím sa vystupovať skromne, ale preto, že som sa presvedčil, že mnohí, čo by mali, nemajú ani „šajnu“ o tomto Európskom dohovore o krajine, vôbec ho nerešpektujú.</w:t>
            </w:r>
          </w:p>
          <w:p w:rsidR="008D3BB4" w:rsidRPr="00CE005B" w:rsidRDefault="008D3BB4" w:rsidP="00703CD5">
            <w:pPr>
              <w:jc w:val="both"/>
              <w:rPr>
                <w:sz w:val="16"/>
                <w:szCs w:val="16"/>
              </w:rPr>
            </w:pPr>
            <w:r w:rsidRPr="00CE005B">
              <w:rPr>
                <w:sz w:val="16"/>
                <w:szCs w:val="16"/>
              </w:rPr>
              <w:t>Že ignorácia netrápi len mňa, prikladám názory pani Zory Paulínyovej, ktoré sú mi viac než blízke a mohli by byť aj praktickým poučením pre prácu našich štátnych orgánov.</w:t>
            </w:r>
          </w:p>
          <w:p w:rsidR="008D3BB4" w:rsidRPr="00CE005B" w:rsidRDefault="008D3BB4" w:rsidP="00703CD5">
            <w:pPr>
              <w:jc w:val="both"/>
              <w:rPr>
                <w:sz w:val="16"/>
                <w:szCs w:val="16"/>
              </w:rPr>
            </w:pPr>
            <w:r w:rsidRPr="00CE005B">
              <w:rPr>
                <w:sz w:val="16"/>
                <w:szCs w:val="16"/>
              </w:rPr>
              <w:tab/>
              <w:t>Budem rád, ak by môj i keď kritický postoj už  nenašiel kladnú odozvu i odpoveď k mojej – našej spokojnosti občanov tohto mesta.</w:t>
            </w:r>
          </w:p>
          <w:p w:rsidR="008D3BB4" w:rsidRPr="00CE005B" w:rsidRDefault="008D3BB4" w:rsidP="00703CD5">
            <w:pPr>
              <w:jc w:val="both"/>
              <w:rPr>
                <w:sz w:val="16"/>
                <w:szCs w:val="16"/>
              </w:rPr>
            </w:pPr>
            <w:r w:rsidRPr="00CE005B">
              <w:rPr>
                <w:sz w:val="16"/>
                <w:szCs w:val="16"/>
              </w:rPr>
              <w:t xml:space="preserve">PS: Niet pochýb o tom, že za daného stavu môže byť rozvoj turistického ruchu v meste a okolí najväčším i keď skromným prínosom pre mesto. Niet pochýb o tom, že na devastácii historických a architektonických hodnôt sa podieľajú najmä tri štátne orgány: Útvar hlavného architekta, Krajský pamiatkový úrad prípadne Krajský stavebný úrad. To sa domnievam ja a stovky obyvateľov. Bol by som rád ak by mi niekto potvrdil či vyvrátili môj názor a nielen môj. </w:t>
            </w:r>
          </w:p>
          <w:p w:rsidR="008D3BB4" w:rsidRPr="00CE005B" w:rsidRDefault="008D3BB4" w:rsidP="00703CD5">
            <w:pPr>
              <w:jc w:val="both"/>
              <w:rPr>
                <w:sz w:val="16"/>
                <w:szCs w:val="16"/>
              </w:rPr>
            </w:pPr>
            <w:r w:rsidRPr="00CE005B">
              <w:rPr>
                <w:sz w:val="16"/>
                <w:szCs w:val="16"/>
              </w:rPr>
              <w:t>Tak ako ďalej mesto moje milované???</w:t>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A155B7">
            <w:pPr>
              <w:rPr>
                <w:sz w:val="16"/>
                <w:szCs w:val="16"/>
              </w:rPr>
            </w:pPr>
            <w:r>
              <w:rPr>
                <w:sz w:val="16"/>
                <w:szCs w:val="16"/>
              </w:rPr>
              <w:lastRenderedPageBreak/>
              <w:t xml:space="preserve">- </w:t>
            </w:r>
            <w:r w:rsidRPr="00A155B7">
              <w:rPr>
                <w:sz w:val="16"/>
                <w:szCs w:val="16"/>
              </w:rPr>
              <w:t>vzaté na vedomie</w:t>
            </w: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6D4F52" w:rsidRDefault="008D3BB4" w:rsidP="00A155B7">
            <w:pPr>
              <w:rPr>
                <w:sz w:val="16"/>
                <w:szCs w:val="16"/>
              </w:rPr>
            </w:pPr>
            <w:r w:rsidRPr="006D4F52">
              <w:rPr>
                <w:sz w:val="16"/>
                <w:szCs w:val="16"/>
              </w:rPr>
              <w:t>- neakceptované – ÚPN mesta nerieši konkrétne stavby ale rieši funkčné plochy a ich základnú výškovú reguláciu,  plocha pri Kapitulskej ulici bola ulicou – je otázkou výšky a merítka ako ju dotvoriť – ostatná časť areálu bude do budúcnosti zeleň, či už s expozíciou napovrchu alebo pod ním</w:t>
            </w:r>
          </w:p>
          <w:p w:rsidR="008D3BB4" w:rsidRPr="006D4F52" w:rsidRDefault="008D3BB4" w:rsidP="00A155B7">
            <w:pPr>
              <w:rPr>
                <w:sz w:val="16"/>
                <w:szCs w:val="16"/>
              </w:rPr>
            </w:pPr>
            <w:r w:rsidRPr="006D4F52">
              <w:rPr>
                <w:sz w:val="16"/>
                <w:szCs w:val="16"/>
              </w:rPr>
              <w:t xml:space="preserve">- neakceptované – ÚPN nerieši konkrétne stavby ale funkčné plochy a ich výškovú reguláciu. ÚPN taktiež nerieši podzemné plochy okrem návrhu podzemných parkovacích plôch resp. podzemných garáží. </w:t>
            </w:r>
          </w:p>
          <w:p w:rsidR="008D3BB4" w:rsidRPr="006D4F52" w:rsidRDefault="008D3BB4" w:rsidP="00A155B7">
            <w:pPr>
              <w:rPr>
                <w:sz w:val="16"/>
                <w:szCs w:val="16"/>
              </w:rPr>
            </w:pPr>
            <w:r w:rsidRPr="006D4F52">
              <w:rPr>
                <w:sz w:val="16"/>
                <w:szCs w:val="16"/>
              </w:rPr>
              <w:t xml:space="preserve">Pre plochu, na ktorej je v súčasnosti umiestnená vojenská technika, bude v Návrhu ÚPN mesta Banská Bystrica určený špeciálny regulatív s možnosťou výstavby, ktorý upresní formu a požiadavky na umiestnenie vojenskej techniky a riešenie plôch zelene v tejto lokalite, </w:t>
            </w:r>
          </w:p>
          <w:p w:rsidR="008D3BB4" w:rsidRPr="006D4F52" w:rsidRDefault="008D3BB4" w:rsidP="00A155B7">
            <w:pPr>
              <w:rPr>
                <w:sz w:val="16"/>
                <w:szCs w:val="16"/>
              </w:rPr>
            </w:pPr>
          </w:p>
          <w:p w:rsidR="008D3BB4" w:rsidRPr="006D4F52" w:rsidRDefault="008D3BB4" w:rsidP="00A155B7">
            <w:pPr>
              <w:rPr>
                <w:sz w:val="16"/>
                <w:szCs w:val="16"/>
              </w:rPr>
            </w:pPr>
            <w:r w:rsidRPr="006D4F52">
              <w:rPr>
                <w:sz w:val="16"/>
                <w:szCs w:val="16"/>
              </w:rPr>
              <w:t>- neakceptované – ÚPN mesta nerieši konkrétne stavby ale rieši funkčné plochy a ich základnú výškovú reguláciu, priestor pamiatkovej rezervácie podlieha navyše špeciálnym regulatívom,  Konkrétne riešenie a objektová skladba bude predmetom Územného plánu zóny, ktorý môže byť spracovaný až po schválení ÚPN mesta Banská Bystrica.</w:t>
            </w:r>
          </w:p>
          <w:p w:rsidR="008D3BB4" w:rsidRPr="006D4F52" w:rsidRDefault="008D3BB4" w:rsidP="00A155B7">
            <w:pPr>
              <w:rPr>
                <w:sz w:val="16"/>
                <w:szCs w:val="16"/>
              </w:rPr>
            </w:pPr>
          </w:p>
          <w:p w:rsidR="008D3BB4" w:rsidRPr="006D4F52" w:rsidRDefault="008D3BB4" w:rsidP="00A155B7">
            <w:pPr>
              <w:rPr>
                <w:sz w:val="16"/>
                <w:szCs w:val="16"/>
              </w:rPr>
            </w:pPr>
            <w:r>
              <w:rPr>
                <w:sz w:val="16"/>
                <w:szCs w:val="16"/>
              </w:rPr>
              <w:t>- n</w:t>
            </w:r>
            <w:r w:rsidRPr="006D4F52">
              <w:rPr>
                <w:sz w:val="16"/>
                <w:szCs w:val="16"/>
              </w:rPr>
              <w:t xml:space="preserve">eakceptované – viď. vyššie uvedené, </w:t>
            </w:r>
          </w:p>
          <w:p w:rsidR="008D3BB4" w:rsidRPr="006D4F52" w:rsidRDefault="008D3BB4" w:rsidP="00A155B7">
            <w:pPr>
              <w:rPr>
                <w:sz w:val="16"/>
                <w:szCs w:val="16"/>
              </w:rPr>
            </w:pPr>
          </w:p>
          <w:p w:rsidR="008D3BB4" w:rsidRPr="006D4F52" w:rsidRDefault="008D3BB4" w:rsidP="00A155B7">
            <w:pPr>
              <w:rPr>
                <w:sz w:val="16"/>
                <w:szCs w:val="16"/>
              </w:rPr>
            </w:pPr>
            <w:r>
              <w:rPr>
                <w:sz w:val="16"/>
                <w:szCs w:val="16"/>
              </w:rPr>
              <w:t>- v</w:t>
            </w:r>
            <w:r w:rsidRPr="006D4F52">
              <w:rPr>
                <w:sz w:val="16"/>
                <w:szCs w:val="16"/>
              </w:rPr>
              <w:t>zaté na vedomie</w:t>
            </w:r>
          </w:p>
          <w:p w:rsidR="008D3BB4" w:rsidRPr="006D4F52" w:rsidRDefault="008D3BB4" w:rsidP="00A155B7">
            <w:pPr>
              <w:rPr>
                <w:sz w:val="16"/>
                <w:szCs w:val="16"/>
              </w:rPr>
            </w:pPr>
          </w:p>
          <w:p w:rsidR="008D3BB4" w:rsidRPr="006D4F52" w:rsidRDefault="008D3BB4" w:rsidP="00A155B7">
            <w:pPr>
              <w:rPr>
                <w:sz w:val="16"/>
                <w:szCs w:val="16"/>
              </w:rPr>
            </w:pPr>
          </w:p>
          <w:p w:rsidR="008D3BB4" w:rsidRPr="006D4F52" w:rsidRDefault="008D3BB4" w:rsidP="00A155B7">
            <w:pPr>
              <w:rPr>
                <w:sz w:val="16"/>
                <w:szCs w:val="16"/>
              </w:rPr>
            </w:pPr>
          </w:p>
          <w:p w:rsidR="008D3BB4" w:rsidRPr="006D4F52" w:rsidRDefault="008D3BB4" w:rsidP="00A155B7">
            <w:pPr>
              <w:rPr>
                <w:sz w:val="16"/>
                <w:szCs w:val="16"/>
              </w:rPr>
            </w:pPr>
            <w:r>
              <w:rPr>
                <w:sz w:val="16"/>
                <w:szCs w:val="16"/>
              </w:rPr>
              <w:t>- v</w:t>
            </w:r>
            <w:r w:rsidRPr="006D4F52">
              <w:rPr>
                <w:sz w:val="16"/>
                <w:szCs w:val="16"/>
              </w:rPr>
              <w:t>zaté na vedomie</w:t>
            </w:r>
          </w:p>
          <w:p w:rsidR="008D3BB4" w:rsidRPr="006D4F52" w:rsidRDefault="008D3BB4" w:rsidP="00A155B7">
            <w:pPr>
              <w:rPr>
                <w:sz w:val="16"/>
                <w:szCs w:val="16"/>
              </w:rPr>
            </w:pPr>
          </w:p>
          <w:p w:rsidR="008D3BB4" w:rsidRPr="006D4F52" w:rsidRDefault="008D3BB4" w:rsidP="00A155B7">
            <w:pPr>
              <w:rPr>
                <w:sz w:val="16"/>
                <w:szCs w:val="16"/>
              </w:rPr>
            </w:pPr>
          </w:p>
          <w:p w:rsidR="008D3BB4" w:rsidRPr="006D4F52" w:rsidRDefault="008D3BB4" w:rsidP="00A155B7">
            <w:pPr>
              <w:rPr>
                <w:sz w:val="16"/>
                <w:szCs w:val="16"/>
              </w:rPr>
            </w:pPr>
            <w:r>
              <w:rPr>
                <w:sz w:val="16"/>
                <w:szCs w:val="16"/>
              </w:rPr>
              <w:t>- v</w:t>
            </w:r>
            <w:r w:rsidRPr="006D4F52">
              <w:rPr>
                <w:sz w:val="16"/>
                <w:szCs w:val="16"/>
              </w:rPr>
              <w:t>zaté na vedomie</w:t>
            </w:r>
          </w:p>
          <w:p w:rsidR="008D3BB4" w:rsidRPr="006D4F52" w:rsidRDefault="008D3BB4" w:rsidP="00A155B7">
            <w:pPr>
              <w:rPr>
                <w:sz w:val="16"/>
                <w:szCs w:val="16"/>
              </w:rPr>
            </w:pPr>
          </w:p>
          <w:p w:rsidR="008D3BB4" w:rsidRPr="006D4F52" w:rsidRDefault="008D3BB4" w:rsidP="00A155B7">
            <w:pPr>
              <w:rPr>
                <w:sz w:val="16"/>
                <w:szCs w:val="16"/>
              </w:rPr>
            </w:pPr>
          </w:p>
          <w:p w:rsidR="008D3BB4" w:rsidRPr="006D4F52" w:rsidRDefault="008D3BB4" w:rsidP="00A155B7">
            <w:pPr>
              <w:rPr>
                <w:sz w:val="16"/>
                <w:szCs w:val="16"/>
              </w:rPr>
            </w:pPr>
            <w:r>
              <w:rPr>
                <w:sz w:val="16"/>
                <w:szCs w:val="16"/>
              </w:rPr>
              <w:t xml:space="preserve"> -v</w:t>
            </w:r>
            <w:r w:rsidRPr="006D4F52">
              <w:rPr>
                <w:sz w:val="16"/>
                <w:szCs w:val="16"/>
              </w:rPr>
              <w:t>zaté na vedomie</w:t>
            </w:r>
          </w:p>
          <w:p w:rsidR="008D3BB4" w:rsidRPr="006D4F52" w:rsidRDefault="008D3BB4" w:rsidP="00A155B7">
            <w:pPr>
              <w:rPr>
                <w:sz w:val="16"/>
                <w:szCs w:val="16"/>
              </w:rPr>
            </w:pPr>
          </w:p>
          <w:p w:rsidR="008D3BB4" w:rsidRPr="006D4F52" w:rsidRDefault="008D3BB4" w:rsidP="00A155B7">
            <w:pPr>
              <w:rPr>
                <w:sz w:val="16"/>
                <w:szCs w:val="16"/>
              </w:rPr>
            </w:pPr>
          </w:p>
          <w:p w:rsidR="008D3BB4" w:rsidRPr="006D4F52" w:rsidRDefault="008D3BB4" w:rsidP="00A155B7">
            <w:pPr>
              <w:rPr>
                <w:sz w:val="16"/>
                <w:szCs w:val="16"/>
              </w:rPr>
            </w:pPr>
          </w:p>
          <w:p w:rsidR="008D3BB4" w:rsidRPr="006D4F52" w:rsidRDefault="008D3BB4" w:rsidP="00A155B7">
            <w:pPr>
              <w:rPr>
                <w:sz w:val="16"/>
                <w:szCs w:val="16"/>
              </w:rPr>
            </w:pPr>
            <w:r>
              <w:rPr>
                <w:sz w:val="16"/>
                <w:szCs w:val="16"/>
              </w:rPr>
              <w:t>-v</w:t>
            </w:r>
            <w:r w:rsidRPr="006D4F52">
              <w:rPr>
                <w:sz w:val="16"/>
                <w:szCs w:val="16"/>
              </w:rPr>
              <w:t>zaté na vedomie – existujúce stavby</w:t>
            </w:r>
          </w:p>
          <w:p w:rsidR="008D3BB4" w:rsidRPr="006D4F52" w:rsidRDefault="008D3BB4" w:rsidP="00A155B7">
            <w:pPr>
              <w:rPr>
                <w:sz w:val="16"/>
                <w:szCs w:val="16"/>
              </w:rPr>
            </w:pPr>
          </w:p>
          <w:p w:rsidR="008D3BB4" w:rsidRPr="006D4F52" w:rsidRDefault="008D3BB4" w:rsidP="00A155B7">
            <w:pPr>
              <w:rPr>
                <w:sz w:val="16"/>
                <w:szCs w:val="16"/>
              </w:rPr>
            </w:pPr>
          </w:p>
          <w:p w:rsidR="008D3BB4" w:rsidRPr="006D4F52" w:rsidRDefault="008D3BB4" w:rsidP="00A155B7">
            <w:pPr>
              <w:rPr>
                <w:sz w:val="16"/>
                <w:szCs w:val="16"/>
              </w:rPr>
            </w:pPr>
          </w:p>
          <w:p w:rsidR="008D3BB4" w:rsidRPr="006D4F52" w:rsidRDefault="008D3BB4" w:rsidP="00A155B7">
            <w:pPr>
              <w:rPr>
                <w:sz w:val="16"/>
                <w:szCs w:val="16"/>
              </w:rPr>
            </w:pPr>
          </w:p>
          <w:p w:rsidR="008D3BB4" w:rsidRPr="006D4F52" w:rsidRDefault="008D3BB4" w:rsidP="00A155B7">
            <w:pPr>
              <w:rPr>
                <w:sz w:val="16"/>
                <w:szCs w:val="16"/>
              </w:rPr>
            </w:pPr>
          </w:p>
          <w:p w:rsidR="008D3BB4" w:rsidRPr="006D4F52" w:rsidRDefault="008D3BB4" w:rsidP="00A155B7">
            <w:pPr>
              <w:rPr>
                <w:sz w:val="16"/>
                <w:szCs w:val="16"/>
              </w:rPr>
            </w:pPr>
            <w:r>
              <w:rPr>
                <w:sz w:val="16"/>
                <w:szCs w:val="16"/>
              </w:rPr>
              <w:t>- v</w:t>
            </w:r>
            <w:r w:rsidRPr="006D4F52">
              <w:rPr>
                <w:sz w:val="16"/>
                <w:szCs w:val="16"/>
              </w:rPr>
              <w:t>zaté na vedomie</w:t>
            </w:r>
          </w:p>
          <w:p w:rsidR="008D3BB4" w:rsidRPr="006D4F52" w:rsidRDefault="008D3BB4" w:rsidP="00A155B7">
            <w:pPr>
              <w:rPr>
                <w:sz w:val="16"/>
                <w:szCs w:val="16"/>
              </w:rPr>
            </w:pPr>
          </w:p>
          <w:p w:rsidR="008D3BB4" w:rsidRPr="006D4F52" w:rsidRDefault="008D3BB4" w:rsidP="00A155B7">
            <w:pPr>
              <w:rPr>
                <w:sz w:val="16"/>
                <w:szCs w:val="16"/>
              </w:rPr>
            </w:pPr>
          </w:p>
          <w:p w:rsidR="008D3BB4" w:rsidRPr="006D4F52" w:rsidRDefault="008D3BB4" w:rsidP="00A155B7">
            <w:pPr>
              <w:rPr>
                <w:sz w:val="16"/>
                <w:szCs w:val="16"/>
              </w:rPr>
            </w:pPr>
          </w:p>
          <w:p w:rsidR="008D3BB4" w:rsidRPr="006D4F52" w:rsidRDefault="008D3BB4" w:rsidP="00A155B7">
            <w:pPr>
              <w:rPr>
                <w:sz w:val="16"/>
                <w:szCs w:val="16"/>
              </w:rPr>
            </w:pPr>
            <w:r>
              <w:rPr>
                <w:sz w:val="16"/>
                <w:szCs w:val="16"/>
              </w:rPr>
              <w:t>- v</w:t>
            </w:r>
            <w:r w:rsidRPr="006D4F52">
              <w:rPr>
                <w:sz w:val="16"/>
                <w:szCs w:val="16"/>
              </w:rPr>
              <w:t>zaté na vedomie – spracovateľ v zmysle platnej legislatívy musí rešpektovať aj zákon o krajine</w:t>
            </w:r>
          </w:p>
          <w:p w:rsidR="008D3BB4" w:rsidRPr="006D4F52" w:rsidRDefault="008D3BB4" w:rsidP="00A155B7">
            <w:pPr>
              <w:rPr>
                <w:sz w:val="16"/>
                <w:szCs w:val="16"/>
              </w:rPr>
            </w:pPr>
          </w:p>
          <w:p w:rsidR="008D3BB4" w:rsidRPr="006D4F52" w:rsidRDefault="008D3BB4" w:rsidP="00A155B7">
            <w:pPr>
              <w:rPr>
                <w:sz w:val="16"/>
                <w:szCs w:val="16"/>
              </w:rPr>
            </w:pPr>
          </w:p>
          <w:p w:rsidR="008D3BB4" w:rsidRPr="006D4F52" w:rsidRDefault="008D3BB4" w:rsidP="00A155B7">
            <w:pPr>
              <w:rPr>
                <w:sz w:val="16"/>
                <w:szCs w:val="16"/>
              </w:rPr>
            </w:pPr>
          </w:p>
          <w:p w:rsidR="008D3BB4" w:rsidRPr="006D4F52" w:rsidRDefault="008D3BB4" w:rsidP="00A155B7">
            <w:pPr>
              <w:rPr>
                <w:sz w:val="16"/>
                <w:szCs w:val="16"/>
              </w:rPr>
            </w:pPr>
          </w:p>
          <w:p w:rsidR="008D3BB4" w:rsidRPr="006D4F52" w:rsidRDefault="008D3BB4" w:rsidP="00A155B7">
            <w:pPr>
              <w:rPr>
                <w:sz w:val="16"/>
                <w:szCs w:val="16"/>
              </w:rPr>
            </w:pPr>
          </w:p>
          <w:p w:rsidR="008D3BB4" w:rsidRPr="006D4F52" w:rsidRDefault="008D3BB4" w:rsidP="00A155B7">
            <w:pPr>
              <w:rPr>
                <w:sz w:val="16"/>
                <w:szCs w:val="16"/>
              </w:rPr>
            </w:pPr>
          </w:p>
          <w:p w:rsidR="008D3BB4" w:rsidRPr="006D4F52" w:rsidRDefault="008D3BB4" w:rsidP="00A155B7">
            <w:pPr>
              <w:rPr>
                <w:sz w:val="16"/>
                <w:szCs w:val="16"/>
              </w:rPr>
            </w:pPr>
            <w:r>
              <w:rPr>
                <w:sz w:val="16"/>
                <w:szCs w:val="16"/>
              </w:rPr>
              <w:t>- v</w:t>
            </w:r>
            <w:r w:rsidRPr="006D4F52">
              <w:rPr>
                <w:sz w:val="16"/>
                <w:szCs w:val="16"/>
              </w:rPr>
              <w:t>zaté na vedomie</w:t>
            </w:r>
          </w:p>
          <w:p w:rsidR="008D3BB4" w:rsidRPr="006D4F52" w:rsidRDefault="008D3BB4" w:rsidP="00A155B7">
            <w:pPr>
              <w:rPr>
                <w:sz w:val="16"/>
                <w:szCs w:val="16"/>
              </w:rPr>
            </w:pPr>
          </w:p>
          <w:p w:rsidR="008D3BB4" w:rsidRPr="006D4F52" w:rsidRDefault="008D3BB4" w:rsidP="00A155B7">
            <w:pPr>
              <w:rPr>
                <w:sz w:val="16"/>
                <w:szCs w:val="16"/>
              </w:rPr>
            </w:pPr>
            <w:r>
              <w:rPr>
                <w:sz w:val="16"/>
                <w:szCs w:val="16"/>
              </w:rPr>
              <w:t>- v</w:t>
            </w:r>
            <w:r w:rsidRPr="006D4F52">
              <w:rPr>
                <w:sz w:val="16"/>
                <w:szCs w:val="16"/>
              </w:rPr>
              <w:t>zaté na vedomie</w:t>
            </w:r>
          </w:p>
          <w:p w:rsidR="008D3BB4" w:rsidRPr="006D4F52" w:rsidRDefault="008D3BB4" w:rsidP="00A155B7">
            <w:pPr>
              <w:rPr>
                <w:sz w:val="16"/>
                <w:szCs w:val="16"/>
              </w:rPr>
            </w:pPr>
          </w:p>
          <w:p w:rsidR="008D3BB4" w:rsidRPr="006D4F52" w:rsidRDefault="008D3BB4" w:rsidP="00A155B7">
            <w:pPr>
              <w:rPr>
                <w:sz w:val="16"/>
                <w:szCs w:val="16"/>
              </w:rPr>
            </w:pPr>
            <w:r>
              <w:rPr>
                <w:sz w:val="16"/>
                <w:szCs w:val="16"/>
              </w:rPr>
              <w:t>- v</w:t>
            </w:r>
            <w:r w:rsidRPr="006D4F52">
              <w:rPr>
                <w:sz w:val="16"/>
                <w:szCs w:val="16"/>
              </w:rPr>
              <w:t>zaté na vedomie</w:t>
            </w:r>
          </w:p>
          <w:p w:rsidR="008D3BB4" w:rsidRPr="00A155B7" w:rsidRDefault="008D3BB4" w:rsidP="00A155B7">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Pr="008852C5" w:rsidRDefault="008D3BB4" w:rsidP="00724332">
            <w:pPr>
              <w:rPr>
                <w:sz w:val="16"/>
                <w:szCs w:val="16"/>
              </w:rPr>
            </w:pPr>
            <w:r w:rsidRPr="008852C5">
              <w:rPr>
                <w:sz w:val="16"/>
                <w:szCs w:val="16"/>
              </w:rPr>
              <w:t>Opakované prerokovanie neakceptovaných pripomienok dňa 16.08.2012, zápis je súčasťou dokladovej časti</w:t>
            </w:r>
          </w:p>
          <w:p w:rsidR="008D3BB4" w:rsidRPr="00237E8E" w:rsidRDefault="008D3BB4" w:rsidP="00724332">
            <w:pPr>
              <w:rPr>
                <w:color w:val="76923C" w:themeColor="accent3" w:themeShade="BF"/>
                <w:sz w:val="16"/>
                <w:szCs w:val="16"/>
              </w:rPr>
            </w:pPr>
          </w:p>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8852C5" w:rsidRDefault="008D3BB4" w:rsidP="00703CD5">
            <w:pPr>
              <w:jc w:val="both"/>
              <w:rPr>
                <w:sz w:val="16"/>
                <w:szCs w:val="16"/>
              </w:rPr>
            </w:pPr>
            <w:r w:rsidRPr="008852C5">
              <w:rPr>
                <w:b/>
                <w:sz w:val="16"/>
                <w:szCs w:val="16"/>
              </w:rPr>
              <w:t>Opakované prerokovanie dňa 16.08.2012,</w:t>
            </w:r>
          </w:p>
          <w:p w:rsidR="008D3BB4" w:rsidRPr="008852C5" w:rsidRDefault="008D3BB4" w:rsidP="00703CD5">
            <w:pPr>
              <w:jc w:val="both"/>
              <w:rPr>
                <w:sz w:val="16"/>
                <w:szCs w:val="16"/>
              </w:rPr>
            </w:pPr>
            <w:r w:rsidRPr="008852C5">
              <w:rPr>
                <w:sz w:val="16"/>
                <w:szCs w:val="16"/>
              </w:rPr>
              <w:t>Neakceptované pripomienky boli na rokovaní prerokované v zmysle § 22 odst.7 stavebného zákona.</w:t>
            </w:r>
          </w:p>
          <w:p w:rsidR="008D3BB4" w:rsidRPr="008852C5" w:rsidRDefault="008D3BB4" w:rsidP="00703CD5">
            <w:pPr>
              <w:jc w:val="both"/>
              <w:rPr>
                <w:sz w:val="16"/>
                <w:szCs w:val="16"/>
              </w:rPr>
            </w:pPr>
            <w:r w:rsidRPr="008852C5">
              <w:rPr>
                <w:sz w:val="16"/>
                <w:szCs w:val="16"/>
              </w:rPr>
              <w:t>Ku všetkým uvedeným pripomienkam sa vzťahuje::</w:t>
            </w:r>
          </w:p>
          <w:p w:rsidR="008D3BB4" w:rsidRPr="009A257A" w:rsidRDefault="008D3BB4" w:rsidP="0043481B">
            <w:pPr>
              <w:jc w:val="both"/>
              <w:rPr>
                <w:color w:val="76923C" w:themeColor="accent3" w:themeShade="BF"/>
                <w:sz w:val="16"/>
                <w:szCs w:val="16"/>
              </w:rPr>
            </w:pPr>
            <w:r w:rsidRPr="008852C5">
              <w:rPr>
                <w:sz w:val="16"/>
                <w:szCs w:val="16"/>
              </w:rPr>
              <w:lastRenderedPageBreak/>
              <w:t>Z hľadiska zachovania kultúrno historických hodnôt v území sa k Návrhu ÚPN mesta Banská bystrica vyjadreje Krajský pamiatkový úrad v Banskej Bystrici, ktorý je vecne príslušným správnym orgánom štátnej správy na úseku ochrany pamiatkového fondu podľa zákona č. 49/2002 Z.z. o ochrane pamiatkového fondu v znp.V súčasnosti sa spracovávajú Zásady ochrany pamiatkovej rezervácie, ktoré po ich schválení Pamiatkovým úradom v Bratislave budú premietnuté do Návrhu ÚPN M Banská Bystrica</w:t>
            </w:r>
          </w:p>
        </w:tc>
        <w:tc>
          <w:tcPr>
            <w:tcW w:w="2856" w:type="dxa"/>
            <w:tcBorders>
              <w:top w:val="single" w:sz="4" w:space="0" w:color="auto"/>
              <w:left w:val="single" w:sz="4" w:space="0" w:color="auto"/>
              <w:bottom w:val="single" w:sz="4" w:space="0" w:color="auto"/>
              <w:right w:val="single" w:sz="4" w:space="0" w:color="auto"/>
            </w:tcBorders>
          </w:tcPr>
          <w:p w:rsidR="008D3BB4" w:rsidRPr="009A257A" w:rsidRDefault="008D3BB4" w:rsidP="00A155B7">
            <w:pPr>
              <w:rPr>
                <w:color w:val="76923C" w:themeColor="accent3" w:themeShade="BF"/>
                <w:sz w:val="16"/>
                <w:szCs w:val="16"/>
              </w:rPr>
            </w:pPr>
          </w:p>
          <w:p w:rsidR="008D3BB4" w:rsidRPr="008852C5" w:rsidRDefault="008D3BB4" w:rsidP="002D6E71">
            <w:pPr>
              <w:rPr>
                <w:sz w:val="16"/>
                <w:szCs w:val="16"/>
              </w:rPr>
            </w:pPr>
            <w:r w:rsidRPr="008852C5">
              <w:rPr>
                <w:sz w:val="16"/>
                <w:szCs w:val="16"/>
              </w:rPr>
              <w:t xml:space="preserve">Pre plochu, na ktorej je v súčasnosti umiestnená vojenská technika, v Návrhu </w:t>
            </w:r>
            <w:r w:rsidRPr="008852C5">
              <w:rPr>
                <w:sz w:val="16"/>
                <w:szCs w:val="16"/>
              </w:rPr>
              <w:lastRenderedPageBreak/>
              <w:t>ÚPN mesta Banská Bystrica určený špeciálny regulatív</w:t>
            </w:r>
            <w:r>
              <w:rPr>
                <w:sz w:val="16"/>
                <w:szCs w:val="16"/>
              </w:rPr>
              <w:t xml:space="preserve"> U12</w:t>
            </w:r>
            <w:r w:rsidR="002D6E71">
              <w:rPr>
                <w:sz w:val="16"/>
                <w:szCs w:val="16"/>
              </w:rPr>
              <w:t xml:space="preserve"> – kap. B.20.2.3. str.108</w:t>
            </w:r>
            <w:r w:rsidRPr="008852C5">
              <w:rPr>
                <w:sz w:val="16"/>
                <w:szCs w:val="16"/>
              </w:rPr>
              <w:t>,</w:t>
            </w:r>
            <w:r w:rsidR="002D6E71">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lastRenderedPageBreak/>
              <w:t>D 185</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Ing.arch. Dušan Čupka</w:t>
            </w:r>
          </w:p>
          <w:p w:rsidR="008D3BB4" w:rsidRPr="00CE005B" w:rsidRDefault="008D3BB4" w:rsidP="00305251">
            <w:pPr>
              <w:rPr>
                <w:sz w:val="20"/>
                <w:szCs w:val="20"/>
              </w:rPr>
            </w:pPr>
            <w:r w:rsidRPr="00CE005B">
              <w:rPr>
                <w:sz w:val="20"/>
                <w:szCs w:val="20"/>
              </w:rPr>
              <w:t>Garbanka 21, B.Bystrica</w:t>
            </w:r>
          </w:p>
          <w:p w:rsidR="008D3BB4" w:rsidRPr="00CE005B" w:rsidRDefault="008D3BB4" w:rsidP="00305251">
            <w:pPr>
              <w:rPr>
                <w:sz w:val="20"/>
                <w:szCs w:val="20"/>
              </w:rPr>
            </w:pPr>
            <w:r w:rsidRPr="00CE005B">
              <w:rPr>
                <w:sz w:val="20"/>
                <w:szCs w:val="20"/>
              </w:rPr>
              <w:t>OVZ 29932/2012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03CD5">
            <w:pPr>
              <w:jc w:val="both"/>
              <w:rPr>
                <w:sz w:val="16"/>
                <w:szCs w:val="16"/>
              </w:rPr>
            </w:pPr>
            <w:r w:rsidRPr="00CE005B">
              <w:rPr>
                <w:color w:val="000000"/>
                <w:sz w:val="16"/>
                <w:szCs w:val="16"/>
              </w:rPr>
              <w:t>Ako občan mesta Banská Bystrica predkladám svoje vyjadrenie k Návrhu ÚPD mesta Banská Bystrica :</w:t>
            </w:r>
          </w:p>
          <w:p w:rsidR="008D3BB4" w:rsidRPr="00CE005B" w:rsidRDefault="008D3BB4" w:rsidP="00703CD5">
            <w:pPr>
              <w:jc w:val="both"/>
              <w:rPr>
                <w:b/>
                <w:bCs/>
                <w:color w:val="000000"/>
                <w:sz w:val="16"/>
                <w:szCs w:val="16"/>
              </w:rPr>
            </w:pPr>
            <w:r w:rsidRPr="00CE005B">
              <w:rPr>
                <w:b/>
                <w:bCs/>
                <w:color w:val="000000"/>
                <w:sz w:val="16"/>
                <w:szCs w:val="16"/>
              </w:rPr>
              <w:t xml:space="preserve">1.  Požadujem, </w:t>
            </w:r>
            <w:r w:rsidRPr="00CE005B">
              <w:rPr>
                <w:color w:val="000000"/>
                <w:sz w:val="16"/>
                <w:szCs w:val="16"/>
              </w:rPr>
              <w:t>aby plánovaná zástavba pod Kalváriou, špecifikovaná v Návrhu ako územie občianskej vybavenosti a sociálnej infraštruktúry, bolo plošne redukované aj v súlade s predchádzajúcimi požiadavkami občianskej</w:t>
            </w:r>
            <w:r>
              <w:rPr>
                <w:color w:val="000000"/>
                <w:sz w:val="16"/>
                <w:szCs w:val="16"/>
              </w:rPr>
              <w:t xml:space="preserve"> iniciatívy proti výstavbe poly</w:t>
            </w:r>
            <w:r w:rsidRPr="00CE005B">
              <w:rPr>
                <w:color w:val="000000"/>
                <w:sz w:val="16"/>
                <w:szCs w:val="16"/>
              </w:rPr>
              <w:t>funkčných domov v lokalite pod Kalváriou.</w:t>
            </w:r>
          </w:p>
          <w:p w:rsidR="008D3BB4" w:rsidRDefault="008D3BB4" w:rsidP="00703CD5">
            <w:pPr>
              <w:jc w:val="both"/>
              <w:rPr>
                <w:color w:val="000000"/>
                <w:sz w:val="16"/>
                <w:szCs w:val="16"/>
              </w:rPr>
            </w:pPr>
          </w:p>
          <w:p w:rsidR="008D3BB4" w:rsidRDefault="008D3BB4" w:rsidP="00703CD5">
            <w:pPr>
              <w:jc w:val="both"/>
              <w:rPr>
                <w:color w:val="000000"/>
                <w:sz w:val="16"/>
                <w:szCs w:val="16"/>
              </w:rPr>
            </w:pPr>
          </w:p>
          <w:p w:rsidR="008D3BB4" w:rsidRDefault="008D3BB4" w:rsidP="00703CD5">
            <w:pPr>
              <w:jc w:val="both"/>
              <w:rPr>
                <w:color w:val="000000"/>
                <w:sz w:val="16"/>
                <w:szCs w:val="16"/>
              </w:rPr>
            </w:pPr>
          </w:p>
          <w:p w:rsidR="008D3BB4" w:rsidRDefault="008D3BB4" w:rsidP="00703CD5">
            <w:pPr>
              <w:jc w:val="both"/>
              <w:rPr>
                <w:color w:val="000000"/>
                <w:sz w:val="16"/>
                <w:szCs w:val="16"/>
              </w:rPr>
            </w:pPr>
          </w:p>
          <w:p w:rsidR="008D3BB4" w:rsidRDefault="008D3BB4" w:rsidP="00703CD5">
            <w:pPr>
              <w:jc w:val="both"/>
              <w:rPr>
                <w:color w:val="000000"/>
                <w:sz w:val="16"/>
                <w:szCs w:val="16"/>
              </w:rPr>
            </w:pPr>
          </w:p>
          <w:p w:rsidR="008D3BB4" w:rsidRDefault="008D3BB4" w:rsidP="00703CD5">
            <w:pPr>
              <w:jc w:val="both"/>
              <w:rPr>
                <w:color w:val="000000"/>
                <w:sz w:val="16"/>
                <w:szCs w:val="16"/>
              </w:rPr>
            </w:pPr>
          </w:p>
          <w:p w:rsidR="008D3BB4" w:rsidRDefault="008D3BB4" w:rsidP="00703CD5">
            <w:pPr>
              <w:jc w:val="both"/>
              <w:rPr>
                <w:color w:val="000000"/>
                <w:sz w:val="16"/>
                <w:szCs w:val="16"/>
              </w:rPr>
            </w:pPr>
          </w:p>
          <w:p w:rsidR="008D3BB4" w:rsidRDefault="008D3BB4" w:rsidP="00703CD5">
            <w:pPr>
              <w:jc w:val="both"/>
              <w:rPr>
                <w:color w:val="000000"/>
                <w:sz w:val="16"/>
                <w:szCs w:val="16"/>
              </w:rPr>
            </w:pPr>
          </w:p>
          <w:p w:rsidR="008D3BB4" w:rsidRPr="00CE005B" w:rsidRDefault="008D3BB4" w:rsidP="00703CD5">
            <w:pPr>
              <w:jc w:val="both"/>
              <w:rPr>
                <w:color w:val="000000"/>
                <w:sz w:val="16"/>
                <w:szCs w:val="16"/>
              </w:rPr>
            </w:pPr>
            <w:r w:rsidRPr="00CE005B">
              <w:rPr>
                <w:color w:val="000000"/>
                <w:sz w:val="16"/>
                <w:szCs w:val="16"/>
              </w:rPr>
              <w:t>2.  Na Kačici je v polohe nad areálom gymnázia navrhnutá nová plocha pre zástavbu rodinnými domami do 2 NP a bytovými domami do 4 NP.</w:t>
            </w:r>
          </w:p>
          <w:p w:rsidR="008D3BB4" w:rsidRPr="00CE005B" w:rsidRDefault="008D3BB4" w:rsidP="00703CD5">
            <w:pPr>
              <w:jc w:val="both"/>
              <w:rPr>
                <w:sz w:val="16"/>
                <w:szCs w:val="16"/>
              </w:rPr>
            </w:pPr>
            <w:r w:rsidRPr="00CE005B">
              <w:rPr>
                <w:b/>
                <w:bCs/>
                <w:color w:val="000000"/>
                <w:sz w:val="16"/>
                <w:szCs w:val="16"/>
              </w:rPr>
              <w:t xml:space="preserve">Navrhujem a žiadam, </w:t>
            </w:r>
            <w:r w:rsidRPr="00CE005B">
              <w:rPr>
                <w:color w:val="000000"/>
                <w:sz w:val="16"/>
                <w:szCs w:val="16"/>
              </w:rPr>
              <w:t>aby táto plocha bola preklasifikovaná a ponechaná ako urbanistická rezerva pre rozvoj občianskeho vybavenia - konkrétne pre školstvo (aj v zmysle dávnejších urbanistických zámerov na vybudovanie veľkého areálu pre vzdelávanie v tomto území).</w:t>
            </w:r>
          </w:p>
          <w:p w:rsidR="008D3BB4" w:rsidRPr="00CE005B" w:rsidRDefault="008D3BB4" w:rsidP="00703CD5">
            <w:pPr>
              <w:jc w:val="both"/>
              <w:rPr>
                <w:sz w:val="16"/>
                <w:szCs w:val="16"/>
              </w:rPr>
            </w:pPr>
            <w:r w:rsidRPr="00CE005B">
              <w:rPr>
                <w:color w:val="000000"/>
                <w:sz w:val="16"/>
                <w:szCs w:val="16"/>
              </w:rPr>
              <w:t>Po vybudovaní komunikačného prepojenia ponad nový severný obchvat 1/66 (už takmer zrealizované) by tu za istých predpokladov mohol vzniknúť jeden univerzitný kampus v prepojení na areál na Ružovej ulici.</w:t>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A155B7">
            <w:pPr>
              <w:rPr>
                <w:sz w:val="16"/>
                <w:szCs w:val="16"/>
              </w:rPr>
            </w:pPr>
          </w:p>
          <w:p w:rsidR="008D3BB4" w:rsidRPr="00A155B7" w:rsidRDefault="008D3BB4" w:rsidP="00A155B7">
            <w:pPr>
              <w:rPr>
                <w:b/>
                <w:color w:val="FF0000"/>
                <w:sz w:val="16"/>
                <w:szCs w:val="16"/>
              </w:rPr>
            </w:pPr>
          </w:p>
          <w:p w:rsidR="008D3BB4" w:rsidRPr="004006D2" w:rsidRDefault="008D3BB4" w:rsidP="00A155B7">
            <w:pPr>
              <w:rPr>
                <w:sz w:val="16"/>
                <w:szCs w:val="16"/>
              </w:rPr>
            </w:pPr>
            <w:r w:rsidRPr="004006D2">
              <w:rPr>
                <w:sz w:val="16"/>
                <w:szCs w:val="16"/>
              </w:rPr>
              <w:t>-neakceptované- riešenie občianskej vybavenosti v návrhu už zohľadňovalo pripomienky podané v rámci prerokovania „Konceptu“ a vylúčilo plochu občianskej vybavenosti určenej v návrhovej a výhľadovej ploche vo variante 2. Alternatíva. Návrhové plochy polyfunkcie v južnej časti plochy Kalvárie sú ponechané na základe požiadavky vlastníkov pozemkov.</w:t>
            </w:r>
          </w:p>
          <w:p w:rsidR="008D3BB4" w:rsidRPr="004006D2" w:rsidRDefault="008D3BB4" w:rsidP="00A155B7">
            <w:pPr>
              <w:rPr>
                <w:sz w:val="16"/>
                <w:szCs w:val="16"/>
              </w:rPr>
            </w:pPr>
          </w:p>
          <w:p w:rsidR="008D3BB4" w:rsidRPr="004006D2" w:rsidRDefault="008D3BB4" w:rsidP="00981F73">
            <w:pPr>
              <w:rPr>
                <w:sz w:val="16"/>
                <w:szCs w:val="16"/>
              </w:rPr>
            </w:pPr>
            <w:r>
              <w:rPr>
                <w:sz w:val="16"/>
                <w:szCs w:val="16"/>
              </w:rPr>
              <w:t>-n</w:t>
            </w:r>
            <w:r w:rsidRPr="004006D2">
              <w:rPr>
                <w:sz w:val="16"/>
                <w:szCs w:val="16"/>
              </w:rPr>
              <w:t>eakceptované - UMB neprejavila záujem o využívanie týchto plôch na Kačici pre rozširovanie univerzitného centra – z plánovaného dvojpólového budovania UMB v rámci prerokovania Návrhu UMB uplatnila požiadavku na jednopólové využitie univerzitného centra na Tajovského ulici. Plochy pre rozvoj UMB v Banskej Bystrici zostávajú v Návrhu ÚPN Mesta Banská Bystrica aj v lokalite Sásová – Ružová dolina v návrhovej ploche ako druhá rozvojová fáza univerzitného centra,</w:t>
            </w:r>
          </w:p>
          <w:p w:rsidR="008D3BB4" w:rsidRPr="00A155B7" w:rsidRDefault="008D3BB4" w:rsidP="00981F73">
            <w:pPr>
              <w:rPr>
                <w:sz w:val="16"/>
                <w:szCs w:val="16"/>
              </w:rPr>
            </w:pPr>
            <w:r w:rsidRPr="004006D2">
              <w:rPr>
                <w:sz w:val="16"/>
                <w:szCs w:val="16"/>
              </w:rPr>
              <w:t>Lokalita Na Jesenskom vŕšku pre funkciu bývania bola v Návrhu riešená na základe vydaných územných rozhodnutí podľa platného ÚPN A Banská Bystrica a jeho Zmien a doplnkov.</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24332">
            <w:pPr>
              <w:rPr>
                <w:sz w:val="16"/>
                <w:szCs w:val="16"/>
              </w:rPr>
            </w:pPr>
          </w:p>
          <w:p w:rsidR="008D3BB4" w:rsidRDefault="008D3BB4" w:rsidP="00724332">
            <w:pPr>
              <w:rPr>
                <w:sz w:val="16"/>
                <w:szCs w:val="16"/>
              </w:rPr>
            </w:pPr>
          </w:p>
          <w:p w:rsidR="008D3BB4" w:rsidRPr="00937328" w:rsidRDefault="008D3BB4" w:rsidP="00724332">
            <w:pPr>
              <w:rPr>
                <w:color w:val="76923C" w:themeColor="accent3" w:themeShade="BF"/>
                <w:sz w:val="16"/>
                <w:szCs w:val="16"/>
              </w:rPr>
            </w:pPr>
            <w:r w:rsidRPr="008852C5">
              <w:rPr>
                <w:sz w:val="16"/>
                <w:szCs w:val="16"/>
              </w:rPr>
              <w:t>Opakované prerokovanie neakceptovaných pripomienok dňa 13.11.2012. Zápis je súčasťou dokladovej časti</w:t>
            </w:r>
            <w:r w:rsidRPr="00937328">
              <w:rPr>
                <w:color w:val="76923C" w:themeColor="accent3" w:themeShade="BF"/>
                <w:sz w:val="16"/>
                <w:szCs w:val="16"/>
              </w:rPr>
              <w:t>.</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8852C5" w:rsidRDefault="008D3BB4" w:rsidP="00703CD5">
            <w:pPr>
              <w:jc w:val="both"/>
              <w:rPr>
                <w:b/>
                <w:sz w:val="16"/>
                <w:szCs w:val="16"/>
              </w:rPr>
            </w:pPr>
            <w:r w:rsidRPr="008852C5">
              <w:rPr>
                <w:b/>
                <w:sz w:val="16"/>
                <w:szCs w:val="16"/>
              </w:rPr>
              <w:t>Opakované prerokovanie dňa 13.11.2012</w:t>
            </w:r>
          </w:p>
          <w:p w:rsidR="008D3BB4" w:rsidRPr="008852C5" w:rsidRDefault="008D3BB4" w:rsidP="00703CD5">
            <w:pPr>
              <w:jc w:val="both"/>
              <w:rPr>
                <w:sz w:val="16"/>
                <w:szCs w:val="16"/>
              </w:rPr>
            </w:pPr>
            <w:r w:rsidRPr="008852C5">
              <w:rPr>
                <w:sz w:val="16"/>
                <w:szCs w:val="16"/>
              </w:rPr>
              <w:t>Neakceptované pripomienky prerokované podľa ustanovenia § 22 odst. 7 zákona č. 50/1976 Zb. v znp.</w:t>
            </w:r>
          </w:p>
          <w:p w:rsidR="008D3BB4" w:rsidRPr="008852C5" w:rsidRDefault="008D3BB4" w:rsidP="00703CD5">
            <w:pPr>
              <w:jc w:val="both"/>
              <w:rPr>
                <w:sz w:val="16"/>
                <w:szCs w:val="16"/>
              </w:rPr>
            </w:pPr>
          </w:p>
          <w:p w:rsidR="008D3BB4" w:rsidRPr="008852C5" w:rsidRDefault="008D3BB4" w:rsidP="00703CD5">
            <w:pPr>
              <w:jc w:val="both"/>
              <w:rPr>
                <w:sz w:val="16"/>
                <w:szCs w:val="16"/>
              </w:rPr>
            </w:pPr>
            <w:r w:rsidRPr="008852C5">
              <w:rPr>
                <w:sz w:val="16"/>
                <w:szCs w:val="16"/>
              </w:rPr>
              <w:t>Stanovisko Ing.arch.Čupku k prerokovaniu pripomienok:</w:t>
            </w:r>
          </w:p>
          <w:p w:rsidR="008D3BB4" w:rsidRPr="008852C5" w:rsidRDefault="008D3BB4" w:rsidP="00703CD5">
            <w:pPr>
              <w:jc w:val="both"/>
              <w:rPr>
                <w:sz w:val="16"/>
                <w:szCs w:val="16"/>
              </w:rPr>
            </w:pPr>
            <w:r w:rsidRPr="008852C5">
              <w:rPr>
                <w:sz w:val="16"/>
                <w:szCs w:val="16"/>
              </w:rPr>
              <w:t>Ako pripomienkujúci be</w:t>
            </w:r>
            <w:r>
              <w:rPr>
                <w:sz w:val="16"/>
                <w:szCs w:val="16"/>
              </w:rPr>
              <w:t>riem na vedomie dnešný stav na J</w:t>
            </w:r>
            <w:r w:rsidRPr="008852C5">
              <w:rPr>
                <w:sz w:val="16"/>
                <w:szCs w:val="16"/>
              </w:rPr>
              <w:t>esenskom vŕšku. Zásadne nesúhlasím s postupom, ktorý zmenil Zmenami a doplnkami pôvodnú plochu pre rozvoj školstva na plochu pre bývanie.</w:t>
            </w:r>
          </w:p>
          <w:p w:rsidR="008D3BB4" w:rsidRPr="00937328" w:rsidRDefault="008D3BB4" w:rsidP="005279EE">
            <w:pPr>
              <w:jc w:val="both"/>
              <w:rPr>
                <w:color w:val="76923C" w:themeColor="accent3" w:themeShade="BF"/>
                <w:sz w:val="16"/>
                <w:szCs w:val="16"/>
              </w:rPr>
            </w:pPr>
            <w:r w:rsidRPr="008852C5">
              <w:rPr>
                <w:sz w:val="16"/>
                <w:szCs w:val="16"/>
              </w:rPr>
              <w:t>Za chybu považujem akceptovanie momentálneho stanoviska UMB, ktorá v čase položenia otázky neprejavila záujem o rozširovanie univerzitného centra v predmetnej lokalite. ÚHA má povinnosť vidieť perspektívu vo vzdialenejšej budúcnosti a ÚHA mal celý čas držať z hľadiska rozvoja mesta prednostnú lokalitu ako rezervu pre neskorší rozvoj. Ing.arch.Čupka, 13.12.2012</w:t>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A155B7">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937328" w:rsidRDefault="008D3BB4" w:rsidP="00724332">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lastRenderedPageBreak/>
              <w:t>D 186</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Miroslav Greško</w:t>
            </w:r>
          </w:p>
          <w:p w:rsidR="008D3BB4" w:rsidRPr="00CE005B" w:rsidRDefault="008D3BB4" w:rsidP="00305251">
            <w:pPr>
              <w:rPr>
                <w:sz w:val="20"/>
                <w:szCs w:val="20"/>
              </w:rPr>
            </w:pPr>
            <w:r w:rsidRPr="00CE005B">
              <w:rPr>
                <w:sz w:val="20"/>
                <w:szCs w:val="20"/>
              </w:rPr>
              <w:t>Tajov 1, 976 34 Tajov</w:t>
            </w:r>
          </w:p>
          <w:p w:rsidR="008D3BB4" w:rsidRPr="00CE005B" w:rsidRDefault="008D3BB4" w:rsidP="00305251">
            <w:pPr>
              <w:rPr>
                <w:sz w:val="20"/>
                <w:szCs w:val="20"/>
              </w:rPr>
            </w:pPr>
            <w:r w:rsidRPr="00CE005B">
              <w:rPr>
                <w:sz w:val="20"/>
                <w:szCs w:val="20"/>
              </w:rPr>
              <w:t>OVZ 30135/2012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703CD5">
            <w:pPr>
              <w:jc w:val="both"/>
              <w:rPr>
                <w:sz w:val="16"/>
                <w:szCs w:val="16"/>
              </w:rPr>
            </w:pPr>
            <w:r w:rsidRPr="00CE005B">
              <w:rPr>
                <w:color w:val="000000"/>
                <w:sz w:val="16"/>
                <w:szCs w:val="16"/>
              </w:rPr>
              <w:t>Z dôvodu zverejnenia návrhu nového územného plánu mesta a stanovenia lehoty pre podanie pripomienok k tomuto územnému plánu, týmto v stanovenej lehote, ako vlastník dotknutých pozemkov, podávam nasledovné pripomienky k návrhu územného plánu.</w:t>
            </w:r>
          </w:p>
          <w:p w:rsidR="008D3BB4" w:rsidRPr="00CE005B" w:rsidRDefault="008D3BB4" w:rsidP="00703CD5">
            <w:pPr>
              <w:jc w:val="both"/>
              <w:rPr>
                <w:sz w:val="16"/>
                <w:szCs w:val="16"/>
                <w:u w:val="single"/>
              </w:rPr>
            </w:pPr>
            <w:r w:rsidRPr="00CE005B">
              <w:rPr>
                <w:color w:val="000000"/>
                <w:sz w:val="16"/>
                <w:szCs w:val="16"/>
                <w:u w:val="single"/>
              </w:rPr>
              <w:t>Pripomienka č. 1/:</w:t>
            </w:r>
          </w:p>
          <w:p w:rsidR="008D3BB4" w:rsidRPr="00CE005B" w:rsidRDefault="008D3BB4" w:rsidP="00703CD5">
            <w:pPr>
              <w:jc w:val="both"/>
              <w:rPr>
                <w:sz w:val="16"/>
                <w:szCs w:val="16"/>
              </w:rPr>
            </w:pPr>
            <w:r w:rsidRPr="00CE005B">
              <w:rPr>
                <w:color w:val="000000"/>
                <w:sz w:val="16"/>
                <w:szCs w:val="16"/>
              </w:rPr>
              <w:t>Ako vlastník parcely CKN 2297 - zastavané plochy a nádvoria o výmere 549 m2, CKN 2298 - zastavané plochy a nádvoria o výmere 561 m2 a CKN 2299/5 - ostatné plochy o výmere 4506 m2, k.ú. Banská Bystrica /areál Medený Hámor/:</w:t>
            </w:r>
          </w:p>
          <w:p w:rsidR="008D3BB4" w:rsidRPr="00CE005B" w:rsidRDefault="008D3BB4" w:rsidP="00703CD5">
            <w:pPr>
              <w:jc w:val="both"/>
              <w:rPr>
                <w:color w:val="000000"/>
                <w:sz w:val="16"/>
                <w:szCs w:val="16"/>
              </w:rPr>
            </w:pPr>
            <w:r w:rsidRPr="00CE005B">
              <w:rPr>
                <w:color w:val="000000"/>
                <w:sz w:val="16"/>
                <w:szCs w:val="16"/>
              </w:rPr>
              <w:t>-  V časti "Regulatívy a limity funkčného a priestorového využívania územia" - ponechať PO 01 3-6.</w:t>
            </w:r>
          </w:p>
          <w:p w:rsidR="008D3BB4" w:rsidRPr="00CE005B" w:rsidRDefault="008D3BB4" w:rsidP="00703CD5">
            <w:pPr>
              <w:jc w:val="both"/>
              <w:rPr>
                <w:color w:val="000000"/>
                <w:sz w:val="16"/>
                <w:szCs w:val="16"/>
              </w:rPr>
            </w:pPr>
            <w:r w:rsidRPr="00CE005B">
              <w:rPr>
                <w:color w:val="000000"/>
                <w:sz w:val="16"/>
                <w:szCs w:val="16"/>
              </w:rPr>
              <w:t>-  V časti "Regulatívy a limity funkčného a priestorového využívania územia" / navrhujem posunúť hranicu navrhovanej zelene "ZE 06" po hranicu našich pozemkov, nakoľko navrhovaný stav zasahuje do mojich pozemkov, čo je z dôvodu funkčnosti využitia areálu pre mňa ako vlastníka neprijateľné. Návrh posunúť hranice navrhovanej zelene len po hranice mojich parciel je opodstatnený aj z dôvodu už existujúcich vedľa novopostavených stavieb /ASO VEDING/,na nej stojacich.</w:t>
            </w:r>
          </w:p>
          <w:p w:rsidR="008D3BB4" w:rsidRPr="00CE005B" w:rsidRDefault="008D3BB4" w:rsidP="00703CD5">
            <w:pPr>
              <w:jc w:val="both"/>
              <w:rPr>
                <w:sz w:val="16"/>
                <w:szCs w:val="16"/>
                <w:u w:val="single"/>
              </w:rPr>
            </w:pPr>
            <w:r w:rsidRPr="00CE005B">
              <w:rPr>
                <w:color w:val="000000"/>
                <w:sz w:val="16"/>
                <w:szCs w:val="16"/>
                <w:u w:val="single"/>
              </w:rPr>
              <w:t>Pripomienka č. 2/:</w:t>
            </w:r>
          </w:p>
          <w:p w:rsidR="008D3BB4" w:rsidRPr="00CE005B" w:rsidRDefault="008D3BB4" w:rsidP="00703CD5">
            <w:pPr>
              <w:jc w:val="both"/>
              <w:rPr>
                <w:sz w:val="16"/>
                <w:szCs w:val="16"/>
              </w:rPr>
            </w:pPr>
            <w:r w:rsidRPr="00CE005B">
              <w:rPr>
                <w:color w:val="000000"/>
                <w:sz w:val="16"/>
                <w:szCs w:val="16"/>
              </w:rPr>
              <w:t>Ako vlastník parcely CKN 3263 - zastavané plochy a nádvoria o výmere 2127 m2 a CKN 3264 - zastavané plochy a nádvoria o výmere 123 m2, CKN 5549/11 - ostatné plochy o výmere 121 m2, k.u. Banská Bystrica /Hušták/:</w:t>
            </w:r>
          </w:p>
          <w:p w:rsidR="008D3BB4" w:rsidRPr="00CE005B" w:rsidRDefault="008D3BB4" w:rsidP="00703CD5">
            <w:pPr>
              <w:jc w:val="both"/>
              <w:rPr>
                <w:color w:val="000000"/>
                <w:sz w:val="16"/>
                <w:szCs w:val="16"/>
              </w:rPr>
            </w:pPr>
            <w:r w:rsidRPr="00CE005B">
              <w:rPr>
                <w:color w:val="000000"/>
                <w:sz w:val="16"/>
                <w:szCs w:val="16"/>
              </w:rPr>
              <w:t>-  V časti "Regulatívy a limity funkčného a priestorového využívania územia" ponechať PO 01.</w:t>
            </w:r>
          </w:p>
          <w:p w:rsidR="008D3BB4" w:rsidRPr="00CE005B" w:rsidRDefault="008D3BB4" w:rsidP="00703CD5">
            <w:pPr>
              <w:jc w:val="both"/>
              <w:rPr>
                <w:color w:val="000000"/>
                <w:sz w:val="16"/>
                <w:szCs w:val="16"/>
              </w:rPr>
            </w:pPr>
            <w:r w:rsidRPr="00CE005B">
              <w:rPr>
                <w:color w:val="000000"/>
                <w:sz w:val="16"/>
                <w:szCs w:val="16"/>
              </w:rPr>
              <w:t>-  V časti "Regulatívy a limity funkčného a priestorového využívania územia" navrhujem ponechať výškový regulatív na 5 podlaží z dôvodu zosúladenia výškového profilu s ostatnými stavbami.</w:t>
            </w:r>
          </w:p>
          <w:p w:rsidR="008D3BB4" w:rsidRPr="00CE005B" w:rsidRDefault="008D3BB4" w:rsidP="00703CD5">
            <w:pPr>
              <w:jc w:val="both"/>
              <w:rPr>
                <w:color w:val="000000"/>
                <w:sz w:val="16"/>
                <w:szCs w:val="16"/>
              </w:rPr>
            </w:pPr>
            <w:r w:rsidRPr="00CE005B">
              <w:rPr>
                <w:color w:val="000000"/>
                <w:sz w:val="16"/>
                <w:szCs w:val="16"/>
              </w:rPr>
              <w:t>-  Osadiť hranice budovy (objektu) vo väzbe na založenú stavebnú a uličnú čiaru tvorenú existujúcimi objektami až po okraj chodníka parcela KN C 5549/11</w:t>
            </w:r>
          </w:p>
          <w:p w:rsidR="008D3BB4" w:rsidRPr="00CE005B" w:rsidRDefault="008D3BB4" w:rsidP="00703CD5">
            <w:pPr>
              <w:jc w:val="both"/>
              <w:rPr>
                <w:sz w:val="16"/>
                <w:szCs w:val="16"/>
              </w:rPr>
            </w:pPr>
            <w:r w:rsidRPr="00CE005B">
              <w:rPr>
                <w:color w:val="000000"/>
                <w:sz w:val="16"/>
                <w:szCs w:val="16"/>
              </w:rPr>
              <w:t>a KN C 5548/2, čím mi vznikne možnosť zvýšiť počet parkovacích miest v objekte, ktoré v danom území stagnujú.</w:t>
            </w:r>
          </w:p>
          <w:p w:rsidR="008D3BB4" w:rsidRPr="00CE005B" w:rsidRDefault="008D3BB4" w:rsidP="00703CD5">
            <w:pPr>
              <w:jc w:val="both"/>
              <w:rPr>
                <w:color w:val="000000"/>
                <w:sz w:val="16"/>
                <w:szCs w:val="16"/>
              </w:rPr>
            </w:pPr>
            <w:r w:rsidRPr="00CE005B">
              <w:rPr>
                <w:color w:val="000000"/>
                <w:sz w:val="16"/>
                <w:szCs w:val="16"/>
              </w:rPr>
              <w:t>-  Zrušiť riešenie navrhovanej dvojpodlažnej budovy v južnej časti pozemku, lebo zasahuje značnou plochou do mojej parcely KN C 5549/11 a vedľajšej parcely KN C 5549/12 na ktorej je uložený kanalizačný zberač, ktorý bol realizovaný v rámci dotácii ISPA (Sústava na likvidáciu odpadových vôd mesta Banská Bystrica ) zrealizovaná z fondov EU. Na parcele KN C 5550/1 na ktorej sa nachádza Vami navrhovaná dvojpodlažná budova sa nachádza miestne komunikácia a dotknuté miesto križuje aj kanalizačný zberač.</w:t>
            </w:r>
          </w:p>
          <w:p w:rsidR="008D3BB4" w:rsidRPr="00CE005B" w:rsidRDefault="008D3BB4" w:rsidP="00703CD5">
            <w:pPr>
              <w:jc w:val="both"/>
              <w:rPr>
                <w:sz w:val="16"/>
                <w:szCs w:val="16"/>
                <w:u w:val="single"/>
              </w:rPr>
            </w:pPr>
            <w:r w:rsidRPr="00CE005B">
              <w:rPr>
                <w:color w:val="000000"/>
                <w:sz w:val="16"/>
                <w:szCs w:val="16"/>
                <w:u w:val="single"/>
              </w:rPr>
              <w:t>Pripomienka č. 3/:</w:t>
            </w:r>
          </w:p>
          <w:p w:rsidR="008D3BB4" w:rsidRPr="00CE005B" w:rsidRDefault="008D3BB4" w:rsidP="00703CD5">
            <w:pPr>
              <w:jc w:val="both"/>
              <w:rPr>
                <w:sz w:val="16"/>
                <w:szCs w:val="16"/>
              </w:rPr>
            </w:pPr>
            <w:r w:rsidRPr="00CE005B">
              <w:rPr>
                <w:color w:val="000000"/>
                <w:sz w:val="16"/>
                <w:szCs w:val="16"/>
              </w:rPr>
              <w:t>Ako vlastník parcely CKN 2700/3 - ostatné plochy o výmere 862m2,CKN 2700/5 - ostatné plochy o výmere 30 m2 a CKN 2700/7 - ostatne plochy o výmere 10m2, CKN 2700/8 - ostatné plochy o výmere 2m2, k.ú. Banská Bystrica /Huštak/:</w:t>
            </w:r>
          </w:p>
          <w:p w:rsidR="008D3BB4" w:rsidRPr="00CE005B" w:rsidRDefault="008D3BB4" w:rsidP="00703CD5">
            <w:pPr>
              <w:jc w:val="both"/>
              <w:rPr>
                <w:color w:val="000000"/>
                <w:sz w:val="16"/>
                <w:szCs w:val="16"/>
              </w:rPr>
            </w:pPr>
            <w:r w:rsidRPr="00CE005B">
              <w:rPr>
                <w:color w:val="000000"/>
                <w:sz w:val="16"/>
                <w:szCs w:val="16"/>
              </w:rPr>
              <w:t>-  V časti "Regulatívy a limity funkčného a priestorového využívania územia" ponechať PO 01.</w:t>
            </w:r>
          </w:p>
          <w:p w:rsidR="008D3BB4" w:rsidRPr="00CE005B" w:rsidRDefault="008D3BB4" w:rsidP="00703CD5">
            <w:pPr>
              <w:jc w:val="both"/>
              <w:rPr>
                <w:color w:val="000000"/>
                <w:sz w:val="16"/>
                <w:szCs w:val="16"/>
              </w:rPr>
            </w:pPr>
            <w:r w:rsidRPr="00CE005B">
              <w:rPr>
                <w:color w:val="000000"/>
                <w:sz w:val="16"/>
                <w:szCs w:val="16"/>
              </w:rPr>
              <w:t>-  V časti "Regulatívy a limity funkčného a priestorového využívania územia" navrhujem zmeniť výškový regulatív na 3-5 podlaží a to z dôvodu zosúladenia výškového profilu s vedľajšou budovou CB MONT.</w:t>
            </w:r>
          </w:p>
          <w:p w:rsidR="008D3BB4" w:rsidRPr="00CE005B" w:rsidRDefault="008D3BB4" w:rsidP="00703CD5">
            <w:pPr>
              <w:jc w:val="both"/>
              <w:rPr>
                <w:sz w:val="16"/>
                <w:szCs w:val="16"/>
                <w:u w:val="single"/>
              </w:rPr>
            </w:pPr>
            <w:r w:rsidRPr="00CE005B">
              <w:rPr>
                <w:color w:val="000000"/>
                <w:sz w:val="16"/>
                <w:szCs w:val="16"/>
                <w:u w:val="single"/>
              </w:rPr>
              <w:t>Pripomienka č. 4/:</w:t>
            </w:r>
          </w:p>
          <w:p w:rsidR="008D3BB4" w:rsidRPr="00CE005B" w:rsidRDefault="008D3BB4" w:rsidP="00703CD5">
            <w:pPr>
              <w:jc w:val="both"/>
              <w:rPr>
                <w:sz w:val="16"/>
                <w:szCs w:val="16"/>
              </w:rPr>
            </w:pPr>
            <w:r w:rsidRPr="00CE005B">
              <w:rPr>
                <w:color w:val="000000"/>
                <w:sz w:val="16"/>
                <w:szCs w:val="16"/>
              </w:rPr>
              <w:t>Ako vlastník parcely CKN 305/1 - zastavané plochy a nádvoria o výmere 527 m2, CKN 305/2 - zastavané plochy o výmere 303 m2, CKN 305/3 - zastavané plochy a nádvoria o výmere 304 m2, CKN 305/4 - zastavané plochy a nádvoria o výmere 304 m2, CKN 305/5 - zastavané plochy a nádvoria o výmere 6827m2, CKN 305/6 - zastavané plochy a nádvoria o výmere 166 m2, CKN 305/8 - zastavané plochy a nádvoria o výmere 5982 m2, CKN 305/9 - zastavané plochy a nádvoria o výmere 2576m2, CKN 305/13 - zastavané plochy a nádvoria o výmere 865 m2, CKN 305/18 - zastavané plochy a nádvoria o výmere 748 m2, CKN 305/12 - zastavané plochy a nádvoria o výmere 3342 m2, CKN 305/15 - zastavané plochy a nádvoria o výmere 2074 m2, CKN 305/16 - zastavané plochy a nádvoria o výmere 275 m2, k.ú. Kremnička /areál Kremnička/:</w:t>
            </w:r>
          </w:p>
          <w:p w:rsidR="008D3BB4" w:rsidRPr="00CE005B" w:rsidRDefault="008D3BB4" w:rsidP="00703CD5">
            <w:pPr>
              <w:jc w:val="both"/>
              <w:rPr>
                <w:color w:val="000000"/>
                <w:sz w:val="16"/>
                <w:szCs w:val="16"/>
              </w:rPr>
            </w:pPr>
            <w:r w:rsidRPr="00CE005B">
              <w:rPr>
                <w:color w:val="000000"/>
                <w:sz w:val="16"/>
                <w:szCs w:val="16"/>
              </w:rPr>
              <w:t>-  V časti "Regulatívy a limity funkčného a priestorového využívania územia"</w:t>
            </w:r>
          </w:p>
          <w:p w:rsidR="008D3BB4" w:rsidRPr="00CE005B" w:rsidRDefault="008D3BB4" w:rsidP="00703CD5">
            <w:pPr>
              <w:jc w:val="both"/>
              <w:rPr>
                <w:sz w:val="16"/>
                <w:szCs w:val="16"/>
              </w:rPr>
            </w:pPr>
            <w:r w:rsidRPr="00CE005B">
              <w:rPr>
                <w:color w:val="000000"/>
                <w:sz w:val="16"/>
                <w:szCs w:val="16"/>
              </w:rPr>
              <w:t xml:space="preserve">a/  navrhujem zmeniť navrhované využitie územia "PO - 01" - územie občianskeho vybavenia a </w:t>
            </w:r>
            <w:r w:rsidRPr="00CE005B">
              <w:rPr>
                <w:color w:val="000000"/>
                <w:sz w:val="16"/>
                <w:szCs w:val="16"/>
              </w:rPr>
              <w:lastRenderedPageBreak/>
              <w:t>sociálnej infraštruktúry, na využitie územia "PZ - 01" - polyfunkčná zastavba - územie zastavané občianskym vybavením, výrobou a skladmi, z dôvodu, že vzhľadom na charakter okolitého územia a jeho navrhovaný stav sa javí pre mňa ako vlastníka parciel využitie tohto územia na mnou navrhovaný stav ako logickejší a viac zapadajúci do charakteru využitia územia.</w:t>
            </w:r>
          </w:p>
          <w:p w:rsidR="008D3BB4" w:rsidRPr="00CE005B" w:rsidRDefault="008D3BB4" w:rsidP="00703CD5">
            <w:pPr>
              <w:jc w:val="both"/>
              <w:rPr>
                <w:sz w:val="16"/>
                <w:szCs w:val="16"/>
              </w:rPr>
            </w:pPr>
            <w:r w:rsidRPr="00CE005B">
              <w:rPr>
                <w:color w:val="000000"/>
                <w:sz w:val="16"/>
                <w:szCs w:val="16"/>
              </w:rPr>
              <w:t>b/   navrhujem zmeniť výškový regulatív na 1-3 podlaží a to z dôvodu zosúladenia výškového profilu podľa budov na vedľajších parcelách.</w:t>
            </w:r>
          </w:p>
          <w:p w:rsidR="008D3BB4" w:rsidRPr="00CE005B" w:rsidRDefault="008D3BB4" w:rsidP="00703CD5">
            <w:pPr>
              <w:jc w:val="both"/>
              <w:rPr>
                <w:sz w:val="16"/>
                <w:szCs w:val="16"/>
                <w:u w:val="single"/>
              </w:rPr>
            </w:pPr>
            <w:r w:rsidRPr="00CE005B">
              <w:rPr>
                <w:color w:val="000000"/>
                <w:sz w:val="16"/>
                <w:szCs w:val="16"/>
                <w:u w:val="single"/>
              </w:rPr>
              <w:t>Pripomienka č. 5/:</w:t>
            </w:r>
          </w:p>
          <w:p w:rsidR="008D3BB4" w:rsidRPr="00CE005B" w:rsidRDefault="008D3BB4" w:rsidP="00703CD5">
            <w:pPr>
              <w:jc w:val="both"/>
              <w:rPr>
                <w:sz w:val="16"/>
                <w:szCs w:val="16"/>
              </w:rPr>
            </w:pPr>
            <w:r w:rsidRPr="00CE005B">
              <w:rPr>
                <w:color w:val="000000"/>
                <w:sz w:val="16"/>
                <w:szCs w:val="16"/>
              </w:rPr>
              <w:t>Ako vlastník parcely CKN 250/1 - zastavané plochy a nádvoria o výmere 7697 m2, CKN 247 - zastavané plochy a nádvoria o výmere 188 m2, CKN 248/1 - zastavané plochy a nádvoria o výmere 1476 m2, CKN 249 - zastavané plochy a nádvoria o výmere 919 m2, CKN 250/2 - zastavané plochy a nádvoria o výmere 17 m2, CKN 250/3 - zastavané plochy a nádvoria o výmere 188 m2, CKN 250/4 - zastavané plochy a nádvoria o výmere 37 m2, CKN 250/5 - zastavané plochy a nádvoria o výmere 84 m2, k.ú. Uľanka /areál Uľanka/:</w:t>
            </w:r>
          </w:p>
          <w:p w:rsidR="008D3BB4" w:rsidRPr="00CE005B" w:rsidRDefault="008D3BB4" w:rsidP="00703CD5">
            <w:pPr>
              <w:jc w:val="both"/>
              <w:rPr>
                <w:color w:val="000000"/>
                <w:sz w:val="16"/>
                <w:szCs w:val="16"/>
              </w:rPr>
            </w:pPr>
            <w:r w:rsidRPr="00CE005B">
              <w:rPr>
                <w:color w:val="000000"/>
                <w:sz w:val="16"/>
                <w:szCs w:val="16"/>
              </w:rPr>
              <w:t>-  V častí "Regulatívy a limity funkčného a priestorového využívania územia" navrhujem zmeniť navrhované využitie územia "PB - 02" - bývanie - územie zastavané rodinnými domami do 2NP a bytovými domami do 4 NP, na využitie územia "PV - 02" - výroba a sklady - ostatné územie zastavané výrobnými a skladovými objektmi a zariadeniami, z dôvodu, že aj v súčastnosti sa jedná o samostatný areál určený na uvedený účel, pričom aj z textovej časti návrhu je zrejmé, že s rozvojom bývania a intenzifikáciou bývania sa v tejto lokalite neuvažuje. Z textovej časti vyplýva, že v menších jestvujúcich areáloch sa počíta so zachovaním pôvodného využitia územia. Takýto návrh je plne kompatibilný s doterajším stavom.</w:t>
            </w:r>
          </w:p>
          <w:p w:rsidR="008D3BB4" w:rsidRPr="00CE005B" w:rsidRDefault="008D3BB4" w:rsidP="00703CD5">
            <w:pPr>
              <w:jc w:val="both"/>
              <w:rPr>
                <w:sz w:val="16"/>
                <w:szCs w:val="16"/>
              </w:rPr>
            </w:pPr>
            <w:r w:rsidRPr="00CE005B">
              <w:rPr>
                <w:color w:val="000000"/>
                <w:sz w:val="16"/>
                <w:szCs w:val="16"/>
              </w:rPr>
              <w:t>Navrhujem, aby moje pripomienky boli v plnom rozsahu zohľadnené a zmeny v návrhu územného plánu v súlade s týmito pripomienkami vykonané.</w:t>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286C38">
            <w:pPr>
              <w:rPr>
                <w:sz w:val="16"/>
                <w:szCs w:val="16"/>
              </w:rPr>
            </w:pPr>
          </w:p>
          <w:p w:rsidR="008D3BB4" w:rsidRPr="00A155B7" w:rsidRDefault="008D3BB4" w:rsidP="00286C38">
            <w:pPr>
              <w:tabs>
                <w:tab w:val="left" w:pos="620"/>
                <w:tab w:val="center" w:pos="1089"/>
              </w:tabs>
              <w:rPr>
                <w:color w:val="FF0000"/>
                <w:sz w:val="16"/>
                <w:szCs w:val="16"/>
              </w:rPr>
            </w:pPr>
          </w:p>
          <w:p w:rsidR="008D3BB4" w:rsidRPr="00A155B7" w:rsidRDefault="008D3BB4" w:rsidP="00286C38">
            <w:pPr>
              <w:tabs>
                <w:tab w:val="left" w:pos="620"/>
                <w:tab w:val="center" w:pos="1089"/>
              </w:tabs>
              <w:rPr>
                <w:color w:val="FF0000"/>
                <w:sz w:val="16"/>
                <w:szCs w:val="16"/>
              </w:rPr>
            </w:pPr>
          </w:p>
          <w:p w:rsidR="008D3BB4" w:rsidRPr="00A155B7" w:rsidRDefault="008D3BB4" w:rsidP="00286C38">
            <w:pPr>
              <w:tabs>
                <w:tab w:val="left" w:pos="620"/>
                <w:tab w:val="center" w:pos="1089"/>
              </w:tabs>
              <w:rPr>
                <w:color w:val="FF0000"/>
                <w:sz w:val="16"/>
                <w:szCs w:val="16"/>
              </w:rPr>
            </w:pPr>
          </w:p>
          <w:p w:rsidR="008D3BB4" w:rsidRPr="004006D2" w:rsidRDefault="008D3BB4" w:rsidP="00286C38">
            <w:pPr>
              <w:tabs>
                <w:tab w:val="left" w:pos="620"/>
                <w:tab w:val="center" w:pos="1089"/>
              </w:tabs>
              <w:rPr>
                <w:sz w:val="16"/>
                <w:szCs w:val="16"/>
              </w:rPr>
            </w:pPr>
            <w:r>
              <w:rPr>
                <w:sz w:val="16"/>
                <w:szCs w:val="16"/>
              </w:rPr>
              <w:t>1.</w:t>
            </w:r>
            <w:r w:rsidRPr="004006D2">
              <w:rPr>
                <w:sz w:val="16"/>
                <w:szCs w:val="16"/>
              </w:rPr>
              <w:t xml:space="preserve">akceptované – </w:t>
            </w:r>
            <w:r>
              <w:rPr>
                <w:sz w:val="16"/>
                <w:szCs w:val="16"/>
              </w:rPr>
              <w:t>zohľadnené</w:t>
            </w:r>
            <w:r w:rsidRPr="004006D2">
              <w:rPr>
                <w:sz w:val="16"/>
                <w:szCs w:val="16"/>
              </w:rPr>
              <w:t xml:space="preserve"> v Návrhu podľa požiadavky</w:t>
            </w:r>
          </w:p>
          <w:p w:rsidR="008D3BB4" w:rsidRPr="004006D2" w:rsidRDefault="008D3BB4" w:rsidP="00286C38">
            <w:pPr>
              <w:rPr>
                <w:sz w:val="16"/>
                <w:szCs w:val="16"/>
              </w:rPr>
            </w:pPr>
          </w:p>
          <w:p w:rsidR="008D3BB4" w:rsidRPr="004006D2" w:rsidRDefault="008D3BB4" w:rsidP="00286C38">
            <w:pPr>
              <w:rPr>
                <w:sz w:val="16"/>
                <w:szCs w:val="16"/>
              </w:rPr>
            </w:pPr>
          </w:p>
          <w:p w:rsidR="008D3BB4" w:rsidRPr="004006D2" w:rsidRDefault="008D3BB4" w:rsidP="00286C38">
            <w:pPr>
              <w:rPr>
                <w:sz w:val="16"/>
                <w:szCs w:val="16"/>
              </w:rPr>
            </w:pPr>
          </w:p>
          <w:p w:rsidR="008D3BB4" w:rsidRPr="004006D2" w:rsidRDefault="008D3BB4" w:rsidP="00286C38">
            <w:pPr>
              <w:rPr>
                <w:sz w:val="16"/>
                <w:szCs w:val="16"/>
              </w:rPr>
            </w:pPr>
          </w:p>
          <w:p w:rsidR="008D3BB4" w:rsidRPr="004006D2" w:rsidRDefault="008D3BB4" w:rsidP="00286C38">
            <w:pPr>
              <w:rPr>
                <w:sz w:val="16"/>
                <w:szCs w:val="16"/>
              </w:rPr>
            </w:pPr>
          </w:p>
          <w:p w:rsidR="008D3BB4" w:rsidRPr="004006D2" w:rsidRDefault="008D3BB4" w:rsidP="00286C38">
            <w:pPr>
              <w:rPr>
                <w:sz w:val="16"/>
                <w:szCs w:val="16"/>
              </w:rPr>
            </w:pPr>
          </w:p>
          <w:p w:rsidR="008D3BB4" w:rsidRPr="004006D2" w:rsidRDefault="008D3BB4" w:rsidP="00286C38">
            <w:pPr>
              <w:rPr>
                <w:sz w:val="16"/>
                <w:szCs w:val="16"/>
              </w:rPr>
            </w:pPr>
          </w:p>
          <w:p w:rsidR="008D3BB4" w:rsidRPr="004006D2" w:rsidRDefault="008D3BB4" w:rsidP="00286C38">
            <w:pPr>
              <w:rPr>
                <w:sz w:val="16"/>
                <w:szCs w:val="16"/>
              </w:rPr>
            </w:pPr>
          </w:p>
          <w:p w:rsidR="008D3BB4" w:rsidRPr="004006D2" w:rsidRDefault="008D3BB4" w:rsidP="008852C5">
            <w:pPr>
              <w:tabs>
                <w:tab w:val="left" w:pos="620"/>
                <w:tab w:val="center" w:pos="1089"/>
              </w:tabs>
              <w:rPr>
                <w:sz w:val="16"/>
                <w:szCs w:val="16"/>
              </w:rPr>
            </w:pPr>
            <w:r>
              <w:rPr>
                <w:sz w:val="16"/>
                <w:szCs w:val="16"/>
              </w:rPr>
              <w:t>2. a</w:t>
            </w:r>
            <w:r w:rsidRPr="004006D2">
              <w:rPr>
                <w:sz w:val="16"/>
                <w:szCs w:val="16"/>
              </w:rPr>
              <w:t>kceptované</w:t>
            </w:r>
            <w:r>
              <w:rPr>
                <w:sz w:val="16"/>
                <w:szCs w:val="16"/>
              </w:rPr>
              <w:t>, zohľadnené</w:t>
            </w:r>
            <w:r w:rsidRPr="004006D2">
              <w:rPr>
                <w:sz w:val="16"/>
                <w:szCs w:val="16"/>
              </w:rPr>
              <w:t xml:space="preserve"> v Návrhu podľa požiadavky</w:t>
            </w:r>
          </w:p>
          <w:p w:rsidR="008D3BB4" w:rsidRPr="004006D2" w:rsidRDefault="008D3BB4" w:rsidP="00286C38">
            <w:pPr>
              <w:rPr>
                <w:sz w:val="16"/>
                <w:szCs w:val="16"/>
              </w:rPr>
            </w:pPr>
          </w:p>
          <w:p w:rsidR="008D3BB4" w:rsidRPr="004006D2" w:rsidRDefault="008D3BB4" w:rsidP="00286C38">
            <w:pPr>
              <w:rPr>
                <w:sz w:val="16"/>
                <w:szCs w:val="16"/>
              </w:rPr>
            </w:pPr>
          </w:p>
          <w:p w:rsidR="008D3BB4" w:rsidRDefault="008D3BB4" w:rsidP="00286C38">
            <w:pPr>
              <w:rPr>
                <w:color w:val="FF0000"/>
                <w:sz w:val="16"/>
                <w:szCs w:val="16"/>
              </w:rPr>
            </w:pPr>
          </w:p>
          <w:p w:rsidR="008D3BB4" w:rsidRDefault="008D3BB4" w:rsidP="00286C38">
            <w:pPr>
              <w:rPr>
                <w:color w:val="FF0000"/>
                <w:sz w:val="16"/>
                <w:szCs w:val="16"/>
              </w:rPr>
            </w:pPr>
          </w:p>
          <w:p w:rsidR="008D3BB4" w:rsidRDefault="008D3BB4" w:rsidP="00286C38">
            <w:pPr>
              <w:rPr>
                <w:color w:val="FF0000"/>
                <w:sz w:val="16"/>
                <w:szCs w:val="16"/>
              </w:rPr>
            </w:pPr>
          </w:p>
          <w:p w:rsidR="008D3BB4" w:rsidRDefault="008D3BB4" w:rsidP="00286C38">
            <w:pPr>
              <w:rPr>
                <w:color w:val="FF0000"/>
                <w:sz w:val="16"/>
                <w:szCs w:val="16"/>
              </w:rPr>
            </w:pPr>
          </w:p>
          <w:p w:rsidR="008D3BB4" w:rsidRDefault="008D3BB4" w:rsidP="00286C38">
            <w:pPr>
              <w:rPr>
                <w:color w:val="FF0000"/>
                <w:sz w:val="16"/>
                <w:szCs w:val="16"/>
              </w:rPr>
            </w:pPr>
          </w:p>
          <w:p w:rsidR="008D3BB4" w:rsidRPr="00A155B7" w:rsidRDefault="008D3BB4" w:rsidP="00286C38">
            <w:pPr>
              <w:rPr>
                <w:color w:val="FF0000"/>
                <w:sz w:val="16"/>
                <w:szCs w:val="16"/>
              </w:rPr>
            </w:pPr>
          </w:p>
          <w:p w:rsidR="008D3BB4" w:rsidRPr="00A155B7" w:rsidRDefault="008D3BB4" w:rsidP="00286C38">
            <w:pPr>
              <w:rPr>
                <w:color w:val="FF0000"/>
                <w:sz w:val="16"/>
                <w:szCs w:val="16"/>
              </w:rPr>
            </w:pPr>
          </w:p>
          <w:p w:rsidR="008D3BB4" w:rsidRPr="00A155B7" w:rsidRDefault="008D3BB4" w:rsidP="00286C38">
            <w:pPr>
              <w:rPr>
                <w:color w:val="FF0000"/>
                <w:sz w:val="16"/>
                <w:szCs w:val="16"/>
              </w:rPr>
            </w:pPr>
          </w:p>
          <w:p w:rsidR="008D3BB4" w:rsidRPr="00A155B7" w:rsidRDefault="008D3BB4" w:rsidP="00286C38">
            <w:pPr>
              <w:rPr>
                <w:color w:val="FF0000"/>
                <w:sz w:val="16"/>
                <w:szCs w:val="16"/>
              </w:rPr>
            </w:pPr>
          </w:p>
          <w:p w:rsidR="008D3BB4" w:rsidRPr="00A155B7" w:rsidRDefault="008D3BB4" w:rsidP="00286C38">
            <w:pPr>
              <w:rPr>
                <w:color w:val="FF0000"/>
                <w:sz w:val="16"/>
                <w:szCs w:val="16"/>
              </w:rPr>
            </w:pPr>
          </w:p>
          <w:p w:rsidR="008D3BB4" w:rsidRPr="00A155B7" w:rsidRDefault="008D3BB4" w:rsidP="00286C38">
            <w:pPr>
              <w:rPr>
                <w:color w:val="FF0000"/>
                <w:sz w:val="16"/>
                <w:szCs w:val="16"/>
              </w:rPr>
            </w:pPr>
          </w:p>
          <w:p w:rsidR="008D3BB4" w:rsidRDefault="008D3BB4" w:rsidP="00286C38">
            <w:pPr>
              <w:tabs>
                <w:tab w:val="left" w:pos="620"/>
                <w:tab w:val="center" w:pos="1089"/>
              </w:tabs>
              <w:rPr>
                <w:color w:val="FF0000"/>
                <w:sz w:val="16"/>
                <w:szCs w:val="16"/>
              </w:rPr>
            </w:pPr>
          </w:p>
          <w:p w:rsidR="008D3BB4" w:rsidRDefault="008D3BB4" w:rsidP="00286C38">
            <w:pPr>
              <w:tabs>
                <w:tab w:val="left" w:pos="620"/>
                <w:tab w:val="center" w:pos="1089"/>
              </w:tabs>
              <w:rPr>
                <w:b/>
                <w:color w:val="FF0000"/>
                <w:sz w:val="16"/>
                <w:szCs w:val="16"/>
              </w:rPr>
            </w:pPr>
          </w:p>
          <w:p w:rsidR="008D3BB4" w:rsidRPr="004006D2" w:rsidRDefault="008D3BB4" w:rsidP="00286C38">
            <w:pPr>
              <w:tabs>
                <w:tab w:val="left" w:pos="620"/>
                <w:tab w:val="center" w:pos="1089"/>
              </w:tabs>
              <w:rPr>
                <w:sz w:val="16"/>
                <w:szCs w:val="16"/>
              </w:rPr>
            </w:pPr>
            <w:r>
              <w:rPr>
                <w:b/>
                <w:sz w:val="16"/>
                <w:szCs w:val="16"/>
              </w:rPr>
              <w:t>3.</w:t>
            </w:r>
            <w:r w:rsidRPr="004006D2">
              <w:rPr>
                <w:b/>
                <w:sz w:val="16"/>
                <w:szCs w:val="16"/>
              </w:rPr>
              <w:t>neakceptované –</w:t>
            </w:r>
            <w:r w:rsidRPr="004006D2">
              <w:rPr>
                <w:sz w:val="16"/>
                <w:szCs w:val="16"/>
              </w:rPr>
              <w:t xml:space="preserve"> návrh výšky 5 NP nie je v súlade so Zásadami OP PR, kde sa pre okrsok 6A stanovuje výškový regulatív max. 3NP</w:t>
            </w:r>
          </w:p>
          <w:p w:rsidR="008D3BB4" w:rsidRPr="004006D2" w:rsidRDefault="008D3BB4" w:rsidP="00286C38">
            <w:pPr>
              <w:tabs>
                <w:tab w:val="left" w:pos="620"/>
                <w:tab w:val="center" w:pos="1089"/>
              </w:tabs>
              <w:rPr>
                <w:sz w:val="16"/>
                <w:szCs w:val="16"/>
              </w:rPr>
            </w:pPr>
          </w:p>
          <w:p w:rsidR="008D3BB4" w:rsidRPr="004006D2" w:rsidRDefault="008D3BB4" w:rsidP="00286C38">
            <w:pPr>
              <w:rPr>
                <w:sz w:val="16"/>
                <w:szCs w:val="16"/>
              </w:rPr>
            </w:pPr>
          </w:p>
          <w:p w:rsidR="008D3BB4" w:rsidRPr="004006D2" w:rsidRDefault="008D3BB4" w:rsidP="00286C38">
            <w:pPr>
              <w:rPr>
                <w:sz w:val="16"/>
                <w:szCs w:val="16"/>
              </w:rPr>
            </w:pPr>
          </w:p>
          <w:p w:rsidR="008D3BB4" w:rsidRPr="004006D2" w:rsidRDefault="008D3BB4" w:rsidP="00286C38">
            <w:pPr>
              <w:rPr>
                <w:sz w:val="16"/>
                <w:szCs w:val="16"/>
              </w:rPr>
            </w:pPr>
          </w:p>
          <w:p w:rsidR="008D3BB4" w:rsidRPr="004006D2" w:rsidRDefault="008D3BB4" w:rsidP="00286C38">
            <w:pPr>
              <w:rPr>
                <w:sz w:val="16"/>
                <w:szCs w:val="16"/>
              </w:rPr>
            </w:pPr>
            <w:r>
              <w:rPr>
                <w:sz w:val="16"/>
                <w:szCs w:val="16"/>
              </w:rPr>
              <w:t>4.</w:t>
            </w:r>
            <w:r w:rsidRPr="004006D2">
              <w:rPr>
                <w:sz w:val="16"/>
                <w:szCs w:val="16"/>
              </w:rPr>
              <w:t xml:space="preserve">akceptované, v Návrhu je </w:t>
            </w:r>
            <w:r>
              <w:rPr>
                <w:sz w:val="16"/>
                <w:szCs w:val="16"/>
              </w:rPr>
              <w:t xml:space="preserve">plocha vymedzená uvedenými parcelami riešená  ako </w:t>
            </w:r>
            <w:r w:rsidRPr="004006D2">
              <w:rPr>
                <w:sz w:val="16"/>
                <w:szCs w:val="16"/>
              </w:rPr>
              <w:t>PZ 01</w:t>
            </w:r>
            <w:r>
              <w:rPr>
                <w:sz w:val="16"/>
                <w:szCs w:val="16"/>
              </w:rPr>
              <w:t>,</w:t>
            </w:r>
            <w:r w:rsidRPr="004006D2">
              <w:rPr>
                <w:sz w:val="16"/>
                <w:szCs w:val="16"/>
              </w:rPr>
              <w:t xml:space="preserve">  1-3 </w:t>
            </w:r>
            <w:r>
              <w:rPr>
                <w:sz w:val="16"/>
                <w:szCs w:val="16"/>
              </w:rPr>
              <w:t>NP</w:t>
            </w:r>
          </w:p>
          <w:p w:rsidR="008D3BB4" w:rsidRPr="004006D2" w:rsidRDefault="008D3BB4" w:rsidP="00286C38">
            <w:pPr>
              <w:rPr>
                <w:sz w:val="16"/>
                <w:szCs w:val="16"/>
              </w:rPr>
            </w:pPr>
          </w:p>
          <w:p w:rsidR="008D3BB4" w:rsidRDefault="008D3BB4" w:rsidP="00286C38">
            <w:pPr>
              <w:rPr>
                <w:sz w:val="16"/>
                <w:szCs w:val="16"/>
              </w:rPr>
            </w:pPr>
          </w:p>
          <w:p w:rsidR="008D3BB4" w:rsidRPr="00F46E0D" w:rsidRDefault="008D3BB4" w:rsidP="00286C38">
            <w:pPr>
              <w:rPr>
                <w:sz w:val="16"/>
                <w:szCs w:val="16"/>
              </w:rPr>
            </w:pPr>
          </w:p>
          <w:p w:rsidR="008D3BB4" w:rsidRPr="00F46E0D" w:rsidRDefault="008D3BB4" w:rsidP="00286C38">
            <w:pPr>
              <w:rPr>
                <w:sz w:val="16"/>
                <w:szCs w:val="16"/>
              </w:rPr>
            </w:pPr>
          </w:p>
          <w:p w:rsidR="008D3BB4" w:rsidRPr="00F46E0D" w:rsidRDefault="008D3BB4" w:rsidP="00286C38">
            <w:pPr>
              <w:rPr>
                <w:sz w:val="16"/>
                <w:szCs w:val="16"/>
              </w:rPr>
            </w:pPr>
          </w:p>
          <w:p w:rsidR="008D3BB4" w:rsidRPr="00F46E0D" w:rsidRDefault="008D3BB4" w:rsidP="00286C38">
            <w:pPr>
              <w:rPr>
                <w:sz w:val="16"/>
                <w:szCs w:val="16"/>
              </w:rPr>
            </w:pPr>
          </w:p>
          <w:p w:rsidR="008D3BB4" w:rsidRPr="00F46E0D" w:rsidRDefault="008D3BB4" w:rsidP="00286C38">
            <w:pPr>
              <w:rPr>
                <w:sz w:val="16"/>
                <w:szCs w:val="16"/>
              </w:rPr>
            </w:pPr>
          </w:p>
          <w:p w:rsidR="008D3BB4" w:rsidRPr="00F46E0D" w:rsidRDefault="008D3BB4" w:rsidP="00286C38">
            <w:pPr>
              <w:rPr>
                <w:sz w:val="16"/>
                <w:szCs w:val="16"/>
              </w:rPr>
            </w:pPr>
          </w:p>
          <w:p w:rsidR="008D3BB4" w:rsidRPr="00F46E0D"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Pr="004006D2" w:rsidRDefault="008D3BB4" w:rsidP="00286C38">
            <w:pPr>
              <w:rPr>
                <w:sz w:val="16"/>
                <w:szCs w:val="16"/>
              </w:rPr>
            </w:pPr>
            <w:r w:rsidRPr="004006D2">
              <w:rPr>
                <w:sz w:val="16"/>
                <w:szCs w:val="16"/>
              </w:rPr>
              <w:t>5.akceptované – všetky uvedené parcely sú navrhnuté v rámci plôch s reguláciou PV 02 Výroba a sklady – ostatné územie zastavané výrobnými a skladovými objektami a zariadeniami</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Pr="008852C5" w:rsidRDefault="008D3BB4" w:rsidP="00286C38">
            <w:pPr>
              <w:rPr>
                <w:sz w:val="16"/>
                <w:szCs w:val="16"/>
              </w:rPr>
            </w:pPr>
            <w:r w:rsidRPr="008852C5">
              <w:rPr>
                <w:sz w:val="16"/>
                <w:szCs w:val="16"/>
              </w:rPr>
              <w:t>Opakované prerokovanie neakceptovaných pripomienok dňa 04.09.2012.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674E1F" w:rsidRDefault="008D3BB4" w:rsidP="00286C38">
            <w:pPr>
              <w:jc w:val="both"/>
              <w:rPr>
                <w:b/>
                <w:sz w:val="16"/>
                <w:szCs w:val="16"/>
              </w:rPr>
            </w:pPr>
            <w:r w:rsidRPr="00674E1F">
              <w:rPr>
                <w:b/>
                <w:sz w:val="16"/>
                <w:szCs w:val="16"/>
              </w:rPr>
              <w:t xml:space="preserve">Opakované prerokovanie dňa 04.09.2012. </w:t>
            </w:r>
          </w:p>
          <w:p w:rsidR="008D3BB4" w:rsidRPr="00546053" w:rsidRDefault="008D3BB4" w:rsidP="00286C38">
            <w:pPr>
              <w:jc w:val="both"/>
              <w:rPr>
                <w:bCs/>
                <w:color w:val="000000"/>
                <w:sz w:val="16"/>
                <w:szCs w:val="16"/>
              </w:rPr>
            </w:pPr>
            <w:r w:rsidRPr="00674E1F">
              <w:rPr>
                <w:sz w:val="16"/>
                <w:szCs w:val="16"/>
              </w:rPr>
              <w:t>Neakceptované pripomienky boli prrokované v zmysle § 22 odst. 7 stavebného zákona.</w:t>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286C38">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286C38">
            <w:pPr>
              <w:rPr>
                <w:color w:val="76923C"/>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187</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PhDr. Klára Kubičková, PhD.</w:t>
            </w:r>
          </w:p>
          <w:p w:rsidR="008D3BB4" w:rsidRPr="00CE005B" w:rsidRDefault="008D3BB4" w:rsidP="00305251">
            <w:pPr>
              <w:rPr>
                <w:sz w:val="20"/>
                <w:szCs w:val="20"/>
              </w:rPr>
            </w:pPr>
            <w:r w:rsidRPr="00CE005B">
              <w:rPr>
                <w:sz w:val="20"/>
                <w:szCs w:val="20"/>
              </w:rPr>
              <w:t>Skuteckého 26, B.Bystrica</w:t>
            </w:r>
          </w:p>
          <w:p w:rsidR="008D3BB4" w:rsidRPr="00CE005B" w:rsidRDefault="008D3BB4" w:rsidP="00305251">
            <w:pPr>
              <w:rPr>
                <w:sz w:val="20"/>
                <w:szCs w:val="20"/>
              </w:rPr>
            </w:pPr>
            <w:r w:rsidRPr="00CE005B">
              <w:rPr>
                <w:sz w:val="20"/>
                <w:szCs w:val="20"/>
              </w:rPr>
              <w:t>OVZ 30148/2012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181533">
            <w:pPr>
              <w:jc w:val="both"/>
              <w:rPr>
                <w:sz w:val="16"/>
                <w:szCs w:val="16"/>
              </w:rPr>
            </w:pPr>
            <w:r w:rsidRPr="00CE005B">
              <w:rPr>
                <w:color w:val="000000"/>
                <w:sz w:val="16"/>
                <w:szCs w:val="16"/>
              </w:rPr>
              <w:t>Dolu podpísaná podávam k Návrhu Územného plánu mesta Banská Bystrica (ďalej len „ÚPD“) nasledovné pripomienky:</w:t>
            </w:r>
          </w:p>
          <w:p w:rsidR="008D3BB4" w:rsidRPr="00CE005B" w:rsidRDefault="008D3BB4" w:rsidP="00181533">
            <w:pPr>
              <w:jc w:val="both"/>
              <w:rPr>
                <w:b/>
                <w:bCs/>
                <w:color w:val="000000"/>
                <w:sz w:val="16"/>
                <w:szCs w:val="16"/>
              </w:rPr>
            </w:pPr>
            <w:r w:rsidRPr="00CE005B">
              <w:rPr>
                <w:b/>
                <w:bCs/>
                <w:color w:val="000000"/>
                <w:sz w:val="16"/>
                <w:szCs w:val="16"/>
              </w:rPr>
              <w:t>1.  Ochranné pásmo pamiatkovej rezervácie</w:t>
            </w:r>
          </w:p>
          <w:p w:rsidR="008D3BB4" w:rsidRPr="00CE005B" w:rsidRDefault="008D3BB4" w:rsidP="00181533">
            <w:pPr>
              <w:jc w:val="both"/>
              <w:rPr>
                <w:sz w:val="16"/>
                <w:szCs w:val="16"/>
              </w:rPr>
            </w:pPr>
            <w:r w:rsidRPr="00CE005B">
              <w:rPr>
                <w:color w:val="000000"/>
                <w:sz w:val="16"/>
                <w:szCs w:val="16"/>
              </w:rPr>
              <w:t>Ochranné pásmo pamiatkovej rezervácie je platné a je bezpodmienečne nutné zapracovať rozhodnutie o schválení do príslušných častí ÚPD spolu s celým jeho obsahom. V súčasnosti ochranné pásmo je nielen prostredím pre historické jadro Pamiatkovej rezervácie mesta Banská Bystrica, ale aj ochranou hodnotnej mladšej architektúry mesta z 19.-20. storočia.</w:t>
            </w:r>
          </w:p>
          <w:p w:rsidR="008D3BB4" w:rsidRPr="00CE005B" w:rsidRDefault="008D3BB4" w:rsidP="00181533">
            <w:pPr>
              <w:jc w:val="both"/>
              <w:rPr>
                <w:b/>
                <w:bCs/>
                <w:color w:val="000000"/>
                <w:sz w:val="16"/>
                <w:szCs w:val="16"/>
              </w:rPr>
            </w:pPr>
            <w:r w:rsidRPr="00CE005B">
              <w:rPr>
                <w:b/>
                <w:bCs/>
                <w:color w:val="000000"/>
                <w:sz w:val="16"/>
                <w:szCs w:val="16"/>
              </w:rPr>
              <w:t>2.  Pamiatková rezervácia</w:t>
            </w:r>
          </w:p>
          <w:p w:rsidR="008D3BB4" w:rsidRPr="00CE005B" w:rsidRDefault="008D3BB4" w:rsidP="00181533">
            <w:pPr>
              <w:jc w:val="both"/>
              <w:rPr>
                <w:sz w:val="16"/>
                <w:szCs w:val="16"/>
              </w:rPr>
            </w:pPr>
            <w:r w:rsidRPr="00CE005B">
              <w:rPr>
                <w:b/>
                <w:bCs/>
                <w:color w:val="000000"/>
                <w:sz w:val="16"/>
                <w:szCs w:val="16"/>
              </w:rPr>
              <w:t xml:space="preserve">Nesúhlasím </w:t>
            </w:r>
            <w:r w:rsidRPr="00CE005B">
              <w:rPr>
                <w:color w:val="000000"/>
                <w:sz w:val="16"/>
                <w:szCs w:val="16"/>
              </w:rPr>
              <w:t>s podkladovým materiálom ochrany pamiatkového fondu, ktorý je uvádzaný KPÚ ako odborne metodický materiál a poskytnutý ÚHA na tieto účely bez schválenia. Upozorňujem na nejasnosti a nezrovnalosť v podkladovom materiáli ochrany PR. Odôvodnenie:</w:t>
            </w:r>
          </w:p>
          <w:p w:rsidR="008D3BB4" w:rsidRPr="00CE005B" w:rsidRDefault="008D3BB4" w:rsidP="00181533">
            <w:pPr>
              <w:jc w:val="both"/>
              <w:rPr>
                <w:sz w:val="16"/>
                <w:szCs w:val="16"/>
              </w:rPr>
            </w:pPr>
            <w:r w:rsidRPr="00CE005B">
              <w:rPr>
                <w:color w:val="000000"/>
                <w:sz w:val="16"/>
                <w:szCs w:val="16"/>
              </w:rPr>
              <w:t>GR PÚ SR Katarína Košová od roku 2005 čaká na dopracovanie materiálu Zásady ochrany PR podľa odporučenia odbornej komisie PUSR v r. 2005. Posledný príkaz vydala v tejto veci k dátumu 1. september 2011.</w:t>
            </w:r>
          </w:p>
          <w:p w:rsidR="008D3BB4" w:rsidRPr="00CE005B" w:rsidRDefault="008D3BB4" w:rsidP="00181533">
            <w:pPr>
              <w:jc w:val="both"/>
              <w:rPr>
                <w:sz w:val="16"/>
                <w:szCs w:val="16"/>
              </w:rPr>
            </w:pPr>
            <w:r w:rsidRPr="00CE005B">
              <w:rPr>
                <w:color w:val="000000"/>
                <w:sz w:val="16"/>
                <w:szCs w:val="16"/>
              </w:rPr>
              <w:t xml:space="preserve">Napriek tomu, že PÚ SR dodnes tento materiál neobdržalo, KPÚ Banská Bystrica oznámilo dňom 9.3.2010 k ÚPN BB - „ skutočnosť týkajúcu sa odborného metodického materiálu - </w:t>
            </w:r>
            <w:r w:rsidRPr="00CE005B">
              <w:rPr>
                <w:b/>
                <w:bCs/>
                <w:color w:val="000000"/>
                <w:sz w:val="16"/>
                <w:szCs w:val="16"/>
              </w:rPr>
              <w:t xml:space="preserve">Pamiatková rezervácia Banská Bystrica - Urbanisticko-historický výskum a zásady ochrany obnovy a prezentácie hodnôt pamiatkového územia, </w:t>
            </w:r>
            <w:r w:rsidRPr="00CE005B">
              <w:rPr>
                <w:color w:val="000000"/>
                <w:sz w:val="16"/>
                <w:szCs w:val="16"/>
              </w:rPr>
              <w:t>ktorý odovzdal zástupcovi ÚHA hlavného architekta mesta BB. „</w:t>
            </w:r>
          </w:p>
          <w:p w:rsidR="008D3BB4" w:rsidRPr="00CE005B" w:rsidRDefault="008D3BB4" w:rsidP="00181533">
            <w:pPr>
              <w:jc w:val="both"/>
              <w:rPr>
                <w:sz w:val="16"/>
                <w:szCs w:val="16"/>
              </w:rPr>
            </w:pPr>
            <w:r w:rsidRPr="00CE005B">
              <w:rPr>
                <w:color w:val="000000"/>
                <w:sz w:val="16"/>
                <w:szCs w:val="16"/>
              </w:rPr>
              <w:t>Vo vyjadrení KPÚ sa ďalej uvádza, že spomínaný materiál nebol zatiaľ schválený. Prečo nebol schválený, keď je to v kompetencii riaditeľa KPÚ?</w:t>
            </w:r>
          </w:p>
          <w:p w:rsidR="008D3BB4" w:rsidRPr="00CE005B" w:rsidRDefault="008D3BB4" w:rsidP="00181533">
            <w:pPr>
              <w:jc w:val="both"/>
              <w:rPr>
                <w:sz w:val="16"/>
                <w:szCs w:val="16"/>
              </w:rPr>
            </w:pPr>
            <w:r w:rsidRPr="00CE005B">
              <w:rPr>
                <w:color w:val="000000"/>
                <w:sz w:val="16"/>
                <w:szCs w:val="16"/>
              </w:rPr>
              <w:t>Pani riaditeľka Katarína Košová nikde neuvádza, že by bola takýto materiál obdržala. Neschválený materiál KPÚ má mnoho takých zásad, ktoré nie sú v súlade so skutočnými zásadami pamiatkovej ochrany. Napr. v danom materiáli je ustanovené - garážové priestory môžu byť v PR len ako podzemné stavby - v súlade s odborným materiálom Pamiatková rezervácia a pod.</w:t>
            </w:r>
          </w:p>
          <w:p w:rsidR="008D3BB4" w:rsidRPr="00CE005B" w:rsidRDefault="008D3BB4" w:rsidP="00181533">
            <w:pPr>
              <w:jc w:val="both"/>
              <w:rPr>
                <w:sz w:val="16"/>
                <w:szCs w:val="16"/>
              </w:rPr>
            </w:pPr>
            <w:r w:rsidRPr="00CE005B">
              <w:rPr>
                <w:color w:val="000000"/>
                <w:sz w:val="16"/>
                <w:szCs w:val="16"/>
              </w:rPr>
              <w:lastRenderedPageBreak/>
              <w:t>Takto je už vydané územné rozhodnutie na výstavbu z vnútornej strany hraníc Pamiatkovej rezervácie - podzemná garáž pre 247 áut na Skuteckého ulici 1 (Hviezda). Podobne aj v predpolí Múzea SNP, taktiež v PR, sú vyznačené v ÚPD dokonca dve garáže pre viac stoviek áut. Pri realizáciu nutne dôjde k odstráneniu zelene a sú ohrozené statické danosti pamiatkového fondu.</w:t>
            </w:r>
          </w:p>
          <w:p w:rsidR="008D3BB4" w:rsidRPr="00CE005B" w:rsidRDefault="008D3BB4" w:rsidP="00181533">
            <w:pPr>
              <w:jc w:val="both"/>
              <w:rPr>
                <w:sz w:val="16"/>
                <w:szCs w:val="16"/>
              </w:rPr>
            </w:pPr>
            <w:r w:rsidRPr="00CE005B">
              <w:rPr>
                <w:color w:val="000000"/>
                <w:sz w:val="16"/>
                <w:szCs w:val="16"/>
              </w:rPr>
              <w:t>Riaditeľ KPÚ zároveň podporuje pešiu zónu v ťahu od Huštáku až cez Hornú ulicu - v prípade podzemnej garáže na Skuteckého ulici však nie je žiadna možnosť prejazdu mestom ako Hornou ulicou.</w:t>
            </w:r>
          </w:p>
          <w:p w:rsidR="008D3BB4" w:rsidRPr="00CE005B" w:rsidRDefault="008D3BB4" w:rsidP="00181533">
            <w:pPr>
              <w:jc w:val="both"/>
              <w:rPr>
                <w:sz w:val="16"/>
                <w:szCs w:val="16"/>
              </w:rPr>
            </w:pPr>
            <w:r w:rsidRPr="00CE005B">
              <w:rPr>
                <w:color w:val="000000"/>
                <w:sz w:val="16"/>
                <w:szCs w:val="16"/>
              </w:rPr>
              <w:t>Tieto skutočnosti som uviedla vo dvoch pripomienkových konaniach - prvýkrát neboli</w:t>
            </w:r>
          </w:p>
          <w:p w:rsidR="008D3BB4" w:rsidRPr="00CE005B" w:rsidRDefault="008D3BB4" w:rsidP="00181533">
            <w:pPr>
              <w:jc w:val="both"/>
              <w:rPr>
                <w:sz w:val="16"/>
                <w:szCs w:val="16"/>
              </w:rPr>
            </w:pPr>
            <w:r w:rsidRPr="00CE005B">
              <w:rPr>
                <w:color w:val="000000"/>
                <w:sz w:val="16"/>
                <w:szCs w:val="16"/>
              </w:rPr>
              <w:t>akceptované, druhýkrát som bola zbavená titulu účastníka konania.</w:t>
            </w:r>
          </w:p>
          <w:p w:rsidR="008D3BB4" w:rsidRPr="00CE005B" w:rsidRDefault="008D3BB4" w:rsidP="00181533">
            <w:pPr>
              <w:jc w:val="both"/>
              <w:rPr>
                <w:sz w:val="16"/>
                <w:szCs w:val="16"/>
              </w:rPr>
            </w:pPr>
            <w:r w:rsidRPr="00CE005B">
              <w:rPr>
                <w:color w:val="000000"/>
                <w:sz w:val="16"/>
                <w:szCs w:val="16"/>
              </w:rPr>
              <w:t>Žiadam o preskúmanie platnosti náležitostí tohto materiálu po odbornej i právnej stránke a v prípade jeho neplatnosti o vyvodenie dôsledkov a urýchlenú nápravu.</w:t>
            </w:r>
          </w:p>
          <w:p w:rsidR="008D3BB4" w:rsidRPr="00CE005B" w:rsidRDefault="008D3BB4" w:rsidP="00181533">
            <w:pPr>
              <w:jc w:val="both"/>
              <w:rPr>
                <w:color w:val="000000"/>
                <w:sz w:val="16"/>
                <w:szCs w:val="16"/>
              </w:rPr>
            </w:pPr>
            <w:r w:rsidRPr="00CE005B">
              <w:rPr>
                <w:color w:val="000000"/>
                <w:sz w:val="16"/>
                <w:szCs w:val="16"/>
              </w:rPr>
              <w:t>3.  Moje ďalšie pripomienky súvisia s bodom 2. a vyplývajú z neho.</w:t>
            </w:r>
          </w:p>
        </w:tc>
        <w:tc>
          <w:tcPr>
            <w:tcW w:w="2856" w:type="dxa"/>
            <w:tcBorders>
              <w:top w:val="single" w:sz="4" w:space="0" w:color="auto"/>
              <w:left w:val="single" w:sz="4" w:space="0" w:color="auto"/>
              <w:bottom w:val="single" w:sz="4" w:space="0" w:color="auto"/>
              <w:right w:val="single" w:sz="4" w:space="0" w:color="auto"/>
            </w:tcBorders>
          </w:tcPr>
          <w:p w:rsidR="008D3BB4" w:rsidRPr="00C9272A" w:rsidRDefault="008D3BB4" w:rsidP="00A155B7">
            <w:pPr>
              <w:rPr>
                <w:color w:val="76923C" w:themeColor="accent3" w:themeShade="BF"/>
                <w:sz w:val="16"/>
                <w:szCs w:val="16"/>
              </w:rPr>
            </w:pPr>
          </w:p>
          <w:p w:rsidR="008D3BB4" w:rsidRPr="00C9272A" w:rsidRDefault="008D3BB4" w:rsidP="00A155B7">
            <w:pPr>
              <w:rPr>
                <w:color w:val="76923C" w:themeColor="accent3" w:themeShade="BF"/>
                <w:sz w:val="16"/>
                <w:szCs w:val="16"/>
              </w:rPr>
            </w:pPr>
          </w:p>
          <w:p w:rsidR="008D3BB4" w:rsidRPr="004006D2" w:rsidRDefault="008D3BB4" w:rsidP="00A155B7">
            <w:pPr>
              <w:rPr>
                <w:sz w:val="16"/>
                <w:szCs w:val="16"/>
              </w:rPr>
            </w:pPr>
            <w:r w:rsidRPr="004006D2">
              <w:rPr>
                <w:sz w:val="16"/>
                <w:szCs w:val="16"/>
              </w:rPr>
              <w:t xml:space="preserve">-akceptované – v čase spracovania Návrhu ÚPN OP PR </w:t>
            </w:r>
            <w:r>
              <w:rPr>
                <w:sz w:val="16"/>
                <w:szCs w:val="16"/>
              </w:rPr>
              <w:t xml:space="preserve">nebolo </w:t>
            </w:r>
            <w:r w:rsidRPr="004006D2">
              <w:rPr>
                <w:sz w:val="16"/>
                <w:szCs w:val="16"/>
              </w:rPr>
              <w:t xml:space="preserve">právoplatne vyhlásené , </w:t>
            </w:r>
            <w:r>
              <w:rPr>
                <w:sz w:val="16"/>
                <w:szCs w:val="16"/>
              </w:rPr>
              <w:t>do Návrhu ÚPN bu</w:t>
            </w:r>
            <w:r w:rsidRPr="004006D2">
              <w:rPr>
                <w:sz w:val="16"/>
                <w:szCs w:val="16"/>
              </w:rPr>
              <w:t>de zapracovaná právoplatná verzia</w:t>
            </w:r>
          </w:p>
          <w:p w:rsidR="008D3BB4" w:rsidRPr="004006D2" w:rsidRDefault="008D3BB4" w:rsidP="00A155B7">
            <w:pPr>
              <w:rPr>
                <w:sz w:val="16"/>
                <w:szCs w:val="16"/>
              </w:rPr>
            </w:pPr>
          </w:p>
          <w:p w:rsidR="008D3BB4" w:rsidRPr="004006D2" w:rsidRDefault="008D3BB4" w:rsidP="00A155B7">
            <w:pPr>
              <w:rPr>
                <w:sz w:val="16"/>
                <w:szCs w:val="16"/>
              </w:rPr>
            </w:pPr>
            <w:r w:rsidRPr="004006D2">
              <w:rPr>
                <w:sz w:val="16"/>
                <w:szCs w:val="16"/>
              </w:rPr>
              <w:t xml:space="preserve">-akceptované – </w:t>
            </w:r>
          </w:p>
          <w:p w:rsidR="008D3BB4" w:rsidRPr="004006D2" w:rsidRDefault="008D3BB4" w:rsidP="00A155B7">
            <w:pPr>
              <w:rPr>
                <w:sz w:val="16"/>
                <w:szCs w:val="16"/>
              </w:rPr>
            </w:pPr>
            <w:r w:rsidRPr="004006D2">
              <w:rPr>
                <w:sz w:val="16"/>
                <w:szCs w:val="16"/>
              </w:rPr>
              <w:t>V čase spracovania návrhu ÚPN M Banská Bystrica bol citovaný materiál z roku 2004 jediný odborný metodický materiál, ktorý bol k dispozícii pre stanovenie požiadaviek základnej ochrany pamiatkového územia.</w:t>
            </w:r>
          </w:p>
          <w:p w:rsidR="008D3BB4" w:rsidRPr="004006D2" w:rsidRDefault="008D3BB4" w:rsidP="00A155B7">
            <w:pPr>
              <w:rPr>
                <w:sz w:val="16"/>
                <w:szCs w:val="16"/>
              </w:rPr>
            </w:pPr>
            <w:r w:rsidRPr="004006D2">
              <w:rPr>
                <w:sz w:val="16"/>
                <w:szCs w:val="16"/>
              </w:rPr>
              <w:t xml:space="preserve">Krajský pamiatkový úrad v Banskej Bystrici vo svojom stanovisku k Návrhu ÚPN požaduje neodvolávať sa na uvedený materiál, ale Zásady ochrany pamiatkovej rezervácie, ktorými mal byť prepracovaný a aktualizovaný pôvodný materiál, neboli do dnešného dňa doručené Mestu Banská Bystrica na zapracovanie </w:t>
            </w:r>
            <w:r w:rsidR="000320A3">
              <w:rPr>
                <w:sz w:val="16"/>
                <w:szCs w:val="16"/>
              </w:rPr>
              <w:t>do záväznej časti ÚPN M Banská B</w:t>
            </w:r>
            <w:r w:rsidRPr="004006D2">
              <w:rPr>
                <w:sz w:val="16"/>
                <w:szCs w:val="16"/>
              </w:rPr>
              <w:t xml:space="preserve">ystrica, aj napriek viacerým rokovaniam s KPU  so stanovením </w:t>
            </w:r>
            <w:r w:rsidRPr="004006D2">
              <w:rPr>
                <w:sz w:val="16"/>
                <w:szCs w:val="16"/>
              </w:rPr>
              <w:lastRenderedPageBreak/>
              <w:t>termínu doručenia schválených „Zásad“.</w:t>
            </w:r>
          </w:p>
          <w:p w:rsidR="008D3BB4" w:rsidRPr="004006D2" w:rsidRDefault="008D3BB4" w:rsidP="00A155B7">
            <w:pPr>
              <w:rPr>
                <w:sz w:val="16"/>
                <w:szCs w:val="16"/>
              </w:rPr>
            </w:pPr>
            <w:r w:rsidRPr="004006D2">
              <w:rPr>
                <w:sz w:val="16"/>
                <w:szCs w:val="16"/>
              </w:rPr>
              <w:t>Zásady ochrany pamiatkovej rezervácie, v prípade ich nedoručenia do stanoveného termínu, budú môcť byť premietnuté do ÚPN Mesta Banská Bystrica formou Zmien a doplnkov až po schválení územnoplánovacej dokumentácie.</w:t>
            </w:r>
          </w:p>
          <w:p w:rsidR="008D3BB4" w:rsidRPr="004006D2" w:rsidRDefault="008D3BB4" w:rsidP="00A155B7">
            <w:pPr>
              <w:rPr>
                <w:sz w:val="16"/>
                <w:szCs w:val="16"/>
              </w:rPr>
            </w:pPr>
          </w:p>
          <w:p w:rsidR="008D3BB4" w:rsidRPr="004006D2" w:rsidRDefault="008D3BB4" w:rsidP="00A155B7">
            <w:pPr>
              <w:rPr>
                <w:sz w:val="16"/>
                <w:szCs w:val="16"/>
              </w:rPr>
            </w:pPr>
          </w:p>
          <w:p w:rsidR="008D3BB4" w:rsidRPr="00C9272A" w:rsidRDefault="008D3BB4" w:rsidP="00A155B7">
            <w:pPr>
              <w:rPr>
                <w:color w:val="76923C" w:themeColor="accent3" w:themeShade="BF"/>
                <w:sz w:val="16"/>
                <w:szCs w:val="16"/>
              </w:rPr>
            </w:pPr>
            <w:r w:rsidRPr="004006D2">
              <w:rPr>
                <w:sz w:val="16"/>
                <w:szCs w:val="16"/>
              </w:rPr>
              <w:t>3.Ostatné vyjadrenia uvedené v stanovisku, týkajúce sa vnútorných záležitostí Krajského pamiatkového úradu Banská Bystrica sú vyhodnotené ako vzaté na vedomie</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24332">
            <w:pPr>
              <w:rPr>
                <w:sz w:val="16"/>
                <w:szCs w:val="16"/>
              </w:rPr>
            </w:pPr>
          </w:p>
          <w:p w:rsidR="008D3BB4" w:rsidRDefault="008D3BB4" w:rsidP="00724332">
            <w:pPr>
              <w:rPr>
                <w:sz w:val="16"/>
                <w:szCs w:val="16"/>
              </w:rPr>
            </w:pPr>
          </w:p>
          <w:p w:rsidR="008D3BB4" w:rsidRPr="00674E1F" w:rsidRDefault="008D3BB4" w:rsidP="00674E1F">
            <w:pPr>
              <w:rPr>
                <w:sz w:val="16"/>
                <w:szCs w:val="16"/>
              </w:rPr>
            </w:pPr>
            <w:r w:rsidRPr="00674E1F">
              <w:rPr>
                <w:sz w:val="16"/>
                <w:szCs w:val="16"/>
              </w:rPr>
              <w:t>Opakované prerokovanie  pripomienok dňa 13.11.2012.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674E1F" w:rsidRDefault="008D3BB4" w:rsidP="00181533">
            <w:pPr>
              <w:jc w:val="both"/>
              <w:rPr>
                <w:b/>
                <w:sz w:val="16"/>
                <w:szCs w:val="16"/>
              </w:rPr>
            </w:pPr>
            <w:r w:rsidRPr="00674E1F">
              <w:rPr>
                <w:b/>
                <w:sz w:val="16"/>
                <w:szCs w:val="16"/>
              </w:rPr>
              <w:t>Opakované prerokovanie dňa 13.11.2012.</w:t>
            </w:r>
          </w:p>
          <w:p w:rsidR="008D3BB4" w:rsidRPr="00CB671B" w:rsidRDefault="008D3BB4" w:rsidP="00181533">
            <w:pPr>
              <w:jc w:val="both"/>
              <w:rPr>
                <w:color w:val="76923C" w:themeColor="accent3" w:themeShade="BF"/>
                <w:sz w:val="16"/>
                <w:szCs w:val="16"/>
              </w:rPr>
            </w:pPr>
            <w:r w:rsidRPr="00674E1F">
              <w:rPr>
                <w:sz w:val="16"/>
                <w:szCs w:val="16"/>
              </w:rPr>
              <w:t>Akceptované pripomienky budú v Návrhu ÚPN Mesta Banská Bystrica zohľadnené. Vyhodnotenie pripomienok, ich akceptáciu resp. neakceptáciu, bude možné overiť v zverejnenom Všeobecne záväznom nariadení Mesta Banská Bystrica (pred predložením VZN na schválenie MsZ), ktorým bude vyhlásená záväzná časť ÚPN Mesta Banská Bystrica.</w:t>
            </w:r>
          </w:p>
        </w:tc>
        <w:tc>
          <w:tcPr>
            <w:tcW w:w="2856" w:type="dxa"/>
            <w:tcBorders>
              <w:top w:val="single" w:sz="4" w:space="0" w:color="auto"/>
              <w:left w:val="single" w:sz="4" w:space="0" w:color="auto"/>
              <w:bottom w:val="single" w:sz="4" w:space="0" w:color="auto"/>
              <w:right w:val="single" w:sz="4" w:space="0" w:color="auto"/>
            </w:tcBorders>
          </w:tcPr>
          <w:p w:rsidR="008D3BB4" w:rsidRPr="00C9272A" w:rsidRDefault="008D3BB4" w:rsidP="00A155B7">
            <w:pPr>
              <w:rPr>
                <w:color w:val="76923C" w:themeColor="accent3" w:themeShade="BF"/>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CB671B" w:rsidRDefault="008D3BB4" w:rsidP="00724332">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188</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Peter Kán</w:t>
            </w:r>
          </w:p>
          <w:p w:rsidR="008D3BB4" w:rsidRPr="00CE005B" w:rsidRDefault="008D3BB4" w:rsidP="00305251">
            <w:pPr>
              <w:rPr>
                <w:sz w:val="20"/>
                <w:szCs w:val="20"/>
              </w:rPr>
            </w:pPr>
            <w:r w:rsidRPr="00CE005B">
              <w:rPr>
                <w:sz w:val="20"/>
                <w:szCs w:val="20"/>
              </w:rPr>
              <w:t>Pod Dúbravou 32, B.Bystrica</w:t>
            </w:r>
          </w:p>
          <w:p w:rsidR="008D3BB4" w:rsidRPr="00CE005B" w:rsidRDefault="008D3BB4" w:rsidP="00305251">
            <w:pPr>
              <w:rPr>
                <w:sz w:val="20"/>
                <w:szCs w:val="20"/>
              </w:rPr>
            </w:pPr>
            <w:r w:rsidRPr="00CE005B">
              <w:rPr>
                <w:sz w:val="20"/>
                <w:szCs w:val="20"/>
              </w:rPr>
              <w:t>OVZ 30149/2012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571EEC">
            <w:pPr>
              <w:jc w:val="both"/>
              <w:rPr>
                <w:color w:val="000000"/>
                <w:sz w:val="16"/>
                <w:szCs w:val="16"/>
              </w:rPr>
            </w:pPr>
            <w:r w:rsidRPr="00CE005B">
              <w:rPr>
                <w:color w:val="000000"/>
                <w:sz w:val="16"/>
                <w:szCs w:val="16"/>
              </w:rPr>
              <w:t xml:space="preserve">V súlade s oznámením mesta Banská Bystrica č.j.Pr.V-212 967/2011/Ky-ll. Z 19.12.2011 uplatňujeme pripomienku k Návrhu Územného plánu mesta a žiadame ju akceptovať a zapracovať </w:t>
            </w:r>
            <w:r w:rsidRPr="00CE005B">
              <w:rPr>
                <w:b/>
                <w:bCs/>
                <w:color w:val="000000"/>
                <w:sz w:val="16"/>
                <w:szCs w:val="16"/>
                <w:u w:val="single"/>
              </w:rPr>
              <w:t>do Návrhu</w:t>
            </w:r>
            <w:r w:rsidRPr="00CE005B">
              <w:rPr>
                <w:b/>
                <w:bCs/>
                <w:color w:val="000000"/>
                <w:sz w:val="16"/>
                <w:szCs w:val="16"/>
              </w:rPr>
              <w:t xml:space="preserve"> </w:t>
            </w:r>
            <w:r w:rsidRPr="00CE005B">
              <w:rPr>
                <w:b/>
                <w:bCs/>
                <w:color w:val="000000"/>
                <w:sz w:val="16"/>
                <w:szCs w:val="16"/>
                <w:u w:val="single"/>
              </w:rPr>
              <w:t>Územného plánu mesta pred schválením</w:t>
            </w:r>
            <w:r w:rsidRPr="00CE005B">
              <w:rPr>
                <w:b/>
                <w:bCs/>
                <w:color w:val="000000"/>
                <w:sz w:val="16"/>
                <w:szCs w:val="16"/>
              </w:rPr>
              <w:t xml:space="preserve"> :</w:t>
            </w:r>
          </w:p>
          <w:p w:rsidR="008D3BB4" w:rsidRPr="00CE005B" w:rsidRDefault="008D3BB4" w:rsidP="00571EEC">
            <w:pPr>
              <w:jc w:val="both"/>
              <w:rPr>
                <w:sz w:val="16"/>
                <w:szCs w:val="16"/>
              </w:rPr>
            </w:pPr>
            <w:r w:rsidRPr="00CE005B">
              <w:rPr>
                <w:color w:val="000000"/>
                <w:sz w:val="16"/>
                <w:szCs w:val="16"/>
              </w:rPr>
              <w:t xml:space="preserve">Územie pozostávajúce z parciel evidovaných na LV č. 6218, L V č.6224...a ďalších parciel k.ú.Banská Bystrica je v návrhu územného plánu určené regulatívom funkčného využitia územia </w:t>
            </w:r>
            <w:r w:rsidRPr="00CE005B">
              <w:rPr>
                <w:b/>
                <w:bCs/>
                <w:color w:val="000000"/>
                <w:sz w:val="16"/>
                <w:szCs w:val="16"/>
                <w:u w:val="single"/>
              </w:rPr>
              <w:t>PO 01</w:t>
            </w:r>
            <w:r w:rsidRPr="00CE005B">
              <w:rPr>
                <w:b/>
                <w:bCs/>
                <w:color w:val="000000"/>
                <w:sz w:val="16"/>
                <w:szCs w:val="16"/>
              </w:rPr>
              <w:t xml:space="preserve"> </w:t>
            </w:r>
            <w:r w:rsidRPr="00CE005B">
              <w:rPr>
                <w:color w:val="000000"/>
                <w:sz w:val="16"/>
                <w:szCs w:val="16"/>
              </w:rPr>
              <w:t xml:space="preserve">( územie občianskeho vybavenia a sociálnej infraštruktúry) s výškovým regulatívom zástavby </w:t>
            </w:r>
            <w:r w:rsidRPr="00CE005B">
              <w:rPr>
                <w:color w:val="000000"/>
                <w:sz w:val="16"/>
                <w:szCs w:val="16"/>
                <w:u w:val="single"/>
              </w:rPr>
              <w:t>3-7</w:t>
            </w:r>
            <w:r w:rsidRPr="00CE005B">
              <w:rPr>
                <w:color w:val="000000"/>
                <w:sz w:val="16"/>
                <w:szCs w:val="16"/>
              </w:rPr>
              <w:t xml:space="preserve"> nadzemných podlaží.</w:t>
            </w:r>
          </w:p>
          <w:p w:rsidR="008D3BB4" w:rsidRPr="00CE005B" w:rsidRDefault="008D3BB4" w:rsidP="00571EEC">
            <w:pPr>
              <w:jc w:val="both"/>
              <w:rPr>
                <w:sz w:val="16"/>
                <w:szCs w:val="16"/>
              </w:rPr>
            </w:pPr>
            <w:r w:rsidRPr="00CE005B">
              <w:rPr>
                <w:color w:val="000000"/>
                <w:sz w:val="16"/>
                <w:szCs w:val="16"/>
              </w:rPr>
              <w:t xml:space="preserve">Nesúhlasíme s navrhnutým regulatívom, ani s výškou zástavby a najmä poukazujeme na nejasnosti, t.j. zmätočnosť čo do (ne)špecifikácie, čo konkrétne má byť na tomto území, ako aj určenie výškového regulatívu 3 -7 nadzemných podlaží, lebo to nie je žiadny regulatív - medzi 3 -7 nadzemnými podlažiami je </w:t>
            </w:r>
            <w:r w:rsidRPr="00CE005B">
              <w:rPr>
                <w:b/>
                <w:bCs/>
                <w:color w:val="000000"/>
                <w:sz w:val="16"/>
                <w:szCs w:val="16"/>
                <w:u w:val="single"/>
              </w:rPr>
              <w:t>zásadný</w:t>
            </w:r>
            <w:r w:rsidRPr="00CE005B">
              <w:rPr>
                <w:b/>
                <w:bCs/>
                <w:color w:val="000000"/>
                <w:sz w:val="16"/>
                <w:szCs w:val="16"/>
              </w:rPr>
              <w:t xml:space="preserve"> </w:t>
            </w:r>
            <w:r w:rsidRPr="00CE005B">
              <w:rPr>
                <w:color w:val="000000"/>
                <w:sz w:val="16"/>
                <w:szCs w:val="16"/>
              </w:rPr>
              <w:t>rozdiel.</w:t>
            </w:r>
          </w:p>
          <w:p w:rsidR="008D3BB4" w:rsidRPr="00CE005B" w:rsidRDefault="008D3BB4" w:rsidP="00571EEC">
            <w:pPr>
              <w:jc w:val="both"/>
              <w:rPr>
                <w:sz w:val="16"/>
                <w:szCs w:val="16"/>
              </w:rPr>
            </w:pPr>
            <w:r w:rsidRPr="00CE005B">
              <w:rPr>
                <w:color w:val="000000"/>
                <w:sz w:val="16"/>
                <w:szCs w:val="16"/>
              </w:rPr>
              <w:t xml:space="preserve">Navrhujeme zmeniť regulatívu funkčného využitia územia na PB 02 ( bývanie v rodinných domoch do 2 nadzemných podlaží) s výškovým regulatívom maximálne </w:t>
            </w:r>
            <w:r w:rsidRPr="00CE005B">
              <w:rPr>
                <w:b/>
                <w:color w:val="000000"/>
                <w:sz w:val="16"/>
                <w:szCs w:val="16"/>
                <w:u w:val="single"/>
              </w:rPr>
              <w:t>2</w:t>
            </w:r>
            <w:r w:rsidRPr="00CE005B">
              <w:rPr>
                <w:color w:val="000000"/>
                <w:sz w:val="16"/>
                <w:szCs w:val="16"/>
              </w:rPr>
              <w:t xml:space="preserve"> nadzemné podlažia.</w:t>
            </w:r>
          </w:p>
          <w:p w:rsidR="008D3BB4" w:rsidRDefault="008D3BB4" w:rsidP="00571EEC">
            <w:pPr>
              <w:jc w:val="both"/>
              <w:rPr>
                <w:color w:val="000000"/>
                <w:sz w:val="16"/>
                <w:szCs w:val="16"/>
              </w:rPr>
            </w:pPr>
          </w:p>
          <w:p w:rsidR="008D3BB4" w:rsidRPr="00CE005B" w:rsidRDefault="008D3BB4" w:rsidP="00571EEC">
            <w:pPr>
              <w:jc w:val="both"/>
              <w:rPr>
                <w:sz w:val="16"/>
                <w:szCs w:val="16"/>
              </w:rPr>
            </w:pPr>
            <w:r w:rsidRPr="00CE005B">
              <w:rPr>
                <w:color w:val="000000"/>
                <w:sz w:val="16"/>
                <w:szCs w:val="16"/>
              </w:rPr>
              <w:t>Som vlastníkom pozemkov par.č. 5699/21, 5699/25, k.ú. Banská Bystrica.</w:t>
            </w:r>
          </w:p>
          <w:p w:rsidR="008D3BB4" w:rsidRPr="00CE005B" w:rsidRDefault="008D3BB4" w:rsidP="00571EEC">
            <w:pPr>
              <w:jc w:val="both"/>
              <w:rPr>
                <w:sz w:val="16"/>
                <w:szCs w:val="16"/>
              </w:rPr>
            </w:pPr>
            <w:r w:rsidRPr="00CE005B">
              <w:rPr>
                <w:color w:val="000000"/>
                <w:sz w:val="16"/>
                <w:szCs w:val="16"/>
              </w:rPr>
              <w:t>Vydaniu stavebného povolenia na náš rodinný dom predchádzala urbanistická štúdia - Jaseňová ulica a následné územné rozhodnutie.</w:t>
            </w:r>
          </w:p>
          <w:p w:rsidR="008D3BB4" w:rsidRPr="00CE005B" w:rsidRDefault="008D3BB4" w:rsidP="00571EEC">
            <w:pPr>
              <w:jc w:val="both"/>
              <w:rPr>
                <w:sz w:val="16"/>
                <w:szCs w:val="16"/>
              </w:rPr>
            </w:pPr>
            <w:r w:rsidRPr="00CE005B">
              <w:rPr>
                <w:color w:val="000000"/>
                <w:sz w:val="16"/>
                <w:szCs w:val="16"/>
              </w:rPr>
              <w:t>Kúpna cena našich pozemkov i výstavba rodinného domu je veľmi finančne náročná, investovali sme finančné prostriedky do stavby rodinného domu na týchto pozemkoch, nakoľko ide o kľudnú lokalitu. Pozemky, ktoré sú navrhované na občianske vybavenie a sociálnu infraštruktúru od 3-7 nadzemných podlaží sú v poľnohospodárskom pôdnom fonde bez akejkoľvek zástavby.</w:t>
            </w:r>
          </w:p>
          <w:p w:rsidR="008D3BB4" w:rsidRPr="00CE005B" w:rsidRDefault="008D3BB4" w:rsidP="00571EEC">
            <w:pPr>
              <w:jc w:val="both"/>
              <w:rPr>
                <w:sz w:val="16"/>
                <w:szCs w:val="16"/>
              </w:rPr>
            </w:pPr>
            <w:r w:rsidRPr="00CE005B">
              <w:rPr>
                <w:color w:val="000000"/>
                <w:sz w:val="16"/>
                <w:szCs w:val="16"/>
              </w:rPr>
              <w:t>Vami navrhovaný regulatív funkčného využitia územia, ako aj výška zástavby zasahujú do našich vlastníckych práv, práva na priaznivé životné prostredie, zdravé podmienky bývania a pohodu bývania t.j. ohrozujú kľudnú lokalitu zástavby rodinných domov. Už ich schválením v Územnom pláne mesta by došlo vzhľadom na predimenzovanú a v Územnom pláne vôbec nešpecifikovanú zástavbu v tesnej blízkosti našich pozemkov a rodinného domu k znehodnoteniu nášho vlastníctva - zníženiu ich hodnoty, až k nepredajnosti vzhľadom k tomu, že by tu nebolo možné kľudne, pokojne bývať.</w:t>
            </w:r>
          </w:p>
        </w:tc>
        <w:tc>
          <w:tcPr>
            <w:tcW w:w="2856" w:type="dxa"/>
            <w:tcBorders>
              <w:top w:val="single" w:sz="4" w:space="0" w:color="auto"/>
              <w:left w:val="single" w:sz="4" w:space="0" w:color="auto"/>
              <w:bottom w:val="single" w:sz="4" w:space="0" w:color="auto"/>
              <w:right w:val="single" w:sz="4" w:space="0" w:color="auto"/>
            </w:tcBorders>
          </w:tcPr>
          <w:p w:rsidR="008D3BB4" w:rsidRPr="004006D2" w:rsidRDefault="008D3BB4" w:rsidP="00716955">
            <w:pPr>
              <w:rPr>
                <w:sz w:val="16"/>
                <w:szCs w:val="16"/>
              </w:rPr>
            </w:pPr>
            <w:r w:rsidRPr="004006D2">
              <w:rPr>
                <w:sz w:val="16"/>
                <w:szCs w:val="16"/>
              </w:rPr>
              <w:t>-vzaté na vedomie</w:t>
            </w:r>
          </w:p>
          <w:p w:rsidR="008D3BB4" w:rsidRPr="004006D2" w:rsidRDefault="008D3BB4" w:rsidP="00716955">
            <w:pPr>
              <w:rPr>
                <w:sz w:val="16"/>
                <w:szCs w:val="16"/>
              </w:rPr>
            </w:pPr>
          </w:p>
          <w:p w:rsidR="008D3BB4" w:rsidRPr="004006D2" w:rsidRDefault="008D3BB4" w:rsidP="00716955">
            <w:pPr>
              <w:rPr>
                <w:sz w:val="16"/>
                <w:szCs w:val="16"/>
              </w:rPr>
            </w:pPr>
          </w:p>
          <w:p w:rsidR="008D3BB4" w:rsidRPr="004006D2" w:rsidRDefault="008D3BB4" w:rsidP="00716955">
            <w:pPr>
              <w:rPr>
                <w:sz w:val="16"/>
                <w:szCs w:val="16"/>
              </w:rPr>
            </w:pPr>
            <w:r w:rsidRPr="004006D2">
              <w:rPr>
                <w:sz w:val="16"/>
                <w:szCs w:val="16"/>
              </w:rPr>
              <w:t xml:space="preserve">- neakceptované </w:t>
            </w:r>
          </w:p>
          <w:p w:rsidR="008D3BB4" w:rsidRPr="004006D2" w:rsidRDefault="008D3BB4" w:rsidP="00716955">
            <w:pPr>
              <w:rPr>
                <w:sz w:val="16"/>
                <w:szCs w:val="16"/>
              </w:rPr>
            </w:pPr>
            <w:r w:rsidRPr="004006D2">
              <w:rPr>
                <w:sz w:val="16"/>
                <w:szCs w:val="16"/>
              </w:rPr>
              <w:t>Lokalita je určená pre rozvoj jednopólového univerzitného centra UMB – návrh výstavby fakúlt, športový areál s dobudovaním areálu, na ktorý je</w:t>
            </w:r>
            <w:r w:rsidRPr="008D73B9">
              <w:rPr>
                <w:color w:val="76923C"/>
                <w:sz w:val="16"/>
                <w:szCs w:val="16"/>
              </w:rPr>
              <w:t xml:space="preserve"> </w:t>
            </w:r>
            <w:r w:rsidRPr="004006D2">
              <w:rPr>
                <w:sz w:val="16"/>
                <w:szCs w:val="16"/>
              </w:rPr>
              <w:t>spracovaná urbanistická štúdia:“Univerzitný kampus UMB Banská Bystrica“</w:t>
            </w:r>
          </w:p>
          <w:p w:rsidR="008D3BB4" w:rsidRPr="004006D2" w:rsidRDefault="008D3BB4" w:rsidP="00716955">
            <w:pPr>
              <w:rPr>
                <w:sz w:val="16"/>
                <w:szCs w:val="16"/>
              </w:rPr>
            </w:pPr>
            <w:r w:rsidRPr="004006D2">
              <w:rPr>
                <w:sz w:val="16"/>
                <w:szCs w:val="16"/>
              </w:rPr>
              <w:t>Na prerokovaní pripomienok UMB</w:t>
            </w:r>
            <w:r w:rsidR="00E028BF">
              <w:rPr>
                <w:sz w:val="16"/>
                <w:szCs w:val="16"/>
              </w:rPr>
              <w:t xml:space="preserve"> </w:t>
            </w:r>
            <w:r w:rsidRPr="004006D2">
              <w:rPr>
                <w:sz w:val="16"/>
                <w:szCs w:val="16"/>
              </w:rPr>
              <w:t>v Banskej Bystrici k Návrhu ÚPN mesta Banská Bystrica bol dohodnutý výškový regulatív v lokalite pod svahom terasy Tajovského potoka na 4-12 podlaží, pričom 12 podlaží predstavuje výškový akcent v tomto priestore. Určenie výškového regulatívu 3-7 podlaží predstavuje regulatívy a limity hmotovo-priestorovej štruktúry vysvetlené v kap. B.20.2.4. Návrhu ÚPN mesta Banská Bystrica.</w:t>
            </w:r>
          </w:p>
          <w:p w:rsidR="008D3BB4" w:rsidRPr="00D932C4" w:rsidRDefault="008D3BB4" w:rsidP="00716955">
            <w:pPr>
              <w:rPr>
                <w:color w:val="C00000"/>
                <w:sz w:val="16"/>
                <w:szCs w:val="16"/>
              </w:rPr>
            </w:pPr>
            <w:r w:rsidRPr="004006D2">
              <w:rPr>
                <w:sz w:val="16"/>
                <w:szCs w:val="16"/>
              </w:rPr>
              <w:t xml:space="preserve">Predmetné územie je v návrhu ÚPN mesta Banská Bystrica zaradené medzi časti obce, pre ktoré je potrebné obstarať a schváliť ÚPN zóny, ktorá bude podrobnejšie riešiť územie s konkrétnymi objektami. ÚPN Z je možné v etape verejného prerokovania </w:t>
            </w:r>
            <w:r w:rsidRPr="004006D2">
              <w:rPr>
                <w:sz w:val="16"/>
                <w:szCs w:val="16"/>
              </w:rPr>
              <w:lastRenderedPageBreak/>
              <w:t>pripomienkovať.</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Pr="00674E1F" w:rsidRDefault="008D3BB4" w:rsidP="00716955">
            <w:pPr>
              <w:rPr>
                <w:sz w:val="16"/>
                <w:szCs w:val="16"/>
              </w:rPr>
            </w:pPr>
            <w:r w:rsidRPr="00674E1F">
              <w:rPr>
                <w:sz w:val="16"/>
                <w:szCs w:val="16"/>
              </w:rPr>
              <w:t>Opakované prerokovanie neakceptovaných pripomienok dňa 13.09.2012.</w:t>
            </w:r>
          </w:p>
          <w:p w:rsidR="008D3BB4" w:rsidRPr="002B2F95" w:rsidRDefault="008D3BB4" w:rsidP="00716955">
            <w:pPr>
              <w:rPr>
                <w:color w:val="76923C"/>
                <w:sz w:val="16"/>
                <w:szCs w:val="16"/>
              </w:rPr>
            </w:pPr>
            <w:r w:rsidRPr="00674E1F">
              <w:rPr>
                <w:sz w:val="16"/>
                <w:szCs w:val="16"/>
              </w:rPr>
              <w:t>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674E1F" w:rsidRDefault="008D3BB4" w:rsidP="00090DF8">
            <w:pPr>
              <w:jc w:val="both"/>
              <w:rPr>
                <w:b/>
                <w:sz w:val="16"/>
                <w:szCs w:val="16"/>
              </w:rPr>
            </w:pPr>
            <w:r w:rsidRPr="00674E1F">
              <w:rPr>
                <w:b/>
                <w:sz w:val="16"/>
                <w:szCs w:val="16"/>
              </w:rPr>
              <w:t>Opakované prerokovanie dňa 13.09.2012.</w:t>
            </w:r>
          </w:p>
          <w:p w:rsidR="008D3BB4" w:rsidRPr="00674E1F" w:rsidRDefault="008D3BB4" w:rsidP="00090DF8">
            <w:pPr>
              <w:jc w:val="both"/>
              <w:rPr>
                <w:sz w:val="16"/>
                <w:szCs w:val="16"/>
              </w:rPr>
            </w:pPr>
            <w:r w:rsidRPr="00674E1F">
              <w:rPr>
                <w:sz w:val="16"/>
                <w:szCs w:val="16"/>
              </w:rPr>
              <w:t xml:space="preserve">Na rokovaní prítomný ing. Kovalík trvá na svojich pripomienkach v celom rozsahu a upozorňuje na problémy súvisiace s výstavbou ( z hľadiska dopravnej obslužnosti územia z Jaseňovej ulice a majetko-právne vysporiadanie pozemkov) v prípade realizácie univerzitného kampusu v dotyku s IBV Jaseňová ulica. </w:t>
            </w:r>
          </w:p>
          <w:p w:rsidR="008D3BB4" w:rsidRPr="00674E1F" w:rsidRDefault="008D3BB4" w:rsidP="00090DF8">
            <w:pPr>
              <w:jc w:val="both"/>
              <w:rPr>
                <w:sz w:val="16"/>
                <w:szCs w:val="16"/>
              </w:rPr>
            </w:pPr>
            <w:r w:rsidRPr="00674E1F">
              <w:rPr>
                <w:sz w:val="16"/>
                <w:szCs w:val="16"/>
              </w:rPr>
              <w:t>Neakceptované pripomienky prerokované v zmysle § 22 odst.7 stavebného zákona. Vzhľadom na neúčasť niektorých pozvaných na rokovaní neakceptované pripomienky prerokované v zmysle § 22 odst.7 stavebného zákona formou zaslania zápisu s vyhodnotením pripomienok.</w:t>
            </w:r>
          </w:p>
          <w:p w:rsidR="008D3BB4" w:rsidRPr="00CE005B" w:rsidRDefault="008D3BB4" w:rsidP="00090DF8">
            <w:pPr>
              <w:jc w:val="both"/>
              <w:rPr>
                <w:color w:val="000000"/>
                <w:sz w:val="16"/>
                <w:szCs w:val="16"/>
              </w:rPr>
            </w:pPr>
            <w:r w:rsidRPr="00674E1F">
              <w:rPr>
                <w:sz w:val="16"/>
                <w:szCs w:val="16"/>
              </w:rPr>
              <w:t>Vyhodnotenie pripomienok, ich akceptáciu resp. neakceptáciu bude možné overiť v zverejnenom Všeobecne záväznom nariadení Mesta Banská Bystrica (pred predložením VZN na schválenie MsZ), ktorým bude vyhlásená záväzná časť ÚPN mesta Banská Bystrica.</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A155B7">
            <w:pPr>
              <w:rPr>
                <w:color w:val="C00000"/>
                <w:sz w:val="16"/>
                <w:szCs w:val="16"/>
              </w:rPr>
            </w:pPr>
            <w:r>
              <w:rPr>
                <w:sz w:val="16"/>
                <w:szCs w:val="16"/>
              </w:rPr>
              <w:t>- na plochách PO 01 prislúchajúcich k ploche bývania ( výstavba rodinných domy) je určený výškový regulatív 4 NP</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189</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AS-Styrex s.r.o.</w:t>
            </w:r>
          </w:p>
          <w:p w:rsidR="008D3BB4" w:rsidRPr="00CE005B" w:rsidRDefault="008D3BB4" w:rsidP="00305251">
            <w:pPr>
              <w:rPr>
                <w:sz w:val="20"/>
                <w:szCs w:val="20"/>
              </w:rPr>
            </w:pPr>
            <w:r w:rsidRPr="00CE005B">
              <w:rPr>
                <w:sz w:val="20"/>
                <w:szCs w:val="20"/>
              </w:rPr>
              <w:t>Bellušova 14, B.Bystrica</w:t>
            </w:r>
          </w:p>
          <w:p w:rsidR="008D3BB4" w:rsidRPr="00CE005B" w:rsidRDefault="008D3BB4" w:rsidP="00305251">
            <w:pPr>
              <w:rPr>
                <w:sz w:val="20"/>
                <w:szCs w:val="20"/>
              </w:rPr>
            </w:pPr>
            <w:r w:rsidRPr="00CE005B">
              <w:rPr>
                <w:sz w:val="20"/>
                <w:szCs w:val="20"/>
              </w:rPr>
              <w:t>OVZ 30151/2012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AC2FB7">
            <w:pPr>
              <w:jc w:val="both"/>
              <w:rPr>
                <w:color w:val="000000"/>
                <w:spacing w:val="10"/>
                <w:sz w:val="16"/>
                <w:szCs w:val="16"/>
              </w:rPr>
            </w:pPr>
            <w:r w:rsidRPr="00CE005B">
              <w:rPr>
                <w:color w:val="000000"/>
                <w:spacing w:val="10"/>
                <w:sz w:val="16"/>
                <w:szCs w:val="16"/>
              </w:rPr>
              <w:t>V návrhu územného plánu pre parcely: KN-C 4852/2, 4852/3 nachádzajúce sa na Uhlisku, ulica Bellušova, ktorých je naša spoločnosť AS-STYREX,s.r.o. vlastníkom, žiadame zosúladiť grafické znázornenie funkčných plôch v mapách, s textovou časťou tak , aby boli priradené funkcie určené ako plochy pre :</w:t>
            </w:r>
          </w:p>
          <w:p w:rsidR="008D3BB4" w:rsidRPr="00CE005B" w:rsidRDefault="008D3BB4" w:rsidP="00AC2FB7">
            <w:pPr>
              <w:jc w:val="both"/>
              <w:rPr>
                <w:b/>
                <w:sz w:val="16"/>
                <w:szCs w:val="16"/>
              </w:rPr>
            </w:pPr>
            <w:r w:rsidRPr="00CE005B">
              <w:rPr>
                <w:b/>
                <w:color w:val="000000"/>
                <w:sz w:val="16"/>
                <w:szCs w:val="16"/>
              </w:rPr>
              <w:t>„PZ 03 Polyfunkčná zástavba - územie zastavané bytovými domami nad 4NP a občianskym vybavením"</w:t>
            </w:r>
          </w:p>
          <w:p w:rsidR="008D3BB4" w:rsidRPr="00CE005B" w:rsidRDefault="008D3BB4" w:rsidP="00AC2FB7">
            <w:pPr>
              <w:jc w:val="both"/>
              <w:rPr>
                <w:sz w:val="16"/>
                <w:szCs w:val="16"/>
              </w:rPr>
            </w:pPr>
            <w:r w:rsidRPr="00CE005B">
              <w:rPr>
                <w:color w:val="000000"/>
                <w:spacing w:val="10"/>
                <w:sz w:val="16"/>
                <w:szCs w:val="16"/>
              </w:rPr>
              <w:t>Vyššie uvedené pripomienky žiadame, ako vlastník predmetných pozemkov, vykonať v návrhu „ Územného plánu mesta Banská Bystrica" .</w:t>
            </w:r>
          </w:p>
        </w:tc>
        <w:tc>
          <w:tcPr>
            <w:tcW w:w="2856" w:type="dxa"/>
            <w:tcBorders>
              <w:top w:val="single" w:sz="4" w:space="0" w:color="auto"/>
              <w:left w:val="single" w:sz="4" w:space="0" w:color="auto"/>
              <w:bottom w:val="single" w:sz="4" w:space="0" w:color="auto"/>
              <w:right w:val="single" w:sz="4" w:space="0" w:color="auto"/>
            </w:tcBorders>
          </w:tcPr>
          <w:p w:rsidR="008D3BB4" w:rsidRPr="004006D2" w:rsidRDefault="008D3BB4" w:rsidP="00A155B7">
            <w:pPr>
              <w:rPr>
                <w:sz w:val="16"/>
                <w:szCs w:val="16"/>
              </w:rPr>
            </w:pPr>
            <w:r w:rsidRPr="004006D2">
              <w:rPr>
                <w:sz w:val="16"/>
                <w:szCs w:val="16"/>
              </w:rPr>
              <w:t>-akceptova</w:t>
            </w:r>
            <w:r>
              <w:rPr>
                <w:sz w:val="16"/>
                <w:szCs w:val="16"/>
              </w:rPr>
              <w:t>né, zohľadnené ako PZ 03 s výšk.regulatívom 4-5 NP</w:t>
            </w:r>
            <w:r w:rsidRPr="004006D2">
              <w:rPr>
                <w:sz w:val="16"/>
                <w:szCs w:val="16"/>
              </w:rPr>
              <w:t xml:space="preserve"> </w:t>
            </w:r>
          </w:p>
          <w:p w:rsidR="008D3BB4" w:rsidRPr="004006D2" w:rsidRDefault="008D3BB4" w:rsidP="00A155B7">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190</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Anna Mundoková</w:t>
            </w:r>
          </w:p>
          <w:p w:rsidR="008D3BB4" w:rsidRPr="00CE005B" w:rsidRDefault="008D3BB4" w:rsidP="00305251">
            <w:pPr>
              <w:rPr>
                <w:sz w:val="20"/>
                <w:szCs w:val="20"/>
              </w:rPr>
            </w:pPr>
            <w:r w:rsidRPr="00CE005B">
              <w:rPr>
                <w:sz w:val="20"/>
                <w:szCs w:val="20"/>
              </w:rPr>
              <w:t>Národná 8, B.Bystrica</w:t>
            </w:r>
          </w:p>
          <w:p w:rsidR="008D3BB4" w:rsidRPr="00CE005B" w:rsidRDefault="008D3BB4" w:rsidP="00305251">
            <w:pPr>
              <w:rPr>
                <w:sz w:val="20"/>
                <w:szCs w:val="20"/>
              </w:rPr>
            </w:pPr>
            <w:r w:rsidRPr="00CE005B">
              <w:rPr>
                <w:sz w:val="20"/>
                <w:szCs w:val="20"/>
              </w:rPr>
              <w:t>OVZ 30156/2012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AC2FB7">
            <w:pPr>
              <w:jc w:val="both"/>
              <w:rPr>
                <w:sz w:val="16"/>
                <w:szCs w:val="16"/>
              </w:rPr>
            </w:pPr>
            <w:r w:rsidRPr="00CE005B">
              <w:rPr>
                <w:color w:val="000000"/>
                <w:sz w:val="16"/>
                <w:szCs w:val="16"/>
              </w:rPr>
              <w:t>Dolupodpísaná Anna Mundoková a Anna Grešková žiadame prehodnotenie návrhu ÚPN-M Banská Bystrica v časti Kremnička a žiadame začleniť parcely:</w:t>
            </w:r>
          </w:p>
          <w:p w:rsidR="008D3BB4" w:rsidRPr="00CE005B" w:rsidRDefault="008D3BB4" w:rsidP="00AC2FB7">
            <w:pPr>
              <w:jc w:val="both"/>
              <w:rPr>
                <w:sz w:val="16"/>
                <w:szCs w:val="16"/>
              </w:rPr>
            </w:pPr>
            <w:r w:rsidRPr="00CE005B">
              <w:rPr>
                <w:color w:val="000000"/>
                <w:sz w:val="16"/>
                <w:szCs w:val="16"/>
              </w:rPr>
              <w:t>LVL č. 1591 parcel.č. 1024/1 623 m</w:t>
            </w:r>
            <w:r w:rsidRPr="00CE005B">
              <w:rPr>
                <w:color w:val="000000"/>
                <w:sz w:val="16"/>
                <w:szCs w:val="16"/>
                <w:vertAlign w:val="superscript"/>
              </w:rPr>
              <w:t>2</w:t>
            </w:r>
            <w:r w:rsidRPr="00CE005B">
              <w:rPr>
                <w:color w:val="000000"/>
                <w:sz w:val="16"/>
                <w:szCs w:val="16"/>
              </w:rPr>
              <w:t xml:space="preserve"> LVL č. 754 parcel.č. 1023/1 1141 m</w:t>
            </w:r>
            <w:r w:rsidRPr="00CE005B">
              <w:rPr>
                <w:color w:val="000000"/>
                <w:sz w:val="16"/>
                <w:szCs w:val="16"/>
                <w:vertAlign w:val="superscript"/>
              </w:rPr>
              <w:t>2</w:t>
            </w:r>
          </w:p>
          <w:p w:rsidR="008D3BB4" w:rsidRPr="00CE005B" w:rsidRDefault="008D3BB4" w:rsidP="00AC2FB7">
            <w:pPr>
              <w:jc w:val="both"/>
              <w:rPr>
                <w:sz w:val="16"/>
                <w:szCs w:val="16"/>
              </w:rPr>
            </w:pPr>
            <w:r w:rsidRPr="00CE005B">
              <w:rPr>
                <w:color w:val="000000"/>
                <w:sz w:val="16"/>
                <w:szCs w:val="16"/>
              </w:rPr>
              <w:t>do návrhu výstavby pre občianske vybavenie, polyfunkčnú zástavbu alebo inú výstavbu.</w:t>
            </w:r>
          </w:p>
          <w:p w:rsidR="008D3BB4" w:rsidRPr="00CE005B" w:rsidRDefault="008D3BB4" w:rsidP="00AC2FB7">
            <w:pPr>
              <w:jc w:val="both"/>
              <w:rPr>
                <w:color w:val="000000"/>
                <w:sz w:val="16"/>
                <w:szCs w:val="16"/>
              </w:rPr>
            </w:pPr>
          </w:p>
        </w:tc>
        <w:tc>
          <w:tcPr>
            <w:tcW w:w="2856" w:type="dxa"/>
            <w:tcBorders>
              <w:top w:val="single" w:sz="4" w:space="0" w:color="auto"/>
              <w:left w:val="single" w:sz="4" w:space="0" w:color="auto"/>
              <w:bottom w:val="single" w:sz="4" w:space="0" w:color="auto"/>
              <w:right w:val="single" w:sz="4" w:space="0" w:color="auto"/>
            </w:tcBorders>
          </w:tcPr>
          <w:p w:rsidR="008D3BB4" w:rsidRPr="005C019B" w:rsidRDefault="008D3BB4" w:rsidP="004C08A6">
            <w:pPr>
              <w:rPr>
                <w:sz w:val="16"/>
                <w:szCs w:val="16"/>
              </w:rPr>
            </w:pPr>
            <w:r w:rsidRPr="004006D2">
              <w:rPr>
                <w:sz w:val="16"/>
                <w:szCs w:val="16"/>
              </w:rPr>
              <w:t>-neakceptované pre funkciu občianskeho vybavenia resp. polyfunkčnú zástavbu. Vzhľadom k tomu, že parcely č.1024/1 a 1023/1 k.ú. Kremnička sa v prevažnej miere nachádzajú v blízkosti rýchlostnej komunikácie a jej ochranného pásma, sú obmedzené jestvujúcimi inžinierskymi sieťami a ich ochrannými pásmami, sú v dotyku s nadregionálnym</w:t>
            </w:r>
            <w:r>
              <w:rPr>
                <w:color w:val="76923C"/>
                <w:sz w:val="16"/>
                <w:szCs w:val="16"/>
              </w:rPr>
              <w:t xml:space="preserve"> </w:t>
            </w:r>
            <w:r w:rsidRPr="004006D2">
              <w:rPr>
                <w:sz w:val="16"/>
                <w:szCs w:val="16"/>
              </w:rPr>
              <w:t>biokoridorom rieky Hron sú v Návrhu ÚPN</w:t>
            </w:r>
            <w:r w:rsidR="004C08A6">
              <w:rPr>
                <w:sz w:val="16"/>
                <w:szCs w:val="16"/>
              </w:rPr>
              <w:t xml:space="preserve"> M Bannská Bystrica zaradené medz</w:t>
            </w:r>
            <w:r w:rsidRPr="004006D2">
              <w:rPr>
                <w:sz w:val="16"/>
                <w:szCs w:val="16"/>
              </w:rPr>
              <w:t>i plochy zelene s jej ochrannou funkciou. Výstavba je možná v intenciách prípustnosti využitia funkčných plôch zelene – parky a parkové úpravy, v ktorej podľa regulačného listu ZE 03 je možné funkčné využitie s primárnymi resp. vhodnými a podmienečne vhodnými funkciami</w:t>
            </w:r>
          </w:p>
        </w:tc>
        <w:tc>
          <w:tcPr>
            <w:tcW w:w="0" w:type="auto"/>
            <w:tcBorders>
              <w:top w:val="single" w:sz="4" w:space="0" w:color="auto"/>
              <w:left w:val="single" w:sz="4" w:space="0" w:color="auto"/>
              <w:bottom w:val="single" w:sz="4" w:space="0" w:color="auto"/>
              <w:right w:val="single" w:sz="4" w:space="0" w:color="auto"/>
            </w:tcBorders>
          </w:tcPr>
          <w:p w:rsidR="008D3BB4" w:rsidRPr="005C019B" w:rsidRDefault="008D3BB4" w:rsidP="00286C38">
            <w:pPr>
              <w:rPr>
                <w:sz w:val="16"/>
                <w:szCs w:val="16"/>
              </w:rPr>
            </w:pPr>
            <w:r w:rsidRPr="005C019B">
              <w:rPr>
                <w:sz w:val="16"/>
                <w:szCs w:val="16"/>
              </w:rPr>
              <w:t>Opakované prerokovanie neakceptovanej pripomienky dňa 20.09.2012.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5C019B" w:rsidRDefault="008D3BB4" w:rsidP="00286C38">
            <w:pPr>
              <w:jc w:val="both"/>
              <w:rPr>
                <w:b/>
                <w:sz w:val="16"/>
                <w:szCs w:val="16"/>
              </w:rPr>
            </w:pPr>
            <w:r w:rsidRPr="005C019B">
              <w:rPr>
                <w:b/>
                <w:sz w:val="16"/>
                <w:szCs w:val="16"/>
              </w:rPr>
              <w:t>Opakované prerokovanie dňa 20.09.2012.</w:t>
            </w:r>
          </w:p>
          <w:p w:rsidR="008D3BB4" w:rsidRPr="00703DAE" w:rsidRDefault="008D3BB4" w:rsidP="00286C38">
            <w:pPr>
              <w:jc w:val="both"/>
              <w:rPr>
                <w:color w:val="76923C"/>
                <w:sz w:val="16"/>
                <w:szCs w:val="16"/>
              </w:rPr>
            </w:pPr>
            <w:r w:rsidRPr="005C019B">
              <w:rPr>
                <w:sz w:val="16"/>
                <w:szCs w:val="16"/>
              </w:rPr>
              <w:t>Vzhľadom na neúčasť pripomienkovateľky na rokovaní neakceptované pripomienky prerokované v zmysle § 22 odst.7 stavebného zákona formou zaslania zápisu.</w:t>
            </w:r>
          </w:p>
        </w:tc>
        <w:tc>
          <w:tcPr>
            <w:tcW w:w="2856" w:type="dxa"/>
            <w:tcBorders>
              <w:top w:val="single" w:sz="4" w:space="0" w:color="auto"/>
              <w:left w:val="single" w:sz="4" w:space="0" w:color="auto"/>
              <w:bottom w:val="single" w:sz="4" w:space="0" w:color="auto"/>
              <w:right w:val="single" w:sz="4" w:space="0" w:color="auto"/>
            </w:tcBorders>
          </w:tcPr>
          <w:p w:rsidR="008D3BB4" w:rsidRPr="00035CFE" w:rsidRDefault="008D3BB4" w:rsidP="00286C38">
            <w:pPr>
              <w:rPr>
                <w:color w:val="76923C"/>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703DAE" w:rsidRDefault="008D3BB4" w:rsidP="00286C38">
            <w:pPr>
              <w:rPr>
                <w:color w:val="76923C"/>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191</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Soňa Schaalová</w:t>
            </w:r>
          </w:p>
          <w:p w:rsidR="008D3BB4" w:rsidRPr="00CE005B" w:rsidRDefault="008D3BB4" w:rsidP="00305251">
            <w:pPr>
              <w:rPr>
                <w:sz w:val="20"/>
                <w:szCs w:val="20"/>
              </w:rPr>
            </w:pPr>
            <w:r w:rsidRPr="00CE005B">
              <w:rPr>
                <w:sz w:val="20"/>
                <w:szCs w:val="20"/>
              </w:rPr>
              <w:t xml:space="preserve">Čerešňová 88, </w:t>
            </w:r>
          </w:p>
          <w:p w:rsidR="008D3BB4" w:rsidRPr="00CE005B" w:rsidRDefault="008D3BB4" w:rsidP="00305251">
            <w:pPr>
              <w:rPr>
                <w:sz w:val="20"/>
                <w:szCs w:val="20"/>
              </w:rPr>
            </w:pPr>
            <w:r w:rsidRPr="00CE005B">
              <w:rPr>
                <w:sz w:val="20"/>
                <w:szCs w:val="20"/>
              </w:rPr>
              <w:t>900 25 Chorvátsky Grob</w:t>
            </w:r>
          </w:p>
          <w:p w:rsidR="008D3BB4" w:rsidRPr="00CE005B" w:rsidRDefault="008D3BB4" w:rsidP="00305251">
            <w:pPr>
              <w:rPr>
                <w:sz w:val="20"/>
                <w:szCs w:val="20"/>
              </w:rPr>
            </w:pPr>
            <w:r w:rsidRPr="00CE005B">
              <w:rPr>
                <w:sz w:val="20"/>
                <w:szCs w:val="20"/>
              </w:rPr>
              <w:t>OVZ 30157/2012</w:t>
            </w:r>
          </w:p>
          <w:p w:rsidR="008D3BB4" w:rsidRPr="00CE005B" w:rsidRDefault="008D3BB4" w:rsidP="00305251">
            <w:pPr>
              <w:rPr>
                <w:sz w:val="20"/>
                <w:szCs w:val="20"/>
              </w:rPr>
            </w:pPr>
            <w:r w:rsidRPr="00CE005B">
              <w:rPr>
                <w:sz w:val="20"/>
                <w:szCs w:val="20"/>
              </w:rPr>
              <w:lastRenderedPageBreak/>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AC2FB7">
            <w:pPr>
              <w:jc w:val="both"/>
              <w:rPr>
                <w:sz w:val="16"/>
                <w:szCs w:val="16"/>
              </w:rPr>
            </w:pPr>
            <w:r w:rsidRPr="00CE005B">
              <w:rPr>
                <w:color w:val="000000"/>
                <w:sz w:val="16"/>
                <w:szCs w:val="16"/>
              </w:rPr>
              <w:lastRenderedPageBreak/>
              <w:t>Na základe výzvy uverejnenej dňa 21.12.2011 na úradnej tabuli mesta Banská Bystrica žiadam o prehodnotenie „Návrhu ÚPD“ a to v zmysle rozšírenia územia plánovaného na individuálnu bytovú výstavbu (IBV) v mestskej časti Graniar o územie (pozemky) zadefinované ako „orná pôda“ podľa LV č. 6850 parcelné číslo 1724 v katastrálnom území Banská Bystrica, kde som jednou z podielových spoluvlastníkov.</w:t>
            </w:r>
          </w:p>
          <w:p w:rsidR="008D3BB4" w:rsidRPr="00CE005B" w:rsidRDefault="008D3BB4" w:rsidP="00AC2FB7">
            <w:pPr>
              <w:jc w:val="both"/>
              <w:rPr>
                <w:sz w:val="16"/>
                <w:szCs w:val="16"/>
              </w:rPr>
            </w:pPr>
            <w:r w:rsidRPr="00CE005B">
              <w:rPr>
                <w:color w:val="000000"/>
                <w:sz w:val="16"/>
                <w:szCs w:val="16"/>
              </w:rPr>
              <w:t>Na vyššie uvedenom riešení (žiadosť o IBV) sa zhodli vlastníci uvedených pozemkov.</w:t>
            </w:r>
          </w:p>
          <w:p w:rsidR="008D3BB4" w:rsidRPr="00CE005B" w:rsidRDefault="008D3BB4" w:rsidP="00AC2FB7">
            <w:pPr>
              <w:jc w:val="both"/>
              <w:rPr>
                <w:sz w:val="16"/>
                <w:szCs w:val="16"/>
              </w:rPr>
            </w:pPr>
            <w:r w:rsidRPr="00CE005B">
              <w:rPr>
                <w:color w:val="000000"/>
                <w:sz w:val="16"/>
                <w:szCs w:val="16"/>
              </w:rPr>
              <w:t>Za zohľadnenie mojej žiadosti vopred ďakujem.</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254D16">
            <w:pPr>
              <w:rPr>
                <w:b/>
                <w:color w:val="C00000"/>
                <w:sz w:val="16"/>
                <w:szCs w:val="16"/>
              </w:rPr>
            </w:pPr>
          </w:p>
          <w:p w:rsidR="008D3BB4" w:rsidRPr="004006D2" w:rsidRDefault="008D3BB4" w:rsidP="00254D16">
            <w:pPr>
              <w:rPr>
                <w:sz w:val="16"/>
                <w:szCs w:val="16"/>
              </w:rPr>
            </w:pPr>
            <w:r w:rsidRPr="004006D2">
              <w:rPr>
                <w:sz w:val="16"/>
                <w:szCs w:val="16"/>
              </w:rPr>
              <w:t>-neakceptované.</w:t>
            </w:r>
          </w:p>
          <w:p w:rsidR="008D3BB4" w:rsidRPr="0078221B" w:rsidRDefault="008D3BB4" w:rsidP="00254D16">
            <w:pPr>
              <w:rPr>
                <w:color w:val="C00000"/>
                <w:sz w:val="16"/>
                <w:szCs w:val="16"/>
              </w:rPr>
            </w:pPr>
            <w:r w:rsidRPr="004006D2">
              <w:rPr>
                <w:sz w:val="16"/>
                <w:szCs w:val="16"/>
              </w:rPr>
              <w:t xml:space="preserve">Koncepcia ÚPN Mesta je zameraná na komplexný funkčnopriestorový rozvoj územia. Na základe územno-technických a priestorových podmienok územia. V ktorom sa daná parcela č.KN E 1724 </w:t>
            </w:r>
            <w:r w:rsidRPr="004006D2">
              <w:rPr>
                <w:sz w:val="16"/>
                <w:szCs w:val="16"/>
              </w:rPr>
              <w:lastRenderedPageBreak/>
              <w:t>nachádza, bola zaradená na rozširovanie plôch zelene v podobe parku, ktorá bude funkčne vytvárať“zelený klin“ vbiehajúci do zastavaného územia. V území je vedený vodovod DN 400, návrh doplnenie DN 150. /územie v ochrannom pásme vodojemu Hrby I,  II – 1500 a 3000 m3.</w:t>
            </w:r>
          </w:p>
        </w:tc>
        <w:tc>
          <w:tcPr>
            <w:tcW w:w="0" w:type="auto"/>
            <w:tcBorders>
              <w:top w:val="single" w:sz="4" w:space="0" w:color="auto"/>
              <w:left w:val="single" w:sz="4" w:space="0" w:color="auto"/>
              <w:bottom w:val="single" w:sz="4" w:space="0" w:color="auto"/>
              <w:right w:val="single" w:sz="4" w:space="0" w:color="auto"/>
            </w:tcBorders>
          </w:tcPr>
          <w:p w:rsidR="008D3BB4" w:rsidRPr="005C019B" w:rsidRDefault="008D3BB4" w:rsidP="00254D16">
            <w:pPr>
              <w:rPr>
                <w:sz w:val="16"/>
                <w:szCs w:val="16"/>
              </w:rPr>
            </w:pPr>
            <w:r w:rsidRPr="005C019B">
              <w:rPr>
                <w:sz w:val="16"/>
                <w:szCs w:val="16"/>
              </w:rPr>
              <w:lastRenderedPageBreak/>
              <w:t>Opakované prerokovanie neakceptovaných pripomienok dňa 23.08.2012.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5C019B" w:rsidRDefault="008D3BB4" w:rsidP="00254D16">
            <w:pPr>
              <w:jc w:val="both"/>
              <w:rPr>
                <w:b/>
                <w:sz w:val="16"/>
                <w:szCs w:val="16"/>
              </w:rPr>
            </w:pPr>
            <w:r w:rsidRPr="005C019B">
              <w:rPr>
                <w:b/>
                <w:sz w:val="16"/>
                <w:szCs w:val="16"/>
              </w:rPr>
              <w:t>Opakované prerokovanie dňa 23.08.2012.</w:t>
            </w:r>
          </w:p>
          <w:p w:rsidR="008D3BB4" w:rsidRPr="005C019B" w:rsidRDefault="008D3BB4" w:rsidP="00254D16">
            <w:pPr>
              <w:jc w:val="both"/>
              <w:rPr>
                <w:sz w:val="16"/>
                <w:szCs w:val="16"/>
              </w:rPr>
            </w:pPr>
            <w:r w:rsidRPr="005C019B">
              <w:rPr>
                <w:sz w:val="16"/>
                <w:szCs w:val="16"/>
              </w:rPr>
              <w:t>Neakceptované pripomienky boli na rokovaní prerokované v zmysle § 22 odst.7 stavebného zákona. Akceptované pripomienky z rokovania budú dopracované do návrhu ÚPN mesta Banská Bystrica.</w:t>
            </w:r>
          </w:p>
          <w:p w:rsidR="008D3BB4" w:rsidRPr="005C019B" w:rsidRDefault="008D3BB4" w:rsidP="00254D16">
            <w:pPr>
              <w:jc w:val="both"/>
              <w:rPr>
                <w:sz w:val="16"/>
                <w:szCs w:val="16"/>
              </w:rPr>
            </w:pPr>
            <w:r w:rsidRPr="005C019B">
              <w:rPr>
                <w:sz w:val="16"/>
                <w:szCs w:val="16"/>
              </w:rPr>
              <w:t>Po preskúmaní pripomienok, na základe požiadavky vlastníkov pozemkov, bola lokalita prehodnotená tak, že požadovaná parcela č. KN E 1724 k.ú. Banská Bystricqa bude do Návrhu ÚPN mesta Banská Bystrica dopracovaná ako funkčná plocha bytovej zástavby s regulatívom PB 02 Bývanie – územie zastavané rodinnými domami do 2 NP a bytovými domami do 4 NP v nadväznosti na výhľadovú funkčnú plochu bývania, ktorá bude tiež presunutá do návrhových plôch. Výstavba je možná za podmienky dodržania ochranných pásiem existujúcich vodojemov a navrhovaného vodovodu DN 150.</w:t>
            </w:r>
          </w:p>
          <w:p w:rsidR="008D3BB4" w:rsidRPr="00361841" w:rsidRDefault="008D3BB4" w:rsidP="00254D16">
            <w:pPr>
              <w:jc w:val="both"/>
              <w:rPr>
                <w:color w:val="76923C" w:themeColor="accent3" w:themeShade="BF"/>
                <w:sz w:val="16"/>
                <w:szCs w:val="16"/>
              </w:rPr>
            </w:pPr>
          </w:p>
        </w:tc>
        <w:tc>
          <w:tcPr>
            <w:tcW w:w="2856" w:type="dxa"/>
            <w:tcBorders>
              <w:top w:val="single" w:sz="4" w:space="0" w:color="auto"/>
              <w:left w:val="single" w:sz="4" w:space="0" w:color="auto"/>
              <w:bottom w:val="single" w:sz="4" w:space="0" w:color="auto"/>
              <w:right w:val="single" w:sz="4" w:space="0" w:color="auto"/>
            </w:tcBorders>
          </w:tcPr>
          <w:p w:rsidR="008D3BB4" w:rsidRPr="005C019B" w:rsidRDefault="008D3BB4" w:rsidP="005C019B">
            <w:pPr>
              <w:rPr>
                <w:b/>
                <w:sz w:val="16"/>
                <w:szCs w:val="16"/>
              </w:rPr>
            </w:pPr>
            <w:r w:rsidRPr="005C019B">
              <w:rPr>
                <w:sz w:val="16"/>
                <w:szCs w:val="16"/>
              </w:rPr>
              <w:t>plocha vymedzená požadovanou parcelou č. KN E 1724 k.ú. Banská Bystrica do Návrhu ÚPN mesta Banská Bystrica dopracovaná ako funkčná plocha bytovej zástavby s regulatívom PB 02 Bývanie – územie zastavané rodinnými domami do 2 NP a bytovými domami do 4 NP v nadväznosti na výhľadovú funkčnú plochu bývania, ktorá bude tiež presunutá do návrhových plôch.</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192</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Ing. Ľubica Tomová</w:t>
            </w:r>
          </w:p>
          <w:p w:rsidR="008D3BB4" w:rsidRPr="00CE005B" w:rsidRDefault="008D3BB4" w:rsidP="00305251">
            <w:pPr>
              <w:rPr>
                <w:sz w:val="20"/>
                <w:szCs w:val="20"/>
              </w:rPr>
            </w:pPr>
            <w:r w:rsidRPr="00CE005B">
              <w:rPr>
                <w:sz w:val="20"/>
                <w:szCs w:val="20"/>
              </w:rPr>
              <w:t>Jasovská 41</w:t>
            </w:r>
          </w:p>
          <w:p w:rsidR="008D3BB4" w:rsidRPr="00CE005B" w:rsidRDefault="008D3BB4" w:rsidP="00305251">
            <w:pPr>
              <w:rPr>
                <w:sz w:val="20"/>
                <w:szCs w:val="20"/>
              </w:rPr>
            </w:pPr>
            <w:r w:rsidRPr="00CE005B">
              <w:rPr>
                <w:sz w:val="20"/>
                <w:szCs w:val="20"/>
              </w:rPr>
              <w:t>851 07 Bratislava</w:t>
            </w:r>
          </w:p>
          <w:p w:rsidR="008D3BB4" w:rsidRPr="00CE005B" w:rsidRDefault="008D3BB4" w:rsidP="00305251">
            <w:pPr>
              <w:rPr>
                <w:sz w:val="20"/>
                <w:szCs w:val="20"/>
              </w:rPr>
            </w:pPr>
            <w:r w:rsidRPr="00CE005B">
              <w:rPr>
                <w:sz w:val="20"/>
                <w:szCs w:val="20"/>
              </w:rPr>
              <w:t>OVZ 30158/2012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F150B1">
            <w:pPr>
              <w:jc w:val="both"/>
              <w:rPr>
                <w:sz w:val="16"/>
                <w:szCs w:val="16"/>
              </w:rPr>
            </w:pPr>
            <w:r w:rsidRPr="00CE005B">
              <w:rPr>
                <w:color w:val="000000"/>
                <w:sz w:val="16"/>
                <w:szCs w:val="16"/>
              </w:rPr>
              <w:t>Dňa 21. decembra 2011 bol na úradnej tabuli mesta Banská Bystrica zverejnený Návrh ÚPD mesta Banská Bystrica. Na základe predmetnej informácie dávam ako podielový spolumajiteľ jednej z nehnuteľností nasledovné vyjadrenie k návrhu ÚPD mesta Banská Bystrica.</w:t>
            </w:r>
          </w:p>
          <w:p w:rsidR="008D3BB4" w:rsidRDefault="008D3BB4" w:rsidP="00F150B1">
            <w:pPr>
              <w:jc w:val="both"/>
              <w:rPr>
                <w:color w:val="000000"/>
                <w:sz w:val="16"/>
                <w:szCs w:val="16"/>
              </w:rPr>
            </w:pPr>
            <w:r w:rsidRPr="00CE005B">
              <w:rPr>
                <w:color w:val="000000"/>
                <w:sz w:val="16"/>
                <w:szCs w:val="16"/>
              </w:rPr>
              <w:t>Nehnuteľnosť, ktorej som podielovou spolumajiteľkou v čiastke 1/32, nachádzajúcej sa v katastrálnom území Banská Bystrica, evidovanej na LV č. 6850 pod parcelným č. 1724 ako orná pôda vo výmere 8306 m</w:t>
            </w:r>
            <w:r w:rsidRPr="00CE005B">
              <w:rPr>
                <w:color w:val="000000"/>
                <w:sz w:val="16"/>
                <w:szCs w:val="16"/>
                <w:vertAlign w:val="superscript"/>
              </w:rPr>
              <w:t>2</w:t>
            </w:r>
            <w:r w:rsidRPr="00CE005B">
              <w:rPr>
                <w:color w:val="000000"/>
                <w:sz w:val="16"/>
                <w:szCs w:val="16"/>
              </w:rPr>
              <w:t xml:space="preserve">, má podľa Návrhu ÚPD mesta Banská Bystrica slúžiť ako „zeleň - sadové a parkové úpravy, resp. cesty", s výhľadom individuálnej bytovej výstavby v budúcnosti. Predmetná nehnuteľnosť sa nachádza v časti Graniar, v súčasnosti evidovaná ako pozemok, ktorý je umiestnený mimo zastavaného územia obce. </w:t>
            </w:r>
          </w:p>
          <w:p w:rsidR="008D3BB4" w:rsidRPr="00CE005B" w:rsidRDefault="008D3BB4" w:rsidP="00F150B1">
            <w:pPr>
              <w:jc w:val="both"/>
              <w:rPr>
                <w:sz w:val="16"/>
                <w:szCs w:val="16"/>
              </w:rPr>
            </w:pPr>
            <w:r w:rsidRPr="00CE005B">
              <w:rPr>
                <w:color w:val="000000"/>
                <w:sz w:val="16"/>
                <w:szCs w:val="16"/>
              </w:rPr>
              <w:t>Nakoľko v blízkosti nehnuteľnosti je schválená individuálna bytová výstavba, žiadam o prehodnotenie stanoviska Návrhu ÚPD mesta Banská Bystrica a zmenu územného plánu Banská Bystrica tak, aby predmetná nehnuteľnosť mohla byť využitá na individuálnu bytovú výstavbu. O výstavbu majú záujem viacerí podieloví spolumajitelia.</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254D16">
            <w:pPr>
              <w:rPr>
                <w:b/>
                <w:color w:val="C00000"/>
                <w:sz w:val="16"/>
                <w:szCs w:val="16"/>
              </w:rPr>
            </w:pPr>
          </w:p>
          <w:p w:rsidR="008D3BB4" w:rsidRPr="004006D2" w:rsidRDefault="008D3BB4" w:rsidP="00254D16">
            <w:pPr>
              <w:rPr>
                <w:sz w:val="16"/>
                <w:szCs w:val="16"/>
              </w:rPr>
            </w:pPr>
            <w:r w:rsidRPr="004006D2">
              <w:rPr>
                <w:sz w:val="16"/>
                <w:szCs w:val="16"/>
              </w:rPr>
              <w:t>-neakceptované.</w:t>
            </w:r>
          </w:p>
          <w:p w:rsidR="008D3BB4" w:rsidRPr="0078221B" w:rsidRDefault="008D3BB4" w:rsidP="00254D16">
            <w:pPr>
              <w:rPr>
                <w:color w:val="C00000"/>
                <w:sz w:val="16"/>
                <w:szCs w:val="16"/>
              </w:rPr>
            </w:pPr>
            <w:r w:rsidRPr="004006D2">
              <w:rPr>
                <w:sz w:val="16"/>
                <w:szCs w:val="16"/>
              </w:rPr>
              <w:t>Koncepcia ÚPN Mesta je zameraná na komplexný funkčnopriestorový rozvoj územia. Na základe územno-technických a priestorových podmienok územia. V ktorom sa daná parcela č.KN E 1724 nachádza, bola zaradená na rozširovanie plôch zelene v podobe parku, ktorá bude funkčne vytvárať“zelený klin“ vbiehajúci do zastavaného územia. V území je vedený vodovod DN 400, návrh doplnenie DN 150. /územie v ochrannom pásme vodojemu Hrby I,  II – 1500 a 3000 m3.</w:t>
            </w:r>
          </w:p>
        </w:tc>
        <w:tc>
          <w:tcPr>
            <w:tcW w:w="0" w:type="auto"/>
            <w:tcBorders>
              <w:top w:val="single" w:sz="4" w:space="0" w:color="auto"/>
              <w:left w:val="single" w:sz="4" w:space="0" w:color="auto"/>
              <w:bottom w:val="single" w:sz="4" w:space="0" w:color="auto"/>
              <w:right w:val="single" w:sz="4" w:space="0" w:color="auto"/>
            </w:tcBorders>
          </w:tcPr>
          <w:p w:rsidR="008D3BB4" w:rsidRPr="005C019B" w:rsidRDefault="008D3BB4" w:rsidP="00254D16">
            <w:pPr>
              <w:rPr>
                <w:sz w:val="16"/>
                <w:szCs w:val="16"/>
              </w:rPr>
            </w:pPr>
            <w:r w:rsidRPr="005C019B">
              <w:rPr>
                <w:sz w:val="16"/>
                <w:szCs w:val="16"/>
              </w:rPr>
              <w:t>Opakované prerokovanie neakceptovaných pripomienok dňa 23.08.2012.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5C019B" w:rsidRDefault="008D3BB4" w:rsidP="00254D16">
            <w:pPr>
              <w:jc w:val="both"/>
              <w:rPr>
                <w:b/>
                <w:sz w:val="16"/>
                <w:szCs w:val="16"/>
              </w:rPr>
            </w:pPr>
            <w:r w:rsidRPr="005C019B">
              <w:rPr>
                <w:b/>
                <w:sz w:val="16"/>
                <w:szCs w:val="16"/>
              </w:rPr>
              <w:t>Opakované prerokovanie dňa 23.08.2012.</w:t>
            </w:r>
          </w:p>
          <w:p w:rsidR="008D3BB4" w:rsidRPr="005C019B" w:rsidRDefault="008D3BB4" w:rsidP="00254D16">
            <w:pPr>
              <w:jc w:val="both"/>
              <w:rPr>
                <w:sz w:val="16"/>
                <w:szCs w:val="16"/>
              </w:rPr>
            </w:pPr>
            <w:r w:rsidRPr="005C019B">
              <w:rPr>
                <w:sz w:val="16"/>
                <w:szCs w:val="16"/>
              </w:rPr>
              <w:t>Neakceptované pripomienky boli na rokovaní prerokované v zmysle § 22 odst.7 stavebného zákona. Akceptované pripomienky z rokovania budú dopracované do návrhu ÚPN mesta Banská Bystrica.</w:t>
            </w:r>
          </w:p>
          <w:p w:rsidR="008D3BB4" w:rsidRDefault="008D3BB4" w:rsidP="00254D16">
            <w:pPr>
              <w:jc w:val="both"/>
              <w:rPr>
                <w:color w:val="76923C" w:themeColor="accent3" w:themeShade="BF"/>
                <w:sz w:val="16"/>
                <w:szCs w:val="16"/>
              </w:rPr>
            </w:pPr>
            <w:r w:rsidRPr="005C019B">
              <w:rPr>
                <w:sz w:val="16"/>
                <w:szCs w:val="16"/>
              </w:rPr>
              <w:t>Po preskúmaní pripomienok, na základe požiadavky vlastníkov pozemkov, bola lokalita prehodnotená tak, že požadovaná parcela č. KN E 1724 k.ú. Banská Bystricqa bude do Návrhu ÚPN mesta Banská Bystrica dopracovaná ako funkčná plocha bytovej zástavby s regulatívom PB 02 Bývanie – územie zastavané rodinnými domami do 2 NP a bytovými domami do 4 NP v nadväznosti na výhľadovú funkčnú plochu bývania, ktorá bude tiež presunutá do návrhových plôch. Výstavba je možná za podmienky dodržania ochranných pásiem existujúcich vodojemov a navrhovaného vodovodu DN 150</w:t>
            </w:r>
            <w:r>
              <w:rPr>
                <w:color w:val="76923C" w:themeColor="accent3" w:themeShade="BF"/>
                <w:sz w:val="16"/>
                <w:szCs w:val="16"/>
              </w:rPr>
              <w:t>.</w:t>
            </w:r>
          </w:p>
          <w:p w:rsidR="008D3BB4" w:rsidRPr="00361841" w:rsidRDefault="008D3BB4" w:rsidP="00254D16">
            <w:pPr>
              <w:jc w:val="both"/>
              <w:rPr>
                <w:color w:val="76923C" w:themeColor="accent3" w:themeShade="BF"/>
                <w:sz w:val="16"/>
                <w:szCs w:val="16"/>
              </w:rPr>
            </w:pPr>
          </w:p>
        </w:tc>
        <w:tc>
          <w:tcPr>
            <w:tcW w:w="2856" w:type="dxa"/>
            <w:tcBorders>
              <w:top w:val="single" w:sz="4" w:space="0" w:color="auto"/>
              <w:left w:val="single" w:sz="4" w:space="0" w:color="auto"/>
              <w:bottom w:val="single" w:sz="4" w:space="0" w:color="auto"/>
              <w:right w:val="single" w:sz="4" w:space="0" w:color="auto"/>
            </w:tcBorders>
          </w:tcPr>
          <w:p w:rsidR="008D3BB4" w:rsidRPr="00585AE0" w:rsidRDefault="008D3BB4" w:rsidP="00254D16">
            <w:pPr>
              <w:rPr>
                <w:color w:val="76923C" w:themeColor="accent3" w:themeShade="BF"/>
                <w:sz w:val="16"/>
                <w:szCs w:val="16"/>
              </w:rPr>
            </w:pPr>
          </w:p>
          <w:p w:rsidR="008D3BB4" w:rsidRPr="005C019B" w:rsidRDefault="008D3BB4" w:rsidP="005C019B">
            <w:pPr>
              <w:rPr>
                <w:b/>
                <w:sz w:val="16"/>
                <w:szCs w:val="16"/>
              </w:rPr>
            </w:pPr>
            <w:r w:rsidRPr="005C019B">
              <w:rPr>
                <w:sz w:val="16"/>
                <w:szCs w:val="16"/>
              </w:rPr>
              <w:t>plocha vymedzená požadovanou parcelou č. KN E 1724 k.ú. Banská Bystrica do Návrhu ÚPN mesta Banská Bystrica dopracovaná ako funkčná plocha bytovej zástavby s regulatívom PB 02 Bývanie – územie zastavané rodinnými domami do 2 NP a bytovými domami do 4 NP v nadväznosti na výhľadovú funkčnú plochu bývania, ktorá bude tiež presunutá do návrhových plôch.</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193</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Ing.Ján Hatalčík</w:t>
            </w:r>
          </w:p>
          <w:p w:rsidR="008D3BB4" w:rsidRPr="00CE005B" w:rsidRDefault="008D3BB4" w:rsidP="00305251">
            <w:pPr>
              <w:rPr>
                <w:sz w:val="20"/>
                <w:szCs w:val="20"/>
              </w:rPr>
            </w:pPr>
            <w:r w:rsidRPr="00CE005B">
              <w:rPr>
                <w:sz w:val="20"/>
                <w:szCs w:val="20"/>
              </w:rPr>
              <w:t>Karpatská 2</w:t>
            </w:r>
          </w:p>
          <w:p w:rsidR="008D3BB4" w:rsidRPr="00CE005B" w:rsidRDefault="008D3BB4" w:rsidP="00305251">
            <w:pPr>
              <w:rPr>
                <w:sz w:val="20"/>
                <w:szCs w:val="20"/>
              </w:rPr>
            </w:pPr>
            <w:r w:rsidRPr="00CE005B">
              <w:rPr>
                <w:sz w:val="20"/>
                <w:szCs w:val="20"/>
              </w:rPr>
              <w:t>900 01 Modra</w:t>
            </w:r>
          </w:p>
          <w:p w:rsidR="008D3BB4" w:rsidRPr="00CE005B" w:rsidRDefault="008D3BB4" w:rsidP="00305251">
            <w:pPr>
              <w:rPr>
                <w:sz w:val="20"/>
                <w:szCs w:val="20"/>
              </w:rPr>
            </w:pPr>
            <w:r w:rsidRPr="00CE005B">
              <w:rPr>
                <w:sz w:val="20"/>
                <w:szCs w:val="20"/>
              </w:rPr>
              <w:lastRenderedPageBreak/>
              <w:t>OVZ 30159/2012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F150B1">
            <w:pPr>
              <w:jc w:val="both"/>
              <w:rPr>
                <w:sz w:val="16"/>
                <w:szCs w:val="16"/>
              </w:rPr>
            </w:pPr>
            <w:r w:rsidRPr="00CE005B">
              <w:rPr>
                <w:sz w:val="16"/>
                <w:szCs w:val="16"/>
              </w:rPr>
              <w:lastRenderedPageBreak/>
              <w:t>V zastúpení ostatných spoluvlastníkov dávam nasledujúce pripomienky po lokalitách:</w:t>
            </w:r>
          </w:p>
          <w:p w:rsidR="008D3BB4" w:rsidRPr="00CE005B" w:rsidRDefault="008D3BB4" w:rsidP="00F150B1">
            <w:pPr>
              <w:jc w:val="both"/>
              <w:rPr>
                <w:sz w:val="16"/>
                <w:szCs w:val="16"/>
              </w:rPr>
            </w:pPr>
            <w:r w:rsidRPr="00CE005B">
              <w:rPr>
                <w:sz w:val="16"/>
                <w:szCs w:val="16"/>
              </w:rPr>
              <w:t>1) Graniar – KN E č.p. 1684/30 k.ú. B.Bystrica žiadame presunúť z plôch rezervy do plôch návrhu na funkčné využitie na  rodinné domy. Ide o ucelenú plochu 22.550m</w:t>
            </w:r>
            <w:r w:rsidRPr="00CE005B">
              <w:rPr>
                <w:sz w:val="16"/>
                <w:szCs w:val="16"/>
                <w:vertAlign w:val="superscript"/>
              </w:rPr>
              <w:t>2</w:t>
            </w:r>
            <w:r w:rsidRPr="00CE005B">
              <w:rPr>
                <w:sz w:val="16"/>
                <w:szCs w:val="16"/>
              </w:rPr>
              <w:t>.</w:t>
            </w:r>
          </w:p>
          <w:p w:rsidR="008D3BB4" w:rsidRDefault="008D3BB4" w:rsidP="00F150B1">
            <w:pPr>
              <w:jc w:val="both"/>
              <w:rPr>
                <w:sz w:val="16"/>
                <w:szCs w:val="16"/>
              </w:rPr>
            </w:pPr>
          </w:p>
          <w:p w:rsidR="008D3BB4" w:rsidRDefault="008D3BB4" w:rsidP="00F150B1">
            <w:pPr>
              <w:jc w:val="both"/>
              <w:rPr>
                <w:sz w:val="16"/>
                <w:szCs w:val="16"/>
              </w:rPr>
            </w:pPr>
          </w:p>
          <w:p w:rsidR="008D3BB4" w:rsidRDefault="008D3BB4" w:rsidP="00F150B1">
            <w:pPr>
              <w:jc w:val="both"/>
              <w:rPr>
                <w:sz w:val="16"/>
                <w:szCs w:val="16"/>
              </w:rPr>
            </w:pPr>
          </w:p>
          <w:p w:rsidR="008D3BB4" w:rsidRDefault="008D3BB4" w:rsidP="00F150B1">
            <w:pPr>
              <w:jc w:val="both"/>
              <w:rPr>
                <w:sz w:val="16"/>
                <w:szCs w:val="16"/>
              </w:rPr>
            </w:pPr>
          </w:p>
          <w:p w:rsidR="008D3BB4" w:rsidRDefault="008D3BB4" w:rsidP="00F150B1">
            <w:pPr>
              <w:jc w:val="both"/>
              <w:rPr>
                <w:sz w:val="16"/>
                <w:szCs w:val="16"/>
              </w:rPr>
            </w:pPr>
            <w:r w:rsidRPr="00CE005B">
              <w:rPr>
                <w:sz w:val="16"/>
                <w:szCs w:val="16"/>
              </w:rPr>
              <w:t>2) Pri mlyne (Podlavice) – v plochách  návrhu sa nachádzajú parcely KN E 417/2; KN C 1581/47 a polovička parcely KN C 1667/54 . Parcely druhá časť 1667/54, KN E 427/1,2 sú iba v urbanistickej rezerve blízko seba. Žiadam, aby sa všetky vyššie uvedené parcely zaradili do návrhových plôch aj vzhľadom na existujúcu UŠ. V prípade potreby môžem doložiť.</w:t>
            </w:r>
          </w:p>
          <w:p w:rsidR="008D3BB4" w:rsidRDefault="008D3BB4" w:rsidP="00F150B1">
            <w:pPr>
              <w:jc w:val="both"/>
              <w:rPr>
                <w:sz w:val="16"/>
                <w:szCs w:val="16"/>
              </w:rPr>
            </w:pPr>
          </w:p>
          <w:p w:rsidR="008D3BB4" w:rsidRDefault="008D3BB4" w:rsidP="00F150B1">
            <w:pPr>
              <w:jc w:val="both"/>
              <w:rPr>
                <w:sz w:val="16"/>
                <w:szCs w:val="16"/>
              </w:rPr>
            </w:pPr>
          </w:p>
          <w:p w:rsidR="008D3BB4" w:rsidRDefault="008D3BB4" w:rsidP="00F150B1">
            <w:pPr>
              <w:jc w:val="both"/>
              <w:rPr>
                <w:sz w:val="16"/>
                <w:szCs w:val="16"/>
              </w:rPr>
            </w:pPr>
          </w:p>
          <w:p w:rsidR="008D3BB4" w:rsidRDefault="008D3BB4" w:rsidP="00F150B1">
            <w:pPr>
              <w:jc w:val="both"/>
              <w:rPr>
                <w:sz w:val="16"/>
                <w:szCs w:val="16"/>
              </w:rPr>
            </w:pPr>
          </w:p>
          <w:p w:rsidR="008D3BB4" w:rsidRDefault="008D3BB4" w:rsidP="00F150B1">
            <w:pPr>
              <w:jc w:val="both"/>
              <w:rPr>
                <w:sz w:val="16"/>
                <w:szCs w:val="16"/>
              </w:rPr>
            </w:pPr>
          </w:p>
          <w:p w:rsidR="008D3BB4" w:rsidRDefault="008D3BB4" w:rsidP="00F150B1">
            <w:pPr>
              <w:jc w:val="both"/>
              <w:rPr>
                <w:sz w:val="16"/>
                <w:szCs w:val="16"/>
              </w:rPr>
            </w:pPr>
          </w:p>
          <w:p w:rsidR="008D3BB4" w:rsidRDefault="008D3BB4" w:rsidP="00F150B1">
            <w:pPr>
              <w:jc w:val="both"/>
              <w:rPr>
                <w:sz w:val="16"/>
                <w:szCs w:val="16"/>
              </w:rPr>
            </w:pPr>
          </w:p>
          <w:p w:rsidR="008D3BB4" w:rsidRDefault="008D3BB4" w:rsidP="00F150B1">
            <w:pPr>
              <w:jc w:val="both"/>
              <w:rPr>
                <w:sz w:val="16"/>
                <w:szCs w:val="16"/>
              </w:rPr>
            </w:pPr>
          </w:p>
          <w:p w:rsidR="008D3BB4" w:rsidRDefault="008D3BB4" w:rsidP="00F150B1">
            <w:pPr>
              <w:jc w:val="both"/>
              <w:rPr>
                <w:sz w:val="16"/>
                <w:szCs w:val="16"/>
              </w:rPr>
            </w:pPr>
          </w:p>
          <w:p w:rsidR="008D3BB4" w:rsidRDefault="008D3BB4" w:rsidP="00F150B1">
            <w:pPr>
              <w:jc w:val="both"/>
              <w:rPr>
                <w:sz w:val="16"/>
                <w:szCs w:val="16"/>
              </w:rPr>
            </w:pPr>
          </w:p>
          <w:p w:rsidR="008D3BB4" w:rsidRDefault="008D3BB4" w:rsidP="00F150B1">
            <w:pPr>
              <w:jc w:val="both"/>
              <w:rPr>
                <w:sz w:val="16"/>
                <w:szCs w:val="16"/>
              </w:rPr>
            </w:pPr>
          </w:p>
          <w:p w:rsidR="008D3BB4" w:rsidRDefault="008D3BB4" w:rsidP="00F150B1">
            <w:pPr>
              <w:jc w:val="both"/>
              <w:rPr>
                <w:sz w:val="16"/>
                <w:szCs w:val="16"/>
              </w:rPr>
            </w:pPr>
          </w:p>
          <w:p w:rsidR="008D3BB4" w:rsidRDefault="008D3BB4" w:rsidP="00F150B1">
            <w:pPr>
              <w:jc w:val="both"/>
              <w:rPr>
                <w:sz w:val="16"/>
                <w:szCs w:val="16"/>
              </w:rPr>
            </w:pPr>
          </w:p>
          <w:p w:rsidR="008D3BB4" w:rsidRDefault="008D3BB4" w:rsidP="00F150B1">
            <w:pPr>
              <w:jc w:val="both"/>
              <w:rPr>
                <w:sz w:val="16"/>
                <w:szCs w:val="16"/>
              </w:rPr>
            </w:pPr>
          </w:p>
          <w:p w:rsidR="008D3BB4" w:rsidRDefault="008D3BB4" w:rsidP="00F150B1">
            <w:pPr>
              <w:jc w:val="both"/>
              <w:rPr>
                <w:sz w:val="16"/>
                <w:szCs w:val="16"/>
              </w:rPr>
            </w:pPr>
          </w:p>
          <w:p w:rsidR="008D3BB4" w:rsidRDefault="008D3BB4" w:rsidP="00F150B1">
            <w:pPr>
              <w:jc w:val="both"/>
              <w:rPr>
                <w:sz w:val="16"/>
                <w:szCs w:val="16"/>
              </w:rPr>
            </w:pPr>
          </w:p>
          <w:p w:rsidR="008D3BB4" w:rsidRDefault="008D3BB4" w:rsidP="00F150B1">
            <w:pPr>
              <w:jc w:val="both"/>
              <w:rPr>
                <w:sz w:val="16"/>
                <w:szCs w:val="16"/>
              </w:rPr>
            </w:pPr>
          </w:p>
          <w:p w:rsidR="008D3BB4" w:rsidRDefault="008D3BB4" w:rsidP="00F150B1">
            <w:pPr>
              <w:jc w:val="both"/>
              <w:rPr>
                <w:sz w:val="16"/>
                <w:szCs w:val="16"/>
              </w:rPr>
            </w:pPr>
          </w:p>
          <w:p w:rsidR="008D3BB4" w:rsidRDefault="008D3BB4" w:rsidP="00703CD5">
            <w:pPr>
              <w:jc w:val="both"/>
              <w:rPr>
                <w:sz w:val="16"/>
                <w:szCs w:val="16"/>
              </w:rPr>
            </w:pPr>
          </w:p>
          <w:p w:rsidR="008D3BB4" w:rsidRDefault="008D3BB4" w:rsidP="00703CD5">
            <w:pPr>
              <w:jc w:val="both"/>
              <w:rPr>
                <w:sz w:val="16"/>
                <w:szCs w:val="16"/>
              </w:rPr>
            </w:pPr>
          </w:p>
          <w:p w:rsidR="008D3BB4" w:rsidRDefault="008D3BB4" w:rsidP="00703CD5">
            <w:pPr>
              <w:jc w:val="both"/>
              <w:rPr>
                <w:sz w:val="16"/>
                <w:szCs w:val="16"/>
              </w:rPr>
            </w:pPr>
          </w:p>
          <w:p w:rsidR="008D3BB4" w:rsidRDefault="008D3BB4" w:rsidP="00703CD5">
            <w:pPr>
              <w:jc w:val="both"/>
              <w:rPr>
                <w:sz w:val="16"/>
                <w:szCs w:val="16"/>
              </w:rPr>
            </w:pPr>
          </w:p>
          <w:p w:rsidR="008D3BB4" w:rsidRPr="00CE005B" w:rsidRDefault="008D3BB4" w:rsidP="00703CD5">
            <w:pPr>
              <w:jc w:val="both"/>
              <w:rPr>
                <w:sz w:val="16"/>
                <w:szCs w:val="16"/>
              </w:rPr>
            </w:pPr>
            <w:r w:rsidRPr="00CE005B">
              <w:rPr>
                <w:sz w:val="16"/>
                <w:szCs w:val="16"/>
              </w:rPr>
              <w:t>3) Plochu pod športovou halou a plavárňou p.č. KN E 1836 žiadam preradiť z polyfunkčnej plochy na plochu  na bývanie v nízkopodlažnej  zástavbe. Tým neobmedzíme výhľad už jestvujúcej viacpodlažnej zástavbe pri pohľade z Belvederu na areál Štiavničky (údolie). Taktiež sa spojí už jestvujúca zástavba rodinných domov na ulici Cesta na štadión.</w:t>
            </w:r>
          </w:p>
        </w:tc>
        <w:tc>
          <w:tcPr>
            <w:tcW w:w="2856" w:type="dxa"/>
            <w:tcBorders>
              <w:top w:val="single" w:sz="4" w:space="0" w:color="auto"/>
              <w:left w:val="single" w:sz="4" w:space="0" w:color="auto"/>
              <w:bottom w:val="single" w:sz="4" w:space="0" w:color="auto"/>
              <w:right w:val="single" w:sz="4" w:space="0" w:color="auto"/>
            </w:tcBorders>
          </w:tcPr>
          <w:p w:rsidR="008D3BB4" w:rsidRPr="005A3F52" w:rsidRDefault="008D3BB4" w:rsidP="00286C38">
            <w:pPr>
              <w:rPr>
                <w:color w:val="76923C"/>
                <w:sz w:val="16"/>
                <w:szCs w:val="16"/>
              </w:rPr>
            </w:pPr>
          </w:p>
          <w:p w:rsidR="008D3BB4" w:rsidRPr="000B1EA0" w:rsidRDefault="008D3BB4" w:rsidP="00286C38">
            <w:pPr>
              <w:rPr>
                <w:sz w:val="16"/>
                <w:szCs w:val="16"/>
              </w:rPr>
            </w:pPr>
            <w:r w:rsidRPr="004006D2">
              <w:rPr>
                <w:sz w:val="16"/>
                <w:szCs w:val="16"/>
              </w:rPr>
              <w:t xml:space="preserve">1) </w:t>
            </w:r>
            <w:r>
              <w:rPr>
                <w:sz w:val="16"/>
                <w:szCs w:val="16"/>
              </w:rPr>
              <w:t>a</w:t>
            </w:r>
            <w:r w:rsidRPr="004006D2">
              <w:rPr>
                <w:sz w:val="16"/>
                <w:szCs w:val="16"/>
              </w:rPr>
              <w:t>kceptované</w:t>
            </w:r>
            <w:r>
              <w:rPr>
                <w:sz w:val="16"/>
                <w:szCs w:val="16"/>
              </w:rPr>
              <w:t xml:space="preserve">, </w:t>
            </w:r>
            <w:r w:rsidRPr="000B1EA0">
              <w:rPr>
                <w:sz w:val="16"/>
                <w:szCs w:val="16"/>
              </w:rPr>
              <w:t xml:space="preserve">plochy z urbanistickej rezervy zmeniť na návrhové plochy po navrhovanú komunikáciu vedúcu </w:t>
            </w:r>
            <w:r w:rsidRPr="000B1EA0">
              <w:rPr>
                <w:sz w:val="16"/>
                <w:szCs w:val="16"/>
              </w:rPr>
              <w:lastRenderedPageBreak/>
              <w:t>severnou stranou pozemku</w:t>
            </w:r>
          </w:p>
          <w:p w:rsidR="008D3BB4" w:rsidRPr="005A3F52" w:rsidRDefault="008D3BB4" w:rsidP="00286C38">
            <w:pPr>
              <w:rPr>
                <w:color w:val="76923C"/>
                <w:sz w:val="16"/>
                <w:szCs w:val="16"/>
              </w:rPr>
            </w:pPr>
          </w:p>
          <w:p w:rsidR="008D3BB4" w:rsidRPr="004006D2" w:rsidRDefault="008D3BB4" w:rsidP="00286C38">
            <w:pPr>
              <w:rPr>
                <w:sz w:val="16"/>
                <w:szCs w:val="16"/>
              </w:rPr>
            </w:pPr>
            <w:r w:rsidRPr="004006D2">
              <w:rPr>
                <w:sz w:val="16"/>
                <w:szCs w:val="16"/>
              </w:rPr>
              <w:t xml:space="preserve">2) </w:t>
            </w:r>
          </w:p>
          <w:p w:rsidR="008D3BB4" w:rsidRPr="004006D2" w:rsidRDefault="008D3BB4" w:rsidP="00286C38">
            <w:pPr>
              <w:rPr>
                <w:sz w:val="16"/>
                <w:szCs w:val="16"/>
              </w:rPr>
            </w:pPr>
            <w:r>
              <w:rPr>
                <w:sz w:val="16"/>
                <w:szCs w:val="16"/>
              </w:rPr>
              <w:t>- akceptované – plochy vymedzené p</w:t>
            </w:r>
            <w:r w:rsidRPr="004006D2">
              <w:rPr>
                <w:sz w:val="16"/>
                <w:szCs w:val="16"/>
              </w:rPr>
              <w:t>arcela</w:t>
            </w:r>
            <w:r>
              <w:rPr>
                <w:sz w:val="16"/>
                <w:szCs w:val="16"/>
              </w:rPr>
              <w:t>mi</w:t>
            </w:r>
            <w:r w:rsidRPr="004006D2">
              <w:rPr>
                <w:sz w:val="16"/>
                <w:szCs w:val="16"/>
              </w:rPr>
              <w:t xml:space="preserve"> č. KN E 427/1</w:t>
            </w:r>
            <w:r>
              <w:rPr>
                <w:sz w:val="16"/>
                <w:szCs w:val="16"/>
              </w:rPr>
              <w:t xml:space="preserve">, KN C 1581/47 </w:t>
            </w:r>
            <w:r w:rsidRPr="004006D2">
              <w:rPr>
                <w:sz w:val="16"/>
                <w:szCs w:val="16"/>
              </w:rPr>
              <w:t xml:space="preserve"> a časť parcely č. KN C 1667/54 k.ú. Podlavice sa nachádzajú v návrhovej ploche PB 02 bývanie – územie zastavané rodinnými domami do 2 NP a bytovými domami do 4 NP.</w:t>
            </w:r>
          </w:p>
          <w:p w:rsidR="008D3BB4" w:rsidRPr="004006D2" w:rsidRDefault="008D3BB4" w:rsidP="00286C38">
            <w:pPr>
              <w:rPr>
                <w:sz w:val="16"/>
                <w:szCs w:val="16"/>
              </w:rPr>
            </w:pPr>
            <w:r>
              <w:rPr>
                <w:sz w:val="16"/>
                <w:szCs w:val="16"/>
              </w:rPr>
              <w:t>- neakceptované – plochy vymedzené č</w:t>
            </w:r>
            <w:r w:rsidRPr="004006D2">
              <w:rPr>
                <w:sz w:val="16"/>
                <w:szCs w:val="16"/>
              </w:rPr>
              <w:t>asť</w:t>
            </w:r>
            <w:r>
              <w:rPr>
                <w:sz w:val="16"/>
                <w:szCs w:val="16"/>
              </w:rPr>
              <w:t>ou</w:t>
            </w:r>
            <w:r w:rsidRPr="004006D2">
              <w:rPr>
                <w:sz w:val="16"/>
                <w:szCs w:val="16"/>
              </w:rPr>
              <w:t xml:space="preserve"> parcely č. KN C 1667/54 </w:t>
            </w:r>
            <w:r>
              <w:rPr>
                <w:sz w:val="16"/>
                <w:szCs w:val="16"/>
              </w:rPr>
              <w:t xml:space="preserve"> a parcelou č. KN E 427/2  nie je súčasťou plôch záväzne určených na výstavbu; parcely v zverejnenom návrhu </w:t>
            </w:r>
            <w:r w:rsidRPr="004006D2">
              <w:rPr>
                <w:sz w:val="16"/>
                <w:szCs w:val="16"/>
              </w:rPr>
              <w:t>sa nachádza</w:t>
            </w:r>
            <w:r>
              <w:rPr>
                <w:sz w:val="16"/>
                <w:szCs w:val="16"/>
              </w:rPr>
              <w:t>jú</w:t>
            </w:r>
            <w:r w:rsidRPr="004006D2">
              <w:rPr>
                <w:sz w:val="16"/>
                <w:szCs w:val="16"/>
              </w:rPr>
              <w:t xml:space="preserve"> vo funkčnej ploche bývania ako urbanistická rezerva t.j. plocha nie je záväzne určená na zástavbu, Vzhľadom na demografický rozvoj mesta nevzniká potreba zaraďovať do územného plánu ďalšie plochy na bývanie a na uvedené plochy nebol udelený predbežný súhlas na nepoľnohodpodárske použitie poľnoh</w:t>
            </w:r>
            <w:r>
              <w:rPr>
                <w:sz w:val="16"/>
                <w:szCs w:val="16"/>
              </w:rPr>
              <w:t>o</w:t>
            </w:r>
            <w:r w:rsidRPr="004006D2">
              <w:rPr>
                <w:sz w:val="16"/>
                <w:szCs w:val="16"/>
              </w:rPr>
              <w:t xml:space="preserve">spodárskej pôdy Krajským pozemkovým úradom v Banskej Bystrici. </w:t>
            </w:r>
            <w:r>
              <w:rPr>
                <w:sz w:val="16"/>
                <w:szCs w:val="16"/>
              </w:rPr>
              <w:t>Plochy z urbanistickej rezervy sú presunuté do výhľadových plôch</w:t>
            </w:r>
          </w:p>
          <w:p w:rsidR="008D3BB4" w:rsidRDefault="008D3BB4" w:rsidP="00286C38">
            <w:pPr>
              <w:rPr>
                <w:sz w:val="16"/>
                <w:szCs w:val="16"/>
              </w:rPr>
            </w:pPr>
          </w:p>
          <w:p w:rsidR="008D3BB4" w:rsidRPr="004006D2" w:rsidRDefault="008D3BB4" w:rsidP="00286C38">
            <w:pPr>
              <w:rPr>
                <w:sz w:val="16"/>
                <w:szCs w:val="16"/>
              </w:rPr>
            </w:pPr>
            <w:r w:rsidRPr="004006D2">
              <w:rPr>
                <w:sz w:val="16"/>
                <w:szCs w:val="16"/>
              </w:rPr>
              <w:t>3) Neakceptované</w:t>
            </w:r>
          </w:p>
          <w:p w:rsidR="008D3BB4" w:rsidRPr="005A3F52" w:rsidRDefault="008D3BB4" w:rsidP="00286C38">
            <w:pPr>
              <w:rPr>
                <w:color w:val="76923C"/>
                <w:sz w:val="16"/>
                <w:szCs w:val="16"/>
              </w:rPr>
            </w:pPr>
            <w:r w:rsidRPr="004006D2">
              <w:rPr>
                <w:sz w:val="16"/>
                <w:szCs w:val="16"/>
              </w:rPr>
              <w:t>Časť uvedenej parcely v Návrhu ÚPN mesta Banská Bystrica sa nachádza v stavovej funkčnej ploche športové vybavenie a časť v návrhovej ploche vybavenosti – územie občianskeho vybavenia a sociálnej infraštruktúry. Pre plochu vymedzenú uvedenou parcelou funkcia bývania je nevhodná.</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003A0A">
            <w:pPr>
              <w:rPr>
                <w:sz w:val="16"/>
                <w:szCs w:val="16"/>
              </w:rPr>
            </w:pPr>
          </w:p>
          <w:p w:rsidR="008D3BB4" w:rsidRDefault="008D3BB4" w:rsidP="00003A0A">
            <w:pPr>
              <w:rPr>
                <w:sz w:val="16"/>
                <w:szCs w:val="16"/>
              </w:rPr>
            </w:pPr>
          </w:p>
          <w:p w:rsidR="008D3BB4" w:rsidRDefault="008D3BB4" w:rsidP="00003A0A">
            <w:pPr>
              <w:rPr>
                <w:sz w:val="16"/>
                <w:szCs w:val="16"/>
              </w:rPr>
            </w:pPr>
          </w:p>
          <w:p w:rsidR="008D3BB4" w:rsidRDefault="008D3BB4" w:rsidP="00003A0A">
            <w:pPr>
              <w:rPr>
                <w:sz w:val="16"/>
                <w:szCs w:val="16"/>
              </w:rPr>
            </w:pPr>
          </w:p>
          <w:p w:rsidR="008D3BB4" w:rsidRDefault="008D3BB4" w:rsidP="00003A0A">
            <w:pPr>
              <w:rPr>
                <w:sz w:val="16"/>
                <w:szCs w:val="16"/>
              </w:rPr>
            </w:pPr>
          </w:p>
          <w:p w:rsidR="008D3BB4" w:rsidRDefault="008D3BB4" w:rsidP="00003A0A">
            <w:pPr>
              <w:rPr>
                <w:sz w:val="16"/>
                <w:szCs w:val="16"/>
              </w:rPr>
            </w:pPr>
          </w:p>
          <w:p w:rsidR="008D3BB4" w:rsidRDefault="008D3BB4" w:rsidP="00003A0A">
            <w:pPr>
              <w:rPr>
                <w:sz w:val="16"/>
                <w:szCs w:val="16"/>
              </w:rPr>
            </w:pPr>
          </w:p>
          <w:p w:rsidR="008D3BB4" w:rsidRDefault="008D3BB4" w:rsidP="00003A0A">
            <w:pPr>
              <w:rPr>
                <w:sz w:val="16"/>
                <w:szCs w:val="16"/>
              </w:rPr>
            </w:pPr>
          </w:p>
          <w:p w:rsidR="008D3BB4" w:rsidRDefault="008D3BB4" w:rsidP="00003A0A">
            <w:pPr>
              <w:rPr>
                <w:sz w:val="16"/>
                <w:szCs w:val="16"/>
              </w:rPr>
            </w:pPr>
          </w:p>
          <w:p w:rsidR="008D3BB4" w:rsidRDefault="008D3BB4" w:rsidP="00003A0A">
            <w:pPr>
              <w:rPr>
                <w:sz w:val="16"/>
                <w:szCs w:val="16"/>
              </w:rPr>
            </w:pPr>
          </w:p>
          <w:p w:rsidR="008D3BB4" w:rsidRDefault="008D3BB4" w:rsidP="00003A0A">
            <w:pPr>
              <w:rPr>
                <w:sz w:val="16"/>
                <w:szCs w:val="16"/>
              </w:rPr>
            </w:pPr>
          </w:p>
          <w:p w:rsidR="008D3BB4" w:rsidRDefault="008D3BB4" w:rsidP="00003A0A">
            <w:pPr>
              <w:rPr>
                <w:sz w:val="16"/>
                <w:szCs w:val="16"/>
              </w:rPr>
            </w:pPr>
          </w:p>
          <w:p w:rsidR="008D3BB4" w:rsidRDefault="008D3BB4" w:rsidP="00003A0A">
            <w:pPr>
              <w:rPr>
                <w:sz w:val="16"/>
                <w:szCs w:val="16"/>
              </w:rPr>
            </w:pPr>
          </w:p>
          <w:p w:rsidR="008D3BB4" w:rsidRDefault="008D3BB4" w:rsidP="00003A0A">
            <w:pPr>
              <w:rPr>
                <w:sz w:val="16"/>
                <w:szCs w:val="16"/>
              </w:rPr>
            </w:pPr>
          </w:p>
          <w:p w:rsidR="008D3BB4" w:rsidRDefault="008D3BB4" w:rsidP="00003A0A">
            <w:pPr>
              <w:rPr>
                <w:sz w:val="16"/>
                <w:szCs w:val="16"/>
              </w:rPr>
            </w:pPr>
          </w:p>
          <w:p w:rsidR="008D3BB4" w:rsidRDefault="008D3BB4" w:rsidP="00003A0A">
            <w:pPr>
              <w:rPr>
                <w:sz w:val="16"/>
                <w:szCs w:val="16"/>
              </w:rPr>
            </w:pPr>
          </w:p>
          <w:p w:rsidR="008D3BB4" w:rsidRDefault="008D3BB4" w:rsidP="00003A0A">
            <w:pPr>
              <w:rPr>
                <w:sz w:val="16"/>
                <w:szCs w:val="16"/>
              </w:rPr>
            </w:pPr>
          </w:p>
          <w:p w:rsidR="008D3BB4" w:rsidRDefault="008D3BB4" w:rsidP="00003A0A">
            <w:pPr>
              <w:rPr>
                <w:sz w:val="16"/>
                <w:szCs w:val="16"/>
              </w:rPr>
            </w:pPr>
          </w:p>
          <w:p w:rsidR="008D3BB4" w:rsidRDefault="008D3BB4" w:rsidP="00003A0A">
            <w:pPr>
              <w:rPr>
                <w:sz w:val="16"/>
                <w:szCs w:val="16"/>
              </w:rPr>
            </w:pPr>
          </w:p>
          <w:p w:rsidR="008D3BB4" w:rsidRDefault="008D3BB4" w:rsidP="00003A0A">
            <w:pPr>
              <w:rPr>
                <w:sz w:val="16"/>
                <w:szCs w:val="16"/>
              </w:rPr>
            </w:pPr>
          </w:p>
          <w:p w:rsidR="008D3BB4" w:rsidRDefault="008D3BB4" w:rsidP="00003A0A">
            <w:pPr>
              <w:rPr>
                <w:sz w:val="16"/>
                <w:szCs w:val="16"/>
              </w:rPr>
            </w:pPr>
          </w:p>
          <w:p w:rsidR="008D3BB4" w:rsidRDefault="008D3BB4" w:rsidP="00003A0A">
            <w:pPr>
              <w:rPr>
                <w:sz w:val="16"/>
                <w:szCs w:val="16"/>
              </w:rPr>
            </w:pPr>
          </w:p>
          <w:p w:rsidR="008D3BB4" w:rsidRDefault="008D3BB4" w:rsidP="00003A0A">
            <w:pPr>
              <w:rPr>
                <w:sz w:val="16"/>
                <w:szCs w:val="16"/>
              </w:rPr>
            </w:pPr>
          </w:p>
          <w:p w:rsidR="008D3BB4" w:rsidRDefault="008D3BB4" w:rsidP="00003A0A">
            <w:pPr>
              <w:rPr>
                <w:sz w:val="16"/>
                <w:szCs w:val="16"/>
              </w:rPr>
            </w:pPr>
          </w:p>
          <w:p w:rsidR="008D3BB4" w:rsidRDefault="008D3BB4" w:rsidP="00003A0A">
            <w:pPr>
              <w:rPr>
                <w:sz w:val="16"/>
                <w:szCs w:val="16"/>
              </w:rPr>
            </w:pPr>
          </w:p>
          <w:p w:rsidR="008D3BB4" w:rsidRDefault="008D3BB4" w:rsidP="00003A0A">
            <w:pPr>
              <w:rPr>
                <w:sz w:val="16"/>
                <w:szCs w:val="16"/>
              </w:rPr>
            </w:pPr>
          </w:p>
          <w:p w:rsidR="008D3BB4" w:rsidRDefault="008D3BB4" w:rsidP="00003A0A">
            <w:pPr>
              <w:rPr>
                <w:sz w:val="16"/>
                <w:szCs w:val="16"/>
              </w:rPr>
            </w:pPr>
          </w:p>
          <w:p w:rsidR="008D3BB4" w:rsidRDefault="008D3BB4" w:rsidP="00003A0A">
            <w:pPr>
              <w:rPr>
                <w:sz w:val="16"/>
                <w:szCs w:val="16"/>
              </w:rPr>
            </w:pPr>
          </w:p>
          <w:p w:rsidR="008D3BB4" w:rsidRDefault="008D3BB4" w:rsidP="00003A0A">
            <w:pPr>
              <w:rPr>
                <w:sz w:val="16"/>
                <w:szCs w:val="16"/>
              </w:rPr>
            </w:pPr>
          </w:p>
          <w:p w:rsidR="008D3BB4" w:rsidRDefault="008D3BB4" w:rsidP="00003A0A">
            <w:pPr>
              <w:rPr>
                <w:sz w:val="16"/>
                <w:szCs w:val="16"/>
              </w:rPr>
            </w:pPr>
          </w:p>
          <w:p w:rsidR="008D3BB4" w:rsidRDefault="008D3BB4" w:rsidP="00003A0A">
            <w:pPr>
              <w:rPr>
                <w:sz w:val="16"/>
                <w:szCs w:val="16"/>
              </w:rPr>
            </w:pPr>
          </w:p>
          <w:p w:rsidR="008D3BB4" w:rsidRDefault="008D3BB4" w:rsidP="00003A0A">
            <w:pPr>
              <w:rPr>
                <w:sz w:val="16"/>
                <w:szCs w:val="16"/>
              </w:rPr>
            </w:pPr>
          </w:p>
          <w:p w:rsidR="008D3BB4" w:rsidRDefault="008D3BB4" w:rsidP="00003A0A">
            <w:pPr>
              <w:rPr>
                <w:sz w:val="16"/>
                <w:szCs w:val="16"/>
              </w:rPr>
            </w:pPr>
          </w:p>
          <w:p w:rsidR="008D3BB4" w:rsidRPr="005C019B" w:rsidRDefault="008D3BB4" w:rsidP="00003A0A">
            <w:pPr>
              <w:rPr>
                <w:sz w:val="16"/>
                <w:szCs w:val="16"/>
              </w:rPr>
            </w:pPr>
            <w:r w:rsidRPr="005C019B">
              <w:rPr>
                <w:sz w:val="16"/>
                <w:szCs w:val="16"/>
              </w:rPr>
              <w:t>Opakované prerokovanie neakceptovaných pripomienok  dňa 02.10.2012.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1B0CFB" w:rsidRDefault="008D3BB4" w:rsidP="00286C38">
            <w:pPr>
              <w:jc w:val="both"/>
              <w:rPr>
                <w:b/>
                <w:sz w:val="16"/>
                <w:szCs w:val="16"/>
              </w:rPr>
            </w:pPr>
            <w:r w:rsidRPr="001B0CFB">
              <w:rPr>
                <w:b/>
                <w:sz w:val="16"/>
                <w:szCs w:val="16"/>
              </w:rPr>
              <w:t>Opakované prerokovanie dňa 02.10.2012.</w:t>
            </w:r>
          </w:p>
          <w:p w:rsidR="008D3BB4" w:rsidRPr="00417BFD" w:rsidRDefault="008D3BB4" w:rsidP="00286C38">
            <w:pPr>
              <w:jc w:val="both"/>
              <w:rPr>
                <w:sz w:val="16"/>
                <w:szCs w:val="16"/>
              </w:rPr>
            </w:pPr>
            <w:r w:rsidRPr="001B0CFB">
              <w:rPr>
                <w:sz w:val="16"/>
                <w:szCs w:val="16"/>
              </w:rPr>
              <w:t>Vzhľadom na neúčasť pripomienkovateľa na rokovaní neakceptované pripomienky prerokované v zmysle § 22 odst. 7 stavebného zákona formou zaslania zápisu.</w:t>
            </w:r>
          </w:p>
        </w:tc>
        <w:tc>
          <w:tcPr>
            <w:tcW w:w="2856" w:type="dxa"/>
            <w:tcBorders>
              <w:top w:val="single" w:sz="4" w:space="0" w:color="auto"/>
              <w:left w:val="single" w:sz="4" w:space="0" w:color="auto"/>
              <w:bottom w:val="single" w:sz="4" w:space="0" w:color="auto"/>
              <w:right w:val="single" w:sz="4" w:space="0" w:color="auto"/>
            </w:tcBorders>
          </w:tcPr>
          <w:p w:rsidR="008D3BB4" w:rsidRPr="005A3F52" w:rsidRDefault="008D3BB4" w:rsidP="00286C38">
            <w:pPr>
              <w:rPr>
                <w:color w:val="76923C"/>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417BFD" w:rsidRDefault="008D3BB4" w:rsidP="00286C38">
            <w:pPr>
              <w:rPr>
                <w:color w:val="76923C"/>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194</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Mgr. Mária Belanová</w:t>
            </w:r>
          </w:p>
          <w:p w:rsidR="008D3BB4" w:rsidRPr="00CE005B" w:rsidRDefault="008D3BB4" w:rsidP="00305251">
            <w:pPr>
              <w:rPr>
                <w:sz w:val="20"/>
                <w:szCs w:val="20"/>
              </w:rPr>
            </w:pPr>
            <w:r w:rsidRPr="00CE005B">
              <w:rPr>
                <w:sz w:val="20"/>
                <w:szCs w:val="20"/>
              </w:rPr>
              <w:t>Ševčenkova 20</w:t>
            </w:r>
          </w:p>
          <w:p w:rsidR="008D3BB4" w:rsidRPr="00CE005B" w:rsidRDefault="008D3BB4" w:rsidP="00305251">
            <w:pPr>
              <w:rPr>
                <w:sz w:val="20"/>
                <w:szCs w:val="20"/>
              </w:rPr>
            </w:pPr>
            <w:r w:rsidRPr="00CE005B">
              <w:rPr>
                <w:sz w:val="20"/>
                <w:szCs w:val="20"/>
              </w:rPr>
              <w:t>851 01 Bratislava</w:t>
            </w:r>
          </w:p>
          <w:p w:rsidR="008D3BB4" w:rsidRPr="00CE005B" w:rsidRDefault="008D3BB4" w:rsidP="00305251">
            <w:pPr>
              <w:rPr>
                <w:sz w:val="20"/>
                <w:szCs w:val="20"/>
              </w:rPr>
            </w:pPr>
            <w:r w:rsidRPr="00CE005B">
              <w:rPr>
                <w:sz w:val="20"/>
                <w:szCs w:val="20"/>
              </w:rPr>
              <w:t>OVZ 30161/2012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C436D0">
            <w:pPr>
              <w:jc w:val="both"/>
              <w:rPr>
                <w:sz w:val="16"/>
                <w:szCs w:val="16"/>
              </w:rPr>
            </w:pPr>
            <w:r w:rsidRPr="00CE005B">
              <w:rPr>
                <w:color w:val="000000"/>
                <w:sz w:val="16"/>
                <w:szCs w:val="16"/>
              </w:rPr>
              <w:t>Ako podielový spoluvlastník (1/32 podielu) nehnuteľnosti v katastrálnom území Banská Bystrica, mestská časť Graniar, zapísanej na LV č. 6850 parcely registra „E“ evidované na mape určeného operátu parcelné, č. 1724 orná pôda vo výmere 8306 m</w:t>
            </w:r>
            <w:r w:rsidRPr="00CE005B">
              <w:rPr>
                <w:color w:val="000000"/>
                <w:sz w:val="16"/>
                <w:szCs w:val="16"/>
                <w:vertAlign w:val="superscript"/>
              </w:rPr>
              <w:t>2</w:t>
            </w:r>
            <w:r w:rsidRPr="00CE005B">
              <w:rPr>
                <w:color w:val="000000"/>
                <w:sz w:val="16"/>
                <w:szCs w:val="16"/>
              </w:rPr>
              <w:t xml:space="preserve"> žiadam o prehodnotenie zverejneného návrhu UPD a jeho prípadné dopracovanie v zmysle </w:t>
            </w:r>
            <w:r w:rsidRPr="00CE005B">
              <w:rPr>
                <w:b/>
                <w:bCs/>
                <w:color w:val="000000"/>
                <w:sz w:val="16"/>
                <w:szCs w:val="16"/>
              </w:rPr>
              <w:t xml:space="preserve">rozšírenia územia plánovaného na individuálnu bytovú výstavbu </w:t>
            </w:r>
            <w:r w:rsidRPr="00CE005B">
              <w:rPr>
                <w:color w:val="000000"/>
                <w:sz w:val="16"/>
                <w:szCs w:val="16"/>
              </w:rPr>
              <w:t>aj na územie na ktorom sa vyššie spomínaná nehnuteľnosť nachádza.</w:t>
            </w:r>
          </w:p>
          <w:p w:rsidR="008D3BB4" w:rsidRDefault="008D3BB4" w:rsidP="00C436D0">
            <w:pPr>
              <w:jc w:val="both"/>
              <w:rPr>
                <w:color w:val="000000"/>
                <w:sz w:val="16"/>
                <w:szCs w:val="16"/>
              </w:rPr>
            </w:pPr>
          </w:p>
          <w:p w:rsidR="008D3BB4" w:rsidRDefault="008D3BB4" w:rsidP="00C436D0">
            <w:pPr>
              <w:jc w:val="both"/>
              <w:rPr>
                <w:color w:val="000000"/>
                <w:sz w:val="16"/>
                <w:szCs w:val="16"/>
              </w:rPr>
            </w:pPr>
          </w:p>
          <w:p w:rsidR="008D3BB4" w:rsidRDefault="008D3BB4" w:rsidP="00C436D0">
            <w:pPr>
              <w:jc w:val="both"/>
              <w:rPr>
                <w:color w:val="000000"/>
                <w:sz w:val="16"/>
                <w:szCs w:val="16"/>
              </w:rPr>
            </w:pPr>
          </w:p>
          <w:p w:rsidR="008D3BB4" w:rsidRDefault="008D3BB4" w:rsidP="00C436D0">
            <w:pPr>
              <w:jc w:val="both"/>
              <w:rPr>
                <w:color w:val="000000"/>
                <w:sz w:val="16"/>
                <w:szCs w:val="16"/>
              </w:rPr>
            </w:pPr>
          </w:p>
          <w:p w:rsidR="008D3BB4" w:rsidRDefault="008D3BB4" w:rsidP="00C436D0">
            <w:pPr>
              <w:jc w:val="both"/>
              <w:rPr>
                <w:color w:val="000000"/>
                <w:sz w:val="16"/>
                <w:szCs w:val="16"/>
              </w:rPr>
            </w:pPr>
          </w:p>
          <w:p w:rsidR="008D3BB4" w:rsidRPr="00CE005B" w:rsidRDefault="008D3BB4" w:rsidP="00C436D0">
            <w:pPr>
              <w:jc w:val="both"/>
              <w:rPr>
                <w:sz w:val="16"/>
                <w:szCs w:val="16"/>
              </w:rPr>
            </w:pPr>
            <w:r w:rsidRPr="00CE005B">
              <w:rPr>
                <w:color w:val="000000"/>
                <w:sz w:val="16"/>
                <w:szCs w:val="16"/>
              </w:rPr>
              <w:t>Podľa zverejneného Návrhu UPD funkčným využitím územia, na ktorom sa táto nehnuteľnosť nachádza sú sadové a parkové úpravy, ale v ich blízkosti je potvrdená individuálna bytová výstavba.</w:t>
            </w:r>
          </w:p>
          <w:p w:rsidR="008D3BB4" w:rsidRPr="00CE005B" w:rsidRDefault="008D3BB4" w:rsidP="00C436D0">
            <w:pPr>
              <w:jc w:val="both"/>
              <w:rPr>
                <w:sz w:val="16"/>
                <w:szCs w:val="16"/>
              </w:rPr>
            </w:pPr>
            <w:r w:rsidRPr="00CE005B">
              <w:rPr>
                <w:color w:val="000000"/>
                <w:sz w:val="16"/>
                <w:szCs w:val="16"/>
              </w:rPr>
              <w:t>Na riešení návrhu žiadosti o rozšírenie individuálnej bytovej výstavby aj na nehnuteľnosť zapísanej na LV č. 6850 sa dohodli vlastníci uvedenej nehnuteľnosti.</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583148">
            <w:pPr>
              <w:rPr>
                <w:b/>
                <w:color w:val="C00000"/>
                <w:sz w:val="16"/>
                <w:szCs w:val="16"/>
              </w:rPr>
            </w:pPr>
          </w:p>
          <w:p w:rsidR="008D3BB4" w:rsidRPr="004006D2" w:rsidRDefault="008D3BB4" w:rsidP="00583148">
            <w:pPr>
              <w:rPr>
                <w:sz w:val="16"/>
                <w:szCs w:val="16"/>
              </w:rPr>
            </w:pPr>
            <w:r w:rsidRPr="004006D2">
              <w:rPr>
                <w:sz w:val="16"/>
                <w:szCs w:val="16"/>
              </w:rPr>
              <w:t>-neakceptované.</w:t>
            </w:r>
          </w:p>
          <w:p w:rsidR="008D3BB4" w:rsidRPr="0078221B" w:rsidRDefault="008D3BB4" w:rsidP="00583148">
            <w:pPr>
              <w:rPr>
                <w:color w:val="C00000"/>
                <w:sz w:val="16"/>
                <w:szCs w:val="16"/>
              </w:rPr>
            </w:pPr>
            <w:r w:rsidRPr="004006D2">
              <w:rPr>
                <w:sz w:val="16"/>
                <w:szCs w:val="16"/>
              </w:rPr>
              <w:t xml:space="preserve">Koncepcia ÚPN Mesta je zameraná na komplexný funkčnopriestorový rozvoj územia. Na základe územno-technických a priestorových podmienok územia. V ktorom sa daná parcela č.KN E 1724 nachádza, bola zaradená na rozširovanie plôch zelene v podobe parku, ktorá bude </w:t>
            </w:r>
            <w:r w:rsidRPr="004006D2">
              <w:rPr>
                <w:sz w:val="16"/>
                <w:szCs w:val="16"/>
              </w:rPr>
              <w:lastRenderedPageBreak/>
              <w:t>funkčne vytvárať“zelený klin“ vbiehajúci do zastavaného územia. V území je vedený vodovod DN 400, návrh doplnenie DN 150. /územie v ochrannom pásme vodojemu Hrby I,  II – 1500 a 3000 m3.</w:t>
            </w:r>
          </w:p>
        </w:tc>
        <w:tc>
          <w:tcPr>
            <w:tcW w:w="0" w:type="auto"/>
            <w:tcBorders>
              <w:top w:val="single" w:sz="4" w:space="0" w:color="auto"/>
              <w:left w:val="single" w:sz="4" w:space="0" w:color="auto"/>
              <w:bottom w:val="single" w:sz="4" w:space="0" w:color="auto"/>
              <w:right w:val="single" w:sz="4" w:space="0" w:color="auto"/>
            </w:tcBorders>
          </w:tcPr>
          <w:p w:rsidR="008D3BB4" w:rsidRPr="00BB0D8F" w:rsidRDefault="008D3BB4" w:rsidP="00583148">
            <w:pPr>
              <w:rPr>
                <w:sz w:val="16"/>
                <w:szCs w:val="16"/>
              </w:rPr>
            </w:pPr>
            <w:r w:rsidRPr="00BB0D8F">
              <w:rPr>
                <w:sz w:val="16"/>
                <w:szCs w:val="16"/>
              </w:rPr>
              <w:lastRenderedPageBreak/>
              <w:t>Opakované prerokovanie neakceptovaných pripomienok dňa 23.08.2012.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BB0D8F" w:rsidRDefault="008D3BB4" w:rsidP="00583148">
            <w:pPr>
              <w:jc w:val="both"/>
              <w:rPr>
                <w:b/>
                <w:sz w:val="16"/>
                <w:szCs w:val="16"/>
              </w:rPr>
            </w:pPr>
            <w:r w:rsidRPr="00BB0D8F">
              <w:rPr>
                <w:b/>
                <w:sz w:val="16"/>
                <w:szCs w:val="16"/>
              </w:rPr>
              <w:t>Opakované prerokovanie dňa 23.08.2012.</w:t>
            </w:r>
          </w:p>
          <w:p w:rsidR="008D3BB4" w:rsidRPr="00BB0D8F" w:rsidRDefault="008D3BB4" w:rsidP="00583148">
            <w:pPr>
              <w:jc w:val="both"/>
              <w:rPr>
                <w:sz w:val="16"/>
                <w:szCs w:val="16"/>
              </w:rPr>
            </w:pPr>
            <w:r w:rsidRPr="00BB0D8F">
              <w:rPr>
                <w:sz w:val="16"/>
                <w:szCs w:val="16"/>
              </w:rPr>
              <w:t>Neakceptované pripomienky boli na rokovaní prerokované v zmysle § 22 odst.7 stavebného zákona. Akceptované pripomienky z rokovania budú dopracované do návrhu ÚPN mesta Banská Bystrica.</w:t>
            </w:r>
          </w:p>
          <w:p w:rsidR="008D3BB4" w:rsidRPr="00BB0D8F" w:rsidRDefault="008D3BB4" w:rsidP="00583148">
            <w:pPr>
              <w:jc w:val="both"/>
              <w:rPr>
                <w:sz w:val="16"/>
                <w:szCs w:val="16"/>
              </w:rPr>
            </w:pPr>
            <w:r w:rsidRPr="00BB0D8F">
              <w:rPr>
                <w:sz w:val="16"/>
                <w:szCs w:val="16"/>
              </w:rPr>
              <w:t>Po preskúmaní pripomienok, na základe požiadavky vlastníkov pozemkov, bola lokalita prehodnotená tak, že požadovaná parcela č. KN E 1724 k.ú. Banská Bystricqa bude do Návrhu ÚPN mesta Banská Bystrica dopracovaná ako funkčná plocha bytovej zástavby s regulatívom PB 02 Bývanie – územie zastavané rodinnými domami do 2 NP a bytovými domami do 4 NP v nadväznosti na výhľadovú funkčnú plochu bývania, ktorá bude tiež presunutá do návrhových plôch. Výstavba je možná za podmienky dodržania ochranných pásiem existujúcich vodojemov a navrhovaného vodovodu DN 150.</w:t>
            </w:r>
          </w:p>
          <w:p w:rsidR="008D3BB4" w:rsidRPr="00361841" w:rsidRDefault="008D3BB4" w:rsidP="00583148">
            <w:pPr>
              <w:jc w:val="both"/>
              <w:rPr>
                <w:color w:val="76923C" w:themeColor="accent3" w:themeShade="BF"/>
                <w:sz w:val="16"/>
                <w:szCs w:val="16"/>
              </w:rPr>
            </w:pPr>
          </w:p>
        </w:tc>
        <w:tc>
          <w:tcPr>
            <w:tcW w:w="2856" w:type="dxa"/>
            <w:tcBorders>
              <w:top w:val="single" w:sz="4" w:space="0" w:color="auto"/>
              <w:left w:val="single" w:sz="4" w:space="0" w:color="auto"/>
              <w:bottom w:val="single" w:sz="4" w:space="0" w:color="auto"/>
              <w:right w:val="single" w:sz="4" w:space="0" w:color="auto"/>
            </w:tcBorders>
          </w:tcPr>
          <w:p w:rsidR="008D3BB4" w:rsidRPr="00585AE0" w:rsidRDefault="008D3BB4" w:rsidP="00583148">
            <w:pPr>
              <w:rPr>
                <w:color w:val="76923C" w:themeColor="accent3" w:themeShade="BF"/>
                <w:sz w:val="16"/>
                <w:szCs w:val="16"/>
              </w:rPr>
            </w:pPr>
          </w:p>
          <w:p w:rsidR="008D3BB4" w:rsidRPr="00BB0D8F" w:rsidRDefault="008D3BB4" w:rsidP="00E8470E">
            <w:pPr>
              <w:rPr>
                <w:b/>
                <w:sz w:val="16"/>
                <w:szCs w:val="16"/>
              </w:rPr>
            </w:pPr>
            <w:r w:rsidRPr="00BB0D8F">
              <w:rPr>
                <w:sz w:val="16"/>
                <w:szCs w:val="16"/>
              </w:rPr>
              <w:t>Plochy vymedzené požadovanou parce</w:t>
            </w:r>
            <w:r>
              <w:rPr>
                <w:sz w:val="16"/>
                <w:szCs w:val="16"/>
              </w:rPr>
              <w:t>l</w:t>
            </w:r>
            <w:r w:rsidRPr="00BB0D8F">
              <w:rPr>
                <w:sz w:val="16"/>
                <w:szCs w:val="16"/>
              </w:rPr>
              <w:t>ou č. KN E 1724 k.ú. Banská Bystrica do Návrhu ÚPN mesta Banská Bystrica dopracované ako funkčná plocha bytovej zástavby s regulatívom PB 02 Bývanie – územie zastavané rodinnými domami do 2 NP a bytovými domami do 4 NP v nadväznosti na výhľadovú funkčnú plochu bývania, ktorá bude tiež presunutá do návrhových plôch.</w:t>
            </w:r>
          </w:p>
        </w:tc>
        <w:tc>
          <w:tcPr>
            <w:tcW w:w="0" w:type="auto"/>
            <w:tcBorders>
              <w:top w:val="single" w:sz="4" w:space="0" w:color="auto"/>
              <w:left w:val="single" w:sz="4" w:space="0" w:color="auto"/>
              <w:bottom w:val="single" w:sz="4" w:space="0" w:color="auto"/>
              <w:right w:val="single" w:sz="4" w:space="0" w:color="auto"/>
            </w:tcBorders>
          </w:tcPr>
          <w:p w:rsidR="008D3BB4" w:rsidRPr="00361841" w:rsidRDefault="008D3BB4" w:rsidP="00583148">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195</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 xml:space="preserve">Elena Hančinská </w:t>
            </w:r>
          </w:p>
          <w:p w:rsidR="008D3BB4" w:rsidRPr="00CE005B" w:rsidRDefault="008D3BB4" w:rsidP="00305251">
            <w:pPr>
              <w:rPr>
                <w:sz w:val="20"/>
                <w:szCs w:val="20"/>
              </w:rPr>
            </w:pPr>
            <w:r w:rsidRPr="00CE005B">
              <w:rPr>
                <w:sz w:val="20"/>
                <w:szCs w:val="20"/>
              </w:rPr>
              <w:t>Kalinčiakova 11, B.Bystrica</w:t>
            </w:r>
          </w:p>
          <w:p w:rsidR="008D3BB4" w:rsidRPr="00CE005B" w:rsidRDefault="008D3BB4" w:rsidP="00305251">
            <w:pPr>
              <w:rPr>
                <w:sz w:val="20"/>
                <w:szCs w:val="20"/>
              </w:rPr>
            </w:pPr>
            <w:r w:rsidRPr="00CE005B">
              <w:rPr>
                <w:sz w:val="20"/>
                <w:szCs w:val="20"/>
              </w:rPr>
              <w:t>OVZ 30163/2012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C436D0">
            <w:pPr>
              <w:jc w:val="both"/>
              <w:rPr>
                <w:sz w:val="16"/>
                <w:szCs w:val="16"/>
              </w:rPr>
            </w:pPr>
            <w:r w:rsidRPr="00CE005B">
              <w:rPr>
                <w:color w:val="000000"/>
                <w:sz w:val="16"/>
                <w:szCs w:val="16"/>
              </w:rPr>
              <w:t>Na základe výzvy uverejnenej dňa 21.12.2011 na úradnej tabuli mesta Banská Bystrica žiadam o prehodnotenie „Návrhu ÚPD“ a to v zmysle rozšírenia územia plánovaného na individuálnu bytovú výstavbu (IBV) v mestskej časti Graniar o územie (pozemky) zadefinované ako „orná pôda“ podľa LV č. 6850 parcelné číslo 1724 v katastrálnom území Banská Bystrica, kde som jednou z podielových spoluvlastníkov.</w:t>
            </w:r>
          </w:p>
          <w:p w:rsidR="008D3BB4" w:rsidRPr="00CE005B" w:rsidRDefault="008D3BB4" w:rsidP="00C436D0">
            <w:pPr>
              <w:jc w:val="both"/>
              <w:rPr>
                <w:sz w:val="16"/>
                <w:szCs w:val="16"/>
              </w:rPr>
            </w:pPr>
            <w:r w:rsidRPr="00CE005B">
              <w:rPr>
                <w:color w:val="000000"/>
                <w:sz w:val="16"/>
                <w:szCs w:val="16"/>
              </w:rPr>
              <w:t>Pozemky sa dnes nachádzajú mimo zastavaného územia obce a v „novom územnom pláne“ sa počíta s ich funkčným využitím ako sadových, resp. parkových oblastí, s výhľadom IBV v horizonte 15 rokov. V ich blízkosti je v súčasnosti aj podľa schvaľovaného územného plánu potvrdená individuálna bytová výstavba.</w:t>
            </w:r>
          </w:p>
          <w:p w:rsidR="008D3BB4" w:rsidRDefault="008D3BB4" w:rsidP="00C436D0">
            <w:pPr>
              <w:jc w:val="both"/>
              <w:rPr>
                <w:color w:val="000000"/>
                <w:sz w:val="16"/>
                <w:szCs w:val="16"/>
              </w:rPr>
            </w:pPr>
            <w:r w:rsidRPr="00CE005B">
              <w:rPr>
                <w:color w:val="000000"/>
                <w:sz w:val="16"/>
                <w:szCs w:val="16"/>
              </w:rPr>
              <w:t>Vzhľadom na skutočnosť, že na predmetnej nehnuteľnosti plánujem v blízkej budúcnosti začať s výstavbou rodinného domu, žiadam o zmenu, resp. dopracovanie územného plánu mesta Banská Bystrica tak, aby bolo možné toto územie využiť na individuálnu bytovú výstavbu. Na vyššie uvedenom riešení (žiadosť o IBV) sa zhodli vlastníci uvedených pozemkov.</w:t>
            </w:r>
          </w:p>
          <w:p w:rsidR="008D3BB4" w:rsidRPr="00CE005B" w:rsidRDefault="008D3BB4" w:rsidP="00C436D0">
            <w:pPr>
              <w:jc w:val="both"/>
              <w:rPr>
                <w:sz w:val="16"/>
                <w:szCs w:val="16"/>
              </w:rPr>
            </w:pPr>
            <w:r w:rsidRPr="00CE005B">
              <w:rPr>
                <w:color w:val="000000"/>
                <w:sz w:val="16"/>
                <w:szCs w:val="16"/>
              </w:rPr>
              <w:t>V tejto súvislosti považujem za dôležité uviesť aj skutočnosť, že v súčasnosti predmetné pozemky využíva v rámci svojej poľnohospodárskej činnosti Poľnohospodárske družstvo Banská Bystrica časť Podlavice, Podlavická cesta 85, Banská Bystrica a to na základe ústnej dohody s podielovými spoluvlastníkmi tejto nehnuteľnosti. Zdôrazňujem, že medzi Poľnohospodárskym družstvom a nami - podielovými spoluvlastníkmi nie je uzatvorená ohľadom využívania tejto nehnuteľnosti nájomná, ani žiadna iná písomná zmluva. Na základe spomínanej ústnej dohody je Poľnohospodárske družstvo pripravené - po výzve spoluvlastníkov podanej v primeranom časovom predstihu - kedykoľvek ukončiť využívanie predmetnej nehnuteľnosti.</w:t>
            </w:r>
          </w:p>
          <w:p w:rsidR="008D3BB4" w:rsidRPr="00CE005B" w:rsidRDefault="008D3BB4" w:rsidP="00C436D0">
            <w:pPr>
              <w:jc w:val="both"/>
              <w:rPr>
                <w:sz w:val="16"/>
                <w:szCs w:val="16"/>
              </w:rPr>
            </w:pPr>
            <w:r w:rsidRPr="00CE005B">
              <w:rPr>
                <w:color w:val="000000"/>
                <w:sz w:val="16"/>
                <w:szCs w:val="16"/>
              </w:rPr>
              <w:t>Vzhľadom na túto skutočnosť, a ako vyplýva aj z osobného rozhovoru s predsedom Poľnohospodárskeho družstva Banská Bystrica časť Podlavice, pokiaľ dôjde na základe tejto žiadosti k prehodnoteniu Návrhu ÚPD a družstvo bude požiadané o vydanie stanoviska v tejto veci, Poľnohospodárske družstvo Banská Bystrica časť Podlavice vydá k takejto zmene Návrhu ÚPD kladné stanovisko.</w:t>
            </w:r>
          </w:p>
          <w:p w:rsidR="008D3BB4" w:rsidRPr="00CE005B" w:rsidRDefault="008D3BB4" w:rsidP="00C436D0">
            <w:pPr>
              <w:jc w:val="both"/>
              <w:rPr>
                <w:color w:val="000000"/>
                <w:sz w:val="16"/>
                <w:szCs w:val="16"/>
              </w:rPr>
            </w:pPr>
            <w:r w:rsidRPr="00CE005B">
              <w:rPr>
                <w:sz w:val="16"/>
                <w:szCs w:val="16"/>
              </w:rPr>
              <w:t>Prosím, aby uvedené skutočnosti boli pri posudzovaní mojej žiadosti v plnej miere zohľadnené.</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583148">
            <w:pPr>
              <w:rPr>
                <w:b/>
                <w:color w:val="C00000"/>
                <w:sz w:val="16"/>
                <w:szCs w:val="16"/>
              </w:rPr>
            </w:pPr>
          </w:p>
          <w:p w:rsidR="008D3BB4" w:rsidRPr="004006D2" w:rsidRDefault="008D3BB4" w:rsidP="00583148">
            <w:pPr>
              <w:rPr>
                <w:sz w:val="16"/>
                <w:szCs w:val="16"/>
              </w:rPr>
            </w:pPr>
            <w:r w:rsidRPr="004006D2">
              <w:rPr>
                <w:sz w:val="16"/>
                <w:szCs w:val="16"/>
              </w:rPr>
              <w:t>-neakceptované.</w:t>
            </w:r>
          </w:p>
          <w:p w:rsidR="008D3BB4" w:rsidRPr="0078221B" w:rsidRDefault="008D3BB4" w:rsidP="00583148">
            <w:pPr>
              <w:rPr>
                <w:color w:val="C00000"/>
                <w:sz w:val="16"/>
                <w:szCs w:val="16"/>
              </w:rPr>
            </w:pPr>
            <w:r w:rsidRPr="004006D2">
              <w:rPr>
                <w:sz w:val="16"/>
                <w:szCs w:val="16"/>
              </w:rPr>
              <w:t>Koncepcia ÚPN Mesta je zameraná na komplexný funkčnopriestorový rozvoj územia. Na základe územno-technických a priestorových podmienok územia. V ktorom sa daná parcela č.KN E 1724 nachádza, bola zaradená na rozširovanie plôch zelene v podobe parku, ktorá bude funkčne vytvárať“zelený klin“ vbiehajúci do zastavaného územia. V území je vedený vodovod DN 400, návrh doplnenie DN 150. /územie v ochrannom pásme vodojemu Hrby I,  II – 1500 a 3000 m3.</w:t>
            </w:r>
          </w:p>
        </w:tc>
        <w:tc>
          <w:tcPr>
            <w:tcW w:w="0" w:type="auto"/>
            <w:tcBorders>
              <w:top w:val="single" w:sz="4" w:space="0" w:color="auto"/>
              <w:left w:val="single" w:sz="4" w:space="0" w:color="auto"/>
              <w:bottom w:val="single" w:sz="4" w:space="0" w:color="auto"/>
              <w:right w:val="single" w:sz="4" w:space="0" w:color="auto"/>
            </w:tcBorders>
          </w:tcPr>
          <w:p w:rsidR="008D3BB4" w:rsidRPr="00BB0D8F" w:rsidRDefault="008D3BB4" w:rsidP="00583148">
            <w:pPr>
              <w:rPr>
                <w:sz w:val="16"/>
                <w:szCs w:val="16"/>
              </w:rPr>
            </w:pPr>
            <w:r w:rsidRPr="00BB0D8F">
              <w:rPr>
                <w:sz w:val="16"/>
                <w:szCs w:val="16"/>
              </w:rPr>
              <w:t>Opakované prerokovanie neakceptovaných pripomienok dňa 23.08.2012.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BB0D8F" w:rsidRDefault="008D3BB4" w:rsidP="00583148">
            <w:pPr>
              <w:jc w:val="both"/>
              <w:rPr>
                <w:b/>
                <w:sz w:val="16"/>
                <w:szCs w:val="16"/>
              </w:rPr>
            </w:pPr>
            <w:r w:rsidRPr="00BB0D8F">
              <w:rPr>
                <w:b/>
                <w:sz w:val="16"/>
                <w:szCs w:val="16"/>
              </w:rPr>
              <w:t>Opakované prerokovanie dňa 23.08.2012.</w:t>
            </w:r>
          </w:p>
          <w:p w:rsidR="008D3BB4" w:rsidRPr="00BB0D8F" w:rsidRDefault="008D3BB4" w:rsidP="00583148">
            <w:pPr>
              <w:jc w:val="both"/>
              <w:rPr>
                <w:sz w:val="16"/>
                <w:szCs w:val="16"/>
              </w:rPr>
            </w:pPr>
            <w:r w:rsidRPr="00BB0D8F">
              <w:rPr>
                <w:sz w:val="16"/>
                <w:szCs w:val="16"/>
              </w:rPr>
              <w:t>Neakceptované pripomienky boli na rokovaní prerokované v zmysle § 22 odst.7 stavebného zákona. Akceptované pripomienky z rokovania budú dopracované do návrhu ÚPN mesta Banská Bystrica.</w:t>
            </w:r>
          </w:p>
          <w:p w:rsidR="008D3BB4" w:rsidRPr="00BB0D8F" w:rsidRDefault="008D3BB4" w:rsidP="00583148">
            <w:pPr>
              <w:jc w:val="both"/>
              <w:rPr>
                <w:sz w:val="16"/>
                <w:szCs w:val="16"/>
              </w:rPr>
            </w:pPr>
            <w:r w:rsidRPr="00BB0D8F">
              <w:rPr>
                <w:sz w:val="16"/>
                <w:szCs w:val="16"/>
              </w:rPr>
              <w:t xml:space="preserve">Po preskúmaní pripomienok, na základe požiadavky vlastníkov pozemkov, bola lokalita prehodnotená tak, že požadovaná parcela č. KN E 1724 k.ú. Banská Bystricqa bude do Návrhu ÚPN mesta Banská </w:t>
            </w:r>
            <w:r w:rsidRPr="00BB0D8F">
              <w:rPr>
                <w:sz w:val="16"/>
                <w:szCs w:val="16"/>
              </w:rPr>
              <w:lastRenderedPageBreak/>
              <w:t>Bystrica dopracovaná ako funkčná plocha bytovej zástavby s regulatívom PB 02 Bývanie – územie zastavané rodinnými domami do 2 NP a bytovými domami do 4 NP v nadväznosti na výhľadovú funkčnú plochu bývania, ktorá bude tiež presunutá do návrhových plôch. Výstavba je možná za podmienky dodržania ochranných pásiem existujúcich vodojemov a navrhovaného vodovodu DN 150.</w:t>
            </w:r>
          </w:p>
          <w:p w:rsidR="008D3BB4" w:rsidRPr="00361841" w:rsidRDefault="008D3BB4" w:rsidP="00583148">
            <w:pPr>
              <w:jc w:val="both"/>
              <w:rPr>
                <w:color w:val="76923C" w:themeColor="accent3" w:themeShade="BF"/>
                <w:sz w:val="16"/>
                <w:szCs w:val="16"/>
              </w:rPr>
            </w:pPr>
          </w:p>
        </w:tc>
        <w:tc>
          <w:tcPr>
            <w:tcW w:w="2856" w:type="dxa"/>
            <w:tcBorders>
              <w:top w:val="single" w:sz="4" w:space="0" w:color="auto"/>
              <w:left w:val="single" w:sz="4" w:space="0" w:color="auto"/>
              <w:bottom w:val="single" w:sz="4" w:space="0" w:color="auto"/>
              <w:right w:val="single" w:sz="4" w:space="0" w:color="auto"/>
            </w:tcBorders>
          </w:tcPr>
          <w:p w:rsidR="008D3BB4" w:rsidRPr="00BB0D8F" w:rsidRDefault="008D3BB4" w:rsidP="00BB0D8F">
            <w:pPr>
              <w:rPr>
                <w:b/>
                <w:sz w:val="16"/>
                <w:szCs w:val="16"/>
              </w:rPr>
            </w:pPr>
            <w:r w:rsidRPr="00BB0D8F">
              <w:rPr>
                <w:sz w:val="16"/>
                <w:szCs w:val="16"/>
              </w:rPr>
              <w:lastRenderedPageBreak/>
              <w:t xml:space="preserve">plochy vymedzené požadovanou parcelou č. KN E 1724 k.ú. Banská Bystrica do Návrhu ÚPN mesta Banská Bystrica dopracované ako funkčná plocha bytovej zástavby s regulatívom </w:t>
            </w:r>
            <w:r w:rsidRPr="00BB0D8F">
              <w:rPr>
                <w:sz w:val="16"/>
                <w:szCs w:val="16"/>
              </w:rPr>
              <w:lastRenderedPageBreak/>
              <w:t>PB 02 Bývanie – územie zastavané rodinnými domami do 2 NP a bytovými domami do 4 NP v nadväznosti na výhľadovú funkčnú plochu bývania, ktorá bude tiež presunutá do návrhových plôch.</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lastRenderedPageBreak/>
              <w:t>D 196</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Ing. Ján Hruška</w:t>
            </w:r>
          </w:p>
          <w:p w:rsidR="008D3BB4" w:rsidRPr="00CE005B" w:rsidRDefault="008D3BB4" w:rsidP="00305251">
            <w:pPr>
              <w:rPr>
                <w:sz w:val="20"/>
                <w:szCs w:val="20"/>
              </w:rPr>
            </w:pPr>
            <w:r w:rsidRPr="00CE005B">
              <w:rPr>
                <w:sz w:val="20"/>
                <w:szCs w:val="20"/>
              </w:rPr>
              <w:t>Oremburská 6, B.Bystrica</w:t>
            </w:r>
          </w:p>
          <w:p w:rsidR="008D3BB4" w:rsidRPr="00CE005B" w:rsidRDefault="008D3BB4" w:rsidP="00305251">
            <w:pPr>
              <w:rPr>
                <w:sz w:val="20"/>
                <w:szCs w:val="20"/>
              </w:rPr>
            </w:pPr>
            <w:r w:rsidRPr="00CE005B">
              <w:rPr>
                <w:sz w:val="20"/>
                <w:szCs w:val="20"/>
              </w:rPr>
              <w:t>OVZ 30169/2012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C436D0">
            <w:pPr>
              <w:jc w:val="both"/>
              <w:rPr>
                <w:sz w:val="16"/>
                <w:szCs w:val="16"/>
              </w:rPr>
            </w:pPr>
            <w:r w:rsidRPr="00CE005B">
              <w:rPr>
                <w:color w:val="000000"/>
                <w:sz w:val="16"/>
                <w:szCs w:val="16"/>
              </w:rPr>
              <w:t>Dole podpísaný Ing. Ján Hruška týmto nesúhlasím s riešením Návrhu Územnému plánu Mesta Banská Bystrica, t.j. s navrhovanou výstavbou parkovacích garáži v lokalite pod Oremburskou č. 4-14. Svoj nesúhlas odôvodňujeme tým, že predmetný návrh investičnej výstavby:</w:t>
            </w:r>
          </w:p>
          <w:p w:rsidR="008D3BB4" w:rsidRPr="00CE005B" w:rsidRDefault="008D3BB4" w:rsidP="00C436D0">
            <w:pPr>
              <w:jc w:val="both"/>
              <w:rPr>
                <w:color w:val="000000"/>
                <w:sz w:val="16"/>
                <w:szCs w:val="16"/>
              </w:rPr>
            </w:pPr>
            <w:r w:rsidRPr="00CE005B">
              <w:rPr>
                <w:color w:val="000000"/>
                <w:sz w:val="16"/>
                <w:szCs w:val="16"/>
              </w:rPr>
              <w:t>1)  Nesúhlasí so zadaním UPN - Banská Bystrica, ktoré spracoval Ú HA Mesta B. Bystrica január 2006 v časti 11.2.4. Požiadavky na riešenie statickej dopravy</w:t>
            </w:r>
          </w:p>
          <w:p w:rsidR="008D3BB4" w:rsidRPr="00CE005B" w:rsidRDefault="008D3BB4" w:rsidP="00C436D0">
            <w:pPr>
              <w:jc w:val="both"/>
              <w:rPr>
                <w:sz w:val="16"/>
                <w:szCs w:val="16"/>
              </w:rPr>
            </w:pPr>
            <w:r w:rsidRPr="00CE005B">
              <w:rPr>
                <w:color w:val="000000"/>
                <w:sz w:val="16"/>
                <w:szCs w:val="16"/>
              </w:rPr>
              <w:t xml:space="preserve">- </w:t>
            </w:r>
            <w:r w:rsidRPr="00CE005B">
              <w:rPr>
                <w:i/>
                <w:iCs/>
                <w:color w:val="000000"/>
                <w:sz w:val="16"/>
                <w:szCs w:val="16"/>
              </w:rPr>
              <w:t xml:space="preserve">V jestvujúcich obytných zónach navrhnúť riešenie odstavovania a parkovania vo forme hromadných garáži a kapacitou parkovacích plôch do 250 miest, </w:t>
            </w:r>
            <w:r w:rsidRPr="00CE005B">
              <w:rPr>
                <w:i/>
                <w:iCs/>
                <w:color w:val="000000"/>
                <w:sz w:val="16"/>
                <w:szCs w:val="16"/>
                <w:u w:val="single"/>
              </w:rPr>
              <w:t>s ohľadom na požiadavky</w:t>
            </w:r>
            <w:r w:rsidRPr="00CE005B">
              <w:rPr>
                <w:i/>
                <w:iCs/>
                <w:color w:val="000000"/>
                <w:sz w:val="16"/>
                <w:szCs w:val="16"/>
              </w:rPr>
              <w:t xml:space="preserve"> </w:t>
            </w:r>
            <w:r w:rsidRPr="00CE005B">
              <w:rPr>
                <w:i/>
                <w:iCs/>
                <w:color w:val="000000"/>
                <w:sz w:val="16"/>
                <w:szCs w:val="16"/>
                <w:u w:val="single"/>
              </w:rPr>
              <w:t>ochrany životného prostredia.</w:t>
            </w:r>
          </w:p>
          <w:p w:rsidR="008D3BB4" w:rsidRPr="00CE005B" w:rsidRDefault="008D3BB4" w:rsidP="00C436D0">
            <w:pPr>
              <w:jc w:val="both"/>
              <w:rPr>
                <w:sz w:val="16"/>
                <w:szCs w:val="16"/>
              </w:rPr>
            </w:pPr>
            <w:r w:rsidRPr="00CE005B">
              <w:rPr>
                <w:color w:val="000000"/>
                <w:sz w:val="16"/>
                <w:szCs w:val="16"/>
              </w:rPr>
              <w:t>-  navrhovanou zmenou ÚPN sa likviduje lúčny porast, ktorý je súčasťou medzi blokovej zelene a plní aj estetickú stránku životného prostredia.</w:t>
            </w:r>
          </w:p>
          <w:p w:rsidR="008D3BB4" w:rsidRPr="00CE005B" w:rsidRDefault="008D3BB4" w:rsidP="00C436D0">
            <w:pPr>
              <w:jc w:val="both"/>
              <w:rPr>
                <w:color w:val="000000"/>
                <w:sz w:val="16"/>
                <w:szCs w:val="16"/>
              </w:rPr>
            </w:pPr>
            <w:r w:rsidRPr="00CE005B">
              <w:rPr>
                <w:color w:val="000000"/>
                <w:sz w:val="16"/>
                <w:szCs w:val="16"/>
              </w:rPr>
              <w:t>2)  Má v úmysle pripraviť občanov Oremburskej ulice o veľmi využívané miesto na voľný pohyb s deťmi, s psami a pod.</w:t>
            </w:r>
          </w:p>
          <w:p w:rsidR="008D3BB4" w:rsidRPr="00CE005B" w:rsidRDefault="008D3BB4" w:rsidP="00C436D0">
            <w:pPr>
              <w:jc w:val="both"/>
              <w:rPr>
                <w:color w:val="000000"/>
                <w:sz w:val="16"/>
                <w:szCs w:val="16"/>
              </w:rPr>
            </w:pPr>
            <w:r w:rsidRPr="00CE005B">
              <w:rPr>
                <w:color w:val="000000"/>
                <w:sz w:val="16"/>
                <w:szCs w:val="16"/>
              </w:rPr>
              <w:t>3)  Radikálne by sa zvýšila koncentrácia automobilov na priľahlej komunikácii pod Oremburskou 4-14. V súčasnosti na tejto komunikácii, ktorá je len cca 10 m od obytných priestorov, parkuje cca 100 áut a už teraz to veľmi významne negatívne ovplyvňuje kvalitu života obyvateľov dotknutého bloku Oremburská 4-14.</w:t>
            </w:r>
          </w:p>
          <w:p w:rsidR="008D3BB4" w:rsidRPr="00CE005B" w:rsidRDefault="008D3BB4" w:rsidP="00C436D0">
            <w:pPr>
              <w:jc w:val="both"/>
              <w:rPr>
                <w:color w:val="000000"/>
                <w:sz w:val="16"/>
                <w:szCs w:val="16"/>
              </w:rPr>
            </w:pPr>
            <w:r w:rsidRPr="00CE005B">
              <w:rPr>
                <w:color w:val="000000"/>
                <w:sz w:val="16"/>
                <w:szCs w:val="16"/>
              </w:rPr>
              <w:t>4)  Navrhované parkovacie garáže by teda u dotknutého bloku Oremburská 4-14 ( vzdialená cca 30 m) značne zvýšila hlučnosť a prašnosť v denných aj nočných hodinách, a taktiež by sa tu koncentrovalo enormné množstvo vozidiel na malom priestore - cca 200, čo by znamenalo zápchy na ceste , kde je obojstranné státie aut. Toto všetko by znamenalo výrazne zníženie kvality života v dotknutom bloku.</w:t>
            </w:r>
          </w:p>
          <w:p w:rsidR="008D3BB4" w:rsidRPr="00CE005B" w:rsidRDefault="008D3BB4" w:rsidP="00C436D0">
            <w:pPr>
              <w:jc w:val="both"/>
              <w:rPr>
                <w:sz w:val="16"/>
                <w:szCs w:val="16"/>
              </w:rPr>
            </w:pPr>
            <w:r w:rsidRPr="00CE005B">
              <w:rPr>
                <w:color w:val="000000"/>
                <w:sz w:val="16"/>
                <w:szCs w:val="16"/>
              </w:rPr>
              <w:t>Podotýkam, že podobný pokus bol už v roku 1999 a stroskotal na odpore občanov tohto bloku. Následný marketingový prieskum vykonaný bývalým IUM Mesta Banská</w:t>
            </w:r>
            <w:r w:rsidRPr="00CE005B">
              <w:rPr>
                <w:sz w:val="16"/>
                <w:szCs w:val="16"/>
              </w:rPr>
              <w:t xml:space="preserve"> </w:t>
            </w:r>
            <w:r w:rsidRPr="00CE005B">
              <w:rPr>
                <w:color w:val="000000"/>
                <w:sz w:val="16"/>
                <w:szCs w:val="16"/>
              </w:rPr>
              <w:t>Bystrica v roku 1999 preukázal, že o kúpu garáže z obytného bloku Oremburská 4-14 mali záujem iba 2 občania!!!</w:t>
            </w:r>
          </w:p>
          <w:p w:rsidR="008D3BB4" w:rsidRPr="00CE005B" w:rsidRDefault="008D3BB4" w:rsidP="00C436D0">
            <w:pPr>
              <w:jc w:val="both"/>
              <w:rPr>
                <w:color w:val="000000"/>
                <w:sz w:val="16"/>
                <w:szCs w:val="16"/>
              </w:rPr>
            </w:pPr>
            <w:r w:rsidRPr="00CE005B">
              <w:rPr>
                <w:color w:val="000000"/>
                <w:sz w:val="16"/>
                <w:szCs w:val="16"/>
              </w:rPr>
              <w:t xml:space="preserve">V tejto lokalite </w:t>
            </w:r>
            <w:r w:rsidRPr="00CE005B">
              <w:rPr>
                <w:color w:val="000000"/>
                <w:sz w:val="16"/>
                <w:szCs w:val="16"/>
                <w:u w:val="single"/>
              </w:rPr>
              <w:t>navrhujem vybudovať parkovanie pod Oremburskou č. 7-15</w:t>
            </w:r>
            <w:r w:rsidRPr="00CE005B">
              <w:rPr>
                <w:color w:val="000000"/>
                <w:sz w:val="16"/>
                <w:szCs w:val="16"/>
              </w:rPr>
              <w:t xml:space="preserve"> z južnej strany, kde je voľná plocha ( pre cca 40-50 aut ), pretože tento blok nemá v podstate vlastné parkovacie miesta, čím by sa vyriešil nedostatok parkovacích miest v tejto lokalite a zároveň by sa rovnomerne rozložili negatívne dôsledky z hlučnosti , exhalátov, prachu a pod., lebo momentálne plne týmto nepriaznivým vplyvom sú vystavený len obyvatelia bloku Oremburská 4-14, kde v súčasnosti pod jeho južnou stranou parkuje cca 100 aut!!!</w:t>
            </w:r>
          </w:p>
          <w:p w:rsidR="008D3BB4" w:rsidRPr="00CE005B" w:rsidRDefault="008D3BB4" w:rsidP="00C436D0">
            <w:pPr>
              <w:jc w:val="both"/>
              <w:rPr>
                <w:sz w:val="16"/>
                <w:szCs w:val="16"/>
              </w:rPr>
            </w:pPr>
            <w:r w:rsidRPr="00CE005B">
              <w:rPr>
                <w:color w:val="000000"/>
                <w:sz w:val="16"/>
                <w:szCs w:val="16"/>
              </w:rPr>
              <w:t xml:space="preserve">Parkovacie garáže navrhuje stavať v dostatočnej vzdialenosti od obytných blokov s cieľom rovnomerného rozptýlenia záťaže koncentrácie automobilov, a tiež aby negatívne následky zvýšenej koncentrácie automobilov neznášali iba niektoré bloky. Viac je </w:t>
            </w:r>
            <w:r>
              <w:rPr>
                <w:color w:val="000000"/>
                <w:sz w:val="16"/>
                <w:szCs w:val="16"/>
              </w:rPr>
              <w:t>potrebné využívať rezervy napr.</w:t>
            </w:r>
            <w:r w:rsidRPr="00CE005B">
              <w:rPr>
                <w:color w:val="000000"/>
                <w:sz w:val="16"/>
                <w:szCs w:val="16"/>
              </w:rPr>
              <w:t>nenáročnými úpravami na šikmé státie na vnútro blokových komunikáciách ( kde je to možné) a pod.</w:t>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r>
              <w:rPr>
                <w:sz w:val="16"/>
                <w:szCs w:val="16"/>
              </w:rPr>
              <w:t>-n</w:t>
            </w:r>
            <w:r w:rsidRPr="00A155B7">
              <w:rPr>
                <w:sz w:val="16"/>
                <w:szCs w:val="16"/>
              </w:rPr>
              <w:t>eakceptované</w:t>
            </w:r>
            <w:r>
              <w:rPr>
                <w:sz w:val="16"/>
                <w:szCs w:val="16"/>
              </w:rPr>
              <w:t>, vzhľadom na nárast potrieb riešenia statickej dopravy nie je možné už riešiť odstavovanie vozidiel na teréne, je nutné riešiť intenzívnejšie formy.</w:t>
            </w:r>
          </w:p>
          <w:p w:rsidR="008D3BB4" w:rsidRPr="00A155B7" w:rsidRDefault="008D3BB4" w:rsidP="00A155B7">
            <w:pPr>
              <w:rPr>
                <w:sz w:val="16"/>
                <w:szCs w:val="16"/>
              </w:rPr>
            </w:pPr>
            <w:r>
              <w:rPr>
                <w:sz w:val="16"/>
                <w:szCs w:val="16"/>
              </w:rPr>
              <w:t>- v</w:t>
            </w:r>
            <w:r w:rsidRPr="00A155B7">
              <w:rPr>
                <w:sz w:val="16"/>
                <w:szCs w:val="16"/>
              </w:rPr>
              <w:t>zaté na vedomie</w:t>
            </w:r>
          </w:p>
          <w:p w:rsidR="008D3BB4" w:rsidRPr="00A155B7" w:rsidRDefault="008D3BB4" w:rsidP="00A155B7">
            <w:pPr>
              <w:rPr>
                <w:sz w:val="16"/>
                <w:szCs w:val="16"/>
              </w:rPr>
            </w:pPr>
          </w:p>
          <w:p w:rsidR="008D3BB4" w:rsidRPr="00A155B7" w:rsidRDefault="008D3BB4" w:rsidP="00A155B7">
            <w:pPr>
              <w:rPr>
                <w:sz w:val="16"/>
                <w:szCs w:val="16"/>
              </w:rPr>
            </w:pPr>
            <w:r>
              <w:rPr>
                <w:sz w:val="16"/>
                <w:szCs w:val="16"/>
              </w:rPr>
              <w:t>- v</w:t>
            </w:r>
            <w:r w:rsidRPr="00A155B7">
              <w:rPr>
                <w:sz w:val="16"/>
                <w:szCs w:val="16"/>
              </w:rPr>
              <w:t>zaté na vedomie</w:t>
            </w: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r>
              <w:rPr>
                <w:sz w:val="16"/>
                <w:szCs w:val="16"/>
              </w:rPr>
              <w:t>- v</w:t>
            </w:r>
            <w:r w:rsidRPr="00A155B7">
              <w:rPr>
                <w:sz w:val="16"/>
                <w:szCs w:val="16"/>
              </w:rPr>
              <w:t>zaté na vedomie</w:t>
            </w: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Default="008D3BB4" w:rsidP="00A155B7">
            <w:pPr>
              <w:rPr>
                <w:sz w:val="16"/>
                <w:szCs w:val="16"/>
              </w:rPr>
            </w:pPr>
            <w:r>
              <w:rPr>
                <w:sz w:val="16"/>
                <w:szCs w:val="16"/>
              </w:rPr>
              <w:t>- nea</w:t>
            </w:r>
            <w:r w:rsidRPr="00A155B7">
              <w:rPr>
                <w:sz w:val="16"/>
                <w:szCs w:val="16"/>
              </w:rPr>
              <w:t>kceptované</w:t>
            </w:r>
            <w:r>
              <w:rPr>
                <w:sz w:val="16"/>
                <w:szCs w:val="16"/>
              </w:rPr>
              <w:t>, plocha je z hľadiska terénu nevhodná na výstavbu parkovacieho domu a je lokalizovaná medzi existujúcou parkovacou plochou a objektom v celkovej šírke  len cca 23 m</w:t>
            </w:r>
            <w:r w:rsidRPr="00A155B7">
              <w:rPr>
                <w:sz w:val="16"/>
                <w:szCs w:val="16"/>
              </w:rPr>
              <w:t xml:space="preserve"> </w:t>
            </w:r>
          </w:p>
          <w:p w:rsidR="008D3BB4" w:rsidRPr="00A155B7" w:rsidRDefault="008D3BB4" w:rsidP="00A155B7">
            <w:pPr>
              <w:rPr>
                <w:sz w:val="16"/>
                <w:szCs w:val="16"/>
              </w:rPr>
            </w:pPr>
            <w:r>
              <w:rPr>
                <w:sz w:val="16"/>
                <w:szCs w:val="16"/>
              </w:rPr>
              <w:t>- vzaté na vedomie</w:t>
            </w: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664BA2">
            <w:pPr>
              <w:rPr>
                <w:sz w:val="16"/>
                <w:szCs w:val="16"/>
              </w:rPr>
            </w:pPr>
          </w:p>
          <w:p w:rsidR="008D3BB4" w:rsidRDefault="008D3BB4" w:rsidP="00664BA2">
            <w:pPr>
              <w:rPr>
                <w:sz w:val="16"/>
                <w:szCs w:val="16"/>
              </w:rPr>
            </w:pPr>
          </w:p>
          <w:p w:rsidR="008D3BB4" w:rsidRDefault="008D3BB4" w:rsidP="00664BA2">
            <w:pPr>
              <w:rPr>
                <w:sz w:val="16"/>
                <w:szCs w:val="16"/>
              </w:rPr>
            </w:pPr>
          </w:p>
          <w:p w:rsidR="008D3BB4" w:rsidRDefault="008D3BB4" w:rsidP="00664BA2">
            <w:pPr>
              <w:rPr>
                <w:sz w:val="16"/>
                <w:szCs w:val="16"/>
              </w:rPr>
            </w:pPr>
          </w:p>
          <w:p w:rsidR="008D3BB4" w:rsidRDefault="008D3BB4" w:rsidP="00664BA2">
            <w:pPr>
              <w:rPr>
                <w:sz w:val="16"/>
                <w:szCs w:val="16"/>
              </w:rPr>
            </w:pPr>
          </w:p>
          <w:p w:rsidR="008D3BB4" w:rsidRPr="00BB0D8F" w:rsidRDefault="008D3BB4" w:rsidP="00664BA2">
            <w:pPr>
              <w:rPr>
                <w:sz w:val="16"/>
                <w:szCs w:val="16"/>
              </w:rPr>
            </w:pPr>
            <w:r w:rsidRPr="00BB0D8F">
              <w:rPr>
                <w:sz w:val="16"/>
                <w:szCs w:val="16"/>
              </w:rPr>
              <w:t>Opakované prerokovanie neakceptovaných pripomienok sa uskutočnilo  dňa 06.06.2012.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A52F12" w:rsidRDefault="008D3BB4" w:rsidP="00C436D0">
            <w:pPr>
              <w:jc w:val="both"/>
              <w:rPr>
                <w:sz w:val="16"/>
                <w:szCs w:val="16"/>
              </w:rPr>
            </w:pPr>
            <w:r w:rsidRPr="00A52F12">
              <w:rPr>
                <w:sz w:val="16"/>
                <w:szCs w:val="16"/>
              </w:rPr>
              <w:t>Opakované prerokovanie pripomienok sa uskutočnilo dňa 06.06.2012</w:t>
            </w:r>
          </w:p>
          <w:p w:rsidR="008D3BB4" w:rsidRPr="00A52F12" w:rsidRDefault="008D3BB4" w:rsidP="005707B8">
            <w:pPr>
              <w:jc w:val="both"/>
              <w:rPr>
                <w:sz w:val="16"/>
                <w:szCs w:val="16"/>
              </w:rPr>
            </w:pPr>
            <w:r w:rsidRPr="00A52F12">
              <w:rPr>
                <w:sz w:val="16"/>
                <w:szCs w:val="16"/>
              </w:rPr>
              <w:t>Požiadavka bola vyhodnotená ako neakceptovaná, navrhovaná výstavba parkovacích garáží je v súlade s požiadavkami „Zadania“, návrh rieši v lokalite pod Oremburskou 4-14 parkovaciu garáž, čo je forma hromadných garáží, na ploche, ktorá to priestorovo umožňuje. V návrhu nie je uvedená kapacita parkovacích plôch, táto sa upraví podľa potrieb priľahlého územia. Požiadavky na ochranu životného prostredia sa posúdia pri posudzovaní činností podľa zákona č.24/2006 Z.z. o posudzovaní vplyvov na životné prostredie v znp-proces EIA, pri konkrétnom projekte.</w:t>
            </w:r>
          </w:p>
          <w:p w:rsidR="008D3BB4" w:rsidRPr="00CE005B" w:rsidRDefault="008D3BB4" w:rsidP="005707B8">
            <w:pPr>
              <w:jc w:val="both"/>
              <w:rPr>
                <w:color w:val="000000"/>
                <w:sz w:val="16"/>
                <w:szCs w:val="16"/>
              </w:rPr>
            </w:pPr>
            <w:r w:rsidRPr="00A52F12">
              <w:rPr>
                <w:sz w:val="16"/>
                <w:szCs w:val="16"/>
              </w:rPr>
              <w:t>Doporučenie vybudovania parkovania pod Oremburskou č.7-15 je neakceptovaná, plocha je z hľadiska terénu nevhodná na výstavbu parkovacieho domu a je lokalizovaná medzi existujúcou parkovacou plochou a objektom v celkovej šírke len cca 23 m.</w:t>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A155B7">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664BA2">
            <w:pPr>
              <w:rPr>
                <w:color w:val="76923C"/>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lastRenderedPageBreak/>
              <w:t>D 197</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Ing.arch. Erika Gondová</w:t>
            </w:r>
          </w:p>
          <w:p w:rsidR="008D3BB4" w:rsidRPr="00CE005B" w:rsidRDefault="008D3BB4" w:rsidP="00305251">
            <w:pPr>
              <w:rPr>
                <w:sz w:val="20"/>
                <w:szCs w:val="20"/>
              </w:rPr>
            </w:pPr>
            <w:r w:rsidRPr="00CE005B">
              <w:rPr>
                <w:sz w:val="20"/>
                <w:szCs w:val="20"/>
              </w:rPr>
              <w:t>Krivánska 14, B.Bystrica</w:t>
            </w:r>
          </w:p>
          <w:p w:rsidR="008D3BB4" w:rsidRPr="00CE005B" w:rsidRDefault="008D3BB4" w:rsidP="00305251">
            <w:pPr>
              <w:rPr>
                <w:sz w:val="20"/>
                <w:szCs w:val="20"/>
              </w:rPr>
            </w:pPr>
            <w:r w:rsidRPr="00CE005B">
              <w:rPr>
                <w:sz w:val="20"/>
                <w:szCs w:val="20"/>
              </w:rPr>
              <w:t>OVZ 30183/2012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0D3B70">
            <w:pPr>
              <w:jc w:val="both"/>
              <w:rPr>
                <w:sz w:val="16"/>
                <w:szCs w:val="16"/>
              </w:rPr>
            </w:pPr>
            <w:r w:rsidRPr="00CE005B">
              <w:rPr>
                <w:color w:val="000000"/>
                <w:sz w:val="16"/>
                <w:szCs w:val="16"/>
              </w:rPr>
              <w:t>V rámci verejného pripomienkovania Návrhu ÚPN M Banská Bystrica podávam nasledovné pripomienky:</w:t>
            </w:r>
          </w:p>
          <w:p w:rsidR="008D3BB4" w:rsidRPr="00CE005B" w:rsidRDefault="008D3BB4" w:rsidP="000D3B70">
            <w:pPr>
              <w:jc w:val="both"/>
              <w:rPr>
                <w:sz w:val="16"/>
                <w:szCs w:val="16"/>
              </w:rPr>
            </w:pPr>
            <w:r w:rsidRPr="00CE005B">
              <w:rPr>
                <w:color w:val="000000"/>
                <w:sz w:val="16"/>
                <w:szCs w:val="16"/>
              </w:rPr>
              <w:t xml:space="preserve">1/ </w:t>
            </w:r>
            <w:r w:rsidRPr="00CE005B">
              <w:rPr>
                <w:b/>
                <w:bCs/>
                <w:color w:val="000000"/>
                <w:sz w:val="16"/>
                <w:szCs w:val="16"/>
              </w:rPr>
              <w:t xml:space="preserve">Nesúhlasím so zrušením koncepcie športového centra na Štiavničkách a požadujem , aby sa potvrdil KONCEPT </w:t>
            </w:r>
            <w:r w:rsidRPr="00CE005B">
              <w:rPr>
                <w:color w:val="000000"/>
                <w:sz w:val="16"/>
                <w:szCs w:val="16"/>
              </w:rPr>
              <w:t>ÚPN M Banská Bystrica.</w:t>
            </w:r>
          </w:p>
          <w:p w:rsidR="008D3BB4" w:rsidRPr="00CE005B" w:rsidRDefault="008D3BB4" w:rsidP="000D3B70">
            <w:pPr>
              <w:jc w:val="both"/>
              <w:rPr>
                <w:sz w:val="16"/>
                <w:szCs w:val="16"/>
              </w:rPr>
            </w:pPr>
            <w:r w:rsidRPr="00CE005B">
              <w:rPr>
                <w:color w:val="000000"/>
                <w:sz w:val="16"/>
                <w:szCs w:val="16"/>
              </w:rPr>
              <w:t>Zóna športu je v tomto priestore založená, opodstatnená a nanajvýš potrebná.</w:t>
            </w:r>
          </w:p>
          <w:p w:rsidR="008D3BB4" w:rsidRPr="00CE005B" w:rsidRDefault="008D3BB4" w:rsidP="000D3B70">
            <w:pPr>
              <w:jc w:val="both"/>
              <w:rPr>
                <w:sz w:val="16"/>
                <w:szCs w:val="16"/>
              </w:rPr>
            </w:pPr>
            <w:r w:rsidRPr="00CE005B">
              <w:rPr>
                <w:color w:val="000000"/>
                <w:sz w:val="16"/>
                <w:szCs w:val="16"/>
              </w:rPr>
              <w:t>Aj vzhľadom k zmenšeniu športových plôch v areáli ZARES je nutné zachovať aspoň tieto športové plochy a je potrebné chrániť ich regulatívami, ktoré nepripustia jej postupnú transformáciu na polyfunkčnú zónu. Návrh neponúka adekvátne náhradné športové centrum v takej dostupnosti, ako je toto.</w:t>
            </w:r>
          </w:p>
          <w:p w:rsidR="008D3BB4" w:rsidRDefault="008D3BB4" w:rsidP="000D3B70">
            <w:pPr>
              <w:jc w:val="both"/>
              <w:rPr>
                <w:color w:val="000000"/>
                <w:sz w:val="16"/>
                <w:szCs w:val="16"/>
              </w:rPr>
            </w:pPr>
            <w:r w:rsidRPr="00CE005B">
              <w:rPr>
                <w:i/>
                <w:iCs/>
                <w:color w:val="000000"/>
                <w:sz w:val="16"/>
                <w:szCs w:val="16"/>
              </w:rPr>
              <w:t xml:space="preserve">2/ </w:t>
            </w:r>
            <w:r w:rsidRPr="00CE005B">
              <w:rPr>
                <w:color w:val="000000"/>
                <w:sz w:val="16"/>
                <w:szCs w:val="16"/>
              </w:rPr>
              <w:t xml:space="preserve"> </w:t>
            </w:r>
            <w:r w:rsidRPr="00CE005B">
              <w:rPr>
                <w:b/>
                <w:bCs/>
                <w:color w:val="000000"/>
                <w:sz w:val="16"/>
                <w:szCs w:val="16"/>
              </w:rPr>
              <w:t xml:space="preserve">Nesúhlasím s akoukoľvek novou výstavbou na Kalvárii- </w:t>
            </w:r>
            <w:r w:rsidRPr="00CE005B">
              <w:rPr>
                <w:color w:val="000000"/>
                <w:sz w:val="16"/>
                <w:szCs w:val="16"/>
              </w:rPr>
              <w:t>okrem záhradnej a drobnej architektúry a požadujem zachovanie tohto priestoru ako krajinárskeho parku bez atakovania nevhodnými funkciami, ktoré sú v tomto prípade aj funkcia bývania ,obchodov, služieb.</w:t>
            </w:r>
          </w:p>
          <w:p w:rsidR="008D3BB4" w:rsidRDefault="008D3BB4" w:rsidP="000D3B70">
            <w:pPr>
              <w:jc w:val="both"/>
              <w:rPr>
                <w:color w:val="000000"/>
                <w:sz w:val="16"/>
                <w:szCs w:val="16"/>
              </w:rPr>
            </w:pPr>
          </w:p>
          <w:p w:rsidR="008D3BB4" w:rsidRDefault="008D3BB4" w:rsidP="000D3B70">
            <w:pPr>
              <w:jc w:val="both"/>
              <w:rPr>
                <w:color w:val="000000"/>
                <w:sz w:val="16"/>
                <w:szCs w:val="16"/>
              </w:rPr>
            </w:pPr>
          </w:p>
          <w:p w:rsidR="008D3BB4" w:rsidRDefault="008D3BB4" w:rsidP="000D3B70">
            <w:pPr>
              <w:jc w:val="both"/>
              <w:rPr>
                <w:color w:val="000000"/>
                <w:sz w:val="16"/>
                <w:szCs w:val="16"/>
              </w:rPr>
            </w:pPr>
          </w:p>
          <w:p w:rsidR="008D3BB4" w:rsidRDefault="008D3BB4" w:rsidP="000D3B70">
            <w:pPr>
              <w:jc w:val="both"/>
              <w:rPr>
                <w:color w:val="000000"/>
                <w:sz w:val="16"/>
                <w:szCs w:val="16"/>
              </w:rPr>
            </w:pPr>
          </w:p>
          <w:p w:rsidR="008D3BB4" w:rsidRDefault="008D3BB4" w:rsidP="000D3B70">
            <w:pPr>
              <w:jc w:val="both"/>
              <w:rPr>
                <w:color w:val="000000"/>
                <w:sz w:val="16"/>
                <w:szCs w:val="16"/>
              </w:rPr>
            </w:pPr>
          </w:p>
          <w:p w:rsidR="008D3BB4" w:rsidRDefault="008D3BB4" w:rsidP="000D3B70">
            <w:pPr>
              <w:jc w:val="both"/>
              <w:rPr>
                <w:color w:val="000000"/>
                <w:sz w:val="16"/>
                <w:szCs w:val="16"/>
              </w:rPr>
            </w:pPr>
          </w:p>
          <w:p w:rsidR="008D3BB4" w:rsidRDefault="008D3BB4" w:rsidP="000D3B70">
            <w:pPr>
              <w:jc w:val="both"/>
              <w:rPr>
                <w:color w:val="000000"/>
                <w:sz w:val="16"/>
                <w:szCs w:val="16"/>
              </w:rPr>
            </w:pPr>
          </w:p>
          <w:p w:rsidR="008D3BB4" w:rsidRDefault="008D3BB4" w:rsidP="000D3B70">
            <w:pPr>
              <w:jc w:val="both"/>
              <w:rPr>
                <w:color w:val="000000"/>
                <w:sz w:val="16"/>
                <w:szCs w:val="16"/>
              </w:rPr>
            </w:pPr>
          </w:p>
          <w:p w:rsidR="008D3BB4" w:rsidRDefault="008D3BB4" w:rsidP="000D3B70">
            <w:pPr>
              <w:jc w:val="both"/>
              <w:rPr>
                <w:color w:val="000000"/>
                <w:sz w:val="16"/>
                <w:szCs w:val="16"/>
              </w:rPr>
            </w:pPr>
          </w:p>
          <w:p w:rsidR="008D3BB4" w:rsidRDefault="008D3BB4" w:rsidP="000D3B70">
            <w:pPr>
              <w:jc w:val="both"/>
              <w:rPr>
                <w:color w:val="000000"/>
                <w:sz w:val="16"/>
                <w:szCs w:val="16"/>
              </w:rPr>
            </w:pPr>
          </w:p>
          <w:p w:rsidR="008D3BB4" w:rsidRDefault="008D3BB4" w:rsidP="000D3B70">
            <w:pPr>
              <w:jc w:val="both"/>
              <w:rPr>
                <w:color w:val="000000"/>
                <w:sz w:val="16"/>
                <w:szCs w:val="16"/>
              </w:rPr>
            </w:pPr>
          </w:p>
          <w:p w:rsidR="008D3BB4" w:rsidRDefault="008D3BB4" w:rsidP="000D3B70">
            <w:pPr>
              <w:jc w:val="both"/>
              <w:rPr>
                <w:color w:val="000000"/>
                <w:sz w:val="16"/>
                <w:szCs w:val="16"/>
              </w:rPr>
            </w:pPr>
          </w:p>
          <w:p w:rsidR="008D3BB4" w:rsidRDefault="008D3BB4" w:rsidP="000D3B70">
            <w:pPr>
              <w:jc w:val="both"/>
              <w:rPr>
                <w:color w:val="000000"/>
                <w:sz w:val="16"/>
                <w:szCs w:val="16"/>
              </w:rPr>
            </w:pPr>
          </w:p>
          <w:p w:rsidR="008D3BB4" w:rsidRDefault="008D3BB4" w:rsidP="000D3B70">
            <w:pPr>
              <w:jc w:val="both"/>
              <w:rPr>
                <w:color w:val="000000"/>
                <w:sz w:val="16"/>
                <w:szCs w:val="16"/>
              </w:rPr>
            </w:pPr>
          </w:p>
          <w:p w:rsidR="008D3BB4" w:rsidRDefault="008D3BB4" w:rsidP="000D3B70">
            <w:pPr>
              <w:jc w:val="both"/>
              <w:rPr>
                <w:color w:val="000000"/>
                <w:sz w:val="16"/>
                <w:szCs w:val="16"/>
              </w:rPr>
            </w:pPr>
          </w:p>
          <w:p w:rsidR="008D3BB4" w:rsidRDefault="008D3BB4" w:rsidP="000D3B70">
            <w:pPr>
              <w:jc w:val="both"/>
              <w:rPr>
                <w:color w:val="000000"/>
                <w:sz w:val="16"/>
                <w:szCs w:val="16"/>
              </w:rPr>
            </w:pPr>
          </w:p>
          <w:p w:rsidR="008D3BB4" w:rsidRDefault="008D3BB4" w:rsidP="000D3B70">
            <w:pPr>
              <w:jc w:val="both"/>
              <w:rPr>
                <w:color w:val="000000"/>
                <w:sz w:val="16"/>
                <w:szCs w:val="16"/>
              </w:rPr>
            </w:pPr>
          </w:p>
          <w:p w:rsidR="008D3BB4" w:rsidRDefault="008D3BB4" w:rsidP="000D3B70">
            <w:pPr>
              <w:jc w:val="both"/>
              <w:rPr>
                <w:color w:val="000000"/>
                <w:sz w:val="16"/>
                <w:szCs w:val="16"/>
              </w:rPr>
            </w:pPr>
          </w:p>
          <w:p w:rsidR="008D3BB4" w:rsidRDefault="008D3BB4" w:rsidP="000D3B70">
            <w:pPr>
              <w:jc w:val="both"/>
              <w:rPr>
                <w:color w:val="000000"/>
                <w:sz w:val="16"/>
                <w:szCs w:val="16"/>
              </w:rPr>
            </w:pPr>
          </w:p>
          <w:p w:rsidR="008D3BB4" w:rsidRDefault="008D3BB4" w:rsidP="000D3B70">
            <w:pPr>
              <w:jc w:val="both"/>
              <w:rPr>
                <w:color w:val="000000"/>
                <w:sz w:val="16"/>
                <w:szCs w:val="16"/>
              </w:rPr>
            </w:pPr>
          </w:p>
          <w:p w:rsidR="004F2452" w:rsidRDefault="004F2452" w:rsidP="000D3B70">
            <w:pPr>
              <w:jc w:val="both"/>
              <w:rPr>
                <w:color w:val="000000"/>
                <w:sz w:val="16"/>
                <w:szCs w:val="16"/>
              </w:rPr>
            </w:pPr>
          </w:p>
          <w:p w:rsidR="004F2452" w:rsidRDefault="004F2452" w:rsidP="000D3B70">
            <w:pPr>
              <w:jc w:val="both"/>
              <w:rPr>
                <w:color w:val="000000"/>
                <w:sz w:val="16"/>
                <w:szCs w:val="16"/>
              </w:rPr>
            </w:pPr>
          </w:p>
          <w:p w:rsidR="008D3BB4" w:rsidRPr="00CE005B" w:rsidRDefault="008D3BB4" w:rsidP="000D3B70">
            <w:pPr>
              <w:jc w:val="both"/>
              <w:rPr>
                <w:sz w:val="16"/>
                <w:szCs w:val="16"/>
              </w:rPr>
            </w:pPr>
          </w:p>
          <w:p w:rsidR="008D3BB4" w:rsidRDefault="008D3BB4" w:rsidP="000D3B70">
            <w:pPr>
              <w:jc w:val="both"/>
              <w:rPr>
                <w:color w:val="000000"/>
                <w:sz w:val="16"/>
                <w:szCs w:val="16"/>
              </w:rPr>
            </w:pPr>
            <w:r w:rsidRPr="00CE005B">
              <w:rPr>
                <w:color w:val="000000"/>
                <w:sz w:val="16"/>
                <w:szCs w:val="16"/>
              </w:rPr>
              <w:t xml:space="preserve">3/ </w:t>
            </w:r>
            <w:r w:rsidRPr="00CE005B">
              <w:rPr>
                <w:b/>
                <w:bCs/>
                <w:color w:val="000000"/>
                <w:sz w:val="16"/>
                <w:szCs w:val="16"/>
              </w:rPr>
              <w:t xml:space="preserve">V priestore Úsvit nie je vhodný výškový regulatív 15 N.P- </w:t>
            </w:r>
            <w:r w:rsidRPr="00CE005B">
              <w:rPr>
                <w:color w:val="000000"/>
                <w:sz w:val="16"/>
                <w:szCs w:val="16"/>
              </w:rPr>
              <w:t>pretože ide o stiesnené zastavané územie a regulatív je neprimeraný až bezohľadný k existujúcim bytovým domom.</w:t>
            </w:r>
          </w:p>
          <w:p w:rsidR="008D3BB4" w:rsidRDefault="008D3BB4" w:rsidP="000D3B70">
            <w:pPr>
              <w:jc w:val="both"/>
              <w:rPr>
                <w:color w:val="000000"/>
                <w:sz w:val="16"/>
                <w:szCs w:val="16"/>
              </w:rPr>
            </w:pPr>
          </w:p>
          <w:p w:rsidR="008D3BB4" w:rsidRDefault="008D3BB4" w:rsidP="000D3B70">
            <w:pPr>
              <w:jc w:val="both"/>
              <w:rPr>
                <w:color w:val="000000"/>
                <w:sz w:val="16"/>
                <w:szCs w:val="16"/>
              </w:rPr>
            </w:pPr>
          </w:p>
          <w:p w:rsidR="008D3BB4" w:rsidRDefault="008D3BB4" w:rsidP="000D3B70">
            <w:pPr>
              <w:jc w:val="both"/>
              <w:rPr>
                <w:color w:val="000000"/>
                <w:sz w:val="16"/>
                <w:szCs w:val="16"/>
              </w:rPr>
            </w:pPr>
          </w:p>
          <w:p w:rsidR="008D3BB4" w:rsidRDefault="008D3BB4" w:rsidP="000D3B70">
            <w:pPr>
              <w:jc w:val="both"/>
              <w:rPr>
                <w:color w:val="000000"/>
                <w:sz w:val="16"/>
                <w:szCs w:val="16"/>
              </w:rPr>
            </w:pPr>
          </w:p>
          <w:p w:rsidR="008D3BB4" w:rsidRDefault="008D3BB4" w:rsidP="000D3B70">
            <w:pPr>
              <w:jc w:val="both"/>
              <w:rPr>
                <w:color w:val="000000"/>
                <w:sz w:val="16"/>
                <w:szCs w:val="16"/>
              </w:rPr>
            </w:pPr>
          </w:p>
          <w:p w:rsidR="008D3BB4" w:rsidRDefault="008D3BB4" w:rsidP="000D3B70">
            <w:pPr>
              <w:jc w:val="both"/>
              <w:rPr>
                <w:color w:val="000000"/>
                <w:sz w:val="16"/>
                <w:szCs w:val="16"/>
              </w:rPr>
            </w:pPr>
          </w:p>
          <w:p w:rsidR="008D3BB4" w:rsidRDefault="008D3BB4" w:rsidP="000D3B70">
            <w:pPr>
              <w:jc w:val="both"/>
              <w:rPr>
                <w:color w:val="000000"/>
                <w:sz w:val="16"/>
                <w:szCs w:val="16"/>
              </w:rPr>
            </w:pPr>
          </w:p>
          <w:p w:rsidR="008D3BB4" w:rsidRDefault="008D3BB4" w:rsidP="000D3B70">
            <w:pPr>
              <w:jc w:val="both"/>
              <w:rPr>
                <w:color w:val="000000"/>
                <w:sz w:val="16"/>
                <w:szCs w:val="16"/>
              </w:rPr>
            </w:pPr>
          </w:p>
          <w:p w:rsidR="008D3BB4" w:rsidRPr="00CE005B" w:rsidRDefault="008D3BB4" w:rsidP="000D3B70">
            <w:pPr>
              <w:jc w:val="both"/>
              <w:rPr>
                <w:sz w:val="16"/>
                <w:szCs w:val="16"/>
              </w:rPr>
            </w:pPr>
          </w:p>
          <w:p w:rsidR="008D3BB4" w:rsidRDefault="008D3BB4" w:rsidP="000D3B70">
            <w:pPr>
              <w:jc w:val="both"/>
              <w:rPr>
                <w:b/>
                <w:bCs/>
                <w:color w:val="000000"/>
                <w:sz w:val="16"/>
                <w:szCs w:val="16"/>
              </w:rPr>
            </w:pPr>
            <w:r w:rsidRPr="00CE005B">
              <w:rPr>
                <w:color w:val="000000"/>
                <w:sz w:val="16"/>
                <w:szCs w:val="16"/>
              </w:rPr>
              <w:t xml:space="preserve">4/ Za nezvládnuté považujem riešenie Štúrovho námestia. V KONCEPTe bolo navrhované veľké námestie - ako jediný centrálny zhromažďovací priestor v Radvani. V Návrhu ostala z neho polovica a v reále je v tomto mieste už postavený nevhodný, neestetický supremarket a namiesto námestia parkovisko. Považujem to za koncepčné faux pas , a preto </w:t>
            </w:r>
            <w:r w:rsidRPr="00CE005B">
              <w:rPr>
                <w:b/>
                <w:bCs/>
                <w:color w:val="000000"/>
                <w:sz w:val="16"/>
                <w:szCs w:val="16"/>
              </w:rPr>
              <w:t xml:space="preserve">požadujem vyriešenie Nového námestia </w:t>
            </w:r>
            <w:r w:rsidRPr="00CE005B">
              <w:rPr>
                <w:b/>
                <w:bCs/>
                <w:color w:val="000000"/>
                <w:sz w:val="16"/>
                <w:szCs w:val="16"/>
              </w:rPr>
              <w:lastRenderedPageBreak/>
              <w:t>pre túto mestskú časť.</w:t>
            </w:r>
          </w:p>
          <w:p w:rsidR="008D3BB4" w:rsidRDefault="008D3BB4" w:rsidP="000D3B70">
            <w:pPr>
              <w:jc w:val="both"/>
              <w:rPr>
                <w:b/>
                <w:bCs/>
                <w:color w:val="000000"/>
                <w:sz w:val="16"/>
                <w:szCs w:val="16"/>
              </w:rPr>
            </w:pPr>
          </w:p>
          <w:p w:rsidR="008D3BB4" w:rsidRDefault="008D3BB4" w:rsidP="000D3B70">
            <w:pPr>
              <w:jc w:val="both"/>
              <w:rPr>
                <w:b/>
                <w:bCs/>
                <w:color w:val="000000"/>
                <w:sz w:val="16"/>
                <w:szCs w:val="16"/>
              </w:rPr>
            </w:pPr>
          </w:p>
          <w:p w:rsidR="008D3BB4" w:rsidRPr="00CE005B" w:rsidRDefault="008D3BB4" w:rsidP="000D3B70">
            <w:pPr>
              <w:jc w:val="both"/>
              <w:rPr>
                <w:sz w:val="16"/>
                <w:szCs w:val="16"/>
              </w:rPr>
            </w:pPr>
          </w:p>
          <w:p w:rsidR="008D3BB4" w:rsidRPr="00CE005B" w:rsidRDefault="008D3BB4" w:rsidP="000D3B70">
            <w:pPr>
              <w:jc w:val="both"/>
              <w:rPr>
                <w:sz w:val="16"/>
                <w:szCs w:val="16"/>
              </w:rPr>
            </w:pPr>
            <w:r w:rsidRPr="00CE005B">
              <w:rPr>
                <w:color w:val="000000"/>
                <w:sz w:val="16"/>
                <w:szCs w:val="16"/>
              </w:rPr>
              <w:t>5/ Grafické podanie je pomerne slabo rozlíšiteľné a vo viacerých výkresom chýbajú v legende niektoré grafické značky použité vo výkresoch. Je preto potrebné dôsledne prekontrolovať znázornenia jednotlivých javov v grafike a legende, aby v budúcnosti nedochádzalo pri výklade ÚPD k omylom a sporom.</w:t>
            </w:r>
          </w:p>
          <w:p w:rsidR="008D3BB4" w:rsidRPr="00CE005B" w:rsidRDefault="008D3BB4" w:rsidP="000D3B70">
            <w:pPr>
              <w:jc w:val="both"/>
              <w:rPr>
                <w:sz w:val="16"/>
                <w:szCs w:val="16"/>
              </w:rPr>
            </w:pPr>
            <w:r w:rsidRPr="00CE005B">
              <w:rPr>
                <w:color w:val="000000"/>
                <w:sz w:val="16"/>
                <w:szCs w:val="16"/>
              </w:rPr>
              <w:t>6/ Považujem za potrebné bližšie ohraničiť požadované ÚPN Z , nie len nadpisom- taktiež aby sa predišlo v budúcnosti nedorozumeniam a rozličným interpretáciám riešených území.</w:t>
            </w:r>
          </w:p>
          <w:p w:rsidR="008D3BB4" w:rsidRDefault="008D3BB4" w:rsidP="000D3B70">
            <w:pPr>
              <w:jc w:val="both"/>
              <w:rPr>
                <w:color w:val="000000"/>
                <w:sz w:val="16"/>
                <w:szCs w:val="16"/>
              </w:rPr>
            </w:pPr>
          </w:p>
          <w:p w:rsidR="008D3BB4" w:rsidRDefault="008D3BB4" w:rsidP="000D3B70">
            <w:pPr>
              <w:jc w:val="both"/>
              <w:rPr>
                <w:color w:val="000000"/>
                <w:sz w:val="16"/>
                <w:szCs w:val="16"/>
              </w:rPr>
            </w:pPr>
          </w:p>
          <w:p w:rsidR="008D3BB4" w:rsidRPr="00CE005B" w:rsidRDefault="008D3BB4" w:rsidP="000D3B70">
            <w:pPr>
              <w:jc w:val="both"/>
              <w:rPr>
                <w:sz w:val="16"/>
                <w:szCs w:val="16"/>
              </w:rPr>
            </w:pPr>
            <w:r w:rsidRPr="00CE005B">
              <w:rPr>
                <w:color w:val="000000"/>
                <w:sz w:val="16"/>
                <w:szCs w:val="16"/>
              </w:rPr>
              <w:t xml:space="preserve">7/ Napriek tomu, že v ZADANÍ nebola požiadavka kresliť Návrh na podklade katastrálnej mapy , považujem za </w:t>
            </w:r>
            <w:r w:rsidRPr="00CE005B">
              <w:rPr>
                <w:b/>
                <w:bCs/>
                <w:color w:val="000000"/>
                <w:sz w:val="16"/>
                <w:szCs w:val="16"/>
              </w:rPr>
              <w:t>potrebné zverejniť schválený Čistopis ÚPN M</w:t>
            </w:r>
            <w:r w:rsidRPr="00CE005B">
              <w:rPr>
                <w:sz w:val="16"/>
                <w:szCs w:val="16"/>
              </w:rPr>
              <w:t xml:space="preserve"> </w:t>
            </w:r>
            <w:r w:rsidRPr="00CE005B">
              <w:rPr>
                <w:b/>
                <w:bCs/>
                <w:color w:val="000000"/>
                <w:sz w:val="16"/>
                <w:szCs w:val="16"/>
              </w:rPr>
              <w:t xml:space="preserve">aj na tomto podklade, </w:t>
            </w:r>
            <w:r w:rsidRPr="00CE005B">
              <w:rPr>
                <w:color w:val="000000"/>
                <w:sz w:val="16"/>
                <w:szCs w:val="16"/>
              </w:rPr>
              <w:t>pretože tak sa bude používať po jeho schválení.</w:t>
            </w:r>
          </w:p>
        </w:tc>
        <w:tc>
          <w:tcPr>
            <w:tcW w:w="2856" w:type="dxa"/>
            <w:tcBorders>
              <w:top w:val="single" w:sz="4" w:space="0" w:color="auto"/>
              <w:left w:val="single" w:sz="4" w:space="0" w:color="auto"/>
              <w:bottom w:val="single" w:sz="4" w:space="0" w:color="auto"/>
              <w:right w:val="single" w:sz="4" w:space="0" w:color="auto"/>
            </w:tcBorders>
          </w:tcPr>
          <w:p w:rsidR="008D3BB4" w:rsidRPr="00AC4C2F" w:rsidRDefault="008D3BB4" w:rsidP="00286C38">
            <w:pPr>
              <w:rPr>
                <w:color w:val="76923C"/>
                <w:sz w:val="16"/>
                <w:szCs w:val="16"/>
              </w:rPr>
            </w:pPr>
          </w:p>
          <w:p w:rsidR="008D3BB4" w:rsidRPr="00AC4C2F" w:rsidRDefault="008D3BB4" w:rsidP="00286C38">
            <w:pPr>
              <w:rPr>
                <w:color w:val="76923C"/>
                <w:sz w:val="16"/>
                <w:szCs w:val="16"/>
              </w:rPr>
            </w:pPr>
          </w:p>
          <w:p w:rsidR="008D3BB4" w:rsidRPr="00C41825" w:rsidRDefault="008D3BB4" w:rsidP="00286C38">
            <w:pPr>
              <w:rPr>
                <w:sz w:val="16"/>
                <w:szCs w:val="16"/>
              </w:rPr>
            </w:pPr>
            <w:r w:rsidRPr="00C41825">
              <w:rPr>
                <w:sz w:val="16"/>
                <w:szCs w:val="16"/>
              </w:rPr>
              <w:t xml:space="preserve">1. akceptované – plocha športu </w:t>
            </w:r>
            <w:r>
              <w:rPr>
                <w:sz w:val="16"/>
                <w:szCs w:val="16"/>
              </w:rPr>
              <w:t xml:space="preserve">riešená </w:t>
            </w:r>
            <w:r w:rsidRPr="00C41825">
              <w:rPr>
                <w:sz w:val="16"/>
                <w:szCs w:val="16"/>
              </w:rPr>
              <w:t xml:space="preserve"> v návrhu ÚPN  v záväznom výkrese – komplexný urbanistický návrh – v pôvodnej funkcii ako stav. Výhľadové plochy </w:t>
            </w:r>
            <w:r>
              <w:rPr>
                <w:sz w:val="16"/>
                <w:szCs w:val="16"/>
              </w:rPr>
              <w:t>sú</w:t>
            </w:r>
            <w:r w:rsidRPr="00C41825">
              <w:rPr>
                <w:sz w:val="16"/>
                <w:szCs w:val="16"/>
              </w:rPr>
              <w:t xml:space="preserve"> </w:t>
            </w:r>
            <w:r>
              <w:rPr>
                <w:sz w:val="16"/>
                <w:szCs w:val="16"/>
              </w:rPr>
              <w:t xml:space="preserve">riešené </w:t>
            </w:r>
            <w:r w:rsidRPr="00C41825">
              <w:rPr>
                <w:sz w:val="16"/>
                <w:szCs w:val="16"/>
              </w:rPr>
              <w:t>na samostatnom doplňujúcom nezáväznom výkrese</w:t>
            </w:r>
            <w:r>
              <w:rPr>
                <w:sz w:val="16"/>
                <w:szCs w:val="16"/>
              </w:rPr>
              <w:t xml:space="preserve"> 3b</w:t>
            </w:r>
            <w:r w:rsidRPr="00C41825">
              <w:rPr>
                <w:sz w:val="16"/>
                <w:szCs w:val="16"/>
              </w:rPr>
              <w:t>.</w:t>
            </w:r>
          </w:p>
          <w:p w:rsidR="008D3BB4" w:rsidRPr="00C41825" w:rsidRDefault="008D3BB4" w:rsidP="00286C38">
            <w:pPr>
              <w:rPr>
                <w:sz w:val="16"/>
                <w:szCs w:val="16"/>
              </w:rPr>
            </w:pPr>
          </w:p>
          <w:p w:rsidR="008D3BB4" w:rsidRPr="00C41825" w:rsidRDefault="008D3BB4" w:rsidP="00286C38">
            <w:pPr>
              <w:rPr>
                <w:sz w:val="16"/>
                <w:szCs w:val="16"/>
              </w:rPr>
            </w:pPr>
            <w:r w:rsidRPr="00C41825">
              <w:rPr>
                <w:sz w:val="16"/>
                <w:szCs w:val="16"/>
              </w:rPr>
              <w:t>2.akceptované. Plocha Urpín-Kalvária bola v zverejnenom Návrhu ÚPN riešená ako plocha zelene – parky a parkové úpravy a prímestský les, okrem stavových plôch bývania a polyfunkčnej zástavby.</w:t>
            </w:r>
          </w:p>
          <w:p w:rsidR="008D3BB4" w:rsidRPr="00C41825" w:rsidRDefault="008D3BB4" w:rsidP="00286C38">
            <w:pPr>
              <w:rPr>
                <w:sz w:val="16"/>
                <w:szCs w:val="16"/>
              </w:rPr>
            </w:pPr>
            <w:r w:rsidRPr="00C41825">
              <w:rPr>
                <w:sz w:val="16"/>
                <w:szCs w:val="16"/>
              </w:rPr>
              <w:t xml:space="preserve">Na základe požiadavky vlastníkov pozemkov v južnej časti územia Kalvárie </w:t>
            </w:r>
            <w:r w:rsidR="004F2452">
              <w:rPr>
                <w:sz w:val="16"/>
                <w:szCs w:val="16"/>
              </w:rPr>
              <w:t xml:space="preserve">a na základe prerokovania s vlastníkmi bolo dohodnuté. </w:t>
            </w:r>
            <w:r w:rsidRPr="00C41825">
              <w:rPr>
                <w:sz w:val="16"/>
                <w:szCs w:val="16"/>
              </w:rPr>
              <w:t>plochu občianskeho vybavenia navrhovanú v ÚPN M Banská Bystrica rozšíriť smerom západným v rozsahu vlastníckych vzťahov. Plochu občianskeho vybavenia navrhovanú v ÚPN M Banská Bystrica pre vrcholovú stanicu lanovky rozšíriť smerom východným so zahrnutím parcely č.5384 k.ú. Banská Bystrica.</w:t>
            </w:r>
          </w:p>
          <w:p w:rsidR="008D3BB4" w:rsidRPr="00C41825" w:rsidRDefault="008D3BB4" w:rsidP="00286C38">
            <w:pPr>
              <w:rPr>
                <w:b/>
                <w:sz w:val="16"/>
                <w:szCs w:val="16"/>
              </w:rPr>
            </w:pPr>
            <w:r w:rsidRPr="00C41825">
              <w:rPr>
                <w:sz w:val="16"/>
                <w:szCs w:val="16"/>
              </w:rPr>
              <w:t xml:space="preserve">Uvedené rozšírenie plôch občianskeho vybavenia je možné len  za podmienky dohody s Krajským pamiatkovým úradom v Banskej Bystrici, ktorý je vecne príslušným správnym  orgánom štátnej správy na úseku ochrany pamiatkového fondu. </w:t>
            </w:r>
          </w:p>
          <w:p w:rsidR="008D3BB4" w:rsidRPr="00C41825" w:rsidRDefault="008D3BB4" w:rsidP="00286C38">
            <w:pPr>
              <w:rPr>
                <w:sz w:val="16"/>
                <w:szCs w:val="16"/>
              </w:rPr>
            </w:pPr>
            <w:r w:rsidRPr="00C41825">
              <w:rPr>
                <w:sz w:val="16"/>
                <w:szCs w:val="16"/>
              </w:rPr>
              <w:t>3. akceptované, Funkčná plocha regulačného bloku Úsvit z PZ 03 Polyfunkčná zástavba – územie zastavané bytovými domami nad 4 NP a občianskym vybavením s výškovým regulatívom 4-15 NP bude  v Návrhu ÚPN zmenená na funkčnú plochu PO 01 Vybavenie – územie občianskeho vybavenia a sociálnej infraštruktúry s výškovým regulatívom  4NP so zachovaním plochy námestia.</w:t>
            </w:r>
          </w:p>
          <w:p w:rsidR="008D3BB4" w:rsidRPr="00C41825" w:rsidRDefault="008D3BB4" w:rsidP="00286C38">
            <w:pPr>
              <w:rPr>
                <w:sz w:val="16"/>
                <w:szCs w:val="16"/>
              </w:rPr>
            </w:pPr>
            <w:r w:rsidRPr="00C41825">
              <w:rPr>
                <w:sz w:val="16"/>
                <w:szCs w:val="16"/>
              </w:rPr>
              <w:t>4. ne</w:t>
            </w:r>
            <w:r w:rsidR="00CF25C6">
              <w:rPr>
                <w:sz w:val="16"/>
                <w:szCs w:val="16"/>
              </w:rPr>
              <w:t>a</w:t>
            </w:r>
            <w:r w:rsidRPr="00C41825">
              <w:rPr>
                <w:sz w:val="16"/>
                <w:szCs w:val="16"/>
              </w:rPr>
              <w:t xml:space="preserve">kceptované Návrh ÚPN Mesta Banská Bystrica rešpektuje vydané platné územné rozhodnutia a stavebné povolenia. Pre priestor Nám. Ľ.Štúra je </w:t>
            </w:r>
            <w:r w:rsidRPr="00C41825">
              <w:rPr>
                <w:sz w:val="16"/>
                <w:szCs w:val="16"/>
              </w:rPr>
              <w:lastRenderedPageBreak/>
              <w:t xml:space="preserve">schválená územnoplánovacia dokumentácia ÚPN CMZ ZaD Námestie Ľ.Štúra, ktorá je premietnutá do Návrhu ÚPN. </w:t>
            </w:r>
          </w:p>
          <w:p w:rsidR="008D3BB4" w:rsidRPr="00C41825" w:rsidRDefault="008D3BB4" w:rsidP="00286C38">
            <w:pPr>
              <w:rPr>
                <w:sz w:val="16"/>
                <w:szCs w:val="16"/>
              </w:rPr>
            </w:pPr>
            <w:r w:rsidRPr="00C41825">
              <w:rPr>
                <w:sz w:val="16"/>
                <w:szCs w:val="16"/>
              </w:rPr>
              <w:t>5.akceptované grafické znázornenie  uprav</w:t>
            </w:r>
            <w:r>
              <w:rPr>
                <w:sz w:val="16"/>
                <w:szCs w:val="16"/>
              </w:rPr>
              <w:t>ené v rámci mierky spracovania</w:t>
            </w:r>
          </w:p>
          <w:p w:rsidR="008D3BB4" w:rsidRPr="00C41825" w:rsidRDefault="008D3BB4" w:rsidP="00286C38">
            <w:pPr>
              <w:rPr>
                <w:sz w:val="16"/>
                <w:szCs w:val="16"/>
              </w:rPr>
            </w:pPr>
          </w:p>
          <w:p w:rsidR="008D3BB4" w:rsidRPr="00C41825" w:rsidRDefault="008D3BB4" w:rsidP="00286C38">
            <w:pPr>
              <w:rPr>
                <w:sz w:val="16"/>
                <w:szCs w:val="16"/>
              </w:rPr>
            </w:pPr>
          </w:p>
          <w:p w:rsidR="008D3BB4" w:rsidRPr="00C41825" w:rsidRDefault="008D3BB4" w:rsidP="00286C38">
            <w:pPr>
              <w:rPr>
                <w:sz w:val="16"/>
                <w:szCs w:val="16"/>
              </w:rPr>
            </w:pPr>
            <w:r w:rsidRPr="00C41825">
              <w:rPr>
                <w:sz w:val="16"/>
                <w:szCs w:val="16"/>
              </w:rPr>
              <w:t>6. akceptované. V lokalitách, kde z popisu nie je zrejmý rozsah riešeného územia, bude v návrhu v grafickej časti vyznačená lokalita riešenia ÚPN Z.</w:t>
            </w:r>
          </w:p>
          <w:p w:rsidR="008D3BB4" w:rsidRPr="00C41825" w:rsidRDefault="008D3BB4" w:rsidP="00286C38">
            <w:pPr>
              <w:rPr>
                <w:sz w:val="16"/>
                <w:szCs w:val="16"/>
              </w:rPr>
            </w:pPr>
            <w:r w:rsidRPr="00C41825">
              <w:rPr>
                <w:sz w:val="16"/>
                <w:szCs w:val="16"/>
              </w:rPr>
              <w:t>7. akceptova</w:t>
            </w:r>
            <w:r>
              <w:rPr>
                <w:sz w:val="16"/>
                <w:szCs w:val="16"/>
              </w:rPr>
              <w:t>né,</w:t>
            </w:r>
            <w:r w:rsidRPr="00C41825">
              <w:rPr>
                <w:sz w:val="16"/>
                <w:szCs w:val="16"/>
              </w:rPr>
              <w:t xml:space="preserve"> </w:t>
            </w:r>
            <w:r>
              <w:rPr>
                <w:sz w:val="16"/>
                <w:szCs w:val="16"/>
              </w:rPr>
              <w:t>č</w:t>
            </w:r>
            <w:r w:rsidRPr="00C41825">
              <w:rPr>
                <w:sz w:val="16"/>
                <w:szCs w:val="16"/>
              </w:rPr>
              <w:t>istopis ÚPN Mesta Banská Bystrica bude v digitálnej forme spracovaný a zverejnený na podklade katastrálnej mapy.</w:t>
            </w:r>
          </w:p>
          <w:p w:rsidR="008D3BB4" w:rsidRPr="00AC4C2F" w:rsidRDefault="008D3BB4" w:rsidP="00286C38">
            <w:pPr>
              <w:rPr>
                <w:color w:val="76923C"/>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Default="008D3BB4" w:rsidP="00286C38">
            <w:pPr>
              <w:rPr>
                <w:sz w:val="16"/>
                <w:szCs w:val="16"/>
              </w:rPr>
            </w:pPr>
          </w:p>
          <w:p w:rsidR="008D3BB4" w:rsidRPr="00A52F12" w:rsidRDefault="008D3BB4" w:rsidP="00286C38">
            <w:pPr>
              <w:rPr>
                <w:sz w:val="16"/>
                <w:szCs w:val="16"/>
              </w:rPr>
            </w:pPr>
            <w:r w:rsidRPr="00A52F12">
              <w:rPr>
                <w:sz w:val="16"/>
                <w:szCs w:val="16"/>
              </w:rPr>
              <w:t xml:space="preserve">Opakované prerokovanie neakceptovaných pripomienok dňa 16.10.2012. Zápis je súčasťou dokladovej </w:t>
            </w:r>
            <w:r w:rsidRPr="00A52F12">
              <w:rPr>
                <w:sz w:val="16"/>
                <w:szCs w:val="16"/>
              </w:rPr>
              <w:lastRenderedPageBreak/>
              <w:t>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A52F12" w:rsidRDefault="008D3BB4" w:rsidP="00286C38">
            <w:pPr>
              <w:jc w:val="both"/>
              <w:rPr>
                <w:b/>
                <w:sz w:val="16"/>
                <w:szCs w:val="16"/>
              </w:rPr>
            </w:pPr>
            <w:r w:rsidRPr="00A52F12">
              <w:rPr>
                <w:b/>
                <w:sz w:val="16"/>
                <w:szCs w:val="16"/>
              </w:rPr>
              <w:t>Opakované prerokovanie dňa 16.1.02012.</w:t>
            </w:r>
          </w:p>
          <w:p w:rsidR="008D3BB4" w:rsidRPr="00AC4C2F" w:rsidRDefault="008D3BB4" w:rsidP="00286C38">
            <w:pPr>
              <w:jc w:val="both"/>
              <w:rPr>
                <w:color w:val="76923C"/>
                <w:sz w:val="16"/>
                <w:szCs w:val="16"/>
              </w:rPr>
            </w:pPr>
            <w:r w:rsidRPr="00A52F12">
              <w:rPr>
                <w:sz w:val="16"/>
                <w:szCs w:val="16"/>
              </w:rPr>
              <w:t>Neakceptované pripomienky prerokované v zmysle § 22 odst. 7 stavebného zákona. Akceptované pripomienky budú do návrhu ÚPN M Banská Bystrica zapracované.</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286C38">
            <w:pPr>
              <w:rPr>
                <w:color w:val="76923C"/>
                <w:sz w:val="16"/>
                <w:szCs w:val="16"/>
              </w:rPr>
            </w:pPr>
          </w:p>
          <w:p w:rsidR="008D3BB4" w:rsidRPr="00B16598" w:rsidRDefault="008D3BB4" w:rsidP="00286C38">
            <w:pPr>
              <w:numPr>
                <w:ilvl w:val="0"/>
                <w:numId w:val="35"/>
              </w:numPr>
              <w:rPr>
                <w:sz w:val="16"/>
                <w:szCs w:val="16"/>
              </w:rPr>
            </w:pPr>
            <w:r w:rsidRPr="00B16598">
              <w:rPr>
                <w:sz w:val="16"/>
                <w:szCs w:val="16"/>
              </w:rPr>
              <w:t>Grafické znázornenie  upravené</w:t>
            </w:r>
          </w:p>
          <w:p w:rsidR="008D3BB4" w:rsidRPr="00B16598" w:rsidRDefault="008D3BB4" w:rsidP="00286C38">
            <w:pPr>
              <w:numPr>
                <w:ilvl w:val="0"/>
                <w:numId w:val="35"/>
              </w:numPr>
              <w:rPr>
                <w:sz w:val="16"/>
                <w:szCs w:val="16"/>
              </w:rPr>
            </w:pPr>
            <w:r w:rsidRPr="00B16598">
              <w:rPr>
                <w:sz w:val="16"/>
                <w:szCs w:val="16"/>
              </w:rPr>
              <w:t xml:space="preserve">V lokalitách, kde z popisu nie je zrejmý rozsah riešeného územia, v návrhu v grafickej časti </w:t>
            </w:r>
            <w:r>
              <w:rPr>
                <w:sz w:val="16"/>
                <w:szCs w:val="16"/>
              </w:rPr>
              <w:t xml:space="preserve">výkres č.10 </w:t>
            </w:r>
            <w:r w:rsidRPr="00B16598">
              <w:rPr>
                <w:sz w:val="16"/>
                <w:szCs w:val="16"/>
              </w:rPr>
              <w:t>vyznačená lokalitu riešenia ÚPN Z.</w:t>
            </w:r>
          </w:p>
          <w:p w:rsidR="008D3BB4" w:rsidRPr="00B16598" w:rsidRDefault="008D3BB4" w:rsidP="00286C38">
            <w:pPr>
              <w:numPr>
                <w:ilvl w:val="0"/>
                <w:numId w:val="35"/>
              </w:numPr>
              <w:rPr>
                <w:sz w:val="16"/>
                <w:szCs w:val="16"/>
              </w:rPr>
            </w:pPr>
            <w:r w:rsidRPr="00B16598">
              <w:rPr>
                <w:sz w:val="16"/>
                <w:szCs w:val="16"/>
              </w:rPr>
              <w:t>Funkčná plocha regulačného bloku Úsvit z PZ 03 Polyfunkčná zástavba – územie zastavané bytovými domami nad 4 NP a občianskym vybavením s výškovým regulatívom 4-15 NP bude  v Návrhu ÚPN zmenená na funkčnú plochu PO 01 Vybavenie – územie občianskeho vybavenia a sociálnej infraštruktúry s výškovým regulatívom  4NP so zachovaním plochy námestia.</w:t>
            </w:r>
          </w:p>
          <w:p w:rsidR="008D3BB4" w:rsidRPr="00AC4C2F" w:rsidRDefault="008D3BB4" w:rsidP="00B16598">
            <w:pPr>
              <w:numPr>
                <w:ilvl w:val="0"/>
                <w:numId w:val="35"/>
              </w:numPr>
              <w:rPr>
                <w:color w:val="76923C"/>
                <w:sz w:val="16"/>
                <w:szCs w:val="16"/>
              </w:rPr>
            </w:pPr>
            <w:r w:rsidRPr="00B16598">
              <w:rPr>
                <w:sz w:val="16"/>
                <w:szCs w:val="16"/>
              </w:rPr>
              <w:t>plochu športu v návrhu ÚPN  v záväznom výkrese – komplexný urbanistický návrh – ponechané v pôvodnej funkcii ako stav. Výhľadové plochy riešené na samostatnom doplňujúcom nezáväznom výkrese</w:t>
            </w:r>
            <w:r w:rsidRPr="00AC4C2F">
              <w:rPr>
                <w:color w:val="76923C"/>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D3BB4" w:rsidRPr="00AC4C2F" w:rsidRDefault="008D3BB4" w:rsidP="00286C38">
            <w:pPr>
              <w:rPr>
                <w:color w:val="76923C"/>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198</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Ing. Koloman Kovalík</w:t>
            </w:r>
          </w:p>
          <w:p w:rsidR="008D3BB4" w:rsidRPr="00CE005B" w:rsidRDefault="008D3BB4" w:rsidP="00305251">
            <w:pPr>
              <w:rPr>
                <w:b/>
                <w:sz w:val="20"/>
                <w:szCs w:val="20"/>
              </w:rPr>
            </w:pPr>
            <w:r w:rsidRPr="00CE005B">
              <w:rPr>
                <w:b/>
                <w:sz w:val="20"/>
                <w:szCs w:val="20"/>
              </w:rPr>
              <w:t>Mgr. Janka Kovalíková</w:t>
            </w:r>
          </w:p>
          <w:p w:rsidR="008D3BB4" w:rsidRPr="00CE005B" w:rsidRDefault="008D3BB4" w:rsidP="00305251">
            <w:pPr>
              <w:rPr>
                <w:sz w:val="20"/>
                <w:szCs w:val="20"/>
              </w:rPr>
            </w:pPr>
            <w:r w:rsidRPr="00CE005B">
              <w:rPr>
                <w:sz w:val="20"/>
                <w:szCs w:val="20"/>
              </w:rPr>
              <w:t>Jazmínová 1, B.Bystrica</w:t>
            </w:r>
          </w:p>
          <w:p w:rsidR="008D3BB4" w:rsidRPr="00CE005B" w:rsidRDefault="008D3BB4" w:rsidP="00305251">
            <w:pPr>
              <w:rPr>
                <w:sz w:val="20"/>
                <w:szCs w:val="20"/>
              </w:rPr>
            </w:pPr>
            <w:r w:rsidRPr="00CE005B">
              <w:rPr>
                <w:sz w:val="20"/>
                <w:szCs w:val="20"/>
              </w:rPr>
              <w:t>OVZ 30187/2012</w:t>
            </w:r>
          </w:p>
          <w:p w:rsidR="008D3BB4" w:rsidRPr="00CE005B" w:rsidRDefault="008D3BB4" w:rsidP="00305251">
            <w:pPr>
              <w:rPr>
                <w:sz w:val="20"/>
                <w:szCs w:val="20"/>
              </w:rPr>
            </w:pPr>
            <w:r w:rsidRPr="00CE005B">
              <w:rPr>
                <w:sz w:val="20"/>
                <w:szCs w:val="20"/>
              </w:rPr>
              <w:lastRenderedPageBreak/>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BA6547">
            <w:pPr>
              <w:jc w:val="both"/>
              <w:rPr>
                <w:sz w:val="16"/>
                <w:szCs w:val="16"/>
              </w:rPr>
            </w:pPr>
            <w:r w:rsidRPr="00CE005B">
              <w:rPr>
                <w:color w:val="000000"/>
                <w:sz w:val="16"/>
                <w:szCs w:val="16"/>
              </w:rPr>
              <w:lastRenderedPageBreak/>
              <w:t xml:space="preserve">V súlade s oznámením mesta Banská Bystrica č.j.Pr.V-212 967/2011/Ky-ll. Z 19.12.2011 uplatňujeme pripomienku k Návrhu Územného plánu mesta a žiadame ju akceptovať a zapracovať </w:t>
            </w:r>
            <w:r w:rsidRPr="00CE005B">
              <w:rPr>
                <w:b/>
                <w:bCs/>
                <w:color w:val="000000"/>
                <w:sz w:val="16"/>
                <w:szCs w:val="16"/>
                <w:u w:val="single"/>
              </w:rPr>
              <w:t>do Návrhu</w:t>
            </w:r>
            <w:r w:rsidRPr="00CE005B">
              <w:rPr>
                <w:b/>
                <w:bCs/>
                <w:color w:val="000000"/>
                <w:sz w:val="16"/>
                <w:szCs w:val="16"/>
              </w:rPr>
              <w:t xml:space="preserve"> </w:t>
            </w:r>
            <w:r w:rsidRPr="00CE005B">
              <w:rPr>
                <w:b/>
                <w:bCs/>
                <w:color w:val="000000"/>
                <w:sz w:val="16"/>
                <w:szCs w:val="16"/>
                <w:u w:val="single"/>
              </w:rPr>
              <w:t>Územného plánu mesta pred schválením</w:t>
            </w:r>
            <w:r w:rsidRPr="00CE005B">
              <w:rPr>
                <w:b/>
                <w:bCs/>
                <w:color w:val="000000"/>
                <w:sz w:val="16"/>
                <w:szCs w:val="16"/>
              </w:rPr>
              <w:t xml:space="preserve"> :</w:t>
            </w:r>
          </w:p>
          <w:p w:rsidR="008D3BB4" w:rsidRPr="00CE005B" w:rsidRDefault="008D3BB4" w:rsidP="00BA6547">
            <w:pPr>
              <w:jc w:val="both"/>
              <w:rPr>
                <w:sz w:val="16"/>
                <w:szCs w:val="16"/>
              </w:rPr>
            </w:pPr>
            <w:r w:rsidRPr="00CE005B">
              <w:rPr>
                <w:color w:val="000000"/>
                <w:sz w:val="16"/>
                <w:szCs w:val="16"/>
              </w:rPr>
              <w:t xml:space="preserve">Územie pozostávajúce z parciel evidovaných na LV č. 6218, LV č.6224...a ďalších parciel k.ú.Banská Bystrica je v návrhu územného plánu určené regulatívom funkčného využitia územia </w:t>
            </w:r>
            <w:r w:rsidRPr="00CE005B">
              <w:rPr>
                <w:b/>
                <w:bCs/>
                <w:color w:val="000000"/>
                <w:sz w:val="16"/>
                <w:szCs w:val="16"/>
                <w:u w:val="single"/>
              </w:rPr>
              <w:t>PO 01</w:t>
            </w:r>
            <w:r w:rsidRPr="00CE005B">
              <w:rPr>
                <w:b/>
                <w:bCs/>
                <w:color w:val="000000"/>
                <w:sz w:val="16"/>
                <w:szCs w:val="16"/>
              </w:rPr>
              <w:t xml:space="preserve"> </w:t>
            </w:r>
            <w:r w:rsidRPr="00CE005B">
              <w:rPr>
                <w:color w:val="000000"/>
                <w:sz w:val="16"/>
                <w:szCs w:val="16"/>
              </w:rPr>
              <w:t xml:space="preserve">( územie občianskeho vybavenia a sociálnej infraštruktúry) s výškovým regulatívom zástavby </w:t>
            </w:r>
            <w:r w:rsidRPr="00CE005B">
              <w:rPr>
                <w:b/>
                <w:bCs/>
                <w:color w:val="000000"/>
                <w:sz w:val="16"/>
                <w:szCs w:val="16"/>
                <w:u w:val="single"/>
              </w:rPr>
              <w:t>3 - 7</w:t>
            </w:r>
            <w:r w:rsidRPr="00CE005B">
              <w:rPr>
                <w:b/>
                <w:bCs/>
                <w:color w:val="000000"/>
                <w:sz w:val="16"/>
                <w:szCs w:val="16"/>
              </w:rPr>
              <w:t xml:space="preserve"> </w:t>
            </w:r>
            <w:r w:rsidRPr="00CE005B">
              <w:rPr>
                <w:color w:val="000000"/>
                <w:sz w:val="16"/>
                <w:szCs w:val="16"/>
              </w:rPr>
              <w:t>nadzemných podlaží.</w:t>
            </w:r>
          </w:p>
          <w:p w:rsidR="008D3BB4" w:rsidRPr="00CE005B" w:rsidRDefault="008D3BB4" w:rsidP="00BA6547">
            <w:pPr>
              <w:jc w:val="both"/>
              <w:rPr>
                <w:sz w:val="16"/>
                <w:szCs w:val="16"/>
              </w:rPr>
            </w:pPr>
            <w:r w:rsidRPr="00CE005B">
              <w:rPr>
                <w:color w:val="000000"/>
                <w:sz w:val="16"/>
                <w:szCs w:val="16"/>
              </w:rPr>
              <w:lastRenderedPageBreak/>
              <w:t xml:space="preserve">Nesúhlasíme s navrhnutým regulatívom, ani s výškou zástavby a najmä poukazujeme na nejasnosti, t.j. zmätočnosť čo do (ne)špecifikácie, čo konkrétne má byť na tomto území, ako aj určenie výškového regulatívu 3 -7 nadzemných podlaží, lebo to nie je žiadny regulatív - medzi 3 -7 nadzemnými podlažiami je </w:t>
            </w:r>
            <w:r w:rsidRPr="00CE005B">
              <w:rPr>
                <w:b/>
                <w:bCs/>
                <w:color w:val="000000"/>
                <w:sz w:val="16"/>
                <w:szCs w:val="16"/>
                <w:u w:val="single"/>
              </w:rPr>
              <w:t>zásadný</w:t>
            </w:r>
            <w:r w:rsidRPr="00CE005B">
              <w:rPr>
                <w:b/>
                <w:bCs/>
                <w:color w:val="000000"/>
                <w:sz w:val="16"/>
                <w:szCs w:val="16"/>
              </w:rPr>
              <w:t xml:space="preserve"> </w:t>
            </w:r>
            <w:r w:rsidRPr="00CE005B">
              <w:rPr>
                <w:color w:val="000000"/>
                <w:sz w:val="16"/>
                <w:szCs w:val="16"/>
              </w:rPr>
              <w:t>rozdiel.</w:t>
            </w:r>
          </w:p>
          <w:p w:rsidR="008D3BB4" w:rsidRPr="00CE005B" w:rsidRDefault="008D3BB4" w:rsidP="00BA6547">
            <w:pPr>
              <w:jc w:val="both"/>
              <w:rPr>
                <w:sz w:val="16"/>
                <w:szCs w:val="16"/>
              </w:rPr>
            </w:pPr>
            <w:r w:rsidRPr="00CE005B">
              <w:rPr>
                <w:color w:val="000000"/>
                <w:sz w:val="16"/>
                <w:szCs w:val="16"/>
              </w:rPr>
              <w:t xml:space="preserve">Navrhujeme zmeniť regulatívu funkčného využitia územia na PB 02 ( bývanie v rodinných domoch do 2 nadzemných podlaží) s výškovým regulatívom maximálne </w:t>
            </w:r>
            <w:r w:rsidRPr="00CE005B">
              <w:rPr>
                <w:b/>
                <w:bCs/>
                <w:color w:val="000000"/>
                <w:sz w:val="16"/>
                <w:szCs w:val="16"/>
                <w:u w:val="single"/>
              </w:rPr>
              <w:t>2</w:t>
            </w:r>
            <w:r w:rsidRPr="00CE005B">
              <w:rPr>
                <w:color w:val="000000"/>
                <w:sz w:val="16"/>
                <w:szCs w:val="16"/>
              </w:rPr>
              <w:t xml:space="preserve"> nadzemné podlažia.</w:t>
            </w:r>
          </w:p>
          <w:p w:rsidR="008D3BB4" w:rsidRPr="00CE005B" w:rsidRDefault="008D3BB4" w:rsidP="00BA6547">
            <w:pPr>
              <w:jc w:val="both"/>
              <w:rPr>
                <w:sz w:val="16"/>
                <w:szCs w:val="16"/>
              </w:rPr>
            </w:pPr>
            <w:r w:rsidRPr="00CE005B">
              <w:rPr>
                <w:color w:val="000000"/>
                <w:sz w:val="16"/>
                <w:szCs w:val="16"/>
              </w:rPr>
              <w:t>Sme vlastníkmi pozemkov par.č. 5699/19, 5699/20, 5699/114 k.ú. Banská Bystrica, a plánujeme výstavbu rodinného domu na týchto parcelách.</w:t>
            </w:r>
          </w:p>
          <w:p w:rsidR="008D3BB4" w:rsidRPr="00CE005B" w:rsidRDefault="008D3BB4" w:rsidP="00BA6547">
            <w:pPr>
              <w:jc w:val="both"/>
              <w:rPr>
                <w:sz w:val="16"/>
                <w:szCs w:val="16"/>
              </w:rPr>
            </w:pPr>
            <w:r w:rsidRPr="00CE005B">
              <w:rPr>
                <w:color w:val="000000"/>
                <w:sz w:val="16"/>
                <w:szCs w:val="16"/>
              </w:rPr>
              <w:t>Kúpna cena našich pozemkov a budúca výstavba rodinného domu sú finančne veľmi náročné investície ktoré chceme investovať pretože ide o kľudnú lokalitu.</w:t>
            </w:r>
          </w:p>
          <w:p w:rsidR="008D3BB4" w:rsidRPr="00CE005B" w:rsidRDefault="008D3BB4" w:rsidP="00BA6547">
            <w:pPr>
              <w:jc w:val="both"/>
              <w:rPr>
                <w:sz w:val="16"/>
                <w:szCs w:val="16"/>
              </w:rPr>
            </w:pPr>
            <w:r w:rsidRPr="00CE005B">
              <w:rPr>
                <w:color w:val="000000"/>
                <w:sz w:val="16"/>
                <w:szCs w:val="16"/>
              </w:rPr>
              <w:t>Pozemky, ktoré sú navrhované na občianske vybavenie a sociálnu infraštruktúru od 3-7 nadzemných podlaží sú v poľnohospodárskom pôdnom fonde bez akejkoľvek zástavby.</w:t>
            </w:r>
          </w:p>
          <w:p w:rsidR="008D3BB4" w:rsidRPr="00CE005B" w:rsidRDefault="008D3BB4" w:rsidP="00BA6547">
            <w:pPr>
              <w:jc w:val="both"/>
              <w:rPr>
                <w:sz w:val="16"/>
                <w:szCs w:val="16"/>
              </w:rPr>
            </w:pPr>
            <w:r w:rsidRPr="00CE005B">
              <w:rPr>
                <w:color w:val="000000"/>
                <w:sz w:val="16"/>
                <w:szCs w:val="16"/>
              </w:rPr>
              <w:t>Vami navrhovaný regulatív funkčného využitia územia, ako aj výška zástavby zasahujú do našich vlastníckych práv, práva na priaznivé životné prostredie, zdravé podmienky bývania a pohodu bývania t.j. ohrozujú kľudnú lokalitu zástavby rodinných domov. Už ich schválením v Územnom pláne mesta by došlo vzhľadom na predimenzovanú a v Územnom pláne vôbec nešpecifikovanú zástavbu v tesnej blízkosti našich pozemkov a rodinného domu k znehodnoteniu nášho vlastníctva - zníženiu ich hodnoty, až k nepredajnosti vzhľadom k tomu, že by tu nebolo možné kľudne, pokojne bývať.</w:t>
            </w:r>
          </w:p>
          <w:p w:rsidR="008D3BB4" w:rsidRPr="00CE005B" w:rsidRDefault="008D3BB4" w:rsidP="00BA6547">
            <w:pPr>
              <w:jc w:val="both"/>
              <w:rPr>
                <w:sz w:val="16"/>
                <w:szCs w:val="16"/>
              </w:rPr>
            </w:pPr>
            <w:r w:rsidRPr="00CE005B">
              <w:rPr>
                <w:color w:val="000000"/>
                <w:sz w:val="16"/>
                <w:szCs w:val="16"/>
              </w:rPr>
              <w:t>Takáto výstavba by taktiež dopravne mimoriadne zaťažila uvedenú lokalitu na čo nie sú dimenzované dopravné možnosti predmetnej lokality.</w:t>
            </w:r>
          </w:p>
        </w:tc>
        <w:tc>
          <w:tcPr>
            <w:tcW w:w="2856" w:type="dxa"/>
            <w:tcBorders>
              <w:top w:val="single" w:sz="4" w:space="0" w:color="auto"/>
              <w:left w:val="single" w:sz="4" w:space="0" w:color="auto"/>
              <w:bottom w:val="single" w:sz="4" w:space="0" w:color="auto"/>
              <w:right w:val="single" w:sz="4" w:space="0" w:color="auto"/>
            </w:tcBorders>
          </w:tcPr>
          <w:p w:rsidR="008D3BB4" w:rsidRPr="004006D2" w:rsidRDefault="008D3BB4" w:rsidP="00FE0395">
            <w:pPr>
              <w:rPr>
                <w:sz w:val="16"/>
                <w:szCs w:val="16"/>
              </w:rPr>
            </w:pPr>
            <w:r w:rsidRPr="004006D2">
              <w:rPr>
                <w:sz w:val="16"/>
                <w:szCs w:val="16"/>
              </w:rPr>
              <w:lastRenderedPageBreak/>
              <w:t>-vzaté na vedomie</w:t>
            </w:r>
          </w:p>
          <w:p w:rsidR="008D3BB4" w:rsidRPr="004006D2" w:rsidRDefault="008D3BB4" w:rsidP="00FE0395">
            <w:pPr>
              <w:rPr>
                <w:sz w:val="16"/>
                <w:szCs w:val="16"/>
              </w:rPr>
            </w:pPr>
          </w:p>
          <w:p w:rsidR="008D3BB4" w:rsidRPr="004006D2" w:rsidRDefault="008D3BB4" w:rsidP="00FE0395">
            <w:pPr>
              <w:rPr>
                <w:sz w:val="16"/>
                <w:szCs w:val="16"/>
              </w:rPr>
            </w:pPr>
          </w:p>
          <w:p w:rsidR="008D3BB4" w:rsidRPr="004006D2" w:rsidRDefault="008D3BB4" w:rsidP="00FE0395">
            <w:pPr>
              <w:rPr>
                <w:sz w:val="16"/>
                <w:szCs w:val="16"/>
              </w:rPr>
            </w:pPr>
            <w:r w:rsidRPr="004006D2">
              <w:rPr>
                <w:sz w:val="16"/>
                <w:szCs w:val="16"/>
              </w:rPr>
              <w:t xml:space="preserve">- neakceptované </w:t>
            </w:r>
          </w:p>
          <w:p w:rsidR="008D3BB4" w:rsidRPr="004006D2" w:rsidRDefault="008D3BB4" w:rsidP="00FE0395">
            <w:pPr>
              <w:rPr>
                <w:sz w:val="16"/>
                <w:szCs w:val="16"/>
              </w:rPr>
            </w:pPr>
            <w:r w:rsidRPr="004006D2">
              <w:rPr>
                <w:sz w:val="16"/>
                <w:szCs w:val="16"/>
              </w:rPr>
              <w:t xml:space="preserve">Lokalita je určená pre rozvoj jednopólového univerzitného centra UMB – návrh výstavby fakúlt, športový </w:t>
            </w:r>
            <w:r w:rsidRPr="004006D2">
              <w:rPr>
                <w:sz w:val="16"/>
                <w:szCs w:val="16"/>
              </w:rPr>
              <w:lastRenderedPageBreak/>
              <w:t>areál s dobudovaním areálu, na ktorý je</w:t>
            </w:r>
            <w:r w:rsidRPr="008D73B9">
              <w:rPr>
                <w:color w:val="76923C"/>
                <w:sz w:val="16"/>
                <w:szCs w:val="16"/>
              </w:rPr>
              <w:t xml:space="preserve"> </w:t>
            </w:r>
            <w:r w:rsidRPr="004006D2">
              <w:rPr>
                <w:sz w:val="16"/>
                <w:szCs w:val="16"/>
              </w:rPr>
              <w:t>spracovaná urbanistická štúdia:“Univerzitný kampus UMB Banská Bystrica“</w:t>
            </w:r>
          </w:p>
          <w:p w:rsidR="008D3BB4" w:rsidRPr="004006D2" w:rsidRDefault="008D3BB4" w:rsidP="00FE0395">
            <w:pPr>
              <w:rPr>
                <w:sz w:val="16"/>
                <w:szCs w:val="16"/>
              </w:rPr>
            </w:pPr>
            <w:r w:rsidRPr="004006D2">
              <w:rPr>
                <w:sz w:val="16"/>
                <w:szCs w:val="16"/>
              </w:rPr>
              <w:t>Na prerokovaní pripomienok UMB</w:t>
            </w:r>
            <w:r>
              <w:rPr>
                <w:sz w:val="16"/>
                <w:szCs w:val="16"/>
              </w:rPr>
              <w:t xml:space="preserve"> </w:t>
            </w:r>
            <w:r w:rsidRPr="004006D2">
              <w:rPr>
                <w:sz w:val="16"/>
                <w:szCs w:val="16"/>
              </w:rPr>
              <w:t>v Banskej Bystrici k Návrhu ÚPN mesta Banská Bystrica bol dohodnutý výškový regulatív v lokalite pod svahom terasy Tajovského potoka na 4-12 podlaží, pričom 12 podlaží predstavuje výškový akcent v tomto priestore. Určenie výškového regulatívu 3-7 podlaží predstavuje regulatívy a limity hmotovo-priestorovej štruktúry vysvetlené v kap. B.20.2.4. Návrhu ÚPN mesta Banská Bystrica.</w:t>
            </w:r>
          </w:p>
          <w:p w:rsidR="008D3BB4" w:rsidRPr="00A155B7" w:rsidRDefault="008D3BB4" w:rsidP="00FE0395">
            <w:pPr>
              <w:rPr>
                <w:sz w:val="16"/>
                <w:szCs w:val="16"/>
              </w:rPr>
            </w:pPr>
            <w:r w:rsidRPr="004006D2">
              <w:rPr>
                <w:sz w:val="16"/>
                <w:szCs w:val="16"/>
              </w:rPr>
              <w:t>Predmetné územie je v návrhu ÚPN mesta Banská Bystrica zaradené medzi časti obce, pre ktoré je potrebné obstarať a schváliť ÚPN zóny, ktorá bude podrobnejšie riešiť územie s konkrétnymi objektami. ÚPN Z je možné v etape verejného prerokovania pripomienkovať.</w:t>
            </w:r>
          </w:p>
        </w:tc>
        <w:tc>
          <w:tcPr>
            <w:tcW w:w="0" w:type="auto"/>
            <w:tcBorders>
              <w:top w:val="single" w:sz="4" w:space="0" w:color="auto"/>
              <w:left w:val="single" w:sz="4" w:space="0" w:color="auto"/>
              <w:bottom w:val="single" w:sz="4" w:space="0" w:color="auto"/>
              <w:right w:val="single" w:sz="4" w:space="0" w:color="auto"/>
            </w:tcBorders>
          </w:tcPr>
          <w:p w:rsidR="008D3BB4" w:rsidRPr="002D158B" w:rsidRDefault="008D3BB4" w:rsidP="00AC117C">
            <w:pPr>
              <w:rPr>
                <w:sz w:val="16"/>
                <w:szCs w:val="16"/>
              </w:rPr>
            </w:pPr>
            <w:r w:rsidRPr="002D158B">
              <w:rPr>
                <w:sz w:val="16"/>
                <w:szCs w:val="16"/>
              </w:rPr>
              <w:lastRenderedPageBreak/>
              <w:t>Opakované prerokovanie neakceptovaných pripomienok dňa 13.09.2012.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2D158B" w:rsidRDefault="008D3BB4" w:rsidP="0001433E">
            <w:pPr>
              <w:jc w:val="both"/>
              <w:rPr>
                <w:b/>
                <w:sz w:val="16"/>
                <w:szCs w:val="16"/>
              </w:rPr>
            </w:pPr>
            <w:r w:rsidRPr="002D158B">
              <w:rPr>
                <w:b/>
                <w:sz w:val="16"/>
                <w:szCs w:val="16"/>
              </w:rPr>
              <w:t>Opakované prerokovanie dňa 13.09.2012.</w:t>
            </w:r>
          </w:p>
          <w:p w:rsidR="008D3BB4" w:rsidRPr="002D158B" w:rsidRDefault="008D3BB4" w:rsidP="0001433E">
            <w:pPr>
              <w:jc w:val="both"/>
              <w:rPr>
                <w:sz w:val="16"/>
                <w:szCs w:val="16"/>
              </w:rPr>
            </w:pPr>
            <w:r w:rsidRPr="002D158B">
              <w:rPr>
                <w:sz w:val="16"/>
                <w:szCs w:val="16"/>
              </w:rPr>
              <w:t xml:space="preserve">Na rokovaní prítomný ing. Kovalík trvá na svojich pripomienkach v celom rozsahu a upozorňuje na problémy súvisiace s výstavbou ( z hľadiska dopravnej obslužnosti územia z Jaseňovej ulice a majetko-právne vysporiadanie pozemkov) v prípade realizácie univerzitného kampusu v dotyku s IBV Jaseňová ulica. </w:t>
            </w:r>
          </w:p>
          <w:p w:rsidR="008D3BB4" w:rsidRPr="002D158B" w:rsidRDefault="008D3BB4" w:rsidP="0001433E">
            <w:pPr>
              <w:jc w:val="both"/>
              <w:rPr>
                <w:sz w:val="16"/>
                <w:szCs w:val="16"/>
              </w:rPr>
            </w:pPr>
            <w:r w:rsidRPr="002D158B">
              <w:rPr>
                <w:sz w:val="16"/>
                <w:szCs w:val="16"/>
              </w:rPr>
              <w:t>Neakceptované pripomienky prerokované v zmysle § 22 odst.7 stavebného zákona. Vzhľadom na neúčasť niektorých pozvaných na rokovaní neakceptované pripomienky prerokované v zmysle § 22 odst.7 stavebného zákona formou zaslania zápisu s vyhodnotením pripomienok.</w:t>
            </w:r>
          </w:p>
          <w:p w:rsidR="008D3BB4" w:rsidRPr="00CE005B" w:rsidRDefault="008D3BB4" w:rsidP="0001433E">
            <w:pPr>
              <w:jc w:val="both"/>
              <w:rPr>
                <w:color w:val="000000"/>
                <w:sz w:val="16"/>
                <w:szCs w:val="16"/>
              </w:rPr>
            </w:pPr>
            <w:r w:rsidRPr="002D158B">
              <w:rPr>
                <w:sz w:val="16"/>
                <w:szCs w:val="16"/>
              </w:rPr>
              <w:t>Vyhodnotenie pripomienok, ich akceptáciu resp. neakceptáciu bude možné overiť v zverejnenom Všeobecne záväznom nariadení Mesta Banská Bystrica (pred predložením VZN na schválenie MsZ), ktorým bude vyhlásená záväzná časť ÚPN mesta Banská Bystrica.</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FE0395">
            <w:pPr>
              <w:rPr>
                <w:sz w:val="16"/>
                <w:szCs w:val="16"/>
              </w:rPr>
            </w:pPr>
          </w:p>
          <w:p w:rsidR="008D3BB4" w:rsidRPr="004006D2" w:rsidRDefault="008D3BB4" w:rsidP="00FE0395">
            <w:pPr>
              <w:rPr>
                <w:sz w:val="16"/>
                <w:szCs w:val="16"/>
              </w:rPr>
            </w:pPr>
            <w:r>
              <w:rPr>
                <w:sz w:val="16"/>
                <w:szCs w:val="16"/>
              </w:rPr>
              <w:t>- na plochách PO 01 prislúchajúcich k ploche bývania ( výstavba rodinných domy) je určený výškový regulatív 4 NP</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199</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JUDr. Tomáš Oravec</w:t>
            </w:r>
          </w:p>
          <w:p w:rsidR="008D3BB4" w:rsidRPr="00CE005B" w:rsidRDefault="008D3BB4" w:rsidP="00305251">
            <w:pPr>
              <w:rPr>
                <w:sz w:val="20"/>
                <w:szCs w:val="20"/>
              </w:rPr>
            </w:pPr>
            <w:r w:rsidRPr="00CE005B">
              <w:rPr>
                <w:sz w:val="20"/>
                <w:szCs w:val="20"/>
              </w:rPr>
              <w:t>Zlatá 6, B.Bystrica + občania</w:t>
            </w:r>
          </w:p>
          <w:p w:rsidR="008D3BB4" w:rsidRPr="00CE005B" w:rsidRDefault="008D3BB4" w:rsidP="00305251">
            <w:pPr>
              <w:rPr>
                <w:sz w:val="20"/>
                <w:szCs w:val="20"/>
              </w:rPr>
            </w:pPr>
            <w:r w:rsidRPr="00CE005B">
              <w:rPr>
                <w:sz w:val="20"/>
                <w:szCs w:val="20"/>
              </w:rPr>
              <w:t>Pr. 30189/2012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3717F6">
            <w:pPr>
              <w:jc w:val="both"/>
              <w:rPr>
                <w:sz w:val="16"/>
                <w:szCs w:val="16"/>
              </w:rPr>
            </w:pPr>
            <w:r w:rsidRPr="00CE005B">
              <w:rPr>
                <w:color w:val="000000"/>
                <w:sz w:val="16"/>
                <w:szCs w:val="16"/>
              </w:rPr>
              <w:t>V rámci spracovávaného územného plánu mesta Banská Bystrica v návrhu Územného plánu mesta Banská Bystrica sa v časti B 20.12.1 Verejnoprospešné stavby dopravné - B 20.12.1.1. Cestná komunikačná sieť uvádza ako verejnoprospešná stavba „DC 19 Prepojenie ulice Švermovej ulice cez Cestu na štadión cez naše pozemky s obslužnou komunikáciou na Belvederi obslužnou komunikáciou vo funkčnej triede C3“. Ako vlastníci dotknutých nehnuteľností s týmto návrhom zásadne nesúhlasíme, a to z viacerých dôvodov:</w:t>
            </w:r>
          </w:p>
          <w:p w:rsidR="008D3BB4" w:rsidRPr="00CE005B" w:rsidRDefault="008D3BB4" w:rsidP="003717F6">
            <w:pPr>
              <w:jc w:val="both"/>
              <w:rPr>
                <w:sz w:val="16"/>
                <w:szCs w:val="16"/>
              </w:rPr>
            </w:pPr>
            <w:r w:rsidRPr="00CE005B">
              <w:rPr>
                <w:color w:val="000000"/>
                <w:sz w:val="16"/>
                <w:szCs w:val="16"/>
              </w:rPr>
              <w:t>Takto naplánovaná cesta by zasahovala do nášho vlastníckeho práva, keďže by mala prechádzať cez naše nehnuteľnosti (pozemky) nachádzajúce sa v tejto lokalite. Toto riešenie by znamenalo, že:</w:t>
            </w:r>
          </w:p>
          <w:p w:rsidR="008D3BB4" w:rsidRPr="00CE005B" w:rsidRDefault="008D3BB4" w:rsidP="003717F6">
            <w:pPr>
              <w:jc w:val="both"/>
              <w:rPr>
                <w:color w:val="000000"/>
                <w:sz w:val="16"/>
                <w:szCs w:val="16"/>
              </w:rPr>
            </w:pPr>
            <w:r w:rsidRPr="00CE005B">
              <w:rPr>
                <w:color w:val="000000"/>
                <w:sz w:val="16"/>
                <w:szCs w:val="16"/>
              </w:rPr>
              <w:t>-  Prídeme o časť nehnuteľností v našom vlastníctve,</w:t>
            </w:r>
          </w:p>
          <w:p w:rsidR="008D3BB4" w:rsidRPr="00CE005B" w:rsidRDefault="008D3BB4" w:rsidP="003717F6">
            <w:pPr>
              <w:jc w:val="both"/>
              <w:rPr>
                <w:color w:val="000000"/>
                <w:sz w:val="16"/>
                <w:szCs w:val="16"/>
              </w:rPr>
            </w:pPr>
            <w:r w:rsidRPr="00CE005B">
              <w:rPr>
                <w:color w:val="000000"/>
                <w:sz w:val="16"/>
                <w:szCs w:val="16"/>
              </w:rPr>
              <w:t>-  Znefunkční sa užívanie zvyšných častí nehnuteľností, keďže pozemky v svahu by mala pretínať cesta,</w:t>
            </w:r>
          </w:p>
          <w:p w:rsidR="008D3BB4" w:rsidRPr="00CE005B" w:rsidRDefault="008D3BB4" w:rsidP="003717F6">
            <w:pPr>
              <w:jc w:val="both"/>
              <w:rPr>
                <w:sz w:val="16"/>
                <w:szCs w:val="16"/>
              </w:rPr>
            </w:pPr>
            <w:r w:rsidRPr="00CE005B">
              <w:rPr>
                <w:color w:val="000000"/>
                <w:sz w:val="16"/>
                <w:szCs w:val="16"/>
              </w:rPr>
              <w:t>-  Zníži sa celková trhová hodnota aj zvyšných našich nehnuteľností v dôsledku existencie ďalšej cesty v predmetnej lokalite.</w:t>
            </w:r>
          </w:p>
          <w:p w:rsidR="008D3BB4" w:rsidRPr="00CE005B" w:rsidRDefault="008D3BB4" w:rsidP="003717F6">
            <w:pPr>
              <w:jc w:val="both"/>
              <w:rPr>
                <w:sz w:val="16"/>
                <w:szCs w:val="16"/>
              </w:rPr>
            </w:pPr>
            <w:r w:rsidRPr="00CE005B">
              <w:rPr>
                <w:color w:val="000000"/>
                <w:sz w:val="16"/>
                <w:szCs w:val="16"/>
              </w:rPr>
              <w:t xml:space="preserve">Sme tiež presvedčení, že navrhovaná cesta nespĺňa ani požiadavku pre verejnoprospešné stavby v zmysle stavebného zákona č. 50/1976 Zb., ust. § 108 ods. 3. V zmysle cit. ustanovenia sa za </w:t>
            </w:r>
            <w:r w:rsidRPr="00CE005B">
              <w:rPr>
                <w:color w:val="000000"/>
                <w:sz w:val="16"/>
                <w:szCs w:val="16"/>
              </w:rPr>
              <w:lastRenderedPageBreak/>
              <w:t>verejnoprospešné stavby považujú „</w:t>
            </w:r>
            <w:r w:rsidRPr="00CE005B">
              <w:rPr>
                <w:i/>
                <w:iCs/>
                <w:color w:val="000000"/>
                <w:sz w:val="16"/>
                <w:szCs w:val="16"/>
              </w:rPr>
              <w:t>stavby určené na verejnoprospešné služby a pre verejné technické vybavenie územia podporujúceho jeho rozvoj a ochranu životného prostredia</w:t>
            </w:r>
            <w:r w:rsidRPr="00CE005B">
              <w:rPr>
                <w:b/>
                <w:bCs/>
                <w:color w:val="000000"/>
                <w:sz w:val="16"/>
                <w:szCs w:val="16"/>
              </w:rPr>
              <w:t>“.</w:t>
            </w:r>
          </w:p>
          <w:p w:rsidR="008D3BB4" w:rsidRPr="00CE005B" w:rsidRDefault="008D3BB4" w:rsidP="003717F6">
            <w:pPr>
              <w:jc w:val="both"/>
              <w:rPr>
                <w:sz w:val="16"/>
                <w:szCs w:val="16"/>
              </w:rPr>
            </w:pPr>
            <w:r w:rsidRPr="00CE005B">
              <w:rPr>
                <w:color w:val="000000"/>
                <w:sz w:val="16"/>
                <w:szCs w:val="16"/>
              </w:rPr>
              <w:t>Navrhovaná cesta nemá nijako zdôvodnenú svoju funkciu, ako stavba slúžiaca na verejnoprospešné služby - jediným dôvodom jej existencie je potreba obslužnej komunikácie pre výstavbu nového komerčno-spoločenského centra v lokalite Trosky, čo môže byť prínosom pre investora a stavebníka tohto centra, nie však pre širšie skupiny obyvateľstva. Takisto nie je splnená druhá podmienka - pre verejné technické vybavenie územia podporujúceho jeho rozvoj a ochranu životného prostredia. Takáto obslužná komunikácia nijako neprispieva k rozvoju a ochrane životného prostredia v lokalite, kde doposiaľ bol zachovaný charakter nivy Tajovského potoka, ako zeleného koridoru medzi športovým areálom a ústím Tajovského potoka do rieky Hron. Naopak - vybudovanie obslužnej</w:t>
            </w:r>
          </w:p>
          <w:p w:rsidR="008D3BB4" w:rsidRPr="00CE005B" w:rsidRDefault="008D3BB4" w:rsidP="003717F6">
            <w:pPr>
              <w:jc w:val="both"/>
              <w:rPr>
                <w:sz w:val="16"/>
                <w:szCs w:val="16"/>
              </w:rPr>
            </w:pPr>
            <w:r w:rsidRPr="00CE005B">
              <w:rPr>
                <w:color w:val="000000"/>
                <w:sz w:val="16"/>
                <w:szCs w:val="16"/>
              </w:rPr>
              <w:t>komunikácie v dotknutom území nepochybne bude mať negatívny vplyv na životné prostredie v tejto lokalite, existujúce životné prostredie v tejto lokalite môže takáto komunikácia výrazne poškodiť, a teda nijako nemôže prispieť k ochrane životného prostredia.</w:t>
            </w:r>
          </w:p>
          <w:p w:rsidR="008D3BB4" w:rsidRPr="00CE005B" w:rsidRDefault="008D3BB4" w:rsidP="003717F6">
            <w:pPr>
              <w:jc w:val="both"/>
              <w:rPr>
                <w:sz w:val="16"/>
                <w:szCs w:val="16"/>
              </w:rPr>
            </w:pPr>
            <w:r w:rsidRPr="00CE005B">
              <w:rPr>
                <w:color w:val="000000"/>
                <w:sz w:val="16"/>
                <w:szCs w:val="16"/>
              </w:rPr>
              <w:t>Keďže po vybudovaní obchodného-zábavného centra EURÓPA SC Trosky centra nedošlo k ukončeniu stavebných prác nezrealizované terénne úpravy nevybudovanie protihlukových zábran a ani k realizácii vytvorenia pešej zóny od obchodno-zábavného centra EURÓPA SC Trosky smerom k športovému areálu, tak ako to bolo schválené dodatkom územného plánu v roku 2005 si dovoľujeme opätovne navrhnúť spôsob urbanistického využitia a riešenia tohto územia.</w:t>
            </w:r>
          </w:p>
          <w:p w:rsidR="008D3BB4" w:rsidRPr="00CE005B" w:rsidRDefault="008D3BB4" w:rsidP="003717F6">
            <w:pPr>
              <w:jc w:val="both"/>
              <w:rPr>
                <w:sz w:val="16"/>
                <w:szCs w:val="16"/>
              </w:rPr>
            </w:pPr>
            <w:r w:rsidRPr="00CE005B">
              <w:rPr>
                <w:color w:val="000000"/>
                <w:sz w:val="16"/>
                <w:szCs w:val="16"/>
              </w:rPr>
              <w:t>Jedná sa o údolnú nivu Tajovského potoka, ktorý je v rámci ekologickej stability významným terestrickým a hydrickým koridorom. Y minulosti v tejto údolnej nive Tajovského potoka boli vybudované rybníky, ktoré boli v minulých rokoch zasypané. Vzhľadom na existujúcu realizovanú hustú zástavbu a zrealizovanie navrhovanej dopravnej stavby poza oporný múr obchodného-zábavného centra EURÓPA SC Trosky pokladáme za nevyhnutné zachovať zelený koridor medzi športovým areálom a ústím Tajovského potoka do rieky Hron. Aj vzhľadom na novovybudované obchodno-zábavné centrum EURÓPA SC Trosky je zachovanie a zveľadenie takéhoto koridoru životne dôležité, tak pre návštevníkov tohto centra ako aj pre obyvateľov blízkeho okolia.</w:t>
            </w:r>
          </w:p>
          <w:p w:rsidR="008D3BB4" w:rsidRPr="00CE005B" w:rsidRDefault="008D3BB4" w:rsidP="003717F6">
            <w:pPr>
              <w:jc w:val="both"/>
              <w:rPr>
                <w:sz w:val="16"/>
                <w:szCs w:val="16"/>
              </w:rPr>
            </w:pPr>
            <w:r w:rsidRPr="00CE005B">
              <w:rPr>
                <w:color w:val="000000"/>
                <w:sz w:val="16"/>
                <w:szCs w:val="16"/>
              </w:rPr>
              <w:t>Keďže po vybudovaní obchodného-zábavného centra EURÓPA SC Trosky sa plánuje pokračovať s výstavbou na náhornej plošine nad Troskami a Cestou na štadión smerom na BELVEDER, v krátkom časovom slede dôjde k totálnej hustej urbanizácii celého tohto priestoru.</w:t>
            </w:r>
          </w:p>
          <w:p w:rsidR="008D3BB4" w:rsidRPr="00CE005B" w:rsidRDefault="008D3BB4" w:rsidP="003717F6">
            <w:pPr>
              <w:jc w:val="both"/>
              <w:rPr>
                <w:sz w:val="16"/>
                <w:szCs w:val="16"/>
              </w:rPr>
            </w:pPr>
            <w:r w:rsidRPr="00CE005B">
              <w:rPr>
                <w:color w:val="000000"/>
                <w:sz w:val="16"/>
                <w:szCs w:val="16"/>
              </w:rPr>
              <w:t>Cesta na štadión a priestor údolnej nivy Tajovského potoka bude teda za niekoľko rokov jediným zeleným koridorom medzi starou Fončordou a Troskami.</w:t>
            </w:r>
          </w:p>
          <w:p w:rsidR="008D3BB4" w:rsidRPr="00CE005B" w:rsidRDefault="008D3BB4" w:rsidP="003717F6">
            <w:pPr>
              <w:jc w:val="both"/>
              <w:rPr>
                <w:sz w:val="16"/>
                <w:szCs w:val="16"/>
              </w:rPr>
            </w:pPr>
            <w:r w:rsidRPr="00CE005B">
              <w:rPr>
                <w:color w:val="000000"/>
                <w:sz w:val="16"/>
                <w:szCs w:val="16"/>
              </w:rPr>
              <w:t>Ak dôjde k realizácii navrhovanej dopravnej stavby poza oporný múr obchodného- zábavného centra EURÓPA SC Trosky žiadame, aby boli dodržané všetky technické normy vrátane odhlučnenia a vykonania terénnych úprav a sadových úprav.</w:t>
            </w:r>
          </w:p>
          <w:p w:rsidR="008D3BB4" w:rsidRPr="00CE005B" w:rsidRDefault="008D3BB4" w:rsidP="003717F6">
            <w:pPr>
              <w:jc w:val="both"/>
              <w:rPr>
                <w:sz w:val="16"/>
                <w:szCs w:val="16"/>
              </w:rPr>
            </w:pPr>
            <w:r w:rsidRPr="00CE005B">
              <w:rPr>
                <w:color w:val="000000"/>
                <w:sz w:val="16"/>
                <w:szCs w:val="16"/>
              </w:rPr>
              <w:t>Navrhovaný nový územný plán mesta Banská Bystrica - lokalita Cesta na štadión, žiadame riešiť tak, ako to bolo schválené dodatkom územného plánu v roku 2005, aby sa údolná Tajovského potoka od dopravných trás po športový areál zachovala a zveľadila vo forme parkových úprav s funkciou oddychovej a rekreačnej zóny tak pre návštevníkov obchodno-zábavného centra EURÓPA SC Trosky, ako aj pre obyvateľov a návštevníkov, športovcov, ktorí sú častými hosťami Banskej Bystrice.</w:t>
            </w:r>
          </w:p>
          <w:p w:rsidR="008D3BB4" w:rsidRPr="00CE005B" w:rsidRDefault="008D3BB4" w:rsidP="003717F6">
            <w:pPr>
              <w:jc w:val="both"/>
              <w:rPr>
                <w:sz w:val="16"/>
                <w:szCs w:val="16"/>
              </w:rPr>
            </w:pPr>
            <w:r w:rsidRPr="00CE005B">
              <w:rPr>
                <w:color w:val="000000"/>
                <w:sz w:val="16"/>
                <w:szCs w:val="16"/>
              </w:rPr>
              <w:t>Z uvedeného hľadiska je zrejmé, že takáto cesta nemôže byť ani teoreticky označená ako verejnoprospešná stavba v záväznej časti územného plánu.</w:t>
            </w:r>
          </w:p>
          <w:p w:rsidR="008D3BB4" w:rsidRPr="00CE005B" w:rsidRDefault="008D3BB4" w:rsidP="003717F6">
            <w:pPr>
              <w:jc w:val="both"/>
              <w:rPr>
                <w:sz w:val="16"/>
                <w:szCs w:val="16"/>
              </w:rPr>
            </w:pPr>
            <w:r w:rsidRPr="00CE005B">
              <w:rPr>
                <w:color w:val="000000"/>
                <w:sz w:val="16"/>
                <w:szCs w:val="16"/>
              </w:rPr>
              <w:t>Navyše, s ohľadom na existujúce vzťahy v dotknutom území je zrejmé, že existujú aj iné spôsoby vybudovania obslužnej komunikácie, ktoré nebudú takýmto necitlivým a zásadným spôsobom zasahovať do vlastníckeho práva dotknutých vlastníkov. Využiť možno vybudovanú komunikáciu medzi areálom kúpaliska a krytou plavárňou.</w:t>
            </w:r>
          </w:p>
          <w:p w:rsidR="008D3BB4" w:rsidRPr="00CE005B" w:rsidRDefault="008D3BB4" w:rsidP="003717F6">
            <w:pPr>
              <w:jc w:val="both"/>
              <w:rPr>
                <w:sz w:val="16"/>
                <w:szCs w:val="16"/>
              </w:rPr>
            </w:pPr>
            <w:r w:rsidRPr="00CE005B">
              <w:rPr>
                <w:color w:val="000000"/>
                <w:sz w:val="16"/>
                <w:szCs w:val="16"/>
              </w:rPr>
              <w:t>Preto žiadame, aby bola stavba „DC 19 Prepojenie ulice Švermovej ulice cez ulicu Na Štadión popri športovej hale Štiavnický s obslužnou komunikáciou na Belvederi obslužnou komunikáciou vo funkčnej triede C3“ vyčiarknutá z návrhu verejnoprospešných stavieb v navrhovanom územnom pláne mesta Banská Bystrica a aby sa s takouto komunikáciou v ďalšom procese neuvažovalo.</w:t>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r>
              <w:rPr>
                <w:sz w:val="16"/>
                <w:szCs w:val="16"/>
              </w:rPr>
              <w:t>-a</w:t>
            </w:r>
            <w:r w:rsidRPr="00A155B7">
              <w:rPr>
                <w:sz w:val="16"/>
                <w:szCs w:val="16"/>
              </w:rPr>
              <w:t>kceptované</w:t>
            </w:r>
            <w:r>
              <w:rPr>
                <w:sz w:val="16"/>
                <w:szCs w:val="16"/>
              </w:rPr>
              <w:t>, dopravné prepojenie zosúladené s Konceptom riešenia variant 2 alt.</w:t>
            </w:r>
            <w:r w:rsidR="004F2452">
              <w:rPr>
                <w:sz w:val="16"/>
                <w:szCs w:val="16"/>
              </w:rPr>
              <w:t xml:space="preserve"> </w:t>
            </w:r>
            <w:r w:rsidR="00405911">
              <w:rPr>
                <w:sz w:val="16"/>
                <w:szCs w:val="16"/>
              </w:rPr>
              <w:t>t</w:t>
            </w:r>
            <w:r w:rsidR="004F2452">
              <w:rPr>
                <w:sz w:val="16"/>
                <w:szCs w:val="16"/>
              </w:rPr>
              <w:t>rasa komunikácie situovaná mimo dotknutých pozemkov</w:t>
            </w: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r>
              <w:rPr>
                <w:sz w:val="16"/>
                <w:szCs w:val="16"/>
              </w:rPr>
              <w:lastRenderedPageBreak/>
              <w:t>-v</w:t>
            </w:r>
            <w:r w:rsidRPr="00A155B7">
              <w:rPr>
                <w:sz w:val="16"/>
                <w:szCs w:val="16"/>
              </w:rPr>
              <w:t>zaté na vedomie</w:t>
            </w: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Default="008D3BB4" w:rsidP="00B3608B">
            <w:pPr>
              <w:rPr>
                <w:sz w:val="16"/>
                <w:szCs w:val="16"/>
              </w:rPr>
            </w:pPr>
            <w:r>
              <w:rPr>
                <w:sz w:val="16"/>
                <w:szCs w:val="16"/>
              </w:rPr>
              <w:t>- komunikácia cesta na Štadión je riešená v súlade s ÚPN CMZ ZaD Hušták-Belveder ako vybrané pešie prepojenia</w:t>
            </w: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r>
              <w:rPr>
                <w:sz w:val="16"/>
                <w:szCs w:val="16"/>
              </w:rPr>
              <w:t>-a</w:t>
            </w:r>
            <w:r w:rsidRPr="00A155B7">
              <w:rPr>
                <w:sz w:val="16"/>
                <w:szCs w:val="16"/>
              </w:rPr>
              <w:t>kceptované</w:t>
            </w: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r>
              <w:rPr>
                <w:sz w:val="16"/>
                <w:szCs w:val="16"/>
              </w:rPr>
              <w:t>-  a</w:t>
            </w:r>
            <w:r w:rsidRPr="00A155B7">
              <w:rPr>
                <w:sz w:val="16"/>
                <w:szCs w:val="16"/>
              </w:rPr>
              <w:t>kceptované</w:t>
            </w:r>
            <w:r>
              <w:rPr>
                <w:sz w:val="16"/>
                <w:szCs w:val="16"/>
              </w:rPr>
              <w:t xml:space="preserve">, </w:t>
            </w:r>
            <w:r w:rsidRPr="00DF2458">
              <w:rPr>
                <w:sz w:val="16"/>
                <w:szCs w:val="16"/>
              </w:rPr>
              <w:t xml:space="preserve">dopravné prepojenie s lokalitou Belveder </w:t>
            </w:r>
            <w:r>
              <w:rPr>
                <w:sz w:val="16"/>
                <w:szCs w:val="16"/>
              </w:rPr>
              <w:t>zo</w:t>
            </w:r>
            <w:r w:rsidRPr="00DF2458">
              <w:rPr>
                <w:sz w:val="16"/>
                <w:szCs w:val="16"/>
              </w:rPr>
              <w:t>súlad</w:t>
            </w:r>
            <w:r>
              <w:rPr>
                <w:sz w:val="16"/>
                <w:szCs w:val="16"/>
              </w:rPr>
              <w:t>ené</w:t>
            </w:r>
            <w:r w:rsidRPr="00DF2458">
              <w:rPr>
                <w:sz w:val="16"/>
                <w:szCs w:val="16"/>
              </w:rPr>
              <w:t xml:space="preserve"> podľa riešenia Konceptu ÚPN</w:t>
            </w:r>
            <w:r>
              <w:rPr>
                <w:sz w:val="16"/>
                <w:szCs w:val="16"/>
              </w:rPr>
              <w:t xml:space="preserve"> M BB variant 2 alt., vzhľadom na upravenú polohu trasy komunikácie zostáva riešená ako VPS</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lastRenderedPageBreak/>
              <w:t>D 200</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0319BF" w:rsidP="00305251">
            <w:pPr>
              <w:rPr>
                <w:b/>
                <w:sz w:val="20"/>
                <w:szCs w:val="20"/>
              </w:rPr>
            </w:pPr>
            <w:r>
              <w:rPr>
                <w:b/>
                <w:sz w:val="20"/>
                <w:szCs w:val="20"/>
              </w:rPr>
              <w:t xml:space="preserve">PhDr. Mária </w:t>
            </w:r>
            <w:r w:rsidR="008D3BB4" w:rsidRPr="00CE005B">
              <w:rPr>
                <w:b/>
                <w:sz w:val="20"/>
                <w:szCs w:val="20"/>
              </w:rPr>
              <w:t>Sochor</w:t>
            </w:r>
            <w:r>
              <w:rPr>
                <w:b/>
                <w:sz w:val="20"/>
                <w:szCs w:val="20"/>
              </w:rPr>
              <w:t>ová</w:t>
            </w:r>
          </w:p>
          <w:p w:rsidR="008D3BB4" w:rsidRPr="00CE005B" w:rsidRDefault="008D3BB4" w:rsidP="008A70A6">
            <w:pPr>
              <w:rPr>
                <w:sz w:val="20"/>
                <w:szCs w:val="20"/>
              </w:rPr>
            </w:pPr>
            <w:r w:rsidRPr="00CE005B">
              <w:rPr>
                <w:sz w:val="20"/>
                <w:szCs w:val="20"/>
              </w:rPr>
              <w:t xml:space="preserve">Cesta na štadión 12, </w:t>
            </w:r>
          </w:p>
          <w:p w:rsidR="008D3BB4" w:rsidRPr="00CE005B" w:rsidRDefault="008D3BB4" w:rsidP="008A70A6">
            <w:pPr>
              <w:rPr>
                <w:sz w:val="20"/>
                <w:szCs w:val="20"/>
              </w:rPr>
            </w:pPr>
            <w:r w:rsidRPr="00CE005B">
              <w:rPr>
                <w:sz w:val="20"/>
                <w:szCs w:val="20"/>
              </w:rPr>
              <w:t>Banská Bystrica + občania</w:t>
            </w:r>
          </w:p>
          <w:p w:rsidR="008D3BB4" w:rsidRPr="00CE005B" w:rsidRDefault="008D3BB4" w:rsidP="008A70A6">
            <w:pPr>
              <w:rPr>
                <w:sz w:val="20"/>
                <w:szCs w:val="20"/>
              </w:rPr>
            </w:pPr>
            <w:r w:rsidRPr="00CE005B">
              <w:rPr>
                <w:sz w:val="20"/>
                <w:szCs w:val="20"/>
              </w:rPr>
              <w:t>Pr. 30192/2012</w:t>
            </w:r>
          </w:p>
          <w:p w:rsidR="008D3BB4" w:rsidRPr="00CE005B" w:rsidRDefault="008D3BB4" w:rsidP="008A70A6">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3E02CB">
            <w:pPr>
              <w:jc w:val="both"/>
              <w:rPr>
                <w:sz w:val="16"/>
                <w:szCs w:val="16"/>
              </w:rPr>
            </w:pPr>
            <w:r w:rsidRPr="00CE005B">
              <w:rPr>
                <w:color w:val="000000"/>
                <w:sz w:val="16"/>
                <w:szCs w:val="16"/>
              </w:rPr>
              <w:t>V rámci spracovávaného územného plánu mesta Banská Bystrica v návrhu Územného plánu mesta Banská Bystrica sa v časti B 20.12.1 Verejnoprospešné stavby dopravné - B 20.12.1.1. Cestná komunikačná sieť uvádza ako verejnoprospešná stavba ,,DC 19 Prepojenie ulice Švermovej ulice cez Cestu na štadión cez naše pozemky s obslužnou komunikáciou na Belvederi obslužnou komunikáciou vo funkčnej triede C3“. Ako vlastníci dotknutých nehnuteľností s týmto návrhom zásadne nesúhlasíme, a to z viacerých dôvodov:</w:t>
            </w:r>
          </w:p>
          <w:p w:rsidR="008D3BB4" w:rsidRPr="00CE005B" w:rsidRDefault="008D3BB4" w:rsidP="003E02CB">
            <w:pPr>
              <w:jc w:val="both"/>
              <w:rPr>
                <w:sz w:val="16"/>
                <w:szCs w:val="16"/>
              </w:rPr>
            </w:pPr>
            <w:r w:rsidRPr="00CE005B">
              <w:rPr>
                <w:color w:val="000000"/>
                <w:sz w:val="16"/>
                <w:szCs w:val="16"/>
              </w:rPr>
              <w:t>Takto naplánovaná cesta by zasahovala do nášho vlastníckeho práva, keďže by mala prechádzať cez naše nehnuteľnosti (pozemky) nachádzajúce sa v tejto lokalite. Toto riešenie by znamenalo, že:</w:t>
            </w:r>
          </w:p>
          <w:p w:rsidR="008D3BB4" w:rsidRPr="00CE005B" w:rsidRDefault="008D3BB4" w:rsidP="003E02CB">
            <w:pPr>
              <w:jc w:val="both"/>
              <w:rPr>
                <w:color w:val="000000"/>
                <w:sz w:val="16"/>
                <w:szCs w:val="16"/>
              </w:rPr>
            </w:pPr>
            <w:r w:rsidRPr="00CE005B">
              <w:rPr>
                <w:color w:val="000000"/>
                <w:sz w:val="16"/>
                <w:szCs w:val="16"/>
              </w:rPr>
              <w:t>-  Prídeme o časť nehnuteľností v našom vlastníctve,</w:t>
            </w:r>
          </w:p>
          <w:p w:rsidR="008D3BB4" w:rsidRPr="00CE005B" w:rsidRDefault="008D3BB4" w:rsidP="003E02CB">
            <w:pPr>
              <w:jc w:val="both"/>
              <w:rPr>
                <w:color w:val="000000"/>
                <w:sz w:val="16"/>
                <w:szCs w:val="16"/>
              </w:rPr>
            </w:pPr>
            <w:r w:rsidRPr="00CE005B">
              <w:rPr>
                <w:color w:val="000000"/>
                <w:sz w:val="16"/>
                <w:szCs w:val="16"/>
              </w:rPr>
              <w:t>-  Znefunkční sa užívanie zvyšných častí nehnuteľností, keďže pozemky v svahu by mala pretínať cesta,</w:t>
            </w:r>
          </w:p>
          <w:p w:rsidR="008D3BB4" w:rsidRPr="00CE005B" w:rsidRDefault="008D3BB4" w:rsidP="003E02CB">
            <w:pPr>
              <w:jc w:val="both"/>
              <w:rPr>
                <w:color w:val="000000"/>
                <w:sz w:val="16"/>
                <w:szCs w:val="16"/>
              </w:rPr>
            </w:pPr>
            <w:r w:rsidRPr="00CE005B">
              <w:rPr>
                <w:color w:val="000000"/>
                <w:sz w:val="16"/>
                <w:szCs w:val="16"/>
              </w:rPr>
              <w:t>-  Zníži sa celková trhová hodnota aj zvyšných našich nehnuteľností v dôsledku existencie ďalšej cesty v predmetnej lokalite.</w:t>
            </w:r>
          </w:p>
          <w:p w:rsidR="008D3BB4" w:rsidRPr="00CE005B" w:rsidRDefault="008D3BB4" w:rsidP="003E02CB">
            <w:pPr>
              <w:jc w:val="both"/>
              <w:rPr>
                <w:sz w:val="16"/>
                <w:szCs w:val="16"/>
              </w:rPr>
            </w:pPr>
            <w:r w:rsidRPr="00CE005B">
              <w:rPr>
                <w:color w:val="000000"/>
                <w:sz w:val="16"/>
                <w:szCs w:val="16"/>
              </w:rPr>
              <w:t>Sme tiež presvedčení, že navrhovaná cesta nespĺňa ani požiadavku pre verejnoprospešné stavby v zmysle stavebného zákona č. 50/1976 Zb., ust. § 108 ods. 3. V zmysle cit. ustanovenia sa za verejnoprospešné stavby považujú ,</w:t>
            </w:r>
            <w:r w:rsidRPr="00CE005B">
              <w:rPr>
                <w:i/>
                <w:iCs/>
                <w:color w:val="000000"/>
                <w:sz w:val="16"/>
                <w:szCs w:val="16"/>
              </w:rPr>
              <w:t>¿tavby určené na verejnoprospešné služby a pre verejné technické vybavenie územia podporujúceho jeho rozvoj a ochranu životného prostredia“.</w:t>
            </w:r>
          </w:p>
          <w:p w:rsidR="008D3BB4" w:rsidRPr="00CE005B" w:rsidRDefault="008D3BB4" w:rsidP="003E02CB">
            <w:pPr>
              <w:jc w:val="both"/>
              <w:rPr>
                <w:sz w:val="16"/>
                <w:szCs w:val="16"/>
              </w:rPr>
            </w:pPr>
            <w:r w:rsidRPr="00CE005B">
              <w:rPr>
                <w:color w:val="000000"/>
                <w:sz w:val="16"/>
                <w:szCs w:val="16"/>
              </w:rPr>
              <w:t>Navrhovaná cesta nemá nijako zdôvodnenú svoju funkciu, ako stavba slúžiaca na verejnoprospešné služby - jediným dôvodom jej existencie je potreba obslužnej komunikácie pre výstavbu nového komerčno-spoločenského centra v lokalite Trosky, čo môže byť prínosom pre investora a stavebníka tohto centra, nie však pre širšie skupiny obyvateľstva. Takisto nie je splnená druhá podmienka - pre verejné technické vybavenie územia podporujúceho jeho rozvoj a ochranu životného prostredia. Takáto obslužná komunikácia nijako neprispieva k rozvoju a ochrane životného prostredia v lokalite, kde doposiaľ bol zachovaný charakter nivy Tajovského potoka, ako zeleného koridoru medzi športovým areálom a ústím Tajovského potoka do rieky Hron. Naopak - vybudovanie obslužnej komunikácie v dotknutom území nepochybne bude mať negatívny vplyv na životné prostredie v tejto lokalite, existujúce životné prostredie v tejto lokalite môže takáto komunikácia výrazne poškodiť, a teda nijako nemôže prispieť k ochrane životného prostredia.</w:t>
            </w:r>
          </w:p>
          <w:p w:rsidR="008D3BB4" w:rsidRPr="00CE005B" w:rsidRDefault="008D3BB4" w:rsidP="003E02CB">
            <w:pPr>
              <w:jc w:val="both"/>
              <w:rPr>
                <w:sz w:val="16"/>
                <w:szCs w:val="16"/>
              </w:rPr>
            </w:pPr>
            <w:r w:rsidRPr="00CE005B">
              <w:rPr>
                <w:color w:val="000000"/>
                <w:sz w:val="16"/>
                <w:szCs w:val="16"/>
              </w:rPr>
              <w:t>Keďže po vybudovaní obchodného-zábavného centra EURÓPA SC Trosky centra nedošlo k ukončeniu stavebných prác nezrealizované terénne úpravy nevybudovanie protihlukových zábran a ani k realizácii vytvorenia pešej zóny od obchodno-zábavného centra EURÓPA SC Trosky smerom k športovému areálu, tak ako to bolo schválené dodatkom územného plánu v roku 2005 si dovoľujeme opätovne navrhnúť spôsob urbanistického využitia a riešenia tohto územia.</w:t>
            </w:r>
          </w:p>
          <w:p w:rsidR="008D3BB4" w:rsidRPr="00CE005B" w:rsidRDefault="008D3BB4" w:rsidP="003E02CB">
            <w:pPr>
              <w:jc w:val="both"/>
              <w:rPr>
                <w:sz w:val="16"/>
                <w:szCs w:val="16"/>
              </w:rPr>
            </w:pPr>
            <w:r w:rsidRPr="00CE005B">
              <w:rPr>
                <w:color w:val="000000"/>
                <w:sz w:val="16"/>
                <w:szCs w:val="16"/>
              </w:rPr>
              <w:t>Jedná sa o údolnú nivu Tajovského potoka, ktorý je v rámci ekologickej stability významným terestrickým a hydrickým koridorom. V minulosti v tejto údolnej nive Tajovského potoka boli vybudované rybníky, ktoré boli v minulých rokoch zasypané. Vzhľadom na existujúcu realizovanú hustú zástavbu a zrealizovanie navrhovanej dopravnej stavby poza oporný múr obchodného-zábavného centra EURÓPA SC Trosky pokladáme za nevyhnutné zachovať zelený koridor medzi športovým areálom a ústím Tajovského potoka do rieky Hron. Aj vzhľadom na novovybudované obchodno-zábavné centrum EURÓPA SC Trosky je zachovanie a zveľadenie takéhoto koridoru životne dôležité, tak pre návštevníkov tohto centra ako aj pre obyvateľov blízkeho okolia.</w:t>
            </w:r>
          </w:p>
          <w:p w:rsidR="008D3BB4" w:rsidRPr="00CE005B" w:rsidRDefault="008D3BB4" w:rsidP="003E02CB">
            <w:pPr>
              <w:jc w:val="both"/>
              <w:rPr>
                <w:sz w:val="16"/>
                <w:szCs w:val="16"/>
              </w:rPr>
            </w:pPr>
            <w:r w:rsidRPr="00CE005B">
              <w:rPr>
                <w:color w:val="000000"/>
                <w:sz w:val="16"/>
                <w:szCs w:val="16"/>
              </w:rPr>
              <w:t>Keďže po vybudovaní obchodného-zábavného centra EURÓPA SC Trosky sa plánuje pokračovať s výstavbou na náhornej plošine nad Troskami a Cestou na štadión smerom na BELVEDER, v krátkom časovom slede dôjde k totálnej hustej urbanizácii celého tohto priestoru.</w:t>
            </w:r>
          </w:p>
          <w:p w:rsidR="008D3BB4" w:rsidRPr="00CE005B" w:rsidRDefault="008D3BB4" w:rsidP="003E02CB">
            <w:pPr>
              <w:jc w:val="both"/>
              <w:rPr>
                <w:sz w:val="16"/>
                <w:szCs w:val="16"/>
              </w:rPr>
            </w:pPr>
            <w:r w:rsidRPr="00CE005B">
              <w:rPr>
                <w:color w:val="000000"/>
                <w:sz w:val="16"/>
                <w:szCs w:val="16"/>
              </w:rPr>
              <w:t>Cesta na štadión a priestor údolnej nivy Tajovského potoka bude teda za niekoľko rokov jediným zeleným koridorom medzi starou Fončordou a Troskami.</w:t>
            </w:r>
          </w:p>
          <w:p w:rsidR="008D3BB4" w:rsidRPr="00CE005B" w:rsidRDefault="008D3BB4" w:rsidP="003E02CB">
            <w:pPr>
              <w:jc w:val="both"/>
              <w:rPr>
                <w:sz w:val="16"/>
                <w:szCs w:val="16"/>
              </w:rPr>
            </w:pPr>
            <w:r w:rsidRPr="00CE005B">
              <w:rPr>
                <w:color w:val="000000"/>
                <w:sz w:val="16"/>
                <w:szCs w:val="16"/>
              </w:rPr>
              <w:t>Ak dôjde k realizácii navrhovanej dopravnej stavby poza oporný múr obchodného- zábavného centra EURÓPA S C Trosky žiadame, aby boli dodržané všetky technické normy vrátane odhlučnenia a vykonania terénnych úprav a sadových úprav.</w:t>
            </w:r>
          </w:p>
          <w:p w:rsidR="008D3BB4" w:rsidRPr="00CE005B" w:rsidRDefault="008D3BB4" w:rsidP="003E02CB">
            <w:pPr>
              <w:jc w:val="both"/>
              <w:rPr>
                <w:sz w:val="16"/>
                <w:szCs w:val="16"/>
              </w:rPr>
            </w:pPr>
            <w:r w:rsidRPr="00CE005B">
              <w:rPr>
                <w:color w:val="000000"/>
                <w:sz w:val="16"/>
                <w:szCs w:val="16"/>
              </w:rPr>
              <w:t xml:space="preserve">Navrhovaný nový územný plán mesta Banská Bystrica - lokalita Cesta na štadión, žiadame riešiť tak, </w:t>
            </w:r>
            <w:r w:rsidRPr="00CE005B">
              <w:rPr>
                <w:color w:val="000000"/>
                <w:sz w:val="16"/>
                <w:szCs w:val="16"/>
              </w:rPr>
              <w:lastRenderedPageBreak/>
              <w:t>ako to bolo schválené dodatkom územného plánu v roku 2005, aby sa údolná Tajovského potoka od dopravných trás po športový areál zachovala a zve ladila vo forme parkových úprav s funkciou oddychovej a rekreačnej zóny tak pre návštevníkov obchodno-zábavného centra EURÓPA. S C Trosky, ako aj pre obyvateľov a návštevníkov, športovcov, ktorí sú častými hosťami Banskej Bystrice.</w:t>
            </w:r>
          </w:p>
          <w:p w:rsidR="008D3BB4" w:rsidRPr="00CE005B" w:rsidRDefault="008D3BB4" w:rsidP="003E02CB">
            <w:pPr>
              <w:jc w:val="both"/>
              <w:rPr>
                <w:sz w:val="16"/>
                <w:szCs w:val="16"/>
              </w:rPr>
            </w:pPr>
            <w:r w:rsidRPr="00CE005B">
              <w:rPr>
                <w:color w:val="000000"/>
                <w:sz w:val="16"/>
                <w:szCs w:val="16"/>
              </w:rPr>
              <w:t>Z uvedeného hľadiska je zrejmé, že takáto cesta nemôže byť ani teoreticky označená ako verejnoprospešná stavba v záväznej časti územného plánu.</w:t>
            </w:r>
          </w:p>
          <w:p w:rsidR="008D3BB4" w:rsidRPr="00CE005B" w:rsidRDefault="008D3BB4" w:rsidP="003E02CB">
            <w:pPr>
              <w:jc w:val="both"/>
              <w:rPr>
                <w:sz w:val="16"/>
                <w:szCs w:val="16"/>
              </w:rPr>
            </w:pPr>
            <w:r w:rsidRPr="00CE005B">
              <w:rPr>
                <w:color w:val="000000"/>
                <w:sz w:val="16"/>
                <w:szCs w:val="16"/>
              </w:rPr>
              <w:t>Navyše, s ohľadom na existujúce vzťahy v dotknutom území je zrejmé, že existujú aj iné spôsoby vybudovania obslužnej komunikácie, ktoré nebudú takýmto necitlivým a zásadným spôsobom zasahovať do vlastníckeho práva dotknutých vlastníkov. Využiť možno vybudovanú komunikáciu medzi areálom kúpaliska a krytou plavárňou.</w:t>
            </w:r>
          </w:p>
          <w:p w:rsidR="008D3BB4" w:rsidRPr="00CE005B" w:rsidRDefault="008D3BB4" w:rsidP="003E02CB">
            <w:pPr>
              <w:jc w:val="both"/>
              <w:rPr>
                <w:sz w:val="16"/>
                <w:szCs w:val="16"/>
              </w:rPr>
            </w:pPr>
            <w:r w:rsidRPr="00CE005B">
              <w:rPr>
                <w:color w:val="000000"/>
                <w:sz w:val="16"/>
                <w:szCs w:val="16"/>
              </w:rPr>
              <w:t>Preto žiadame, aby bola stavba „DC 19 Prepojenie ulice Švermovej ulice cez ulicu Na Štadión popri športovej hale Štiavnický s obslužnou komunikáciou na Belvederi obslužnou komunikáciou vo funkčnej triede C3“ vyčiarknutá z návrhu verejnoprospešných stavieb v navrhovanom územnom pláne mesta Banská Bystrica a aby sa s takouto komunikáciou v ďalšom procese neuvažovalo.</w:t>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7C1E60">
            <w:pPr>
              <w:rPr>
                <w:sz w:val="16"/>
                <w:szCs w:val="16"/>
              </w:rPr>
            </w:pPr>
            <w:r>
              <w:rPr>
                <w:sz w:val="16"/>
                <w:szCs w:val="16"/>
              </w:rPr>
              <w:lastRenderedPageBreak/>
              <w:t>-v</w:t>
            </w:r>
            <w:r w:rsidRPr="00A155B7">
              <w:rPr>
                <w:sz w:val="16"/>
                <w:szCs w:val="16"/>
              </w:rPr>
              <w:t>zaté na vedomie</w:t>
            </w:r>
          </w:p>
          <w:p w:rsidR="008D3BB4" w:rsidRPr="00A155B7" w:rsidRDefault="008D3BB4" w:rsidP="007C1E60">
            <w:pPr>
              <w:rPr>
                <w:sz w:val="16"/>
                <w:szCs w:val="16"/>
              </w:rPr>
            </w:pPr>
          </w:p>
          <w:p w:rsidR="008D3BB4" w:rsidRPr="00A155B7" w:rsidRDefault="008D3BB4" w:rsidP="007C1E60">
            <w:pPr>
              <w:rPr>
                <w:sz w:val="16"/>
                <w:szCs w:val="16"/>
              </w:rPr>
            </w:pPr>
          </w:p>
          <w:p w:rsidR="008D3BB4" w:rsidRPr="00A155B7" w:rsidRDefault="008D3BB4" w:rsidP="007C1E60">
            <w:pPr>
              <w:rPr>
                <w:sz w:val="16"/>
                <w:szCs w:val="16"/>
              </w:rPr>
            </w:pPr>
          </w:p>
          <w:p w:rsidR="008D3BB4" w:rsidRDefault="008D3BB4" w:rsidP="007C1E60">
            <w:pPr>
              <w:rPr>
                <w:sz w:val="16"/>
                <w:szCs w:val="16"/>
              </w:rPr>
            </w:pPr>
          </w:p>
          <w:p w:rsidR="008D3BB4" w:rsidRPr="00A155B7" w:rsidRDefault="008D3BB4" w:rsidP="007C1E60">
            <w:pPr>
              <w:rPr>
                <w:sz w:val="16"/>
                <w:szCs w:val="16"/>
              </w:rPr>
            </w:pPr>
          </w:p>
          <w:p w:rsidR="008D3BB4" w:rsidRPr="00B3608B" w:rsidRDefault="008D3BB4" w:rsidP="007C1E60">
            <w:pPr>
              <w:rPr>
                <w:sz w:val="16"/>
                <w:szCs w:val="16"/>
              </w:rPr>
            </w:pPr>
            <w:r>
              <w:rPr>
                <w:sz w:val="16"/>
                <w:szCs w:val="16"/>
              </w:rPr>
              <w:t>-a</w:t>
            </w:r>
            <w:r w:rsidRPr="00A155B7">
              <w:rPr>
                <w:sz w:val="16"/>
                <w:szCs w:val="16"/>
              </w:rPr>
              <w:t>kceptované</w:t>
            </w:r>
            <w:r>
              <w:rPr>
                <w:sz w:val="16"/>
                <w:szCs w:val="16"/>
              </w:rPr>
              <w:t xml:space="preserve">, </w:t>
            </w:r>
            <w:r w:rsidRPr="00B3608B">
              <w:rPr>
                <w:sz w:val="16"/>
                <w:szCs w:val="16"/>
              </w:rPr>
              <w:t>dopravné prepojenie s lokalitou Belveder zosúladené podľa riešenia Konceptu ÚPN variant. 2 alt.</w:t>
            </w:r>
            <w:r w:rsidR="00405911">
              <w:rPr>
                <w:sz w:val="16"/>
                <w:szCs w:val="16"/>
              </w:rPr>
              <w:t>, trasa komunikácie situovaná mimo dotknutých pozemkov</w:t>
            </w:r>
          </w:p>
          <w:p w:rsidR="008D3BB4" w:rsidRPr="00DF2458" w:rsidRDefault="008D3BB4" w:rsidP="007C1E60">
            <w:pPr>
              <w:rPr>
                <w:sz w:val="16"/>
                <w:szCs w:val="16"/>
              </w:rPr>
            </w:pPr>
          </w:p>
          <w:p w:rsidR="008D3BB4" w:rsidRPr="00A155B7" w:rsidRDefault="008D3BB4" w:rsidP="007C1E60">
            <w:pPr>
              <w:rPr>
                <w:sz w:val="16"/>
                <w:szCs w:val="16"/>
              </w:rPr>
            </w:pPr>
          </w:p>
          <w:p w:rsidR="008D3BB4" w:rsidRPr="00A155B7" w:rsidRDefault="008D3BB4" w:rsidP="007C1E60">
            <w:pPr>
              <w:rPr>
                <w:sz w:val="16"/>
                <w:szCs w:val="16"/>
              </w:rPr>
            </w:pPr>
            <w:r>
              <w:rPr>
                <w:sz w:val="16"/>
                <w:szCs w:val="16"/>
              </w:rPr>
              <w:t>-v</w:t>
            </w:r>
            <w:r w:rsidRPr="00A155B7">
              <w:rPr>
                <w:sz w:val="16"/>
                <w:szCs w:val="16"/>
              </w:rPr>
              <w:t>zaté na vedomie</w:t>
            </w:r>
          </w:p>
          <w:p w:rsidR="008D3BB4" w:rsidRPr="00A155B7" w:rsidRDefault="008D3BB4" w:rsidP="007C1E60">
            <w:pPr>
              <w:rPr>
                <w:sz w:val="16"/>
                <w:szCs w:val="16"/>
              </w:rPr>
            </w:pPr>
          </w:p>
          <w:p w:rsidR="008D3BB4" w:rsidRPr="00A155B7" w:rsidRDefault="008D3BB4" w:rsidP="007C1E60">
            <w:pPr>
              <w:rPr>
                <w:sz w:val="16"/>
                <w:szCs w:val="16"/>
              </w:rPr>
            </w:pPr>
          </w:p>
          <w:p w:rsidR="008D3BB4" w:rsidRPr="00A155B7" w:rsidRDefault="008D3BB4" w:rsidP="007C1E60">
            <w:pPr>
              <w:rPr>
                <w:sz w:val="16"/>
                <w:szCs w:val="16"/>
              </w:rPr>
            </w:pPr>
          </w:p>
          <w:p w:rsidR="008D3BB4" w:rsidRPr="00A155B7" w:rsidRDefault="008D3BB4" w:rsidP="007C1E60">
            <w:pPr>
              <w:rPr>
                <w:sz w:val="16"/>
                <w:szCs w:val="16"/>
              </w:rPr>
            </w:pPr>
          </w:p>
          <w:p w:rsidR="008D3BB4" w:rsidRPr="00A155B7" w:rsidRDefault="008D3BB4" w:rsidP="007C1E60">
            <w:pPr>
              <w:rPr>
                <w:sz w:val="16"/>
                <w:szCs w:val="16"/>
              </w:rPr>
            </w:pPr>
          </w:p>
          <w:p w:rsidR="008D3BB4" w:rsidRDefault="008D3BB4" w:rsidP="007C1E60">
            <w:pPr>
              <w:rPr>
                <w:sz w:val="16"/>
                <w:szCs w:val="16"/>
              </w:rPr>
            </w:pPr>
            <w:r>
              <w:rPr>
                <w:sz w:val="16"/>
                <w:szCs w:val="16"/>
              </w:rPr>
              <w:t>-a</w:t>
            </w:r>
            <w:r w:rsidRPr="00A155B7">
              <w:rPr>
                <w:sz w:val="16"/>
                <w:szCs w:val="16"/>
              </w:rPr>
              <w:t>kceptované</w:t>
            </w:r>
          </w:p>
          <w:p w:rsidR="008D3BB4" w:rsidRDefault="008D3BB4" w:rsidP="007C1E60">
            <w:pPr>
              <w:rPr>
                <w:sz w:val="16"/>
                <w:szCs w:val="16"/>
              </w:rPr>
            </w:pPr>
          </w:p>
          <w:p w:rsidR="008D3BB4" w:rsidRDefault="008D3BB4" w:rsidP="007C1E60">
            <w:pPr>
              <w:rPr>
                <w:sz w:val="16"/>
                <w:szCs w:val="16"/>
              </w:rPr>
            </w:pPr>
          </w:p>
          <w:p w:rsidR="008D3BB4" w:rsidRDefault="008D3BB4" w:rsidP="007C1E60">
            <w:pPr>
              <w:rPr>
                <w:sz w:val="16"/>
                <w:szCs w:val="16"/>
              </w:rPr>
            </w:pPr>
          </w:p>
          <w:p w:rsidR="008D3BB4" w:rsidRDefault="008D3BB4" w:rsidP="007C1E60">
            <w:pPr>
              <w:rPr>
                <w:sz w:val="16"/>
                <w:szCs w:val="16"/>
              </w:rPr>
            </w:pPr>
          </w:p>
          <w:p w:rsidR="008D3BB4" w:rsidRDefault="008D3BB4" w:rsidP="007C1E60">
            <w:pPr>
              <w:rPr>
                <w:sz w:val="16"/>
                <w:szCs w:val="16"/>
              </w:rPr>
            </w:pPr>
          </w:p>
          <w:p w:rsidR="008D3BB4" w:rsidRDefault="008D3BB4" w:rsidP="007C1E60">
            <w:pPr>
              <w:rPr>
                <w:sz w:val="16"/>
                <w:szCs w:val="16"/>
              </w:rPr>
            </w:pPr>
          </w:p>
          <w:p w:rsidR="008D3BB4" w:rsidRDefault="008D3BB4" w:rsidP="007C1E60">
            <w:pPr>
              <w:rPr>
                <w:sz w:val="16"/>
                <w:szCs w:val="16"/>
              </w:rPr>
            </w:pPr>
          </w:p>
          <w:p w:rsidR="008D3BB4" w:rsidRDefault="008D3BB4" w:rsidP="007C1E60">
            <w:pPr>
              <w:rPr>
                <w:sz w:val="16"/>
                <w:szCs w:val="16"/>
              </w:rPr>
            </w:pPr>
          </w:p>
          <w:p w:rsidR="008D3BB4" w:rsidRDefault="008D3BB4" w:rsidP="007C1E60">
            <w:pPr>
              <w:rPr>
                <w:sz w:val="16"/>
                <w:szCs w:val="16"/>
              </w:rPr>
            </w:pPr>
          </w:p>
          <w:p w:rsidR="008D3BB4" w:rsidRDefault="008D3BB4" w:rsidP="007C1E60">
            <w:pPr>
              <w:rPr>
                <w:sz w:val="16"/>
                <w:szCs w:val="16"/>
              </w:rPr>
            </w:pPr>
          </w:p>
          <w:p w:rsidR="008D3BB4" w:rsidRDefault="008D3BB4" w:rsidP="007C1E60">
            <w:pPr>
              <w:rPr>
                <w:sz w:val="16"/>
                <w:szCs w:val="16"/>
              </w:rPr>
            </w:pPr>
          </w:p>
          <w:p w:rsidR="008D3BB4" w:rsidRDefault="008D3BB4" w:rsidP="007C1E60">
            <w:pPr>
              <w:rPr>
                <w:sz w:val="16"/>
                <w:szCs w:val="16"/>
              </w:rPr>
            </w:pPr>
          </w:p>
          <w:p w:rsidR="008D3BB4" w:rsidRDefault="008D3BB4" w:rsidP="007C1E60">
            <w:pPr>
              <w:rPr>
                <w:sz w:val="16"/>
                <w:szCs w:val="16"/>
              </w:rPr>
            </w:pPr>
          </w:p>
          <w:p w:rsidR="008D3BB4" w:rsidRDefault="008D3BB4" w:rsidP="007C1E60">
            <w:pPr>
              <w:rPr>
                <w:sz w:val="16"/>
                <w:szCs w:val="16"/>
              </w:rPr>
            </w:pPr>
          </w:p>
          <w:p w:rsidR="008D3BB4" w:rsidRDefault="008D3BB4" w:rsidP="007C1E60">
            <w:pPr>
              <w:rPr>
                <w:sz w:val="16"/>
                <w:szCs w:val="16"/>
              </w:rPr>
            </w:pPr>
          </w:p>
          <w:p w:rsidR="008D3BB4" w:rsidRDefault="008D3BB4" w:rsidP="007C1E60">
            <w:pPr>
              <w:rPr>
                <w:sz w:val="16"/>
                <w:szCs w:val="16"/>
              </w:rPr>
            </w:pPr>
          </w:p>
          <w:p w:rsidR="008D3BB4" w:rsidRDefault="008D3BB4" w:rsidP="007C1E60">
            <w:pPr>
              <w:rPr>
                <w:sz w:val="16"/>
                <w:szCs w:val="16"/>
              </w:rPr>
            </w:pPr>
          </w:p>
          <w:p w:rsidR="008D3BB4" w:rsidRPr="00A155B7" w:rsidRDefault="008D3BB4" w:rsidP="007C1E60">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405911" w:rsidRDefault="00405911" w:rsidP="00A155B7">
            <w:pPr>
              <w:rPr>
                <w:sz w:val="16"/>
                <w:szCs w:val="16"/>
              </w:rPr>
            </w:pPr>
          </w:p>
          <w:p w:rsidR="008D3BB4" w:rsidRDefault="008D3BB4" w:rsidP="00A155B7">
            <w:pPr>
              <w:rPr>
                <w:sz w:val="16"/>
                <w:szCs w:val="16"/>
              </w:rPr>
            </w:pPr>
          </w:p>
          <w:p w:rsidR="008D3BB4" w:rsidRDefault="008D3BB4" w:rsidP="00B3608B">
            <w:pPr>
              <w:rPr>
                <w:sz w:val="16"/>
                <w:szCs w:val="16"/>
              </w:rPr>
            </w:pPr>
            <w:r>
              <w:rPr>
                <w:sz w:val="16"/>
                <w:szCs w:val="16"/>
              </w:rPr>
              <w:t xml:space="preserve">- komunikácia cesta na Štadión je </w:t>
            </w:r>
            <w:r>
              <w:rPr>
                <w:sz w:val="16"/>
                <w:szCs w:val="16"/>
              </w:rPr>
              <w:lastRenderedPageBreak/>
              <w:t>riešená v súlade s ÚPN CMZ ZaD Hušták-Belveder ako vybrané pešie prepojenia</w:t>
            </w: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Pr="00A155B7" w:rsidRDefault="008D3BB4" w:rsidP="00A155B7">
            <w:pPr>
              <w:rPr>
                <w:sz w:val="16"/>
                <w:szCs w:val="16"/>
              </w:rPr>
            </w:pPr>
            <w:r>
              <w:rPr>
                <w:sz w:val="16"/>
                <w:szCs w:val="16"/>
              </w:rPr>
              <w:t>-  a</w:t>
            </w:r>
            <w:r w:rsidRPr="00A155B7">
              <w:rPr>
                <w:sz w:val="16"/>
                <w:szCs w:val="16"/>
              </w:rPr>
              <w:t>kceptované</w:t>
            </w:r>
            <w:r>
              <w:rPr>
                <w:sz w:val="16"/>
                <w:szCs w:val="16"/>
              </w:rPr>
              <w:t xml:space="preserve">, </w:t>
            </w:r>
            <w:r w:rsidRPr="00DF2458">
              <w:rPr>
                <w:sz w:val="16"/>
                <w:szCs w:val="16"/>
              </w:rPr>
              <w:t xml:space="preserve">dopravné prepojenie s lokalitou Belveder </w:t>
            </w:r>
            <w:r>
              <w:rPr>
                <w:sz w:val="16"/>
                <w:szCs w:val="16"/>
              </w:rPr>
              <w:t>zo</w:t>
            </w:r>
            <w:r w:rsidRPr="00DF2458">
              <w:rPr>
                <w:sz w:val="16"/>
                <w:szCs w:val="16"/>
              </w:rPr>
              <w:t>súlad</w:t>
            </w:r>
            <w:r>
              <w:rPr>
                <w:sz w:val="16"/>
                <w:szCs w:val="16"/>
              </w:rPr>
              <w:t>ené</w:t>
            </w:r>
            <w:r w:rsidRPr="00DF2458">
              <w:rPr>
                <w:sz w:val="16"/>
                <w:szCs w:val="16"/>
              </w:rPr>
              <w:t xml:space="preserve"> podľa riešenia Konceptu ÚPN</w:t>
            </w:r>
            <w:r>
              <w:rPr>
                <w:sz w:val="16"/>
                <w:szCs w:val="16"/>
              </w:rPr>
              <w:t xml:space="preserve"> M BB variant 2 alt., vzhľadom na upravenú polohu trasy komunikácie zostáva riešená ako VPS</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lastRenderedPageBreak/>
              <w:t>D 201</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sz w:val="20"/>
                <w:szCs w:val="20"/>
              </w:rPr>
            </w:pPr>
            <w:r w:rsidRPr="00CE005B">
              <w:rPr>
                <w:sz w:val="20"/>
                <w:szCs w:val="20"/>
              </w:rPr>
              <w:t xml:space="preserve">Ing. Miloslav Sochor, </w:t>
            </w:r>
          </w:p>
          <w:p w:rsidR="008D3BB4" w:rsidRPr="00CE005B" w:rsidRDefault="008D3BB4" w:rsidP="00305251">
            <w:pPr>
              <w:rPr>
                <w:sz w:val="20"/>
                <w:szCs w:val="20"/>
              </w:rPr>
            </w:pPr>
            <w:r w:rsidRPr="00CE005B">
              <w:rPr>
                <w:sz w:val="20"/>
                <w:szCs w:val="20"/>
              </w:rPr>
              <w:t>Cesta na štadión 12</w:t>
            </w:r>
          </w:p>
          <w:p w:rsidR="008D3BB4" w:rsidRPr="00CE005B" w:rsidRDefault="008D3BB4" w:rsidP="00305251">
            <w:pPr>
              <w:rPr>
                <w:sz w:val="20"/>
                <w:szCs w:val="20"/>
              </w:rPr>
            </w:pPr>
            <w:r w:rsidRPr="00CE005B">
              <w:rPr>
                <w:sz w:val="20"/>
                <w:szCs w:val="20"/>
              </w:rPr>
              <w:t>Banská Bystrica + občania</w:t>
            </w:r>
          </w:p>
          <w:p w:rsidR="008D3BB4" w:rsidRPr="00CE005B" w:rsidRDefault="008D3BB4" w:rsidP="00305251">
            <w:pPr>
              <w:rPr>
                <w:sz w:val="20"/>
                <w:szCs w:val="20"/>
              </w:rPr>
            </w:pPr>
            <w:r w:rsidRPr="00CE005B">
              <w:rPr>
                <w:sz w:val="20"/>
                <w:szCs w:val="20"/>
              </w:rPr>
              <w:t>Pr. 30194/2012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3E02CB">
            <w:pPr>
              <w:jc w:val="both"/>
              <w:rPr>
                <w:sz w:val="16"/>
                <w:szCs w:val="16"/>
              </w:rPr>
            </w:pPr>
            <w:r w:rsidRPr="00CE005B">
              <w:rPr>
                <w:color w:val="000000"/>
                <w:sz w:val="16"/>
                <w:szCs w:val="16"/>
              </w:rPr>
              <w:t>V rámci spracovávaného územného plánu mesta Banská Bystrica v návrhu Územného plánu mesta Banská Bystrica sa v časti B 20.12.1 Verejnoprospešné stavby dopravné - B 20.12.1.1. Cestná komunikačná sieť uvádza ako verejnoprospešná stavba „DC 19 Prepojenie ulice Švermovej ulice cez Cestu na štadión cez naše pozemky s obslužnou komunikáciou na Belvederi obslužnou komunikáciou vo funkčnej triede C3“. Ako vlastníci dotknutých nehnuteľností s týmto návrhom zásadne nesúhlasíme, a to z viacerých dôvodov:</w:t>
            </w:r>
          </w:p>
          <w:p w:rsidR="008D3BB4" w:rsidRPr="00CE005B" w:rsidRDefault="008D3BB4" w:rsidP="003E02CB">
            <w:pPr>
              <w:jc w:val="both"/>
              <w:rPr>
                <w:sz w:val="16"/>
                <w:szCs w:val="16"/>
              </w:rPr>
            </w:pPr>
            <w:r w:rsidRPr="00CE005B">
              <w:rPr>
                <w:color w:val="000000"/>
                <w:sz w:val="16"/>
                <w:szCs w:val="16"/>
              </w:rPr>
              <w:t>Takto naplánovaná cesta by zasahovala do nášho vlastníckeho práva, keďže by mala prechádzať cez naše nehnuteľnosti (pozemky) nachádzajúce sa v tejto lokalite. Toto riešenie by znamenalo, že:</w:t>
            </w:r>
          </w:p>
          <w:p w:rsidR="008D3BB4" w:rsidRPr="00CE005B" w:rsidRDefault="008D3BB4" w:rsidP="003E02CB">
            <w:pPr>
              <w:jc w:val="both"/>
              <w:rPr>
                <w:sz w:val="16"/>
                <w:szCs w:val="16"/>
              </w:rPr>
            </w:pPr>
            <w:r w:rsidRPr="00CE005B">
              <w:rPr>
                <w:color w:val="000000"/>
                <w:sz w:val="16"/>
                <w:szCs w:val="16"/>
              </w:rPr>
              <w:t>-  Prídeme o časť nehnuteľností v našom vlastníctve,</w:t>
            </w:r>
          </w:p>
          <w:p w:rsidR="008D3BB4" w:rsidRPr="00CE005B" w:rsidRDefault="008D3BB4" w:rsidP="003E02CB">
            <w:pPr>
              <w:jc w:val="both"/>
              <w:rPr>
                <w:sz w:val="16"/>
                <w:szCs w:val="16"/>
              </w:rPr>
            </w:pPr>
            <w:r w:rsidRPr="00CE005B">
              <w:rPr>
                <w:color w:val="000000"/>
                <w:sz w:val="16"/>
                <w:szCs w:val="16"/>
              </w:rPr>
              <w:t>-  Znefunkční sa užívanie zvyšných častí nehnuteľností, keďže pozemky v svahu by mala pretínať cesta,</w:t>
            </w:r>
          </w:p>
          <w:p w:rsidR="008D3BB4" w:rsidRPr="00CE005B" w:rsidRDefault="008D3BB4" w:rsidP="003E02CB">
            <w:pPr>
              <w:jc w:val="both"/>
              <w:rPr>
                <w:sz w:val="16"/>
                <w:szCs w:val="16"/>
              </w:rPr>
            </w:pPr>
            <w:r w:rsidRPr="00CE005B">
              <w:rPr>
                <w:color w:val="000000"/>
                <w:sz w:val="16"/>
                <w:szCs w:val="16"/>
              </w:rPr>
              <w:t>-  Zníži sa celková trhová hodnota aj zvyšných našich nehnuteľností v dôsledku existencie ďalšej cesty v predmetnej lokalite.</w:t>
            </w:r>
          </w:p>
          <w:p w:rsidR="008D3BB4" w:rsidRPr="00CE005B" w:rsidRDefault="008D3BB4" w:rsidP="003E02CB">
            <w:pPr>
              <w:jc w:val="both"/>
              <w:rPr>
                <w:sz w:val="16"/>
                <w:szCs w:val="16"/>
              </w:rPr>
            </w:pPr>
            <w:r w:rsidRPr="00CE005B">
              <w:rPr>
                <w:color w:val="000000"/>
                <w:sz w:val="16"/>
                <w:szCs w:val="16"/>
              </w:rPr>
              <w:t>Sme tiež presvedčení, že navrhovaná cesta nespĺňa ani požiadavku pre verejnoprospešné stavby v zmysle stavebného zákona č. 50/1976 Zb., ust. § 108 ods. 3. V zmysle cit. ustanovenia sa za verejnoprospešné stavby považujú ,,</w:t>
            </w:r>
            <w:r w:rsidRPr="00CE005B">
              <w:rPr>
                <w:i/>
                <w:iCs/>
                <w:color w:val="000000"/>
                <w:sz w:val="16"/>
                <w:szCs w:val="16"/>
              </w:rPr>
              <w:t>stavby určené na verejnoprospešné služby a pre verejné technické vybavenie územia podporujúceho jeho rozvoj a ochranu životného prostredia</w:t>
            </w:r>
          </w:p>
          <w:p w:rsidR="008D3BB4" w:rsidRPr="00CE005B" w:rsidRDefault="008D3BB4" w:rsidP="003E02CB">
            <w:pPr>
              <w:jc w:val="both"/>
              <w:rPr>
                <w:sz w:val="16"/>
                <w:szCs w:val="16"/>
              </w:rPr>
            </w:pPr>
            <w:r w:rsidRPr="00CE005B">
              <w:rPr>
                <w:color w:val="000000"/>
                <w:sz w:val="16"/>
                <w:szCs w:val="16"/>
              </w:rPr>
              <w:t>Navrhovaná cesta nemá nijako zdôvodnenú svoju funkciu, ako stavba slúžiaca na verejnoprospešné služby - jediným dôvodom jej existencie je potreba obslužnej komunikácie pre výstavbu nového komerčno-spoločenského centra v lokalite Trosky, čo môže byť prínosom pre investora a stavebníka tohto centra, nie však pre širšie skupiny obyvateľstva. Takisto nie je splnená druhá podmienka - pre verejné technické vybavenie územia podporujúceho jeho rozvoj a ochranu životného prostredia. Takáto obslužná komunikácia nijako neprispieva k rozvoju a ochrane životného prostredia v lokalite, kde doposiaľ bol zachovaný charakter nivy Tajovského potoka, ako zeleného koridoru medzi športovým areálom a ústím Tajovského potoka do rieky Hron. Naopak - vybudovanie obslužnej</w:t>
            </w:r>
          </w:p>
          <w:p w:rsidR="008D3BB4" w:rsidRPr="00CE005B" w:rsidRDefault="008D3BB4" w:rsidP="003E02CB">
            <w:pPr>
              <w:jc w:val="both"/>
              <w:rPr>
                <w:sz w:val="16"/>
                <w:szCs w:val="16"/>
              </w:rPr>
            </w:pPr>
            <w:r w:rsidRPr="00CE005B">
              <w:rPr>
                <w:color w:val="000000"/>
                <w:sz w:val="16"/>
                <w:szCs w:val="16"/>
              </w:rPr>
              <w:t>komunikácie v dotknutom území nepochybne bude mať negatívny vplyv na životné prostredie v tejto lokalite, existujúce životné prostredie v tejto lokalite môže takáto komunikácia výrazne poškodiť, a teda nijako nemôže prispieť k ochrane životného prostredia.</w:t>
            </w:r>
          </w:p>
          <w:p w:rsidR="008D3BB4" w:rsidRPr="00CE005B" w:rsidRDefault="008D3BB4" w:rsidP="003E02CB">
            <w:pPr>
              <w:jc w:val="both"/>
              <w:rPr>
                <w:sz w:val="16"/>
                <w:szCs w:val="16"/>
              </w:rPr>
            </w:pPr>
            <w:r w:rsidRPr="00CE005B">
              <w:rPr>
                <w:color w:val="000000"/>
                <w:sz w:val="16"/>
                <w:szCs w:val="16"/>
              </w:rPr>
              <w:t>Keďže po vybudovaní obchodného-zábavného centra EURÓPA SC Trosky centra nedošlo k ukončeniu stavebných prác nezrealizované terénne úpravy nevybudovanie protihlukových zábran a ani k realizácii vytvorenia pešej zóny od obchodno-zábavného centra EURÓPA SC Trosky smerom k športovému areálu, tak ako to bolo schválené dodatkom územného plánu v roku 2005 si dovoľujeme opätovne navrhnúť spôsob urbanistického využitia a riešenia tohto územia.</w:t>
            </w:r>
          </w:p>
          <w:p w:rsidR="008D3BB4" w:rsidRPr="00CE005B" w:rsidRDefault="008D3BB4" w:rsidP="003E02CB">
            <w:pPr>
              <w:jc w:val="both"/>
              <w:rPr>
                <w:sz w:val="16"/>
                <w:szCs w:val="16"/>
              </w:rPr>
            </w:pPr>
            <w:r w:rsidRPr="00CE005B">
              <w:rPr>
                <w:color w:val="000000"/>
                <w:sz w:val="16"/>
                <w:szCs w:val="16"/>
              </w:rPr>
              <w:t xml:space="preserve">Jedná sa o údolnú nivu Tajovského potoka, ktorý je v rámci ekologickej stability významným terestrickým a hydrickým koridorom. V minulosti v tejto údolnej nive Tajovského potoka boli vybudované rybníky, ktoré boli v minulých rokoch zasypané. Vzhľadom na existujúcu realizovanú </w:t>
            </w:r>
            <w:r w:rsidRPr="00CE005B">
              <w:rPr>
                <w:color w:val="000000"/>
                <w:sz w:val="16"/>
                <w:szCs w:val="16"/>
              </w:rPr>
              <w:lastRenderedPageBreak/>
              <w:t>hustú zástavbu a zrealizovanie navrhovanej dopravnej stavby poza oporný múr obchodného-zábavného centra EURÓPA SC Trosky pokladáme za nevyhnutné zachovať zelený koridor medzi športovým areálom a ústím Tajovského potoka do rieky Hron. Aj vzhľadom na novovybudované obchodno-zábavné centrum EURÓPA SC Trosky je zachovanie a zveľadenie takéhoto koridoru životne dôležité, tak pre návštevníkov tohto centra ako aj pre obyvateľov blízkeho okolia.</w:t>
            </w:r>
          </w:p>
          <w:p w:rsidR="008D3BB4" w:rsidRPr="00CE005B" w:rsidRDefault="008D3BB4" w:rsidP="003E02CB">
            <w:pPr>
              <w:jc w:val="both"/>
              <w:rPr>
                <w:sz w:val="16"/>
                <w:szCs w:val="16"/>
              </w:rPr>
            </w:pPr>
            <w:r w:rsidRPr="00CE005B">
              <w:rPr>
                <w:color w:val="000000"/>
                <w:sz w:val="16"/>
                <w:szCs w:val="16"/>
              </w:rPr>
              <w:t>Keďže po vybudovaní obchodného-zábavného centra EURÓPA SC Trosky sa plánuje pokračovať s výstavbou na náhornej plošine nad Troskami a Cestou na štadión smerom na BELVEDER, v krátkom časovom slede dôjde k totálnej hustej urbanizácii celého tohto priestoru.</w:t>
            </w:r>
          </w:p>
          <w:p w:rsidR="008D3BB4" w:rsidRPr="00CE005B" w:rsidRDefault="008D3BB4" w:rsidP="003E02CB">
            <w:pPr>
              <w:jc w:val="both"/>
              <w:rPr>
                <w:sz w:val="16"/>
                <w:szCs w:val="16"/>
              </w:rPr>
            </w:pPr>
            <w:r w:rsidRPr="00CE005B">
              <w:rPr>
                <w:color w:val="000000"/>
                <w:sz w:val="16"/>
                <w:szCs w:val="16"/>
              </w:rPr>
              <w:t>Cesta na štadión a priestor údolnej nivy Tajovského potoka bude teda za niekoľko rokov jediným zeleným koridorom medzi starou Fončordou a Troskami.</w:t>
            </w:r>
          </w:p>
          <w:p w:rsidR="008D3BB4" w:rsidRPr="00CE005B" w:rsidRDefault="008D3BB4" w:rsidP="003E02CB">
            <w:pPr>
              <w:jc w:val="both"/>
              <w:rPr>
                <w:sz w:val="16"/>
                <w:szCs w:val="16"/>
              </w:rPr>
            </w:pPr>
            <w:r w:rsidRPr="00CE005B">
              <w:rPr>
                <w:color w:val="000000"/>
                <w:sz w:val="16"/>
                <w:szCs w:val="16"/>
              </w:rPr>
              <w:t>Ak dôjde k realizácii navrhovanej dopravnej stavby poza oporný múr obchodného- zábavného centra EURÓPA S C Trosky žiadame, aby boli dodržané všetky technické normy vrátane odhlučnenia a vykonania terénnych úprav a sadových úprav.</w:t>
            </w:r>
          </w:p>
          <w:p w:rsidR="008D3BB4" w:rsidRPr="00CE005B" w:rsidRDefault="008D3BB4" w:rsidP="003E02CB">
            <w:pPr>
              <w:jc w:val="both"/>
              <w:rPr>
                <w:sz w:val="16"/>
                <w:szCs w:val="16"/>
              </w:rPr>
            </w:pPr>
            <w:r w:rsidRPr="00CE005B">
              <w:rPr>
                <w:color w:val="000000"/>
                <w:sz w:val="16"/>
                <w:szCs w:val="16"/>
              </w:rPr>
              <w:t>Navrhovaný nový územný plán mesta Banská Bystrica - lokalita Cesta na štadión, žiadame riešiť tak, ako to bolo schválené dodatkom územného plánu v roku 2005, aby sa údolná Tajovského potoka od dopravných trás po športový areál zachovala a zve ladila vo forme parkových úprav s funkciou oddychovej a rekreačnej zóny tak pre návštevníkov obchodno-zábavného centra EURÓPA. S C Trosky, ako aj pre obyvateľov a návštevníkov, športovcov, ktorí sú častými hosťami Banskej Bystrice.</w:t>
            </w:r>
          </w:p>
          <w:p w:rsidR="008D3BB4" w:rsidRPr="00CE005B" w:rsidRDefault="008D3BB4" w:rsidP="003E02CB">
            <w:pPr>
              <w:jc w:val="both"/>
              <w:rPr>
                <w:sz w:val="16"/>
                <w:szCs w:val="16"/>
              </w:rPr>
            </w:pPr>
            <w:r w:rsidRPr="00CE005B">
              <w:rPr>
                <w:color w:val="000000"/>
                <w:sz w:val="16"/>
                <w:szCs w:val="16"/>
              </w:rPr>
              <w:t>Z uvedeného hľadiska je zrejmé, že takáto cesta nemôže byť ani teoreticky označená ako verejnoprospešná stavba v záväznej časti územného plánu.</w:t>
            </w:r>
          </w:p>
          <w:p w:rsidR="008D3BB4" w:rsidRPr="00CE005B" w:rsidRDefault="008D3BB4" w:rsidP="003E02CB">
            <w:pPr>
              <w:jc w:val="both"/>
              <w:rPr>
                <w:sz w:val="16"/>
                <w:szCs w:val="16"/>
              </w:rPr>
            </w:pPr>
            <w:r w:rsidRPr="00CE005B">
              <w:rPr>
                <w:color w:val="000000"/>
                <w:sz w:val="16"/>
                <w:szCs w:val="16"/>
              </w:rPr>
              <w:t>Navyše, s ohľadom na existujúce vzťahy v dotknutom území je zrejmé, že existujú aj iné spôsoby vybudovania obslužnej komunikácie, ktoré nebudú takýmto necitlivým a zásadným spôsobom zasahovať do vlastníckeho práva dotknutých vlastníkov. Využiť možno vybudovanú komunikáciu medzi areálom kúpaliska a krytou plavárňou.</w:t>
            </w:r>
          </w:p>
          <w:p w:rsidR="008D3BB4" w:rsidRPr="00CE005B" w:rsidRDefault="008D3BB4" w:rsidP="003E02CB">
            <w:pPr>
              <w:jc w:val="both"/>
              <w:rPr>
                <w:sz w:val="16"/>
                <w:szCs w:val="16"/>
              </w:rPr>
            </w:pPr>
            <w:r w:rsidRPr="00CE005B">
              <w:rPr>
                <w:color w:val="000000"/>
                <w:sz w:val="16"/>
                <w:szCs w:val="16"/>
              </w:rPr>
              <w:t>Preto žiadame, aby bola stavba „DC 19 Prepojenie ulice Švermovej ulice cez ulicu Na Štadión popri športovej hale Štiavnický s obslužnou komunikáciou na Belvederi obslužnou komunikáciou vo funkčnej triede C3“ vyčiarknutá z návrhu verejnoprospešných stavieb v navrhovanom územnom pláne mesta Banská Bystrica a aby sa s takouto komunikáciou v ďalšom procese neuvažovalo.</w:t>
            </w:r>
            <w:r w:rsidRPr="00CE005B">
              <w:rPr>
                <w:sz w:val="16"/>
                <w:szCs w:val="16"/>
              </w:rPr>
              <w:t xml:space="preserve"> </w:t>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7C1E60">
            <w:pPr>
              <w:rPr>
                <w:sz w:val="16"/>
                <w:szCs w:val="16"/>
              </w:rPr>
            </w:pPr>
            <w:r>
              <w:rPr>
                <w:sz w:val="16"/>
                <w:szCs w:val="16"/>
              </w:rPr>
              <w:lastRenderedPageBreak/>
              <w:t>-v</w:t>
            </w:r>
            <w:r w:rsidRPr="00A155B7">
              <w:rPr>
                <w:sz w:val="16"/>
                <w:szCs w:val="16"/>
              </w:rPr>
              <w:t>zaté na vedomie</w:t>
            </w:r>
          </w:p>
          <w:p w:rsidR="008D3BB4" w:rsidRPr="00A155B7" w:rsidRDefault="008D3BB4" w:rsidP="007C1E60">
            <w:pPr>
              <w:rPr>
                <w:sz w:val="16"/>
                <w:szCs w:val="16"/>
              </w:rPr>
            </w:pPr>
          </w:p>
          <w:p w:rsidR="008D3BB4" w:rsidRPr="00A155B7" w:rsidRDefault="008D3BB4" w:rsidP="007C1E60">
            <w:pPr>
              <w:rPr>
                <w:sz w:val="16"/>
                <w:szCs w:val="16"/>
              </w:rPr>
            </w:pPr>
          </w:p>
          <w:p w:rsidR="008D3BB4" w:rsidRPr="00A155B7" w:rsidRDefault="008D3BB4" w:rsidP="007C1E60">
            <w:pPr>
              <w:rPr>
                <w:sz w:val="16"/>
                <w:szCs w:val="16"/>
              </w:rPr>
            </w:pPr>
          </w:p>
          <w:p w:rsidR="008D3BB4" w:rsidRPr="00A155B7" w:rsidRDefault="008D3BB4" w:rsidP="007C1E60">
            <w:pPr>
              <w:rPr>
                <w:sz w:val="16"/>
                <w:szCs w:val="16"/>
              </w:rPr>
            </w:pPr>
          </w:p>
          <w:p w:rsidR="008D3BB4" w:rsidRPr="001F4749" w:rsidRDefault="008D3BB4" w:rsidP="007C1E60">
            <w:pPr>
              <w:rPr>
                <w:sz w:val="16"/>
                <w:szCs w:val="16"/>
              </w:rPr>
            </w:pPr>
            <w:r>
              <w:rPr>
                <w:sz w:val="16"/>
                <w:szCs w:val="16"/>
              </w:rPr>
              <w:t>-a</w:t>
            </w:r>
            <w:r w:rsidRPr="00A155B7">
              <w:rPr>
                <w:sz w:val="16"/>
                <w:szCs w:val="16"/>
              </w:rPr>
              <w:t>kceptované</w:t>
            </w:r>
            <w:r>
              <w:rPr>
                <w:sz w:val="16"/>
                <w:szCs w:val="16"/>
              </w:rPr>
              <w:t xml:space="preserve">, </w:t>
            </w:r>
            <w:r w:rsidRPr="001F4749">
              <w:rPr>
                <w:sz w:val="16"/>
                <w:szCs w:val="16"/>
              </w:rPr>
              <w:t>dopravné prepojenie s lokalitou Belveder zosúladené podľa riešenia Konceptu ÚPN variant 2 alt.</w:t>
            </w:r>
          </w:p>
          <w:p w:rsidR="008D3BB4" w:rsidRPr="00DF2458" w:rsidRDefault="008D3BB4" w:rsidP="007C1E60">
            <w:pPr>
              <w:rPr>
                <w:sz w:val="16"/>
                <w:szCs w:val="16"/>
              </w:rPr>
            </w:pPr>
          </w:p>
          <w:p w:rsidR="008D3BB4" w:rsidRPr="00A155B7" w:rsidRDefault="008D3BB4" w:rsidP="007C1E60">
            <w:pPr>
              <w:rPr>
                <w:sz w:val="16"/>
                <w:szCs w:val="16"/>
              </w:rPr>
            </w:pPr>
          </w:p>
          <w:p w:rsidR="008D3BB4" w:rsidRPr="00A155B7" w:rsidRDefault="008D3BB4" w:rsidP="007C1E60">
            <w:pPr>
              <w:rPr>
                <w:sz w:val="16"/>
                <w:szCs w:val="16"/>
              </w:rPr>
            </w:pPr>
          </w:p>
          <w:p w:rsidR="008D3BB4" w:rsidRPr="00A155B7" w:rsidRDefault="008D3BB4" w:rsidP="007C1E60">
            <w:pPr>
              <w:rPr>
                <w:sz w:val="16"/>
                <w:szCs w:val="16"/>
              </w:rPr>
            </w:pPr>
          </w:p>
          <w:p w:rsidR="008D3BB4" w:rsidRPr="00A155B7" w:rsidRDefault="008D3BB4" w:rsidP="007C1E60">
            <w:pPr>
              <w:rPr>
                <w:sz w:val="16"/>
                <w:szCs w:val="16"/>
              </w:rPr>
            </w:pPr>
          </w:p>
          <w:p w:rsidR="008D3BB4" w:rsidRPr="00A155B7" w:rsidRDefault="008D3BB4" w:rsidP="007C1E60">
            <w:pPr>
              <w:rPr>
                <w:sz w:val="16"/>
                <w:szCs w:val="16"/>
              </w:rPr>
            </w:pPr>
            <w:r>
              <w:rPr>
                <w:sz w:val="16"/>
                <w:szCs w:val="16"/>
              </w:rPr>
              <w:t>-v</w:t>
            </w:r>
            <w:r w:rsidRPr="00A155B7">
              <w:rPr>
                <w:sz w:val="16"/>
                <w:szCs w:val="16"/>
              </w:rPr>
              <w:t>zaté na vedomie</w:t>
            </w:r>
          </w:p>
          <w:p w:rsidR="008D3BB4" w:rsidRPr="00A155B7" w:rsidRDefault="008D3BB4" w:rsidP="007C1E60">
            <w:pPr>
              <w:rPr>
                <w:sz w:val="16"/>
                <w:szCs w:val="16"/>
              </w:rPr>
            </w:pPr>
          </w:p>
          <w:p w:rsidR="008D3BB4" w:rsidRPr="00A155B7" w:rsidRDefault="008D3BB4" w:rsidP="007C1E60">
            <w:pPr>
              <w:rPr>
                <w:sz w:val="16"/>
                <w:szCs w:val="16"/>
              </w:rPr>
            </w:pPr>
          </w:p>
          <w:p w:rsidR="008D3BB4" w:rsidRPr="00A155B7" w:rsidRDefault="008D3BB4" w:rsidP="007C1E60">
            <w:pPr>
              <w:rPr>
                <w:sz w:val="16"/>
                <w:szCs w:val="16"/>
              </w:rPr>
            </w:pPr>
          </w:p>
          <w:p w:rsidR="008D3BB4" w:rsidRPr="00A155B7" w:rsidRDefault="008D3BB4" w:rsidP="007C1E60">
            <w:pPr>
              <w:rPr>
                <w:sz w:val="16"/>
                <w:szCs w:val="16"/>
              </w:rPr>
            </w:pPr>
          </w:p>
          <w:p w:rsidR="008D3BB4" w:rsidRPr="00A155B7" w:rsidRDefault="008D3BB4" w:rsidP="007C1E60">
            <w:pPr>
              <w:rPr>
                <w:sz w:val="16"/>
                <w:szCs w:val="16"/>
              </w:rPr>
            </w:pPr>
          </w:p>
          <w:p w:rsidR="008D3BB4" w:rsidRPr="00A155B7" w:rsidRDefault="008D3BB4" w:rsidP="007C1E60">
            <w:pPr>
              <w:rPr>
                <w:sz w:val="16"/>
                <w:szCs w:val="16"/>
              </w:rPr>
            </w:pPr>
            <w:r>
              <w:rPr>
                <w:sz w:val="16"/>
                <w:szCs w:val="16"/>
              </w:rPr>
              <w:t>-a</w:t>
            </w:r>
            <w:r w:rsidRPr="00A155B7">
              <w:rPr>
                <w:sz w:val="16"/>
                <w:szCs w:val="16"/>
              </w:rPr>
              <w:t>kceptované</w:t>
            </w: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B3608B">
            <w:pPr>
              <w:rPr>
                <w:sz w:val="16"/>
                <w:szCs w:val="16"/>
              </w:rPr>
            </w:pPr>
            <w:r>
              <w:rPr>
                <w:sz w:val="16"/>
                <w:szCs w:val="16"/>
              </w:rPr>
              <w:t>- komunikácia cesta na Štadión je riešená v súlade s ÚPN CMZ ZaD Hušták-Belveder ako vybrané pešie prepojenia</w:t>
            </w: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Pr="00A155B7" w:rsidRDefault="008D3BB4" w:rsidP="00A155B7">
            <w:pPr>
              <w:rPr>
                <w:sz w:val="16"/>
                <w:szCs w:val="16"/>
              </w:rPr>
            </w:pPr>
            <w:r>
              <w:rPr>
                <w:sz w:val="16"/>
                <w:szCs w:val="16"/>
              </w:rPr>
              <w:t>-  a</w:t>
            </w:r>
            <w:r w:rsidRPr="00A155B7">
              <w:rPr>
                <w:sz w:val="16"/>
                <w:szCs w:val="16"/>
              </w:rPr>
              <w:t>kceptované</w:t>
            </w:r>
            <w:r>
              <w:rPr>
                <w:sz w:val="16"/>
                <w:szCs w:val="16"/>
              </w:rPr>
              <w:t xml:space="preserve">, </w:t>
            </w:r>
            <w:r w:rsidRPr="00DF2458">
              <w:rPr>
                <w:sz w:val="16"/>
                <w:szCs w:val="16"/>
              </w:rPr>
              <w:t xml:space="preserve">dopravné prepojenie s lokalitou Belveder </w:t>
            </w:r>
            <w:r>
              <w:rPr>
                <w:sz w:val="16"/>
                <w:szCs w:val="16"/>
              </w:rPr>
              <w:t>zo</w:t>
            </w:r>
            <w:r w:rsidRPr="00DF2458">
              <w:rPr>
                <w:sz w:val="16"/>
                <w:szCs w:val="16"/>
              </w:rPr>
              <w:t>súlad</w:t>
            </w:r>
            <w:r>
              <w:rPr>
                <w:sz w:val="16"/>
                <w:szCs w:val="16"/>
              </w:rPr>
              <w:t>ené</w:t>
            </w:r>
            <w:r w:rsidRPr="00DF2458">
              <w:rPr>
                <w:sz w:val="16"/>
                <w:szCs w:val="16"/>
              </w:rPr>
              <w:t xml:space="preserve"> podľa riešenia Konceptu ÚPN</w:t>
            </w:r>
            <w:r>
              <w:rPr>
                <w:sz w:val="16"/>
                <w:szCs w:val="16"/>
              </w:rPr>
              <w:t xml:space="preserve"> M BB variant 2 alt., vzhľadom na upravenú polohu trasy komunikácie zostáva riešená ako VPS</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lastRenderedPageBreak/>
              <w:t>D 202</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Hes Comgeo spol. s.r.o.</w:t>
            </w:r>
          </w:p>
          <w:p w:rsidR="008D3BB4" w:rsidRPr="00CE005B" w:rsidRDefault="008D3BB4" w:rsidP="00305251">
            <w:pPr>
              <w:rPr>
                <w:sz w:val="20"/>
                <w:szCs w:val="20"/>
              </w:rPr>
            </w:pPr>
            <w:r w:rsidRPr="00CE005B">
              <w:rPr>
                <w:sz w:val="20"/>
                <w:szCs w:val="20"/>
              </w:rPr>
              <w:t>Kostiviarska cesta 4</w:t>
            </w:r>
          </w:p>
          <w:p w:rsidR="008D3BB4" w:rsidRPr="00CE005B" w:rsidRDefault="008D3BB4" w:rsidP="00305251">
            <w:pPr>
              <w:rPr>
                <w:sz w:val="20"/>
                <w:szCs w:val="20"/>
              </w:rPr>
            </w:pPr>
            <w:r w:rsidRPr="00CE005B">
              <w:rPr>
                <w:sz w:val="20"/>
                <w:szCs w:val="20"/>
              </w:rPr>
              <w:t>Banská Bystrica</w:t>
            </w:r>
          </w:p>
          <w:p w:rsidR="008D3BB4" w:rsidRPr="00CE005B" w:rsidRDefault="008D3BB4" w:rsidP="00305251">
            <w:pPr>
              <w:rPr>
                <w:sz w:val="20"/>
                <w:szCs w:val="20"/>
              </w:rPr>
            </w:pPr>
            <w:r w:rsidRPr="00CE005B">
              <w:rPr>
                <w:sz w:val="20"/>
                <w:szCs w:val="20"/>
              </w:rPr>
              <w:t>Pr. 30196/2012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DD7CF7">
            <w:pPr>
              <w:jc w:val="both"/>
              <w:rPr>
                <w:sz w:val="16"/>
                <w:szCs w:val="16"/>
              </w:rPr>
            </w:pPr>
            <w:r w:rsidRPr="00CE005B">
              <w:rPr>
                <w:color w:val="000000"/>
                <w:sz w:val="16"/>
                <w:szCs w:val="16"/>
              </w:rPr>
              <w:t xml:space="preserve">V rámci spracovávaného územného plánu mesta Banská Bystrica v návrhu Územného plánu mesta Banská Bystrica sa v časti B 20.12.1 Verejnoprospešné stavby dopravné - B 20.12.1.1. Cestná komunikačná sieť uvádza ako verejnoprospešná stavba „DC 19 Prepojenie ulice Švermovej ulice cez Cestu na štadión cez naše pozemky s obslužnou komunikáciou na Belvederi obslužnou komunikáciou vo funkčnej triede C3“. Ako vlastníci dotknutých nehnuteľností s týmto </w:t>
            </w:r>
            <w:r w:rsidRPr="00CE005B">
              <w:rPr>
                <w:b/>
                <w:bCs/>
                <w:color w:val="000000"/>
                <w:sz w:val="16"/>
                <w:szCs w:val="16"/>
              </w:rPr>
              <w:t xml:space="preserve">návrhom nesúhlasíme, </w:t>
            </w:r>
            <w:r w:rsidRPr="00CE005B">
              <w:rPr>
                <w:color w:val="000000"/>
                <w:sz w:val="16"/>
                <w:szCs w:val="16"/>
              </w:rPr>
              <w:t>a to z nasledovných dôvodov:</w:t>
            </w:r>
          </w:p>
          <w:p w:rsidR="008D3BB4" w:rsidRPr="00CE005B" w:rsidRDefault="008D3BB4" w:rsidP="00DD7CF7">
            <w:pPr>
              <w:jc w:val="both"/>
              <w:rPr>
                <w:sz w:val="16"/>
                <w:szCs w:val="16"/>
              </w:rPr>
            </w:pPr>
            <w:r w:rsidRPr="00CE005B">
              <w:rPr>
                <w:color w:val="000000"/>
                <w:sz w:val="16"/>
                <w:szCs w:val="16"/>
              </w:rPr>
              <w:t>Takto naplánovaná cesta by zasahovala do nášho vlastníckeho práva, keďže by mala prechádzať cez naše nehnuteľnosti (pozemky) nachádzajúce sa v tejto lokalite. Toto riešenie by znamenalo, že:</w:t>
            </w:r>
          </w:p>
          <w:p w:rsidR="008D3BB4" w:rsidRPr="00CE005B" w:rsidRDefault="008D3BB4" w:rsidP="00DD7CF7">
            <w:pPr>
              <w:jc w:val="both"/>
              <w:rPr>
                <w:color w:val="000000"/>
                <w:sz w:val="16"/>
                <w:szCs w:val="16"/>
              </w:rPr>
            </w:pPr>
            <w:r w:rsidRPr="00CE005B">
              <w:rPr>
                <w:color w:val="000000"/>
                <w:sz w:val="16"/>
                <w:szCs w:val="16"/>
              </w:rPr>
              <w:t>-  Prídeme o časť nehnuteľností v našom vlastníctve,</w:t>
            </w:r>
          </w:p>
          <w:p w:rsidR="008D3BB4" w:rsidRPr="00CE005B" w:rsidRDefault="008D3BB4" w:rsidP="00DD7CF7">
            <w:pPr>
              <w:jc w:val="both"/>
              <w:rPr>
                <w:color w:val="000000"/>
                <w:sz w:val="16"/>
                <w:szCs w:val="16"/>
              </w:rPr>
            </w:pPr>
            <w:r w:rsidRPr="00CE005B">
              <w:rPr>
                <w:color w:val="000000"/>
                <w:sz w:val="16"/>
                <w:szCs w:val="16"/>
              </w:rPr>
              <w:t>-  Znefunkční sa užívanie zvyšných častí nehnuteľností, keďže pozemky v svahu by mala pretínať cesta,</w:t>
            </w:r>
          </w:p>
          <w:p w:rsidR="008D3BB4" w:rsidRPr="00CE005B" w:rsidRDefault="008D3BB4" w:rsidP="00DD7CF7">
            <w:pPr>
              <w:jc w:val="both"/>
              <w:rPr>
                <w:color w:val="000000"/>
                <w:sz w:val="16"/>
                <w:szCs w:val="16"/>
              </w:rPr>
            </w:pPr>
            <w:r w:rsidRPr="00CE005B">
              <w:rPr>
                <w:color w:val="000000"/>
                <w:sz w:val="16"/>
                <w:szCs w:val="16"/>
              </w:rPr>
              <w:t>-  Zníži sa celková trhová hodnota aj zvyšných našich nehnuteľností v dôsledku existencie ďalšej cesty v predmetnej lokalite.</w:t>
            </w:r>
          </w:p>
          <w:p w:rsidR="008D3BB4" w:rsidRPr="00CE005B" w:rsidRDefault="008D3BB4" w:rsidP="00DD7CF7">
            <w:pPr>
              <w:jc w:val="both"/>
              <w:rPr>
                <w:sz w:val="16"/>
                <w:szCs w:val="16"/>
              </w:rPr>
            </w:pPr>
            <w:r w:rsidRPr="00CE005B">
              <w:rPr>
                <w:color w:val="000000"/>
                <w:sz w:val="16"/>
                <w:szCs w:val="16"/>
              </w:rPr>
              <w:t>Sme tiež presvedčení, že navrhovaná cesta nespĺňa ani požiadavku pre verejnoprospešné stavby v zmysle stavebného zákona č. 50/1976 Zb., ust. § 108 ods. 3. V zmysle cit. ustanovenia sa za verejnoprospešné stavby považujú „</w:t>
            </w:r>
            <w:r w:rsidRPr="00CE005B">
              <w:rPr>
                <w:i/>
                <w:iCs/>
                <w:color w:val="000000"/>
                <w:sz w:val="16"/>
                <w:szCs w:val="16"/>
              </w:rPr>
              <w:t>stavby určené na verejnoprospešné služby a pre verejné technické vybavenie územia podporujúceho jeho rozvoj a ochranu životného prostredia</w:t>
            </w:r>
          </w:p>
          <w:p w:rsidR="008D3BB4" w:rsidRPr="00CE005B" w:rsidRDefault="008D3BB4" w:rsidP="00DD7CF7">
            <w:pPr>
              <w:jc w:val="both"/>
              <w:rPr>
                <w:sz w:val="16"/>
                <w:szCs w:val="16"/>
              </w:rPr>
            </w:pPr>
            <w:r w:rsidRPr="00CE005B">
              <w:rPr>
                <w:color w:val="000000"/>
                <w:sz w:val="16"/>
                <w:szCs w:val="16"/>
              </w:rPr>
              <w:t xml:space="preserve">Navrhovaná cesta nemá nijako zdôvodnenú svoju funkciu, ako stavba slúžiaca na verejnoprospešné služby - jediným dôvodom jej existencie je potreba obslužnej komunikácie pre výstavbu nového komerčno-spoločenského centra v lokalite Trosky, čo môže byť prínosom pre investora a stavebníka tohto centra, nie však pre širšie skupiny obyvateľstva. Takisto nie je splnená druhá podmienka - pre verejné technické vybavenie územia podporujúceho jeho rozvoj a ochranu životného prostredia. Takáto </w:t>
            </w:r>
            <w:r w:rsidRPr="00CE005B">
              <w:rPr>
                <w:color w:val="000000"/>
                <w:sz w:val="16"/>
                <w:szCs w:val="16"/>
              </w:rPr>
              <w:lastRenderedPageBreak/>
              <w:t>obslužná komunikácia nijako neprispieva k rozvoju a ochrane životného prostredia v lokalite, kde doposiaľ bol zachovaný charakter nivy Tajovského potoka, ako zeleného koridoru medzi športovým areálom a ústím Tajovského potoka do rieky Hron. Naopak - vybudovanie obslužnej komunikácie v dotknutom území nepochybne bude mať negatívny vplyv na životné prostredie v tejto lokalite, existujúce životné prostredie v tejto lokalite môže takáto komunikácia výrazne poškodiť, a teda nijako nemôže prispieť k ochrane životného prostredia.</w:t>
            </w:r>
          </w:p>
          <w:p w:rsidR="008D3BB4" w:rsidRPr="00CE005B" w:rsidRDefault="008D3BB4" w:rsidP="00DD7CF7">
            <w:pPr>
              <w:jc w:val="both"/>
              <w:rPr>
                <w:sz w:val="16"/>
                <w:szCs w:val="16"/>
              </w:rPr>
            </w:pPr>
            <w:r w:rsidRPr="00CE005B">
              <w:rPr>
                <w:color w:val="000000"/>
                <w:sz w:val="16"/>
                <w:szCs w:val="16"/>
              </w:rPr>
              <w:t>Keďže po vybudovaní obchodného-zábavného centra EURÓPA SC Trosky centra nedošlo k ukončeniu stavebných prác nezrealizované terénne úpravy nevybudovanie protihlukových zábran a ani k realizácii vytvorenia pešej zóny od obchodno-zábavného centra EURÓPA SC Trosky smerom k športovému areálu, tak ako to bolo schválené dodatkom územného plánu v roku 2005 si dovoľujeme opätovne navrhnúť spôsob urbanistického využitia a riešenia tohto územia.</w:t>
            </w:r>
          </w:p>
          <w:p w:rsidR="008D3BB4" w:rsidRPr="00CE005B" w:rsidRDefault="008D3BB4" w:rsidP="00DD7CF7">
            <w:pPr>
              <w:jc w:val="both"/>
              <w:rPr>
                <w:sz w:val="16"/>
                <w:szCs w:val="16"/>
              </w:rPr>
            </w:pPr>
            <w:r w:rsidRPr="00CE005B">
              <w:rPr>
                <w:color w:val="000000"/>
                <w:sz w:val="16"/>
                <w:szCs w:val="16"/>
              </w:rPr>
              <w:t>Jedná sa o údolnú nivu Tajovského potoka, ktorý je v rámci ekologickej stability významným terestrickým a hydrickým koridorom. V minulosti v tejto údolnej nive Tajovského potoka boli vybudované rybníky, ktoré boli v minulých rokoch zasypané. Vzhľadom na existujúcu realizovanú hustú zástavbu a zrealizovanie navrhovanej dopravnej stavby poza oporný múr obchodného-zábavného centra EURÓPA SC Trosky pokladáme za nevyhnutné zachovať zelený koridor medzi športovým areálom a ústím Tajovského potoka do rieky Hron. Aj vzhľadom na novovybudované obchodno-zábavné centrum EURÓPA SC Trosky je zachovanie a zveľadenie takéhoto koridoru životne dôležité, tak pre návštevníkov tohto centra ako aj pre obyvateľov blízkeho okolia.</w:t>
            </w:r>
          </w:p>
          <w:p w:rsidR="008D3BB4" w:rsidRPr="00CE005B" w:rsidRDefault="008D3BB4" w:rsidP="00DD7CF7">
            <w:pPr>
              <w:jc w:val="both"/>
              <w:rPr>
                <w:sz w:val="16"/>
                <w:szCs w:val="16"/>
              </w:rPr>
            </w:pPr>
            <w:r w:rsidRPr="00CE005B">
              <w:rPr>
                <w:color w:val="000000"/>
                <w:sz w:val="16"/>
                <w:szCs w:val="16"/>
              </w:rPr>
              <w:t>Keďže po vybudovaní obchodného-zábavného centra EURÓPA SC Trosky sa plánuje pokračovať s výstavbou na náhornej plošine nad Troskami a Cestou na štadión smerom na BELVEDER, v krátkom časovom slede dôjde k totálnej hustej urbanizácii celého tohto priestoru.</w:t>
            </w:r>
          </w:p>
          <w:p w:rsidR="008D3BB4" w:rsidRPr="00CE005B" w:rsidRDefault="008D3BB4" w:rsidP="00DD7CF7">
            <w:pPr>
              <w:jc w:val="both"/>
              <w:rPr>
                <w:sz w:val="16"/>
                <w:szCs w:val="16"/>
              </w:rPr>
            </w:pPr>
            <w:r w:rsidRPr="00CE005B">
              <w:rPr>
                <w:color w:val="000000"/>
                <w:sz w:val="16"/>
                <w:szCs w:val="16"/>
              </w:rPr>
              <w:t>Cesta na štadión a priestor údolnej nivy Tajovského potoka bude teda za niekoľko rokov jediným zeleným koridorom medzi starou Fončordou a Troskami.</w:t>
            </w:r>
          </w:p>
          <w:p w:rsidR="008D3BB4" w:rsidRPr="00CE005B" w:rsidRDefault="008D3BB4" w:rsidP="00DD7CF7">
            <w:pPr>
              <w:jc w:val="both"/>
              <w:rPr>
                <w:sz w:val="16"/>
                <w:szCs w:val="16"/>
              </w:rPr>
            </w:pPr>
            <w:r w:rsidRPr="00CE005B">
              <w:rPr>
                <w:color w:val="000000"/>
                <w:sz w:val="16"/>
                <w:szCs w:val="16"/>
              </w:rPr>
              <w:t>Ak dôjde k realizácii navrhovanej dopravnej stavby poza oporný múr obchodného- zábavného centra EURÓPA SC Trosky žiadame, aby boli dodržané všetky technické normy vrátane odhlučnenia a vykonania terénnych úprav a sadových úprav.</w:t>
            </w:r>
          </w:p>
          <w:p w:rsidR="008D3BB4" w:rsidRPr="00CE005B" w:rsidRDefault="008D3BB4" w:rsidP="00DD7CF7">
            <w:pPr>
              <w:jc w:val="both"/>
              <w:rPr>
                <w:sz w:val="16"/>
                <w:szCs w:val="16"/>
              </w:rPr>
            </w:pPr>
            <w:r w:rsidRPr="00CE005B">
              <w:rPr>
                <w:color w:val="000000"/>
                <w:sz w:val="16"/>
                <w:szCs w:val="16"/>
              </w:rPr>
              <w:t>Navrhovaný nový územný plán mesta Banská Bystrica - lokalita Cesta na štadión, žiadame riešiť tak, ako to bolo schválené dodatkom územného plánu v roku 2005, aby sa údolná Tajovského potoka od dopravných trás po športový areál zachovala a zveľadila vo forme parkových úprav s funkciou oddychovej a rekreačnej zóny tak pre návštevníkov obchodno-zábavného centra EURÓPA SC Trosky, ako aj pre obyvateľov a návštevníkov, športovcov, ktorí sú častými hosťami Banskej Bystrice.</w:t>
            </w:r>
          </w:p>
          <w:p w:rsidR="008D3BB4" w:rsidRPr="00CE005B" w:rsidRDefault="008D3BB4" w:rsidP="00DD7CF7">
            <w:pPr>
              <w:jc w:val="both"/>
              <w:rPr>
                <w:sz w:val="16"/>
                <w:szCs w:val="16"/>
              </w:rPr>
            </w:pPr>
            <w:r w:rsidRPr="00CE005B">
              <w:rPr>
                <w:color w:val="000000"/>
                <w:sz w:val="16"/>
                <w:szCs w:val="16"/>
              </w:rPr>
              <w:t>Z uvedeného hľadiska je zrejmé, že takáto cesta nemôže byť ani teoreticky označená ako verejnoprospešná stavba v záväznej časti územného plánu.</w:t>
            </w:r>
          </w:p>
          <w:p w:rsidR="008D3BB4" w:rsidRPr="00CE005B" w:rsidRDefault="008D3BB4" w:rsidP="00DD7CF7">
            <w:pPr>
              <w:jc w:val="both"/>
              <w:rPr>
                <w:sz w:val="16"/>
                <w:szCs w:val="16"/>
              </w:rPr>
            </w:pPr>
            <w:r w:rsidRPr="00CE005B">
              <w:rPr>
                <w:color w:val="000000"/>
                <w:sz w:val="16"/>
                <w:szCs w:val="16"/>
              </w:rPr>
              <w:t>Navyše, s ohľadom na existujúce vzťahy v dotknutom území je zrejmé, že existujú aj iné spôsoby vybudovania obslužnej komunikácie, ktoré nebudú takýmto necitlivým a zásadným spôsobom zasahovať do vlastníckeho práva dotknutých vlastníkov. Využiť možno vybudovanú komunikáciu medzi areálom kúpaliska a krytou plavárňou.</w:t>
            </w:r>
          </w:p>
          <w:p w:rsidR="008D3BB4" w:rsidRPr="00CE005B" w:rsidRDefault="008D3BB4" w:rsidP="00DD7CF7">
            <w:pPr>
              <w:jc w:val="both"/>
              <w:rPr>
                <w:sz w:val="16"/>
                <w:szCs w:val="16"/>
              </w:rPr>
            </w:pPr>
            <w:r w:rsidRPr="00CE005B">
              <w:rPr>
                <w:color w:val="000000"/>
                <w:sz w:val="16"/>
                <w:szCs w:val="16"/>
              </w:rPr>
              <w:t>Preto žiadame, aby bola stavba „DC 19 Prepojenie ulice Švermovej ulice cez ulicu Na Štadión popri športovej hale Štiavnický s obslužnou komunikáciou na Belvederi obslužnou komunikáciou vo funkčnej triede C3“ vyčiarknutá z návrhu verejnoprospešných stavieb v navrhovanom územnom pláne mesta Banská Bystrica a aby sa s takouto komunikáciou v ďalšom procese neuvažovalo.</w:t>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7C1E60">
            <w:pPr>
              <w:rPr>
                <w:sz w:val="16"/>
                <w:szCs w:val="16"/>
              </w:rPr>
            </w:pPr>
            <w:r>
              <w:rPr>
                <w:sz w:val="16"/>
                <w:szCs w:val="16"/>
              </w:rPr>
              <w:lastRenderedPageBreak/>
              <w:t>-v</w:t>
            </w:r>
            <w:r w:rsidRPr="00A155B7">
              <w:rPr>
                <w:sz w:val="16"/>
                <w:szCs w:val="16"/>
              </w:rPr>
              <w:t>zaté na vedomie</w:t>
            </w:r>
          </w:p>
          <w:p w:rsidR="008D3BB4" w:rsidRPr="00A155B7" w:rsidRDefault="008D3BB4" w:rsidP="007C1E60">
            <w:pPr>
              <w:rPr>
                <w:sz w:val="16"/>
                <w:szCs w:val="16"/>
              </w:rPr>
            </w:pPr>
          </w:p>
          <w:p w:rsidR="008D3BB4" w:rsidRPr="00A155B7" w:rsidRDefault="008D3BB4" w:rsidP="007C1E60">
            <w:pPr>
              <w:rPr>
                <w:sz w:val="16"/>
                <w:szCs w:val="16"/>
              </w:rPr>
            </w:pPr>
          </w:p>
          <w:p w:rsidR="008D3BB4" w:rsidRPr="00A155B7" w:rsidRDefault="008D3BB4" w:rsidP="007C1E60">
            <w:pPr>
              <w:rPr>
                <w:sz w:val="16"/>
                <w:szCs w:val="16"/>
              </w:rPr>
            </w:pPr>
          </w:p>
          <w:p w:rsidR="008D3BB4" w:rsidRPr="00A155B7" w:rsidRDefault="008D3BB4" w:rsidP="007C1E60">
            <w:pPr>
              <w:rPr>
                <w:sz w:val="16"/>
                <w:szCs w:val="16"/>
              </w:rPr>
            </w:pPr>
          </w:p>
          <w:p w:rsidR="008D3BB4" w:rsidRPr="001F4749" w:rsidRDefault="008D3BB4" w:rsidP="007C1E60">
            <w:pPr>
              <w:rPr>
                <w:sz w:val="16"/>
                <w:szCs w:val="16"/>
              </w:rPr>
            </w:pPr>
            <w:r>
              <w:rPr>
                <w:sz w:val="16"/>
                <w:szCs w:val="16"/>
              </w:rPr>
              <w:t>-a</w:t>
            </w:r>
            <w:r w:rsidRPr="00A155B7">
              <w:rPr>
                <w:sz w:val="16"/>
                <w:szCs w:val="16"/>
              </w:rPr>
              <w:t>kceptované</w:t>
            </w:r>
            <w:r>
              <w:rPr>
                <w:sz w:val="16"/>
                <w:szCs w:val="16"/>
              </w:rPr>
              <w:t xml:space="preserve">, </w:t>
            </w:r>
            <w:r w:rsidRPr="001F4749">
              <w:rPr>
                <w:sz w:val="16"/>
                <w:szCs w:val="16"/>
              </w:rPr>
              <w:t>dopravné prepojenie s lokalitou Belveder zosúladené podľa riešenia Konceptu ÚPN variant 2 alt.</w:t>
            </w:r>
            <w:r w:rsidR="00405911">
              <w:rPr>
                <w:sz w:val="16"/>
                <w:szCs w:val="16"/>
              </w:rPr>
              <w:t>, trasa komunikácie situovaná mimo dotknutých pozemkov</w:t>
            </w:r>
          </w:p>
          <w:p w:rsidR="008D3BB4" w:rsidRPr="00DF2458" w:rsidRDefault="008D3BB4" w:rsidP="007C1E60">
            <w:pPr>
              <w:rPr>
                <w:sz w:val="16"/>
                <w:szCs w:val="16"/>
              </w:rPr>
            </w:pPr>
          </w:p>
          <w:p w:rsidR="008D3BB4" w:rsidRPr="00A155B7" w:rsidRDefault="008D3BB4" w:rsidP="007C1E60">
            <w:pPr>
              <w:rPr>
                <w:sz w:val="16"/>
                <w:szCs w:val="16"/>
              </w:rPr>
            </w:pPr>
          </w:p>
          <w:p w:rsidR="008D3BB4" w:rsidRPr="00A155B7" w:rsidRDefault="008D3BB4" w:rsidP="007C1E60">
            <w:pPr>
              <w:rPr>
                <w:sz w:val="16"/>
                <w:szCs w:val="16"/>
              </w:rPr>
            </w:pPr>
          </w:p>
          <w:p w:rsidR="008D3BB4" w:rsidRPr="00A155B7" w:rsidRDefault="008D3BB4" w:rsidP="007C1E60">
            <w:pPr>
              <w:rPr>
                <w:sz w:val="16"/>
                <w:szCs w:val="16"/>
              </w:rPr>
            </w:pPr>
          </w:p>
          <w:p w:rsidR="008D3BB4" w:rsidRPr="00A155B7" w:rsidRDefault="008D3BB4" w:rsidP="007C1E60">
            <w:pPr>
              <w:rPr>
                <w:sz w:val="16"/>
                <w:szCs w:val="16"/>
              </w:rPr>
            </w:pPr>
          </w:p>
          <w:p w:rsidR="008D3BB4" w:rsidRPr="00A155B7" w:rsidRDefault="008D3BB4" w:rsidP="007C1E60">
            <w:pPr>
              <w:rPr>
                <w:sz w:val="16"/>
                <w:szCs w:val="16"/>
              </w:rPr>
            </w:pPr>
            <w:r>
              <w:rPr>
                <w:sz w:val="16"/>
                <w:szCs w:val="16"/>
              </w:rPr>
              <w:t>-v</w:t>
            </w:r>
            <w:r w:rsidRPr="00A155B7">
              <w:rPr>
                <w:sz w:val="16"/>
                <w:szCs w:val="16"/>
              </w:rPr>
              <w:t>zaté na vedomie</w:t>
            </w:r>
          </w:p>
          <w:p w:rsidR="008D3BB4" w:rsidRPr="00A155B7" w:rsidRDefault="008D3BB4" w:rsidP="007C1E60">
            <w:pPr>
              <w:rPr>
                <w:sz w:val="16"/>
                <w:szCs w:val="16"/>
              </w:rPr>
            </w:pPr>
          </w:p>
          <w:p w:rsidR="008D3BB4" w:rsidRPr="00A155B7" w:rsidRDefault="008D3BB4" w:rsidP="007C1E60">
            <w:pPr>
              <w:rPr>
                <w:sz w:val="16"/>
                <w:szCs w:val="16"/>
              </w:rPr>
            </w:pPr>
          </w:p>
          <w:p w:rsidR="008D3BB4" w:rsidRPr="00A155B7" w:rsidRDefault="008D3BB4" w:rsidP="007C1E60">
            <w:pPr>
              <w:rPr>
                <w:sz w:val="16"/>
                <w:szCs w:val="16"/>
              </w:rPr>
            </w:pPr>
          </w:p>
          <w:p w:rsidR="008D3BB4" w:rsidRPr="00A155B7" w:rsidRDefault="008D3BB4" w:rsidP="007C1E60">
            <w:pPr>
              <w:rPr>
                <w:sz w:val="16"/>
                <w:szCs w:val="16"/>
              </w:rPr>
            </w:pPr>
          </w:p>
          <w:p w:rsidR="008D3BB4" w:rsidRPr="00A155B7" w:rsidRDefault="008D3BB4" w:rsidP="007C1E60">
            <w:pPr>
              <w:rPr>
                <w:sz w:val="16"/>
                <w:szCs w:val="16"/>
              </w:rPr>
            </w:pPr>
          </w:p>
          <w:p w:rsidR="008D3BB4" w:rsidRPr="00A155B7" w:rsidRDefault="008D3BB4" w:rsidP="007C1E60">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B3608B">
            <w:pPr>
              <w:rPr>
                <w:sz w:val="16"/>
                <w:szCs w:val="16"/>
              </w:rPr>
            </w:pPr>
            <w:r>
              <w:rPr>
                <w:sz w:val="16"/>
                <w:szCs w:val="16"/>
              </w:rPr>
              <w:t>- komunikácia cesta na Štadión je riešená v súlade s ÚPN CMZ ZaD Hušták-Belveder ako vybrané pešie prepojenia</w:t>
            </w: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Pr="00A155B7" w:rsidRDefault="008D3BB4" w:rsidP="00A155B7">
            <w:pPr>
              <w:rPr>
                <w:sz w:val="16"/>
                <w:szCs w:val="16"/>
              </w:rPr>
            </w:pPr>
            <w:r>
              <w:rPr>
                <w:sz w:val="16"/>
                <w:szCs w:val="16"/>
              </w:rPr>
              <w:t>-  a</w:t>
            </w:r>
            <w:r w:rsidRPr="00A155B7">
              <w:rPr>
                <w:sz w:val="16"/>
                <w:szCs w:val="16"/>
              </w:rPr>
              <w:t>kceptované</w:t>
            </w:r>
            <w:r>
              <w:rPr>
                <w:sz w:val="16"/>
                <w:szCs w:val="16"/>
              </w:rPr>
              <w:t xml:space="preserve">, </w:t>
            </w:r>
            <w:r w:rsidRPr="00DF2458">
              <w:rPr>
                <w:sz w:val="16"/>
                <w:szCs w:val="16"/>
              </w:rPr>
              <w:t xml:space="preserve">dopravné prepojenie s lokalitou Belveder </w:t>
            </w:r>
            <w:r>
              <w:rPr>
                <w:sz w:val="16"/>
                <w:szCs w:val="16"/>
              </w:rPr>
              <w:t>zo</w:t>
            </w:r>
            <w:r w:rsidRPr="00DF2458">
              <w:rPr>
                <w:sz w:val="16"/>
                <w:szCs w:val="16"/>
              </w:rPr>
              <w:t>súlad</w:t>
            </w:r>
            <w:r>
              <w:rPr>
                <w:sz w:val="16"/>
                <w:szCs w:val="16"/>
              </w:rPr>
              <w:t>ené</w:t>
            </w:r>
            <w:r w:rsidRPr="00DF2458">
              <w:rPr>
                <w:sz w:val="16"/>
                <w:szCs w:val="16"/>
              </w:rPr>
              <w:t xml:space="preserve"> podľa riešenia Konceptu ÚPN</w:t>
            </w:r>
            <w:r>
              <w:rPr>
                <w:sz w:val="16"/>
                <w:szCs w:val="16"/>
              </w:rPr>
              <w:t xml:space="preserve"> M BB variant 2 alt., vzhľadom na upravenú polohu trasy komunikácie zostáva riešená ako VPS</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lastRenderedPageBreak/>
              <w:t>D 203</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Robainvestment s.r.o.</w:t>
            </w:r>
          </w:p>
          <w:p w:rsidR="008D3BB4" w:rsidRPr="00CE005B" w:rsidRDefault="008D3BB4" w:rsidP="00305251">
            <w:pPr>
              <w:rPr>
                <w:sz w:val="20"/>
                <w:szCs w:val="20"/>
              </w:rPr>
            </w:pPr>
            <w:r w:rsidRPr="00CE005B">
              <w:rPr>
                <w:sz w:val="20"/>
                <w:szCs w:val="20"/>
              </w:rPr>
              <w:t xml:space="preserve">Šulekova 2, </w:t>
            </w:r>
          </w:p>
          <w:p w:rsidR="008D3BB4" w:rsidRPr="00CE005B" w:rsidRDefault="008D3BB4" w:rsidP="00305251">
            <w:pPr>
              <w:rPr>
                <w:sz w:val="20"/>
                <w:szCs w:val="20"/>
              </w:rPr>
            </w:pPr>
            <w:r w:rsidRPr="00CE005B">
              <w:rPr>
                <w:sz w:val="20"/>
                <w:szCs w:val="20"/>
              </w:rPr>
              <w:t>811 06 Bratislava</w:t>
            </w:r>
          </w:p>
          <w:p w:rsidR="008D3BB4" w:rsidRPr="00CE005B" w:rsidRDefault="008D3BB4" w:rsidP="00305251">
            <w:pPr>
              <w:rPr>
                <w:sz w:val="20"/>
                <w:szCs w:val="20"/>
              </w:rPr>
            </w:pPr>
            <w:r w:rsidRPr="00CE005B">
              <w:rPr>
                <w:sz w:val="20"/>
                <w:szCs w:val="20"/>
              </w:rPr>
              <w:t>OVZ 30199/2012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DD7CF7">
            <w:pPr>
              <w:jc w:val="both"/>
              <w:rPr>
                <w:sz w:val="16"/>
                <w:szCs w:val="16"/>
              </w:rPr>
            </w:pPr>
            <w:r w:rsidRPr="00CE005B">
              <w:rPr>
                <w:color w:val="000000"/>
                <w:sz w:val="16"/>
                <w:szCs w:val="16"/>
                <w:u w:val="single"/>
              </w:rPr>
              <w:t>Spoločnosť ROBAINVESTMENT, s.r.o.</w:t>
            </w:r>
            <w:r w:rsidRPr="00CE005B">
              <w:rPr>
                <w:color w:val="000000"/>
                <w:sz w:val="16"/>
                <w:szCs w:val="16"/>
              </w:rPr>
              <w:t xml:space="preserve">. Šulekova 2, 811 06 Bratislava, ako vlastník nehnuteľností, ktoré sú zahrnuté v návrhu „Územného plánu mesta Banská Bystrica“, </w:t>
            </w:r>
            <w:r w:rsidRPr="00CE005B">
              <w:rPr>
                <w:color w:val="000000"/>
                <w:sz w:val="16"/>
                <w:szCs w:val="16"/>
                <w:u w:val="single"/>
              </w:rPr>
              <w:t>podala</w:t>
            </w:r>
            <w:r w:rsidRPr="00CE005B">
              <w:rPr>
                <w:color w:val="000000"/>
                <w:sz w:val="16"/>
                <w:szCs w:val="16"/>
              </w:rPr>
              <w:t xml:space="preserve"> </w:t>
            </w:r>
            <w:r w:rsidRPr="00CE005B">
              <w:rPr>
                <w:color w:val="000000"/>
                <w:sz w:val="16"/>
                <w:szCs w:val="16"/>
                <w:u w:val="single"/>
              </w:rPr>
              <w:t>dňa 17.02.2012 k návrhu „Územného plánu mesta Banská Bystrica“ svoje písomné stanovisko</w:t>
            </w:r>
            <w:r w:rsidRPr="00CE005B">
              <w:rPr>
                <w:color w:val="000000"/>
                <w:sz w:val="16"/>
                <w:szCs w:val="16"/>
              </w:rPr>
              <w:t xml:space="preserve"> </w:t>
            </w:r>
            <w:r w:rsidRPr="00CE005B">
              <w:rPr>
                <w:color w:val="000000"/>
                <w:sz w:val="16"/>
                <w:szCs w:val="16"/>
                <w:u w:val="single"/>
              </w:rPr>
              <w:t>zo dňa 10.02.2012. ktoré</w:t>
            </w:r>
            <w:r w:rsidRPr="00CE005B">
              <w:rPr>
                <w:color w:val="000000"/>
                <w:sz w:val="16"/>
                <w:szCs w:val="16"/>
              </w:rPr>
              <w:t xml:space="preserve"> ešte v lehote na podanie pripomienok k návrhu „Územného plánu mesta Banská Bystrica“ </w:t>
            </w:r>
            <w:r w:rsidRPr="00CE005B">
              <w:rPr>
                <w:color w:val="000000"/>
                <w:sz w:val="16"/>
                <w:szCs w:val="16"/>
                <w:u w:val="single"/>
              </w:rPr>
              <w:t>dopĺňa so žiadosťou o vykonanie jeho nasledujúcej úpravy</w:t>
            </w:r>
            <w:r w:rsidRPr="00CE005B">
              <w:rPr>
                <w:color w:val="000000"/>
                <w:sz w:val="16"/>
                <w:szCs w:val="16"/>
              </w:rPr>
              <w:t>:</w:t>
            </w:r>
          </w:p>
          <w:p w:rsidR="008D3BB4" w:rsidRPr="00CE005B" w:rsidRDefault="008D3BB4" w:rsidP="00DD7CF7">
            <w:pPr>
              <w:jc w:val="both"/>
              <w:rPr>
                <w:sz w:val="16"/>
                <w:szCs w:val="16"/>
              </w:rPr>
            </w:pPr>
            <w:r w:rsidRPr="00CE005B">
              <w:rPr>
                <w:b/>
                <w:bCs/>
                <w:color w:val="000000"/>
                <w:sz w:val="16"/>
                <w:szCs w:val="16"/>
              </w:rPr>
              <w:t xml:space="preserve">Vnútorný mestský okruh v úseku Gorkého ulica - Sládkovičova ulica ponechať v pôvodnej trase, </w:t>
            </w:r>
            <w:r w:rsidRPr="00CE005B">
              <w:rPr>
                <w:b/>
                <w:bCs/>
                <w:color w:val="000000"/>
                <w:sz w:val="16"/>
                <w:szCs w:val="16"/>
              </w:rPr>
              <w:lastRenderedPageBreak/>
              <w:t>teda v trase podľa platného Územného plánu centrálnej mestskej zóny Banská Bystrica.</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1F4749">
            <w:pPr>
              <w:rPr>
                <w:sz w:val="16"/>
                <w:szCs w:val="16"/>
              </w:rPr>
            </w:pPr>
            <w:r w:rsidRPr="00A155B7">
              <w:rPr>
                <w:sz w:val="16"/>
                <w:szCs w:val="16"/>
              </w:rPr>
              <w:lastRenderedPageBreak/>
              <w:t>-</w:t>
            </w:r>
            <w:r>
              <w:rPr>
                <w:sz w:val="16"/>
                <w:szCs w:val="16"/>
              </w:rPr>
              <w:t>ne</w:t>
            </w:r>
            <w:r w:rsidRPr="00A155B7">
              <w:rPr>
                <w:sz w:val="16"/>
                <w:szCs w:val="16"/>
              </w:rPr>
              <w:t>akceptované</w:t>
            </w:r>
            <w:r>
              <w:rPr>
                <w:sz w:val="16"/>
                <w:szCs w:val="16"/>
              </w:rPr>
              <w:t xml:space="preserve">, navrhnutá komunikácia  je súčasťou vnútorného mestského okruhu. Jej pôvodné trasovanie bolo navrhnuté v polohe, ktorá nerešpektovala existujúcu zástavbu a vyžadovala si asanácie priľahlých </w:t>
            </w:r>
            <w:r>
              <w:rPr>
                <w:sz w:val="16"/>
                <w:szCs w:val="16"/>
              </w:rPr>
              <w:lastRenderedPageBreak/>
              <w:t>obytných objektov. Na základe opakovaných požiadaviek vlastníkov predmetných nehnuteľností bola prehodnotená poloha trasy a jej posun smerom východným. Toto riešenie je vyhovujúce aj z hľadiska terénnych daností a požiadaviek na technické riešenie.</w:t>
            </w:r>
          </w:p>
          <w:p w:rsidR="008D3BB4" w:rsidRPr="00A155B7" w:rsidRDefault="008D3BB4" w:rsidP="001F4749">
            <w:pPr>
              <w:rPr>
                <w:sz w:val="16"/>
                <w:szCs w:val="16"/>
              </w:rPr>
            </w:pPr>
            <w:r>
              <w:rPr>
                <w:sz w:val="16"/>
                <w:szCs w:val="16"/>
              </w:rPr>
              <w:t>Trasa je vedená okrajom plochy vo vlastníctve pripomienkovateľa a bude upresňovaná v následných stupňoch ÚPD a projektovej prípravy stavby.</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A956E1">
            <w:pPr>
              <w:rPr>
                <w:sz w:val="16"/>
                <w:szCs w:val="16"/>
              </w:rPr>
            </w:pPr>
            <w:r>
              <w:rPr>
                <w:sz w:val="16"/>
                <w:szCs w:val="16"/>
              </w:rPr>
              <w:lastRenderedPageBreak/>
              <w:t>opakované prerokovanie neakceptovaných pripomienok sa uskutočnilo dňa 20.6.2013</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Default="008D3BB4" w:rsidP="00DD7CF7">
            <w:pPr>
              <w:jc w:val="both"/>
              <w:rPr>
                <w:color w:val="000000"/>
                <w:sz w:val="16"/>
                <w:szCs w:val="16"/>
              </w:rPr>
            </w:pPr>
            <w:r w:rsidRPr="00A956E1">
              <w:rPr>
                <w:color w:val="000000"/>
                <w:sz w:val="16"/>
                <w:szCs w:val="16"/>
              </w:rPr>
              <w:t>Opakované prerokovanie bolo zvolané pozvánkou zo dňa 12.06.2013</w:t>
            </w:r>
            <w:r>
              <w:rPr>
                <w:color w:val="000000"/>
                <w:sz w:val="16"/>
                <w:szCs w:val="16"/>
              </w:rPr>
              <w:t>. Vzhľadom na neúčasť pripomienkovateľa na rokovaní bolo dodržanie ustanovenia § 22 odst.7 zákona č. 50/1976 Zb. vyhodnotenie pripomienky a zdôvodnenie neakceptácie zaslané formou zápisu.</w:t>
            </w:r>
          </w:p>
          <w:p w:rsidR="008D3BB4" w:rsidRPr="00A956E1" w:rsidRDefault="008D3BB4" w:rsidP="00DD7CF7">
            <w:pPr>
              <w:jc w:val="both"/>
              <w:rPr>
                <w:color w:val="000000"/>
                <w:sz w:val="16"/>
                <w:szCs w:val="16"/>
              </w:rPr>
            </w:pPr>
            <w:r>
              <w:rPr>
                <w:color w:val="000000"/>
                <w:sz w:val="16"/>
                <w:szCs w:val="16"/>
              </w:rPr>
              <w:t>Zápis je súčasťou dokladovej časti.</w:t>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A155B7">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204</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Ing.Ľubomír Filip</w:t>
            </w:r>
          </w:p>
          <w:p w:rsidR="008D3BB4" w:rsidRPr="00CE005B" w:rsidRDefault="008D3BB4" w:rsidP="00305251">
            <w:pPr>
              <w:rPr>
                <w:b/>
                <w:sz w:val="20"/>
                <w:szCs w:val="20"/>
              </w:rPr>
            </w:pPr>
            <w:r w:rsidRPr="00CE005B">
              <w:rPr>
                <w:b/>
                <w:sz w:val="20"/>
                <w:szCs w:val="20"/>
              </w:rPr>
              <w:t>Ing. Mária Filipová</w:t>
            </w:r>
          </w:p>
          <w:p w:rsidR="008D3BB4" w:rsidRPr="00CE005B" w:rsidRDefault="008D3BB4" w:rsidP="00305251">
            <w:pPr>
              <w:rPr>
                <w:sz w:val="20"/>
                <w:szCs w:val="20"/>
              </w:rPr>
            </w:pPr>
            <w:r w:rsidRPr="00CE005B">
              <w:rPr>
                <w:sz w:val="20"/>
                <w:szCs w:val="20"/>
              </w:rPr>
              <w:t>T.Vansovej 1, B.Bystrica</w:t>
            </w:r>
          </w:p>
          <w:p w:rsidR="008D3BB4" w:rsidRPr="00CE005B" w:rsidRDefault="008D3BB4" w:rsidP="00305251">
            <w:pPr>
              <w:rPr>
                <w:sz w:val="20"/>
                <w:szCs w:val="20"/>
              </w:rPr>
            </w:pPr>
            <w:r w:rsidRPr="00CE005B">
              <w:rPr>
                <w:sz w:val="20"/>
                <w:szCs w:val="20"/>
              </w:rPr>
              <w:t>OVZ 30202/2012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DD7CF7">
            <w:pPr>
              <w:jc w:val="both"/>
              <w:rPr>
                <w:sz w:val="16"/>
                <w:szCs w:val="16"/>
              </w:rPr>
            </w:pPr>
            <w:r w:rsidRPr="00CE005B">
              <w:rPr>
                <w:color w:val="000000"/>
                <w:sz w:val="16"/>
                <w:szCs w:val="16"/>
              </w:rPr>
              <w:t>Pripomienky sa dotýkajú územia vymedzeného Biokoridorom regionálneho významu Bystrička - aluvium hlavného toku hlavne v oblasti cípu Urpína (sútoku s Hronom) po Strieborné námestie ako aj jeho ďalšie pokračovanie v katastri Banskej Bystrice.</w:t>
            </w:r>
          </w:p>
          <w:p w:rsidR="008D3BB4" w:rsidRPr="00CE005B" w:rsidRDefault="008D3BB4" w:rsidP="00DD7CF7">
            <w:pPr>
              <w:jc w:val="both"/>
              <w:rPr>
                <w:sz w:val="16"/>
                <w:szCs w:val="16"/>
              </w:rPr>
            </w:pPr>
            <w:r w:rsidRPr="00CE005B">
              <w:rPr>
                <w:color w:val="000000"/>
                <w:sz w:val="16"/>
                <w:szCs w:val="16"/>
              </w:rPr>
              <w:t>Návrh územného plánu počíta s výstavbou polyfunkčných objektov v tesnej blízkosti hlavného toku Bystrice t. j. biokoridoru v časti ul. J. Kráľa, T. Vansovej až po ústie do Hrona.</w:t>
            </w:r>
          </w:p>
          <w:p w:rsidR="008D3BB4" w:rsidRPr="00CE005B" w:rsidRDefault="008D3BB4" w:rsidP="00DD7CF7">
            <w:pPr>
              <w:jc w:val="both"/>
              <w:rPr>
                <w:sz w:val="16"/>
                <w:szCs w:val="16"/>
              </w:rPr>
            </w:pPr>
            <w:r w:rsidRPr="00CE005B">
              <w:rPr>
                <w:color w:val="000000"/>
                <w:sz w:val="16"/>
                <w:szCs w:val="16"/>
              </w:rPr>
              <w:t>Vzhľadom k súčasnému stavu nedoporučujeme zastavať biokoridor a udržať existujúce plochy zelene, ktoré ešte ostali a vylúčiť v biokoridore výstavbu polyfunkčných objektov.</w:t>
            </w:r>
          </w:p>
        </w:tc>
        <w:tc>
          <w:tcPr>
            <w:tcW w:w="2856" w:type="dxa"/>
            <w:tcBorders>
              <w:top w:val="single" w:sz="4" w:space="0" w:color="auto"/>
              <w:left w:val="single" w:sz="4" w:space="0" w:color="auto"/>
              <w:bottom w:val="single" w:sz="4" w:space="0" w:color="auto"/>
              <w:right w:val="single" w:sz="4" w:space="0" w:color="auto"/>
            </w:tcBorders>
          </w:tcPr>
          <w:p w:rsidR="008D3BB4" w:rsidRPr="007C1E60" w:rsidRDefault="008D3BB4" w:rsidP="00286C38">
            <w:pPr>
              <w:rPr>
                <w:sz w:val="16"/>
                <w:szCs w:val="16"/>
              </w:rPr>
            </w:pPr>
            <w:r w:rsidRPr="007C1E60">
              <w:rPr>
                <w:sz w:val="16"/>
                <w:szCs w:val="16"/>
              </w:rPr>
              <w:t xml:space="preserve">-neakceptované </w:t>
            </w:r>
          </w:p>
          <w:p w:rsidR="008D3BB4" w:rsidRPr="007C1E60" w:rsidRDefault="008D3BB4" w:rsidP="00286C38">
            <w:pPr>
              <w:rPr>
                <w:sz w:val="16"/>
                <w:szCs w:val="16"/>
              </w:rPr>
            </w:pPr>
            <w:r w:rsidRPr="007C1E60">
              <w:rPr>
                <w:sz w:val="16"/>
                <w:szCs w:val="16"/>
              </w:rPr>
              <w:t>Uvedená lokalita v Návrhu ÚPN mesta riešená ako plocha s funkčným využitím PO 01 vybavenie – územie občianskeho vybaven</w:t>
            </w:r>
            <w:r>
              <w:rPr>
                <w:sz w:val="16"/>
                <w:szCs w:val="16"/>
              </w:rPr>
              <w:t>i</w:t>
            </w:r>
            <w:r w:rsidRPr="007C1E60">
              <w:rPr>
                <w:sz w:val="16"/>
                <w:szCs w:val="16"/>
              </w:rPr>
              <w:t xml:space="preserve">a a sociálnej infraštruktúry, ktorá rešpektuje územnoplánovacie dokumentáciu ÚPN </w:t>
            </w:r>
            <w:r>
              <w:rPr>
                <w:sz w:val="16"/>
                <w:szCs w:val="16"/>
              </w:rPr>
              <w:t>CMZ Zmeny a doplnky Hušták-B</w:t>
            </w:r>
            <w:r w:rsidRPr="007C1E60">
              <w:rPr>
                <w:sz w:val="16"/>
                <w:szCs w:val="16"/>
              </w:rPr>
              <w:t>elveder.</w:t>
            </w:r>
          </w:p>
          <w:p w:rsidR="008D3BB4" w:rsidRPr="007C1E60" w:rsidRDefault="008D3BB4" w:rsidP="00286C38">
            <w:pPr>
              <w:rPr>
                <w:sz w:val="16"/>
                <w:szCs w:val="16"/>
              </w:rPr>
            </w:pPr>
            <w:r w:rsidRPr="007C1E60">
              <w:rPr>
                <w:sz w:val="16"/>
                <w:szCs w:val="16"/>
              </w:rPr>
              <w:t>Nakoľko biokoridor vodného toku Bystrička v tomto úseku prechádza zastavaným územím, jeho funkcia je zabezpečená samotným vodným tokom a taktiež podielom zelene hlavne v jeho pobrežnej časti, čo je rešpektované aj v ÚPN</w:t>
            </w:r>
            <w:r>
              <w:rPr>
                <w:sz w:val="16"/>
                <w:szCs w:val="16"/>
              </w:rPr>
              <w:t xml:space="preserve"> CMZ Zmeny a doplnky Hušták – B</w:t>
            </w:r>
            <w:r w:rsidRPr="007C1E60">
              <w:rPr>
                <w:sz w:val="16"/>
                <w:szCs w:val="16"/>
              </w:rPr>
              <w:t>elveder.</w:t>
            </w:r>
          </w:p>
          <w:p w:rsidR="008D3BB4" w:rsidRPr="00286C38" w:rsidRDefault="008D3BB4" w:rsidP="00286C38">
            <w:pPr>
              <w:rPr>
                <w:color w:val="76923C" w:themeColor="accent3" w:themeShade="BF"/>
                <w:sz w:val="16"/>
                <w:szCs w:val="16"/>
              </w:rPr>
            </w:pPr>
            <w:r w:rsidRPr="007C1E60">
              <w:rPr>
                <w:sz w:val="16"/>
                <w:szCs w:val="16"/>
              </w:rPr>
              <w:t>V rámci prerokovania územnoplánovacích dokumentácií dotknutý orgán na úseku ochrany prírody a krajiny voči navrhovanej funkčnej ploche nenamietal.</w:t>
            </w:r>
            <w:r>
              <w:rPr>
                <w:color w:val="76923C" w:themeColor="accent3" w:themeShade="BF"/>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rsidR="008D3BB4" w:rsidRPr="00D07AFF" w:rsidRDefault="008D3BB4" w:rsidP="00724332">
            <w:pPr>
              <w:rPr>
                <w:sz w:val="16"/>
                <w:szCs w:val="16"/>
              </w:rPr>
            </w:pPr>
            <w:r w:rsidRPr="00D07AFF">
              <w:rPr>
                <w:sz w:val="16"/>
                <w:szCs w:val="16"/>
              </w:rPr>
              <w:t>Opakované prerokovanie neakceptovaných pripomienok dňa 02.10.2012.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FE008B" w:rsidRDefault="008D3BB4" w:rsidP="00DD7CF7">
            <w:pPr>
              <w:jc w:val="both"/>
              <w:rPr>
                <w:b/>
                <w:sz w:val="16"/>
                <w:szCs w:val="16"/>
              </w:rPr>
            </w:pPr>
            <w:r w:rsidRPr="00FE008B">
              <w:rPr>
                <w:b/>
                <w:sz w:val="16"/>
                <w:szCs w:val="16"/>
              </w:rPr>
              <w:t>Opakované prerokovanie dňa 02.10.2012.</w:t>
            </w:r>
          </w:p>
          <w:p w:rsidR="008D3BB4" w:rsidRPr="009829CC" w:rsidRDefault="008D3BB4" w:rsidP="00DD7CF7">
            <w:pPr>
              <w:jc w:val="both"/>
              <w:rPr>
                <w:color w:val="76923C" w:themeColor="accent3" w:themeShade="BF"/>
                <w:sz w:val="16"/>
                <w:szCs w:val="16"/>
              </w:rPr>
            </w:pPr>
            <w:r w:rsidRPr="00FE008B">
              <w:rPr>
                <w:sz w:val="16"/>
                <w:szCs w:val="16"/>
              </w:rPr>
              <w:t>Vzhľadom na neúčasť pripomienkovateľa neakceptované pripomienky prerokované podľa § 22 odst.7 stavebného zákona formou zaslania zápisu.</w:t>
            </w:r>
          </w:p>
        </w:tc>
        <w:tc>
          <w:tcPr>
            <w:tcW w:w="2856" w:type="dxa"/>
            <w:tcBorders>
              <w:top w:val="single" w:sz="4" w:space="0" w:color="auto"/>
              <w:left w:val="single" w:sz="4" w:space="0" w:color="auto"/>
              <w:bottom w:val="single" w:sz="4" w:space="0" w:color="auto"/>
              <w:right w:val="single" w:sz="4" w:space="0" w:color="auto"/>
            </w:tcBorders>
          </w:tcPr>
          <w:p w:rsidR="008D3BB4" w:rsidRPr="00286C38" w:rsidRDefault="008D3BB4" w:rsidP="00286C38">
            <w:pPr>
              <w:rPr>
                <w:color w:val="76923C" w:themeColor="accent3" w:themeShade="BF"/>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9829CC" w:rsidRDefault="008D3BB4" w:rsidP="00724332">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205</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NOI Náš domov – Sásová</w:t>
            </w:r>
          </w:p>
          <w:p w:rsidR="008D3BB4" w:rsidRPr="00CE005B" w:rsidRDefault="008D3BB4" w:rsidP="00305251">
            <w:pPr>
              <w:rPr>
                <w:b/>
                <w:sz w:val="20"/>
                <w:szCs w:val="20"/>
              </w:rPr>
            </w:pPr>
            <w:r w:rsidRPr="00CE005B">
              <w:rPr>
                <w:b/>
                <w:sz w:val="20"/>
                <w:szCs w:val="20"/>
              </w:rPr>
              <w:t>František Paluška</w:t>
            </w:r>
          </w:p>
          <w:p w:rsidR="008D3BB4" w:rsidRPr="00CE005B" w:rsidRDefault="008D3BB4" w:rsidP="00305251">
            <w:pPr>
              <w:rPr>
                <w:sz w:val="20"/>
                <w:szCs w:val="20"/>
              </w:rPr>
            </w:pPr>
            <w:r w:rsidRPr="00CE005B">
              <w:rPr>
                <w:sz w:val="20"/>
                <w:szCs w:val="20"/>
              </w:rPr>
              <w:t>Magurská 16, B.Bystrica</w:t>
            </w:r>
          </w:p>
          <w:p w:rsidR="008D3BB4" w:rsidRPr="00CE005B" w:rsidRDefault="008D3BB4" w:rsidP="00305251">
            <w:pPr>
              <w:rPr>
                <w:sz w:val="20"/>
                <w:szCs w:val="20"/>
              </w:rPr>
            </w:pPr>
            <w:r w:rsidRPr="00CE005B">
              <w:rPr>
                <w:sz w:val="20"/>
                <w:szCs w:val="20"/>
              </w:rPr>
              <w:t>OVZ 30215/2012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DD7CF7">
            <w:pPr>
              <w:jc w:val="both"/>
              <w:rPr>
                <w:sz w:val="16"/>
                <w:szCs w:val="16"/>
              </w:rPr>
            </w:pPr>
            <w:r w:rsidRPr="00CE005B">
              <w:rPr>
                <w:color w:val="000000"/>
                <w:sz w:val="16"/>
                <w:szCs w:val="16"/>
              </w:rPr>
              <w:t>Ku dokumentácii "Návrh územného plánu mesta Banská Bystrica", zverejnenej na stránke mesta predkladáme v rámci verejného prerokovania nižšie uvedené pripomienky. Naše občianske združenie pôsobí na sídlisku Rudlová - Sásová tj. predkladané pripomienky sa budú zväčša týkať len mestských častí (MČ) č. XI a XII.</w:t>
            </w:r>
          </w:p>
          <w:p w:rsidR="008D3BB4" w:rsidRPr="00E10E38" w:rsidRDefault="008D3BB4" w:rsidP="00DD7CF7">
            <w:pPr>
              <w:jc w:val="both"/>
              <w:rPr>
                <w:color w:val="000000"/>
                <w:sz w:val="16"/>
                <w:szCs w:val="16"/>
              </w:rPr>
            </w:pPr>
            <w:r w:rsidRPr="00CE005B">
              <w:rPr>
                <w:color w:val="000000"/>
                <w:sz w:val="16"/>
                <w:szCs w:val="16"/>
              </w:rPr>
              <w:t xml:space="preserve">1.  K časti </w:t>
            </w:r>
            <w:r w:rsidRPr="00CE005B">
              <w:rPr>
                <w:b/>
                <w:color w:val="000000"/>
                <w:sz w:val="16"/>
                <w:szCs w:val="16"/>
              </w:rPr>
              <w:t>B.6.11.2.2</w:t>
            </w:r>
            <w:r w:rsidRPr="00CE005B">
              <w:rPr>
                <w:color w:val="000000"/>
                <w:sz w:val="16"/>
                <w:szCs w:val="16"/>
              </w:rPr>
              <w:t>: Konštatovanie, že „dotvoriť vybavenostnú štruktúru Tatranskej ulice pre potreby budúceho obytného o súboru Brezový háj, Kratiny a Dolinky“ je potrebné kvôli priestorovým, kapacitným a urbanistickým obmedzeniam daného</w:t>
            </w:r>
            <w:r>
              <w:rPr>
                <w:color w:val="000000"/>
                <w:sz w:val="16"/>
                <w:szCs w:val="16"/>
              </w:rPr>
              <w:t xml:space="preserve"> </w:t>
            </w:r>
            <w:r w:rsidRPr="00CE005B">
              <w:rPr>
                <w:color w:val="000000"/>
                <w:sz w:val="16"/>
                <w:szCs w:val="16"/>
              </w:rPr>
              <w:t>priestoru preformulovať na: „budúce obytné súbory Brezový háj, Kratiny a Dolinky budú využívať sčasti existujúcu vybave</w:t>
            </w:r>
            <w:r w:rsidRPr="00CE005B">
              <w:rPr>
                <w:color w:val="000000"/>
                <w:sz w:val="16"/>
                <w:szCs w:val="16"/>
              </w:rPr>
              <w:softHyphen/>
              <w:t>nosť Tatranskej ulice - nová sa bude podľa potreby zriaďovať v rámci výstavby príslušných obytných súborov“.</w:t>
            </w:r>
          </w:p>
          <w:p w:rsidR="008D3BB4" w:rsidRPr="00CE005B" w:rsidRDefault="008D3BB4" w:rsidP="00DD7CF7">
            <w:pPr>
              <w:jc w:val="both"/>
              <w:rPr>
                <w:color w:val="000000"/>
                <w:sz w:val="16"/>
                <w:szCs w:val="16"/>
              </w:rPr>
            </w:pPr>
            <w:r w:rsidRPr="00CE005B">
              <w:rPr>
                <w:color w:val="000000"/>
                <w:sz w:val="16"/>
                <w:szCs w:val="16"/>
              </w:rPr>
              <w:t xml:space="preserve">2.  K časti </w:t>
            </w:r>
            <w:r w:rsidRPr="00CE005B">
              <w:rPr>
                <w:b/>
                <w:color w:val="000000"/>
                <w:sz w:val="16"/>
                <w:szCs w:val="16"/>
              </w:rPr>
              <w:t>B.7.1</w:t>
            </w:r>
            <w:r w:rsidRPr="00CE005B">
              <w:rPr>
                <w:color w:val="000000"/>
                <w:sz w:val="16"/>
                <w:szCs w:val="16"/>
              </w:rPr>
              <w:t xml:space="preserve">: Pre tabuľky a kalkulácie sú použité údaje so sčítania obyvateľstva, bytov a domov z r. </w:t>
            </w:r>
            <w:r w:rsidRPr="00CE005B">
              <w:rPr>
                <w:color w:val="000000"/>
                <w:sz w:val="16"/>
                <w:szCs w:val="16"/>
              </w:rPr>
              <w:lastRenderedPageBreak/>
              <w:t>2001 - vierohodnejšie a presnejšie by bolo aktualizovať údaje z posledného sčítania v r. 2011.</w:t>
            </w:r>
          </w:p>
          <w:p w:rsidR="008D3BB4" w:rsidRDefault="008D3BB4" w:rsidP="00DD7CF7">
            <w:pPr>
              <w:jc w:val="both"/>
              <w:rPr>
                <w:color w:val="000000"/>
                <w:sz w:val="16"/>
                <w:szCs w:val="16"/>
              </w:rPr>
            </w:pPr>
          </w:p>
          <w:p w:rsidR="008D3BB4" w:rsidRDefault="008D3BB4" w:rsidP="00DD7CF7">
            <w:pPr>
              <w:jc w:val="both"/>
              <w:rPr>
                <w:color w:val="000000"/>
                <w:sz w:val="16"/>
                <w:szCs w:val="16"/>
              </w:rPr>
            </w:pPr>
          </w:p>
          <w:p w:rsidR="008D3BB4" w:rsidRDefault="008D3BB4" w:rsidP="00DD7CF7">
            <w:pPr>
              <w:jc w:val="both"/>
              <w:rPr>
                <w:color w:val="000000"/>
                <w:sz w:val="16"/>
                <w:szCs w:val="16"/>
              </w:rPr>
            </w:pPr>
          </w:p>
          <w:p w:rsidR="008D3BB4" w:rsidRDefault="008D3BB4" w:rsidP="00DD7CF7">
            <w:pPr>
              <w:jc w:val="both"/>
              <w:rPr>
                <w:color w:val="000000"/>
                <w:sz w:val="16"/>
                <w:szCs w:val="16"/>
              </w:rPr>
            </w:pPr>
          </w:p>
          <w:p w:rsidR="008D3BB4" w:rsidRDefault="008D3BB4" w:rsidP="00DD7CF7">
            <w:pPr>
              <w:jc w:val="both"/>
              <w:rPr>
                <w:color w:val="000000"/>
                <w:sz w:val="16"/>
                <w:szCs w:val="16"/>
              </w:rPr>
            </w:pPr>
          </w:p>
          <w:p w:rsidR="008D3BB4" w:rsidRDefault="008D3BB4" w:rsidP="00DD7CF7">
            <w:pPr>
              <w:jc w:val="both"/>
              <w:rPr>
                <w:color w:val="000000"/>
                <w:sz w:val="16"/>
                <w:szCs w:val="16"/>
              </w:rPr>
            </w:pPr>
          </w:p>
          <w:p w:rsidR="008D3BB4" w:rsidRDefault="008D3BB4" w:rsidP="00DD7CF7">
            <w:pPr>
              <w:jc w:val="both"/>
              <w:rPr>
                <w:color w:val="000000"/>
                <w:sz w:val="16"/>
                <w:szCs w:val="16"/>
              </w:rPr>
            </w:pPr>
            <w:r w:rsidRPr="00CE005B">
              <w:rPr>
                <w:color w:val="000000"/>
                <w:sz w:val="16"/>
                <w:szCs w:val="16"/>
              </w:rPr>
              <w:t xml:space="preserve">3.  K časti </w:t>
            </w:r>
            <w:r w:rsidRPr="00CE005B">
              <w:rPr>
                <w:b/>
                <w:color w:val="000000"/>
                <w:sz w:val="16"/>
                <w:szCs w:val="16"/>
              </w:rPr>
              <w:t>B.7.2.1.2</w:t>
            </w:r>
            <w:r w:rsidRPr="00CE005B">
              <w:rPr>
                <w:color w:val="000000"/>
                <w:sz w:val="16"/>
                <w:szCs w:val="16"/>
              </w:rPr>
              <w:t>: V časti Zdravotníctvo chýba ZDRAVOMED v areáli Starej nemocnice.</w:t>
            </w:r>
          </w:p>
          <w:p w:rsidR="008D3BB4" w:rsidRPr="00CE005B" w:rsidRDefault="008D3BB4" w:rsidP="00DD7CF7">
            <w:pPr>
              <w:jc w:val="both"/>
              <w:rPr>
                <w:color w:val="000000"/>
                <w:sz w:val="16"/>
                <w:szCs w:val="16"/>
              </w:rPr>
            </w:pPr>
          </w:p>
          <w:p w:rsidR="008D3BB4" w:rsidRDefault="008D3BB4" w:rsidP="00DD7CF7">
            <w:pPr>
              <w:jc w:val="both"/>
              <w:rPr>
                <w:color w:val="000000"/>
                <w:sz w:val="16"/>
                <w:szCs w:val="16"/>
              </w:rPr>
            </w:pPr>
            <w:r w:rsidRPr="00CE005B">
              <w:rPr>
                <w:color w:val="000000"/>
                <w:sz w:val="16"/>
                <w:szCs w:val="16"/>
              </w:rPr>
              <w:t xml:space="preserve">4.  K časti </w:t>
            </w:r>
            <w:r w:rsidRPr="00CE005B">
              <w:rPr>
                <w:b/>
                <w:color w:val="000000"/>
                <w:sz w:val="16"/>
                <w:szCs w:val="16"/>
              </w:rPr>
              <w:t>B.7.3.3.6</w:t>
            </w:r>
            <w:r w:rsidRPr="00CE005B">
              <w:rPr>
                <w:color w:val="000000"/>
                <w:sz w:val="16"/>
                <w:szCs w:val="16"/>
              </w:rPr>
              <w:t xml:space="preserve">: Konštatovanie, že </w:t>
            </w:r>
            <w:r w:rsidRPr="00CE005B">
              <w:rPr>
                <w:i/>
                <w:iCs/>
                <w:color w:val="000000"/>
                <w:sz w:val="16"/>
                <w:szCs w:val="16"/>
              </w:rPr>
              <w:t>Je potrebné</w:t>
            </w:r>
            <w:r w:rsidRPr="00CE005B">
              <w:rPr>
                <w:color w:val="000000"/>
                <w:sz w:val="16"/>
                <w:szCs w:val="16"/>
              </w:rPr>
              <w:t xml:space="preserve"> zvýšiť počet lôžok pre ubytovanie do r. 2025 na min. 1500“ je prehnané - pri súčasnej priemernej ročnej vyťaženosti pod 40% je možné, že v súčasnosti existujúce ubytovacie kapacity budú posta</w:t>
            </w:r>
            <w:r w:rsidRPr="00CE005B">
              <w:rPr>
                <w:color w:val="000000"/>
                <w:sz w:val="16"/>
                <w:szCs w:val="16"/>
              </w:rPr>
              <w:softHyphen/>
              <w:t>čovať aj o 13 rokov. Chýba podrobnejšia analýza súčasného stavu s dôrazom na sezónnu využiteľnosť. Nie je tam táto potreba zvýšenia uvedená kvôli tomu, aby sa zdôvodnila výstavba nového hotela v centre mesta?</w:t>
            </w:r>
          </w:p>
          <w:p w:rsidR="008D3BB4" w:rsidRDefault="008D3BB4" w:rsidP="00DD7CF7">
            <w:pPr>
              <w:jc w:val="both"/>
              <w:rPr>
                <w:color w:val="000000"/>
                <w:sz w:val="16"/>
                <w:szCs w:val="16"/>
              </w:rPr>
            </w:pPr>
          </w:p>
          <w:p w:rsidR="008D3BB4" w:rsidRDefault="008D3BB4" w:rsidP="00DD7CF7">
            <w:pPr>
              <w:jc w:val="both"/>
              <w:rPr>
                <w:color w:val="000000"/>
                <w:sz w:val="16"/>
                <w:szCs w:val="16"/>
              </w:rPr>
            </w:pPr>
          </w:p>
          <w:p w:rsidR="008D3BB4" w:rsidRDefault="008D3BB4" w:rsidP="00DD7CF7">
            <w:pPr>
              <w:jc w:val="both"/>
              <w:rPr>
                <w:color w:val="000000"/>
                <w:sz w:val="16"/>
                <w:szCs w:val="16"/>
              </w:rPr>
            </w:pPr>
          </w:p>
          <w:p w:rsidR="008D3BB4" w:rsidRPr="00CE005B" w:rsidRDefault="008D3BB4" w:rsidP="00DD7CF7">
            <w:pPr>
              <w:jc w:val="both"/>
              <w:rPr>
                <w:color w:val="000000"/>
                <w:sz w:val="16"/>
                <w:szCs w:val="16"/>
              </w:rPr>
            </w:pPr>
          </w:p>
          <w:p w:rsidR="008D3BB4" w:rsidRPr="00CE005B" w:rsidRDefault="008D3BB4" w:rsidP="00DD7CF7">
            <w:pPr>
              <w:jc w:val="both"/>
              <w:rPr>
                <w:color w:val="000000"/>
                <w:sz w:val="16"/>
                <w:szCs w:val="16"/>
              </w:rPr>
            </w:pPr>
            <w:r w:rsidRPr="00CE005B">
              <w:rPr>
                <w:color w:val="000000"/>
                <w:sz w:val="16"/>
                <w:szCs w:val="16"/>
              </w:rPr>
              <w:t xml:space="preserve">5.  K časti </w:t>
            </w:r>
            <w:r w:rsidRPr="00CE005B">
              <w:rPr>
                <w:b/>
                <w:color w:val="000000"/>
                <w:sz w:val="16"/>
                <w:szCs w:val="16"/>
              </w:rPr>
              <w:t>B.13.1.2.3</w:t>
            </w:r>
            <w:r w:rsidRPr="00CE005B">
              <w:rPr>
                <w:color w:val="000000"/>
                <w:sz w:val="16"/>
                <w:szCs w:val="16"/>
              </w:rPr>
              <w:t>: Pri uvažovanom stupni motorizácie 1 : 2,5 vychádza pre sídlisko Rudlová -Sásová, že v cieľovom roku 2025 tu bude chýbať vyše 11.000 odstavných/parkovacích miest pre osobné automobily. Predstavuje to plochu cca 137.000 m</w:t>
            </w:r>
            <w:r w:rsidRPr="00CE005B">
              <w:rPr>
                <w:color w:val="000000"/>
                <w:sz w:val="16"/>
                <w:szCs w:val="16"/>
                <w:vertAlign w:val="superscript"/>
              </w:rPr>
              <w:t>2</w:t>
            </w:r>
            <w:r w:rsidRPr="00CE005B">
              <w:rPr>
                <w:color w:val="000000"/>
                <w:sz w:val="16"/>
                <w:szCs w:val="16"/>
              </w:rPr>
              <w:t xml:space="preserve"> - po zarátaní prístupových komunikácií to bude ešte viac. Z textovej časti nie je zrejmé, akú kapacitu, veľkosť a podlažnosť budú mať predpokladané tomu odpovedajúce hromadné garáže.</w:t>
            </w:r>
          </w:p>
          <w:p w:rsidR="008D3BB4" w:rsidRDefault="008D3BB4" w:rsidP="00DD7CF7">
            <w:pPr>
              <w:jc w:val="both"/>
              <w:rPr>
                <w:color w:val="000000"/>
                <w:sz w:val="16"/>
                <w:szCs w:val="16"/>
              </w:rPr>
            </w:pPr>
            <w:r w:rsidRPr="00CE005B">
              <w:rPr>
                <w:color w:val="000000"/>
                <w:sz w:val="16"/>
                <w:szCs w:val="16"/>
              </w:rPr>
              <w:t xml:space="preserve">6.  K časti </w:t>
            </w:r>
            <w:r w:rsidRPr="00CE005B">
              <w:rPr>
                <w:b/>
                <w:color w:val="000000"/>
                <w:sz w:val="16"/>
                <w:szCs w:val="16"/>
              </w:rPr>
              <w:t>B.13.1.2.8:</w:t>
            </w:r>
            <w:r w:rsidRPr="00CE005B">
              <w:rPr>
                <w:color w:val="000000"/>
                <w:sz w:val="16"/>
                <w:szCs w:val="16"/>
              </w:rPr>
              <w:t xml:space="preserve"> Pre vytvorenie cyklotrás v MČ XI a XII sú uvádzané také opatrenia, ktoré sú už v súčasnosti nerealizovateľné napr. na Tatranskej ulici je zrušenie parkovacieho pruhu alebo začlenenie cyklotrasy do koridoru komunikácie nemožné!</w:t>
            </w:r>
          </w:p>
          <w:p w:rsidR="008D3BB4" w:rsidRDefault="008D3BB4" w:rsidP="00DD7CF7">
            <w:pPr>
              <w:jc w:val="both"/>
              <w:rPr>
                <w:color w:val="000000"/>
                <w:sz w:val="16"/>
                <w:szCs w:val="16"/>
              </w:rPr>
            </w:pPr>
          </w:p>
          <w:p w:rsidR="008D3BB4" w:rsidRDefault="008D3BB4" w:rsidP="00DD7CF7">
            <w:pPr>
              <w:jc w:val="both"/>
              <w:rPr>
                <w:color w:val="000000"/>
                <w:sz w:val="16"/>
                <w:szCs w:val="16"/>
              </w:rPr>
            </w:pPr>
          </w:p>
          <w:p w:rsidR="008D3BB4" w:rsidRDefault="008D3BB4" w:rsidP="00DD7CF7">
            <w:pPr>
              <w:jc w:val="both"/>
              <w:rPr>
                <w:color w:val="000000"/>
                <w:sz w:val="16"/>
                <w:szCs w:val="16"/>
              </w:rPr>
            </w:pPr>
          </w:p>
          <w:p w:rsidR="008D3BB4" w:rsidRDefault="008D3BB4" w:rsidP="00DD7CF7">
            <w:pPr>
              <w:jc w:val="both"/>
              <w:rPr>
                <w:color w:val="000000"/>
                <w:sz w:val="16"/>
                <w:szCs w:val="16"/>
              </w:rPr>
            </w:pPr>
          </w:p>
          <w:p w:rsidR="008D3BB4" w:rsidRDefault="008D3BB4" w:rsidP="00DD7CF7">
            <w:pPr>
              <w:jc w:val="both"/>
              <w:rPr>
                <w:color w:val="000000"/>
                <w:sz w:val="16"/>
                <w:szCs w:val="16"/>
              </w:rPr>
            </w:pPr>
          </w:p>
          <w:p w:rsidR="008D3BB4" w:rsidRDefault="008D3BB4" w:rsidP="00DD7CF7">
            <w:pPr>
              <w:jc w:val="both"/>
              <w:rPr>
                <w:color w:val="000000"/>
                <w:sz w:val="16"/>
                <w:szCs w:val="16"/>
              </w:rPr>
            </w:pPr>
          </w:p>
          <w:p w:rsidR="008D3BB4" w:rsidRPr="00CE005B" w:rsidRDefault="008D3BB4" w:rsidP="00DD7CF7">
            <w:pPr>
              <w:jc w:val="both"/>
              <w:rPr>
                <w:color w:val="000000"/>
                <w:sz w:val="16"/>
                <w:szCs w:val="16"/>
              </w:rPr>
            </w:pPr>
          </w:p>
          <w:p w:rsidR="008D3BB4" w:rsidRDefault="008D3BB4" w:rsidP="00DD7CF7">
            <w:pPr>
              <w:jc w:val="both"/>
              <w:rPr>
                <w:color w:val="000000"/>
                <w:sz w:val="16"/>
                <w:szCs w:val="16"/>
              </w:rPr>
            </w:pPr>
            <w:r w:rsidRPr="00CE005B">
              <w:rPr>
                <w:color w:val="000000"/>
                <w:sz w:val="16"/>
                <w:szCs w:val="16"/>
              </w:rPr>
              <w:t xml:space="preserve">7.  K časti </w:t>
            </w:r>
            <w:r w:rsidRPr="00CE005B">
              <w:rPr>
                <w:b/>
                <w:color w:val="000000"/>
                <w:sz w:val="16"/>
                <w:szCs w:val="16"/>
              </w:rPr>
              <w:t>B.13.5.1.1</w:t>
            </w:r>
            <w:r w:rsidRPr="00CE005B">
              <w:rPr>
                <w:color w:val="000000"/>
                <w:sz w:val="16"/>
                <w:szCs w:val="16"/>
              </w:rPr>
              <w:t>: V prehľade zdrojov el. energie v meste chýba existujúca kapacita Teplárne Radvaň (5,2 MWe), Elek</w:t>
            </w:r>
            <w:r w:rsidRPr="00CE005B">
              <w:rPr>
                <w:color w:val="000000"/>
                <w:sz w:val="16"/>
                <w:szCs w:val="16"/>
              </w:rPr>
              <w:softHyphen/>
              <w:t>trárne v ČOV Rakytovce (6,5 MWe) a pripravovaný energetický zdroj v Cementrárni (1,4 MWe).</w:t>
            </w:r>
          </w:p>
          <w:p w:rsidR="008D3BB4" w:rsidRDefault="008D3BB4" w:rsidP="00DD7CF7">
            <w:pPr>
              <w:jc w:val="both"/>
              <w:rPr>
                <w:color w:val="000000"/>
                <w:sz w:val="16"/>
                <w:szCs w:val="16"/>
              </w:rPr>
            </w:pPr>
          </w:p>
          <w:p w:rsidR="008D3BB4" w:rsidRPr="00CE005B" w:rsidRDefault="008D3BB4" w:rsidP="00DD7CF7">
            <w:pPr>
              <w:jc w:val="both"/>
              <w:rPr>
                <w:color w:val="000000"/>
                <w:sz w:val="16"/>
                <w:szCs w:val="16"/>
              </w:rPr>
            </w:pPr>
          </w:p>
          <w:p w:rsidR="008D3BB4" w:rsidRPr="00CE005B" w:rsidRDefault="008D3BB4" w:rsidP="00DD7CF7">
            <w:pPr>
              <w:jc w:val="both"/>
              <w:rPr>
                <w:color w:val="000000"/>
                <w:sz w:val="16"/>
                <w:szCs w:val="16"/>
              </w:rPr>
            </w:pPr>
            <w:r w:rsidRPr="00CE005B">
              <w:rPr>
                <w:color w:val="000000"/>
                <w:sz w:val="16"/>
                <w:szCs w:val="16"/>
              </w:rPr>
              <w:t xml:space="preserve">8.  K časti </w:t>
            </w:r>
            <w:r w:rsidRPr="00CE005B">
              <w:rPr>
                <w:b/>
                <w:color w:val="000000"/>
                <w:sz w:val="16"/>
                <w:szCs w:val="16"/>
              </w:rPr>
              <w:t>B.14.2.1.1</w:t>
            </w:r>
            <w:r w:rsidRPr="00CE005B">
              <w:rPr>
                <w:color w:val="000000"/>
                <w:sz w:val="16"/>
                <w:szCs w:val="16"/>
              </w:rPr>
              <w:t>: V stati o znečistení ovzdušia sa predpokladá ku cieľovému roku výrazné zníženie najväčších zdrojov znečistenia, čo je v nesúlade s koncepciou rozvoja mesta v oblasti tepelnej energetiky, ktorá kladie dôraz na výrobu tepla spaľovaním biomasy vo veľkých zdrojoch (Tepláreň Radvaň, EZ v Cementárni a Smrečine) na úkor menších lokálnych zdrojov na báze ekologickejšieho zemného plynu. Je možné oprávnene predpokladať nárast emisií TZL.</w:t>
            </w:r>
          </w:p>
          <w:p w:rsidR="008D3BB4" w:rsidRDefault="008D3BB4" w:rsidP="00DD7CF7">
            <w:pPr>
              <w:jc w:val="both"/>
              <w:rPr>
                <w:color w:val="000000"/>
                <w:sz w:val="16"/>
                <w:szCs w:val="16"/>
              </w:rPr>
            </w:pPr>
          </w:p>
          <w:p w:rsidR="008D3BB4" w:rsidRDefault="008D3BB4" w:rsidP="00DD7CF7">
            <w:pPr>
              <w:jc w:val="both"/>
              <w:rPr>
                <w:color w:val="000000"/>
                <w:sz w:val="16"/>
                <w:szCs w:val="16"/>
              </w:rPr>
            </w:pPr>
          </w:p>
          <w:p w:rsidR="008D3BB4" w:rsidRDefault="008D3BB4" w:rsidP="00DD7CF7">
            <w:pPr>
              <w:jc w:val="both"/>
              <w:rPr>
                <w:color w:val="000000"/>
                <w:sz w:val="16"/>
                <w:szCs w:val="16"/>
              </w:rPr>
            </w:pPr>
          </w:p>
          <w:p w:rsidR="008D3BB4" w:rsidRDefault="008D3BB4" w:rsidP="00DD7CF7">
            <w:pPr>
              <w:jc w:val="both"/>
              <w:rPr>
                <w:color w:val="000000"/>
                <w:sz w:val="16"/>
                <w:szCs w:val="16"/>
              </w:rPr>
            </w:pPr>
          </w:p>
          <w:p w:rsidR="008D3BB4" w:rsidRDefault="008D3BB4" w:rsidP="00DD7CF7">
            <w:pPr>
              <w:jc w:val="both"/>
              <w:rPr>
                <w:color w:val="000000"/>
                <w:sz w:val="16"/>
                <w:szCs w:val="16"/>
              </w:rPr>
            </w:pPr>
          </w:p>
          <w:p w:rsidR="008D3BB4" w:rsidRDefault="008D3BB4" w:rsidP="00DD7CF7">
            <w:pPr>
              <w:jc w:val="both"/>
              <w:rPr>
                <w:color w:val="000000"/>
                <w:sz w:val="16"/>
                <w:szCs w:val="16"/>
              </w:rPr>
            </w:pPr>
          </w:p>
          <w:p w:rsidR="008D3BB4" w:rsidRDefault="008D3BB4" w:rsidP="00DD7CF7">
            <w:pPr>
              <w:jc w:val="both"/>
              <w:rPr>
                <w:color w:val="000000"/>
                <w:sz w:val="16"/>
                <w:szCs w:val="16"/>
              </w:rPr>
            </w:pPr>
          </w:p>
          <w:p w:rsidR="008D3BB4" w:rsidRDefault="008D3BB4" w:rsidP="00DD7CF7">
            <w:pPr>
              <w:jc w:val="both"/>
              <w:rPr>
                <w:color w:val="000000"/>
                <w:sz w:val="16"/>
                <w:szCs w:val="16"/>
              </w:rPr>
            </w:pPr>
          </w:p>
          <w:p w:rsidR="008D3BB4" w:rsidRDefault="008D3BB4" w:rsidP="00DD7CF7">
            <w:pPr>
              <w:jc w:val="both"/>
              <w:rPr>
                <w:color w:val="000000"/>
                <w:sz w:val="16"/>
                <w:szCs w:val="16"/>
              </w:rPr>
            </w:pPr>
          </w:p>
          <w:p w:rsidR="008D3BB4" w:rsidRDefault="008D3BB4" w:rsidP="00DD7CF7">
            <w:pPr>
              <w:jc w:val="both"/>
              <w:rPr>
                <w:color w:val="000000"/>
                <w:sz w:val="16"/>
                <w:szCs w:val="16"/>
              </w:rPr>
            </w:pPr>
          </w:p>
          <w:p w:rsidR="008D3BB4" w:rsidRPr="00CE005B" w:rsidRDefault="008D3BB4" w:rsidP="00DD7CF7">
            <w:pPr>
              <w:jc w:val="both"/>
              <w:rPr>
                <w:color w:val="000000"/>
                <w:sz w:val="16"/>
                <w:szCs w:val="16"/>
              </w:rPr>
            </w:pPr>
            <w:r w:rsidRPr="00CE005B">
              <w:rPr>
                <w:color w:val="000000"/>
                <w:sz w:val="16"/>
                <w:szCs w:val="16"/>
              </w:rPr>
              <w:t xml:space="preserve">9.  K časti </w:t>
            </w:r>
            <w:r w:rsidRPr="00CE005B">
              <w:rPr>
                <w:b/>
                <w:color w:val="000000"/>
                <w:sz w:val="16"/>
                <w:szCs w:val="16"/>
              </w:rPr>
              <w:t>B.20.1.3.11</w:t>
            </w:r>
            <w:r w:rsidRPr="00CE005B">
              <w:rPr>
                <w:color w:val="000000"/>
                <w:sz w:val="16"/>
                <w:szCs w:val="16"/>
              </w:rPr>
              <w:t xml:space="preserve"> </w:t>
            </w:r>
            <w:r w:rsidRPr="00CE005B">
              <w:rPr>
                <w:b/>
                <w:bCs/>
                <w:color w:val="000000"/>
                <w:sz w:val="16"/>
                <w:szCs w:val="16"/>
              </w:rPr>
              <w:t xml:space="preserve">a </w:t>
            </w:r>
            <w:r w:rsidRPr="00CE005B">
              <w:rPr>
                <w:b/>
                <w:color w:val="000000"/>
                <w:sz w:val="16"/>
                <w:szCs w:val="16"/>
              </w:rPr>
              <w:t>B.20.1.3.12</w:t>
            </w:r>
            <w:r w:rsidRPr="00CE005B">
              <w:rPr>
                <w:color w:val="000000"/>
                <w:sz w:val="16"/>
                <w:szCs w:val="16"/>
              </w:rPr>
              <w:t>: Z popisu nie je zrejmá forma ani rozsah uvažovaného „dobudovania vedľajšieho mest</w:t>
            </w:r>
            <w:r w:rsidRPr="00CE005B">
              <w:rPr>
                <w:color w:val="000000"/>
                <w:sz w:val="16"/>
                <w:szCs w:val="16"/>
              </w:rPr>
              <w:softHyphen/>
              <w:t>ského centra na Rudohorskej ul. polyfunkčného charakteru“. Čo tam podľa predstáv spracovateľa má byť: byty, garáže, služby, obchod, kultúra, kostol, športovisko, benzínová pumpa...?</w:t>
            </w:r>
          </w:p>
          <w:p w:rsidR="008D3BB4" w:rsidRDefault="008D3BB4" w:rsidP="00DD7CF7">
            <w:pPr>
              <w:jc w:val="both"/>
              <w:rPr>
                <w:color w:val="000000"/>
                <w:sz w:val="16"/>
                <w:szCs w:val="16"/>
              </w:rPr>
            </w:pPr>
          </w:p>
          <w:p w:rsidR="008D3BB4" w:rsidRDefault="008D3BB4" w:rsidP="00DD7CF7">
            <w:pPr>
              <w:jc w:val="both"/>
              <w:rPr>
                <w:color w:val="000000"/>
                <w:sz w:val="16"/>
                <w:szCs w:val="16"/>
              </w:rPr>
            </w:pPr>
          </w:p>
          <w:p w:rsidR="008D3BB4" w:rsidRDefault="008D3BB4" w:rsidP="00DD7CF7">
            <w:pPr>
              <w:jc w:val="both"/>
              <w:rPr>
                <w:color w:val="000000"/>
                <w:sz w:val="16"/>
                <w:szCs w:val="16"/>
              </w:rPr>
            </w:pPr>
          </w:p>
          <w:p w:rsidR="008D3BB4" w:rsidRDefault="008D3BB4" w:rsidP="00DD7CF7">
            <w:pPr>
              <w:jc w:val="both"/>
              <w:rPr>
                <w:color w:val="000000"/>
                <w:sz w:val="16"/>
                <w:szCs w:val="16"/>
              </w:rPr>
            </w:pPr>
          </w:p>
          <w:p w:rsidR="008D3BB4" w:rsidRDefault="008D3BB4" w:rsidP="00DD7CF7">
            <w:pPr>
              <w:jc w:val="both"/>
              <w:rPr>
                <w:color w:val="000000"/>
                <w:sz w:val="16"/>
                <w:szCs w:val="16"/>
              </w:rPr>
            </w:pPr>
          </w:p>
          <w:p w:rsidR="008D3BB4" w:rsidRDefault="008D3BB4" w:rsidP="00DD7CF7">
            <w:pPr>
              <w:jc w:val="both"/>
              <w:rPr>
                <w:color w:val="000000"/>
                <w:sz w:val="16"/>
                <w:szCs w:val="16"/>
              </w:rPr>
            </w:pPr>
          </w:p>
          <w:p w:rsidR="008D3BB4" w:rsidRDefault="008D3BB4" w:rsidP="00DD7CF7">
            <w:pPr>
              <w:jc w:val="both"/>
              <w:rPr>
                <w:color w:val="000000"/>
                <w:sz w:val="16"/>
                <w:szCs w:val="16"/>
              </w:rPr>
            </w:pPr>
          </w:p>
          <w:p w:rsidR="008D3BB4" w:rsidRDefault="008D3BB4" w:rsidP="00DD7CF7">
            <w:pPr>
              <w:jc w:val="both"/>
              <w:rPr>
                <w:color w:val="000000"/>
                <w:sz w:val="16"/>
                <w:szCs w:val="16"/>
              </w:rPr>
            </w:pPr>
          </w:p>
          <w:p w:rsidR="008D3BB4" w:rsidRPr="00CE005B" w:rsidRDefault="008D3BB4" w:rsidP="00DD7CF7">
            <w:pPr>
              <w:jc w:val="both"/>
              <w:rPr>
                <w:color w:val="000000"/>
                <w:sz w:val="16"/>
                <w:szCs w:val="16"/>
              </w:rPr>
            </w:pPr>
            <w:r w:rsidRPr="00CE005B">
              <w:rPr>
                <w:color w:val="000000"/>
                <w:sz w:val="16"/>
                <w:szCs w:val="16"/>
              </w:rPr>
              <w:t>10.  Žiadame v primeranom rozsahu akceptovať naše predchádzajúce pripomienky, odovzdané listom zo dňa 1.07.2010.</w:t>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B4793D" w:rsidRDefault="008D3BB4" w:rsidP="00A155B7">
            <w:pPr>
              <w:rPr>
                <w:sz w:val="16"/>
                <w:szCs w:val="16"/>
              </w:rPr>
            </w:pPr>
            <w:r w:rsidRPr="00B4793D">
              <w:rPr>
                <w:sz w:val="16"/>
                <w:szCs w:val="16"/>
              </w:rPr>
              <w:t xml:space="preserve">1.akceptované –  </w:t>
            </w:r>
            <w:r w:rsidR="00471CCD">
              <w:rPr>
                <w:sz w:val="16"/>
                <w:szCs w:val="16"/>
              </w:rPr>
              <w:t xml:space="preserve">text </w:t>
            </w:r>
            <w:r>
              <w:rPr>
                <w:sz w:val="16"/>
                <w:szCs w:val="16"/>
              </w:rPr>
              <w:t>prefo</w:t>
            </w:r>
            <w:r w:rsidR="00094BB2">
              <w:rPr>
                <w:sz w:val="16"/>
                <w:szCs w:val="16"/>
              </w:rPr>
              <w:t>rmulovan</w:t>
            </w:r>
            <w:r w:rsidR="00471CCD">
              <w:rPr>
                <w:sz w:val="16"/>
                <w:szCs w:val="16"/>
              </w:rPr>
              <w:t>ý v kap. B.6.11.2.2. str.175</w:t>
            </w:r>
            <w:r w:rsidR="00094BB2">
              <w:rPr>
                <w:sz w:val="16"/>
                <w:szCs w:val="16"/>
              </w:rPr>
              <w:t xml:space="preserve">, </w:t>
            </w:r>
          </w:p>
          <w:p w:rsidR="008D3BB4" w:rsidRPr="00B4793D" w:rsidRDefault="008D3BB4" w:rsidP="00A155B7">
            <w:pPr>
              <w:rPr>
                <w:sz w:val="16"/>
                <w:szCs w:val="16"/>
              </w:rPr>
            </w:pPr>
          </w:p>
          <w:p w:rsidR="008D3BB4" w:rsidRDefault="008D3BB4" w:rsidP="00A155B7">
            <w:pPr>
              <w:rPr>
                <w:sz w:val="16"/>
                <w:szCs w:val="16"/>
              </w:rPr>
            </w:pPr>
          </w:p>
          <w:p w:rsidR="008D3BB4" w:rsidRPr="00B4793D" w:rsidRDefault="008D3BB4" w:rsidP="00A155B7">
            <w:pPr>
              <w:rPr>
                <w:sz w:val="16"/>
                <w:szCs w:val="16"/>
              </w:rPr>
            </w:pPr>
          </w:p>
          <w:p w:rsidR="008D3BB4" w:rsidRPr="00B4793D" w:rsidRDefault="008D3BB4" w:rsidP="00A155B7">
            <w:pPr>
              <w:rPr>
                <w:sz w:val="16"/>
                <w:szCs w:val="16"/>
              </w:rPr>
            </w:pPr>
            <w:r w:rsidRPr="00B4793D">
              <w:rPr>
                <w:sz w:val="16"/>
                <w:szCs w:val="16"/>
              </w:rPr>
              <w:t>2.neakceptované</w:t>
            </w:r>
          </w:p>
          <w:p w:rsidR="008D3BB4" w:rsidRPr="00B4793D" w:rsidRDefault="008D3BB4" w:rsidP="00A155B7">
            <w:pPr>
              <w:rPr>
                <w:sz w:val="16"/>
                <w:szCs w:val="16"/>
              </w:rPr>
            </w:pPr>
            <w:r w:rsidRPr="00B4793D">
              <w:rPr>
                <w:sz w:val="16"/>
                <w:szCs w:val="16"/>
              </w:rPr>
              <w:lastRenderedPageBreak/>
              <w:t>V územno</w:t>
            </w:r>
            <w:r w:rsidR="00D534FF">
              <w:rPr>
                <w:sz w:val="16"/>
                <w:szCs w:val="16"/>
              </w:rPr>
              <w:t>m</w:t>
            </w:r>
            <w:r w:rsidRPr="00B4793D">
              <w:rPr>
                <w:sz w:val="16"/>
                <w:szCs w:val="16"/>
              </w:rPr>
              <w:t xml:space="preserve"> pláne sú údaje, ktoré boli v čase spracovania aktuálne k dispozícii. Údaje z posledného sčítania obyvateľstva v roku 2011 ešte nie sú k dispozícii. Do čistopisu ÚPD budú uvedené aktuálne údaje zo sčítania resp. matriky (počty obyvateľov)</w:t>
            </w:r>
          </w:p>
          <w:p w:rsidR="008D3BB4" w:rsidRPr="00335F2F" w:rsidRDefault="008D3BB4" w:rsidP="00A155B7">
            <w:pPr>
              <w:rPr>
                <w:color w:val="76923C" w:themeColor="accent3" w:themeShade="BF"/>
                <w:sz w:val="16"/>
                <w:szCs w:val="16"/>
              </w:rPr>
            </w:pPr>
            <w:r w:rsidRPr="00B4793D">
              <w:rPr>
                <w:sz w:val="16"/>
                <w:szCs w:val="16"/>
              </w:rPr>
              <w:t>3.akceptované</w:t>
            </w:r>
            <w:r>
              <w:rPr>
                <w:sz w:val="16"/>
                <w:szCs w:val="16"/>
              </w:rPr>
              <w:t>, doplnené v kap. B.7.2.1.2 Zdravotníctvo</w:t>
            </w:r>
            <w:r w:rsidR="00D534FF">
              <w:rPr>
                <w:sz w:val="16"/>
                <w:szCs w:val="16"/>
              </w:rPr>
              <w:t xml:space="preserve"> str.210</w:t>
            </w:r>
          </w:p>
          <w:p w:rsidR="008D3BB4" w:rsidRPr="00B4793D" w:rsidRDefault="008D3BB4" w:rsidP="00A155B7">
            <w:pPr>
              <w:rPr>
                <w:sz w:val="16"/>
                <w:szCs w:val="16"/>
              </w:rPr>
            </w:pPr>
            <w:r w:rsidRPr="00B4793D">
              <w:rPr>
                <w:sz w:val="16"/>
                <w:szCs w:val="16"/>
              </w:rPr>
              <w:t>4.neakceptované</w:t>
            </w:r>
          </w:p>
          <w:p w:rsidR="008D3BB4" w:rsidRPr="00B4793D" w:rsidRDefault="008D3BB4" w:rsidP="00A155B7">
            <w:pPr>
              <w:rPr>
                <w:sz w:val="16"/>
                <w:szCs w:val="16"/>
              </w:rPr>
            </w:pPr>
            <w:r w:rsidRPr="00B4793D">
              <w:rPr>
                <w:sz w:val="16"/>
                <w:szCs w:val="16"/>
              </w:rPr>
              <w:t>Územný plán vytvára predpoklady pre územný rozvoj, v návrhu musí byť riešená aj rezerva. Do počtu lôžok pre ubytovanie sa nepočítajú len hotely, ale aj ubytovacie kapacity internátov. Zo záväznej časti vypustiť údaje o potrebných počtoch lôžok, ubytovacie kapacity uvádzať len v smernej časti.</w:t>
            </w:r>
          </w:p>
          <w:p w:rsidR="008D3BB4" w:rsidRPr="00B4793D" w:rsidRDefault="008D3BB4" w:rsidP="00A155B7">
            <w:pPr>
              <w:rPr>
                <w:sz w:val="16"/>
                <w:szCs w:val="16"/>
              </w:rPr>
            </w:pPr>
            <w:r w:rsidRPr="00B4793D">
              <w:rPr>
                <w:sz w:val="16"/>
                <w:szCs w:val="16"/>
              </w:rPr>
              <w:t>5.akceptované</w:t>
            </w:r>
          </w:p>
          <w:p w:rsidR="008D3BB4" w:rsidRPr="00B4793D" w:rsidRDefault="008D3BB4" w:rsidP="00A155B7">
            <w:pPr>
              <w:rPr>
                <w:sz w:val="16"/>
                <w:szCs w:val="16"/>
              </w:rPr>
            </w:pPr>
            <w:r w:rsidRPr="00B4793D">
              <w:rPr>
                <w:sz w:val="16"/>
                <w:szCs w:val="16"/>
              </w:rPr>
              <w:t>Počty  upresnen</w:t>
            </w:r>
            <w:r>
              <w:rPr>
                <w:sz w:val="16"/>
                <w:szCs w:val="16"/>
              </w:rPr>
              <w:t>iť</w:t>
            </w:r>
            <w:r w:rsidRPr="00B4793D">
              <w:rPr>
                <w:sz w:val="16"/>
                <w:szCs w:val="16"/>
              </w:rPr>
              <w:t xml:space="preserve"> v smernej časti, presné počty a kapacity parkovacích miest bude riešiť podrobnejšia územnoplánovacia dokumentácia.</w:t>
            </w:r>
          </w:p>
          <w:p w:rsidR="008D3BB4" w:rsidRPr="00B4793D" w:rsidRDefault="008D3BB4" w:rsidP="00A155B7">
            <w:pPr>
              <w:rPr>
                <w:sz w:val="16"/>
                <w:szCs w:val="16"/>
              </w:rPr>
            </w:pPr>
            <w:r w:rsidRPr="00B4793D">
              <w:rPr>
                <w:sz w:val="16"/>
                <w:szCs w:val="16"/>
              </w:rPr>
              <w:t>6.</w:t>
            </w:r>
            <w:r>
              <w:rPr>
                <w:sz w:val="16"/>
                <w:szCs w:val="16"/>
              </w:rPr>
              <w:t>n</w:t>
            </w:r>
            <w:r w:rsidRPr="00B4793D">
              <w:rPr>
                <w:sz w:val="16"/>
                <w:szCs w:val="16"/>
              </w:rPr>
              <w:t>eakceptované</w:t>
            </w:r>
          </w:p>
          <w:p w:rsidR="008D3BB4" w:rsidRPr="00B4793D" w:rsidRDefault="008D3BB4" w:rsidP="00A155B7">
            <w:pPr>
              <w:rPr>
                <w:sz w:val="16"/>
                <w:szCs w:val="16"/>
              </w:rPr>
            </w:pPr>
            <w:r w:rsidRPr="00B4793D">
              <w:rPr>
                <w:sz w:val="16"/>
                <w:szCs w:val="16"/>
              </w:rPr>
              <w:t>Umiestnenie cyklotrás v komunikáciách je individuálne a závisí od kapacity komunikácie. Technické a organizačné opatrenia umožňujú riešiť cyklotrasy aj v profile existujúcich komunikácií. Riešenie cyklotrás bolo overené generelom nemotorovej dopravy, výstupy ktorého budú prevzaté do územného plánu.</w:t>
            </w:r>
          </w:p>
          <w:p w:rsidR="008D3BB4" w:rsidRPr="00B4793D" w:rsidRDefault="008D3BB4" w:rsidP="00862FFD">
            <w:pPr>
              <w:rPr>
                <w:sz w:val="16"/>
                <w:szCs w:val="16"/>
              </w:rPr>
            </w:pPr>
            <w:r w:rsidRPr="00B4793D">
              <w:rPr>
                <w:sz w:val="16"/>
                <w:szCs w:val="16"/>
              </w:rPr>
              <w:t>7.</w:t>
            </w:r>
            <w:r>
              <w:rPr>
                <w:sz w:val="16"/>
                <w:szCs w:val="16"/>
              </w:rPr>
              <w:t>a</w:t>
            </w:r>
            <w:r w:rsidRPr="00B4793D">
              <w:rPr>
                <w:sz w:val="16"/>
                <w:szCs w:val="16"/>
              </w:rPr>
              <w:t>kceptované</w:t>
            </w:r>
            <w:r>
              <w:rPr>
                <w:sz w:val="16"/>
                <w:szCs w:val="16"/>
              </w:rPr>
              <w:t>,</w:t>
            </w:r>
            <w:r w:rsidRPr="00B4793D">
              <w:rPr>
                <w:sz w:val="16"/>
                <w:szCs w:val="16"/>
              </w:rPr>
              <w:t xml:space="preserve"> </w:t>
            </w:r>
            <w:r w:rsidR="005433D3">
              <w:rPr>
                <w:sz w:val="16"/>
                <w:szCs w:val="16"/>
              </w:rPr>
              <w:t xml:space="preserve">kapacita Teplárne Radvaň </w:t>
            </w:r>
            <w:r w:rsidRPr="00B4793D">
              <w:rPr>
                <w:sz w:val="16"/>
                <w:szCs w:val="16"/>
              </w:rPr>
              <w:t>upresn</w:t>
            </w:r>
            <w:r w:rsidR="005433D3">
              <w:rPr>
                <w:sz w:val="16"/>
                <w:szCs w:val="16"/>
              </w:rPr>
              <w:t>ená</w:t>
            </w:r>
            <w:r w:rsidRPr="00B4793D">
              <w:rPr>
                <w:sz w:val="16"/>
                <w:szCs w:val="16"/>
              </w:rPr>
              <w:t xml:space="preserve">  v smernej časti</w:t>
            </w:r>
            <w:r w:rsidR="001261D3">
              <w:rPr>
                <w:sz w:val="16"/>
                <w:szCs w:val="16"/>
              </w:rPr>
              <w:t xml:space="preserve"> kap. B.13.5.1.1</w:t>
            </w:r>
            <w:r w:rsidRPr="00B4793D">
              <w:rPr>
                <w:sz w:val="16"/>
                <w:szCs w:val="16"/>
              </w:rPr>
              <w:t>.</w:t>
            </w:r>
            <w:r w:rsidR="001261D3">
              <w:rPr>
                <w:sz w:val="16"/>
                <w:szCs w:val="16"/>
              </w:rPr>
              <w:t xml:space="preserve"> ,</w:t>
            </w:r>
            <w:r>
              <w:rPr>
                <w:sz w:val="16"/>
                <w:szCs w:val="16"/>
              </w:rPr>
              <w:t xml:space="preserve"> </w:t>
            </w:r>
            <w:r w:rsidR="001261D3">
              <w:rPr>
                <w:sz w:val="16"/>
                <w:szCs w:val="16"/>
              </w:rPr>
              <w:t>e</w:t>
            </w:r>
            <w:r>
              <w:rPr>
                <w:sz w:val="16"/>
                <w:szCs w:val="16"/>
              </w:rPr>
              <w:t>lektráreň v ČOV Rakytovce sa nachádza mimo riešeného územia.</w:t>
            </w:r>
          </w:p>
          <w:p w:rsidR="008D3BB4" w:rsidRPr="00B4793D" w:rsidRDefault="008D3BB4" w:rsidP="00862FFD">
            <w:pPr>
              <w:rPr>
                <w:sz w:val="16"/>
                <w:szCs w:val="16"/>
              </w:rPr>
            </w:pPr>
            <w:r w:rsidRPr="00B4793D">
              <w:rPr>
                <w:sz w:val="16"/>
                <w:szCs w:val="16"/>
              </w:rPr>
              <w:t>8.</w:t>
            </w:r>
            <w:r>
              <w:rPr>
                <w:sz w:val="16"/>
                <w:szCs w:val="16"/>
              </w:rPr>
              <w:t>n</w:t>
            </w:r>
            <w:r w:rsidRPr="00B4793D">
              <w:rPr>
                <w:sz w:val="16"/>
                <w:szCs w:val="16"/>
              </w:rPr>
              <w:t>eakceptované</w:t>
            </w:r>
          </w:p>
          <w:p w:rsidR="008D3BB4" w:rsidRPr="00B4793D" w:rsidRDefault="008D3BB4" w:rsidP="00862FFD">
            <w:pPr>
              <w:rPr>
                <w:sz w:val="16"/>
                <w:szCs w:val="16"/>
              </w:rPr>
            </w:pPr>
            <w:r w:rsidRPr="00B4793D">
              <w:rPr>
                <w:sz w:val="16"/>
                <w:szCs w:val="16"/>
              </w:rPr>
              <w:t>Koncepcia rozvoja mesta v oblasti tepelnej energetiky s altrnatívnym</w:t>
            </w:r>
            <w:r>
              <w:rPr>
                <w:color w:val="76923C" w:themeColor="accent3" w:themeShade="BF"/>
                <w:sz w:val="16"/>
                <w:szCs w:val="16"/>
              </w:rPr>
              <w:t xml:space="preserve"> </w:t>
            </w:r>
            <w:r w:rsidRPr="00B4793D">
              <w:rPr>
                <w:sz w:val="16"/>
                <w:szCs w:val="16"/>
              </w:rPr>
              <w:t>riešením v oblasti tepelnej energetiky – výrobou tepla spaľovaním biomasy. V rámci prerokovania návrhu ÚPN zo strany dotknutého orgánu podľa osobitných predpisov na úseku ochrany životného prostredia nevznikli pripomienky k navrhovanému riešeniu.</w:t>
            </w:r>
          </w:p>
          <w:p w:rsidR="008D3BB4" w:rsidRPr="00B4793D" w:rsidRDefault="008D3BB4" w:rsidP="00862FFD">
            <w:pPr>
              <w:rPr>
                <w:sz w:val="16"/>
                <w:szCs w:val="16"/>
              </w:rPr>
            </w:pPr>
            <w:r w:rsidRPr="00B4793D">
              <w:rPr>
                <w:sz w:val="16"/>
                <w:szCs w:val="16"/>
              </w:rPr>
              <w:t xml:space="preserve">Pri realizácii nových zdrojov výroby tepla na báze spaľovania biomasy </w:t>
            </w:r>
            <w:r w:rsidRPr="00B4793D">
              <w:rPr>
                <w:sz w:val="16"/>
                <w:szCs w:val="16"/>
              </w:rPr>
              <w:lastRenderedPageBreak/>
              <w:t>technickými a technologickými opatreniami sa dá zabrániť nárastu emisií tuhých znečisťujúcich látok.</w:t>
            </w:r>
          </w:p>
          <w:p w:rsidR="008D3BB4" w:rsidRPr="00B4793D" w:rsidRDefault="008D3BB4" w:rsidP="00862FFD">
            <w:pPr>
              <w:rPr>
                <w:sz w:val="16"/>
                <w:szCs w:val="16"/>
              </w:rPr>
            </w:pPr>
            <w:r w:rsidRPr="00B4793D">
              <w:rPr>
                <w:sz w:val="16"/>
                <w:szCs w:val="16"/>
              </w:rPr>
              <w:t>9.</w:t>
            </w:r>
            <w:r>
              <w:rPr>
                <w:sz w:val="16"/>
                <w:szCs w:val="16"/>
              </w:rPr>
              <w:t>n</w:t>
            </w:r>
            <w:r w:rsidRPr="00B4793D">
              <w:rPr>
                <w:sz w:val="16"/>
                <w:szCs w:val="16"/>
              </w:rPr>
              <w:t>eakceptované</w:t>
            </w:r>
          </w:p>
          <w:p w:rsidR="008D3BB4" w:rsidRPr="00B4793D" w:rsidRDefault="008D3BB4" w:rsidP="00862FFD">
            <w:pPr>
              <w:rPr>
                <w:sz w:val="16"/>
                <w:szCs w:val="16"/>
              </w:rPr>
            </w:pPr>
            <w:r w:rsidRPr="00B4793D">
              <w:rPr>
                <w:sz w:val="16"/>
                <w:szCs w:val="16"/>
              </w:rPr>
              <w:t>Funkčné využitie územia je určené v regulačných listoch pre dané územie PO 01-Vybavenie – územie občianskeho vybavenia a sociálnej infraštruktúry a PO 05 Pešie a priestorové vybavenie, v ktorých sú určené prípustné funkcie – dominantné, vhodné a podmienečne vhodné funkcie a neprípustné funkcie. Presnejšie budú funkcie zadefinované v následnom stupni územnoplánovacej dokumentácie v ÚPN Z.</w:t>
            </w:r>
          </w:p>
          <w:p w:rsidR="008D3BB4" w:rsidRPr="00B4793D" w:rsidRDefault="008D3BB4" w:rsidP="00AC378B">
            <w:pPr>
              <w:rPr>
                <w:sz w:val="16"/>
                <w:szCs w:val="16"/>
              </w:rPr>
            </w:pPr>
            <w:r>
              <w:rPr>
                <w:sz w:val="16"/>
                <w:szCs w:val="16"/>
              </w:rPr>
              <w:t>10</w:t>
            </w:r>
            <w:r w:rsidRPr="00B4793D">
              <w:rPr>
                <w:sz w:val="16"/>
                <w:szCs w:val="16"/>
              </w:rPr>
              <w:t>.vzaté na vedomie</w:t>
            </w:r>
          </w:p>
          <w:p w:rsidR="008D3BB4" w:rsidRPr="00A155B7" w:rsidRDefault="008D3BB4" w:rsidP="00A155B7">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r w:rsidRPr="00EC0E39">
              <w:rPr>
                <w:sz w:val="16"/>
                <w:szCs w:val="16"/>
              </w:rPr>
              <w:t xml:space="preserve">Opakované </w:t>
            </w:r>
            <w:r w:rsidRPr="00EC0E39">
              <w:rPr>
                <w:sz w:val="16"/>
                <w:szCs w:val="16"/>
              </w:rPr>
              <w:lastRenderedPageBreak/>
              <w:t>prerokovanie neakceptovaných pripomienok dňa 02.10.2012. Zápis je súčasťou dokladovej časti.</w:t>
            </w: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EC0E39">
            <w:pPr>
              <w:rPr>
                <w:sz w:val="16"/>
                <w:szCs w:val="16"/>
              </w:rPr>
            </w:pPr>
            <w:r>
              <w:rPr>
                <w:sz w:val="16"/>
                <w:szCs w:val="16"/>
              </w:rPr>
              <w:t>- údaje sú uvedené len v smernej časti</w:t>
            </w:r>
          </w:p>
          <w:p w:rsidR="008D3BB4" w:rsidRDefault="008D3BB4" w:rsidP="00EC0E39">
            <w:pPr>
              <w:rPr>
                <w:sz w:val="16"/>
                <w:szCs w:val="16"/>
              </w:rPr>
            </w:pPr>
          </w:p>
          <w:p w:rsidR="008D3BB4" w:rsidRDefault="008D3BB4" w:rsidP="00EC0E39">
            <w:pPr>
              <w:rPr>
                <w:sz w:val="16"/>
                <w:szCs w:val="16"/>
              </w:rPr>
            </w:pPr>
          </w:p>
          <w:p w:rsidR="008D3BB4" w:rsidRDefault="008D3BB4" w:rsidP="00EC0E39">
            <w:pPr>
              <w:rPr>
                <w:sz w:val="16"/>
                <w:szCs w:val="16"/>
              </w:rPr>
            </w:pPr>
          </w:p>
          <w:p w:rsidR="008D3BB4" w:rsidRDefault="008D3BB4" w:rsidP="00EC0E39">
            <w:pPr>
              <w:rPr>
                <w:sz w:val="16"/>
                <w:szCs w:val="16"/>
              </w:rPr>
            </w:pPr>
            <w:r>
              <w:rPr>
                <w:sz w:val="16"/>
                <w:szCs w:val="16"/>
              </w:rPr>
              <w:t>5) výpočty spresnené v kap. B.13.1.2.3 podľa aktuálnych počtov obyvateľov v ČM</w:t>
            </w:r>
          </w:p>
          <w:p w:rsidR="008D3BB4" w:rsidRDefault="008D3BB4" w:rsidP="00EC0E39">
            <w:pPr>
              <w:rPr>
                <w:sz w:val="16"/>
                <w:szCs w:val="16"/>
              </w:rPr>
            </w:pPr>
          </w:p>
          <w:p w:rsidR="008D3BB4" w:rsidRDefault="008D3BB4" w:rsidP="00EC0E39">
            <w:pPr>
              <w:rPr>
                <w:sz w:val="16"/>
                <w:szCs w:val="16"/>
              </w:rPr>
            </w:pPr>
          </w:p>
          <w:p w:rsidR="008D3BB4" w:rsidRDefault="008D3BB4" w:rsidP="00EC0E39">
            <w:pPr>
              <w:rPr>
                <w:sz w:val="16"/>
                <w:szCs w:val="16"/>
              </w:rPr>
            </w:pPr>
          </w:p>
          <w:p w:rsidR="008D3BB4" w:rsidRDefault="008D3BB4" w:rsidP="00EC0E39">
            <w:pPr>
              <w:rPr>
                <w:sz w:val="16"/>
                <w:szCs w:val="16"/>
              </w:rPr>
            </w:pPr>
          </w:p>
          <w:p w:rsidR="008D3BB4" w:rsidRDefault="008D3BB4" w:rsidP="00EC0E39">
            <w:pPr>
              <w:rPr>
                <w:sz w:val="16"/>
                <w:szCs w:val="16"/>
              </w:rPr>
            </w:pPr>
          </w:p>
          <w:p w:rsidR="008D3BB4" w:rsidRDefault="008D3BB4" w:rsidP="00EC0E39">
            <w:pPr>
              <w:rPr>
                <w:sz w:val="16"/>
                <w:szCs w:val="16"/>
              </w:rPr>
            </w:pPr>
          </w:p>
          <w:p w:rsidR="008D3BB4" w:rsidRDefault="008D3BB4" w:rsidP="00EC0E39">
            <w:pPr>
              <w:rPr>
                <w:sz w:val="16"/>
                <w:szCs w:val="16"/>
              </w:rPr>
            </w:pPr>
          </w:p>
          <w:p w:rsidR="008D3BB4" w:rsidRDefault="008D3BB4" w:rsidP="00EC0E39">
            <w:pPr>
              <w:rPr>
                <w:sz w:val="16"/>
                <w:szCs w:val="16"/>
              </w:rPr>
            </w:pPr>
          </w:p>
          <w:p w:rsidR="008D3BB4" w:rsidRDefault="008D3BB4" w:rsidP="00EC0E39">
            <w:pPr>
              <w:rPr>
                <w:sz w:val="16"/>
                <w:szCs w:val="16"/>
              </w:rPr>
            </w:pPr>
          </w:p>
          <w:p w:rsidR="008D3BB4" w:rsidRDefault="008D3BB4" w:rsidP="00EC0E39">
            <w:pPr>
              <w:rPr>
                <w:sz w:val="16"/>
                <w:szCs w:val="16"/>
              </w:rPr>
            </w:pPr>
          </w:p>
          <w:p w:rsidR="008D3BB4" w:rsidRDefault="008D3BB4" w:rsidP="00EC0E39">
            <w:pPr>
              <w:rPr>
                <w:sz w:val="16"/>
                <w:szCs w:val="16"/>
              </w:rPr>
            </w:pPr>
            <w:r>
              <w:rPr>
                <w:sz w:val="16"/>
                <w:szCs w:val="16"/>
              </w:rPr>
              <w:t>7)  súčasné aj  navrhované  výhľadové malé energetické zdroje doplnené v kap. B.13.5.1.1 str.464 a B.13.5.2.3str. 474</w:t>
            </w:r>
          </w:p>
          <w:p w:rsidR="008D3BB4" w:rsidRDefault="008D3BB4" w:rsidP="00EC0E39">
            <w:pPr>
              <w:rPr>
                <w:sz w:val="16"/>
                <w:szCs w:val="16"/>
              </w:rPr>
            </w:pPr>
          </w:p>
          <w:p w:rsidR="008D3BB4" w:rsidRDefault="008D3BB4" w:rsidP="00EC0E39">
            <w:pPr>
              <w:rPr>
                <w:sz w:val="16"/>
                <w:szCs w:val="16"/>
              </w:rPr>
            </w:pPr>
          </w:p>
          <w:p w:rsidR="008D3BB4" w:rsidRDefault="008D3BB4" w:rsidP="00EC0E39">
            <w:pPr>
              <w:rPr>
                <w:sz w:val="16"/>
                <w:szCs w:val="16"/>
              </w:rPr>
            </w:pPr>
          </w:p>
          <w:p w:rsidR="008D3BB4" w:rsidRDefault="008D3BB4" w:rsidP="00EC0E39">
            <w:pPr>
              <w:rPr>
                <w:sz w:val="16"/>
                <w:szCs w:val="16"/>
              </w:rPr>
            </w:pPr>
          </w:p>
          <w:p w:rsidR="008D3BB4" w:rsidRPr="00EC0E39" w:rsidRDefault="008D3BB4" w:rsidP="00EC0E39">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836064" w:rsidRDefault="008D3BB4" w:rsidP="00DD7CF7">
            <w:pPr>
              <w:jc w:val="both"/>
              <w:rPr>
                <w:b/>
                <w:sz w:val="16"/>
                <w:szCs w:val="16"/>
              </w:rPr>
            </w:pPr>
            <w:r w:rsidRPr="00836064">
              <w:rPr>
                <w:b/>
                <w:sz w:val="16"/>
                <w:szCs w:val="16"/>
              </w:rPr>
              <w:t>Opakované prerokovanie dňa 02.10.2012.</w:t>
            </w:r>
          </w:p>
          <w:p w:rsidR="008D3BB4" w:rsidRPr="00A401DF" w:rsidRDefault="008D3BB4" w:rsidP="00DD7CF7">
            <w:pPr>
              <w:jc w:val="both"/>
              <w:rPr>
                <w:color w:val="76923C" w:themeColor="accent3" w:themeShade="BF"/>
                <w:sz w:val="16"/>
                <w:szCs w:val="16"/>
              </w:rPr>
            </w:pPr>
            <w:r w:rsidRPr="00836064">
              <w:rPr>
                <w:sz w:val="16"/>
                <w:szCs w:val="16"/>
              </w:rPr>
              <w:t>Akceptované pripomienky budú zapracované do návrhu ÚPN Mesta Banská Bystrica. Neakceptované pripomienky prerokované v zmysle § 22 odst. 7 stavebného zákona.</w:t>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A155B7">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A401DF" w:rsidRDefault="008D3BB4" w:rsidP="00724332">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206</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Ing. Milan Lichý</w:t>
            </w:r>
          </w:p>
          <w:p w:rsidR="008D3BB4" w:rsidRPr="00CE005B" w:rsidRDefault="008D3BB4" w:rsidP="00305251">
            <w:pPr>
              <w:rPr>
                <w:sz w:val="20"/>
                <w:szCs w:val="20"/>
              </w:rPr>
            </w:pPr>
            <w:r w:rsidRPr="00CE005B">
              <w:rPr>
                <w:sz w:val="20"/>
                <w:szCs w:val="20"/>
              </w:rPr>
              <w:t>Sitnianska 12, B.Bystrica</w:t>
            </w:r>
          </w:p>
          <w:p w:rsidR="008D3BB4" w:rsidRPr="00CE005B" w:rsidRDefault="008D3BB4" w:rsidP="00305251">
            <w:pPr>
              <w:rPr>
                <w:sz w:val="20"/>
                <w:szCs w:val="20"/>
              </w:rPr>
            </w:pPr>
            <w:r w:rsidRPr="00CE005B">
              <w:rPr>
                <w:sz w:val="20"/>
                <w:szCs w:val="20"/>
              </w:rPr>
              <w:t>OVZ 30216/2012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A401DF">
            <w:pPr>
              <w:jc w:val="both"/>
              <w:rPr>
                <w:sz w:val="16"/>
                <w:szCs w:val="16"/>
              </w:rPr>
            </w:pPr>
            <w:r w:rsidRPr="00CE005B">
              <w:rPr>
                <w:color w:val="000000"/>
                <w:sz w:val="16"/>
                <w:szCs w:val="16"/>
              </w:rPr>
              <w:t>Klub nezávislých poslancov Mestského zastupiteľstva v Banskej Bystrici Banskobystrická alternatíva podáva k Návrhu Územného plánu Mesta Banská Bystrica (ďalej len „ÚPD“) nasledovné pripomienky:</w:t>
            </w:r>
          </w:p>
          <w:p w:rsidR="008D3BB4" w:rsidRPr="00CE005B" w:rsidRDefault="008D3BB4" w:rsidP="00A401DF">
            <w:pPr>
              <w:jc w:val="both"/>
              <w:rPr>
                <w:color w:val="000000"/>
                <w:sz w:val="16"/>
                <w:szCs w:val="16"/>
              </w:rPr>
            </w:pPr>
            <w:r w:rsidRPr="00CE005B">
              <w:rPr>
                <w:color w:val="000000"/>
                <w:sz w:val="16"/>
                <w:szCs w:val="16"/>
              </w:rPr>
              <w:t>1.  V ÚPD udržať koncepciu „Zeleného mesta“ („Park v meste - mesto v parku“) so zdravým životným štýlom s potenciálom rozvoja najmä v oblasti vzdelávania, kultúry a cestovného</w:t>
            </w:r>
          </w:p>
          <w:p w:rsidR="008D3BB4" w:rsidRPr="00CE005B" w:rsidRDefault="008D3BB4" w:rsidP="00A401DF">
            <w:pPr>
              <w:jc w:val="both"/>
              <w:rPr>
                <w:sz w:val="16"/>
                <w:szCs w:val="16"/>
              </w:rPr>
            </w:pPr>
            <w:r w:rsidRPr="00CE005B">
              <w:rPr>
                <w:color w:val="000000"/>
                <w:sz w:val="16"/>
                <w:szCs w:val="16"/>
              </w:rPr>
              <w:t>ruchu.</w:t>
            </w:r>
          </w:p>
          <w:p w:rsidR="008D3BB4" w:rsidRPr="00CE005B" w:rsidRDefault="008D3BB4" w:rsidP="00A401DF">
            <w:pPr>
              <w:jc w:val="both"/>
              <w:rPr>
                <w:color w:val="000000"/>
                <w:sz w:val="16"/>
                <w:szCs w:val="16"/>
              </w:rPr>
            </w:pPr>
            <w:r w:rsidRPr="00CE005B">
              <w:rPr>
                <w:color w:val="000000"/>
                <w:sz w:val="16"/>
                <w:szCs w:val="16"/>
              </w:rPr>
              <w:t>2.  Zosúladiť ÚPD s nadradenou územnoplánovacou dokumentáciou „ÚPN VÚC Banskobystrický kraj“ v znení jeho zmien a doplnkov. Predovšetkým v oblasti riešenia ochrany prírody a krajiny, ochrany kultúrneho dedičstva a riešenia nadradenej dopravnej infraštruktúry.</w:t>
            </w:r>
          </w:p>
          <w:p w:rsidR="008D3BB4" w:rsidRPr="00CE005B" w:rsidRDefault="008D3BB4" w:rsidP="00A401DF">
            <w:pPr>
              <w:jc w:val="both"/>
              <w:rPr>
                <w:sz w:val="16"/>
                <w:szCs w:val="16"/>
              </w:rPr>
            </w:pPr>
            <w:r w:rsidRPr="00CE005B">
              <w:rPr>
                <w:color w:val="000000"/>
                <w:sz w:val="16"/>
                <w:szCs w:val="16"/>
              </w:rPr>
              <w:t>3.  V zmysle zákona č.50/1976 Zb. o územnom plánovaní a stavebnom poriadku v znení neskorších predpisov (ďalej len „Stavebný zákon“) § 8 ods.3: „Územnoplánovacia dokumentácia je základným nástrojom územného rozvoja a starostlivosti o životné prostredie Slovenskej republiky, regiónov a obcí. Odvetvové koncepcie ústredných orgánov štátnej správy a koncepcie rozvoja obcí a iné programy týkajúce sa hospodárskeho, sociálneho alebo kultúrneho rozvoja musia byť v súlade so záväznými časťami územnoplánovacej dokumentácie.“ Do územného plánu žiadame zapracovať nasledujúce dokumenty:</w:t>
            </w:r>
          </w:p>
          <w:p w:rsidR="008D3BB4" w:rsidRPr="00CE005B" w:rsidRDefault="008D3BB4" w:rsidP="00A401DF">
            <w:pPr>
              <w:jc w:val="both"/>
              <w:rPr>
                <w:sz w:val="16"/>
                <w:szCs w:val="16"/>
              </w:rPr>
            </w:pPr>
            <w:r w:rsidRPr="00CE005B">
              <w:rPr>
                <w:color w:val="000000"/>
                <w:sz w:val="16"/>
                <w:szCs w:val="16"/>
              </w:rPr>
              <w:t>-  Program hospodárskeho a sociálneho rozvoja mesta Banská Bystrica,</w:t>
            </w:r>
          </w:p>
          <w:p w:rsidR="008D3BB4" w:rsidRDefault="008D3BB4" w:rsidP="00A401DF">
            <w:pPr>
              <w:jc w:val="both"/>
              <w:rPr>
                <w:color w:val="000000"/>
                <w:sz w:val="16"/>
                <w:szCs w:val="16"/>
              </w:rPr>
            </w:pPr>
          </w:p>
          <w:p w:rsidR="008D3BB4" w:rsidRDefault="008D3BB4" w:rsidP="00A401DF">
            <w:pPr>
              <w:jc w:val="both"/>
              <w:rPr>
                <w:color w:val="000000"/>
                <w:sz w:val="16"/>
                <w:szCs w:val="16"/>
              </w:rPr>
            </w:pPr>
            <w:r w:rsidRPr="00CE005B">
              <w:rPr>
                <w:color w:val="000000"/>
                <w:sz w:val="16"/>
                <w:szCs w:val="16"/>
              </w:rPr>
              <w:t>-  Plán zdravia,</w:t>
            </w:r>
          </w:p>
          <w:p w:rsidR="008D3BB4" w:rsidRPr="00CE005B" w:rsidRDefault="008D3BB4" w:rsidP="00A401DF">
            <w:pPr>
              <w:jc w:val="both"/>
              <w:rPr>
                <w:sz w:val="16"/>
                <w:szCs w:val="16"/>
              </w:rPr>
            </w:pPr>
          </w:p>
          <w:p w:rsidR="008D3BB4" w:rsidRDefault="008D3BB4" w:rsidP="00A401DF">
            <w:pPr>
              <w:jc w:val="both"/>
              <w:rPr>
                <w:color w:val="000000"/>
                <w:sz w:val="16"/>
                <w:szCs w:val="16"/>
              </w:rPr>
            </w:pPr>
            <w:r w:rsidRPr="00CE005B">
              <w:rPr>
                <w:color w:val="000000"/>
                <w:sz w:val="16"/>
                <w:szCs w:val="16"/>
              </w:rPr>
              <w:t>-  Lokálny akčný plán prostredia a zdravia.</w:t>
            </w:r>
          </w:p>
          <w:p w:rsidR="008D3BB4" w:rsidRPr="00CE005B" w:rsidRDefault="008D3BB4" w:rsidP="00A401DF">
            <w:pPr>
              <w:jc w:val="both"/>
              <w:rPr>
                <w:sz w:val="16"/>
                <w:szCs w:val="16"/>
              </w:rPr>
            </w:pPr>
          </w:p>
          <w:p w:rsidR="008D3BB4" w:rsidRPr="00CE005B" w:rsidRDefault="008D3BB4" w:rsidP="00A401DF">
            <w:pPr>
              <w:jc w:val="both"/>
              <w:rPr>
                <w:color w:val="000000"/>
                <w:sz w:val="16"/>
                <w:szCs w:val="16"/>
              </w:rPr>
            </w:pPr>
            <w:r w:rsidRPr="00CE005B">
              <w:rPr>
                <w:color w:val="000000"/>
                <w:sz w:val="16"/>
                <w:szCs w:val="16"/>
              </w:rPr>
              <w:t xml:space="preserve">4.  V ÚPD vylúčiť akékoľvek zahusťovanie súčasnej zástavby a zvyšovanie podlažnosti objektov na už dobudovaných sídliskách a ich častiach. V zásadách a regulatívoch pre tieto </w:t>
            </w:r>
            <w:r w:rsidRPr="00CE005B">
              <w:rPr>
                <w:iCs/>
                <w:color w:val="000000"/>
                <w:spacing w:val="10"/>
                <w:sz w:val="16"/>
                <w:szCs w:val="16"/>
              </w:rPr>
              <w:t>úz</w:t>
            </w:r>
            <w:r w:rsidRPr="00CE005B">
              <w:rPr>
                <w:color w:val="000000"/>
                <w:sz w:val="16"/>
                <w:szCs w:val="16"/>
              </w:rPr>
              <w:t>emia stanoviť zachovanie existujúcich plôch verejnej a ochrannej zelene v pôvodnom plošnom rozsahu, zachovanie cyklotrás, peších trás a verejných priestranstiev a zákaz umiestňovať občiansku vybavenosť a výrobné aktivity s možným nepriaznivým vplyvom na obytné územie a životné prostredie.</w:t>
            </w:r>
          </w:p>
          <w:p w:rsidR="008D3BB4" w:rsidRPr="00CE005B" w:rsidRDefault="008D3BB4" w:rsidP="00A401DF">
            <w:pPr>
              <w:jc w:val="both"/>
              <w:rPr>
                <w:sz w:val="16"/>
                <w:szCs w:val="16"/>
              </w:rPr>
            </w:pPr>
            <w:r w:rsidRPr="00CE005B">
              <w:rPr>
                <w:color w:val="000000"/>
                <w:sz w:val="16"/>
                <w:szCs w:val="16"/>
              </w:rPr>
              <w:t xml:space="preserve">Ďalšie neúmerné zahusťovanie existujúcich obytných súborov nie je v súlade s § 17 ods.l Stavebného zákona: „Orgány územného plánovania sú povinné obstarávať územnoplánovaciu dokumentáciu v súlade s potrebami územného rozvoja a starostlivosti o životné prostredie v primeranom a hospodárnom rozsahu.“ Zahusťovaním obytných súborov realizovaných pred 30. a viac rokmi podľa </w:t>
            </w:r>
            <w:r w:rsidRPr="00CE005B">
              <w:rPr>
                <w:color w:val="000000"/>
                <w:sz w:val="16"/>
                <w:szCs w:val="16"/>
              </w:rPr>
              <w:lastRenderedPageBreak/>
              <w:t>technicko-hospodárskych ukazovateľov, by sa podmienky na život a životné prostredie zhoršovali a jeden zo základných cieľov územného plánovania by bol popretý.</w:t>
            </w: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Pr="00CE005B" w:rsidRDefault="008D3BB4" w:rsidP="00A401DF">
            <w:pPr>
              <w:jc w:val="both"/>
              <w:rPr>
                <w:color w:val="000000"/>
                <w:sz w:val="16"/>
                <w:szCs w:val="16"/>
              </w:rPr>
            </w:pPr>
            <w:r w:rsidRPr="00CE005B">
              <w:rPr>
                <w:color w:val="000000"/>
                <w:sz w:val="16"/>
                <w:szCs w:val="16"/>
              </w:rPr>
              <w:t xml:space="preserve">5.  Rešpektovať všetky významné plochy zelene </w:t>
            </w:r>
            <w:r w:rsidRPr="00CE005B">
              <w:rPr>
                <w:bCs/>
                <w:color w:val="000000"/>
                <w:sz w:val="16"/>
                <w:szCs w:val="16"/>
              </w:rPr>
              <w:t xml:space="preserve">I. </w:t>
            </w:r>
            <w:r w:rsidRPr="00CE005B">
              <w:rPr>
                <w:color w:val="000000"/>
                <w:sz w:val="16"/>
                <w:szCs w:val="16"/>
              </w:rPr>
              <w:t xml:space="preserve">a </w:t>
            </w:r>
            <w:r w:rsidRPr="00CE005B">
              <w:rPr>
                <w:bCs/>
                <w:color w:val="000000"/>
                <w:sz w:val="16"/>
                <w:szCs w:val="16"/>
              </w:rPr>
              <w:t>II.</w:t>
            </w:r>
            <w:r w:rsidRPr="00CE005B">
              <w:rPr>
                <w:b/>
                <w:bCs/>
                <w:color w:val="000000"/>
                <w:sz w:val="16"/>
                <w:szCs w:val="16"/>
              </w:rPr>
              <w:t xml:space="preserve"> </w:t>
            </w:r>
            <w:r w:rsidRPr="00CE005B">
              <w:rPr>
                <w:color w:val="000000"/>
                <w:sz w:val="16"/>
                <w:szCs w:val="16"/>
              </w:rPr>
              <w:t>stupňa dokumentu „Významné plochy zelene“ ako intaktné, nezastavateľné plochy s prioritnou funkciou ochrany prírody a krajiny.</w:t>
            </w:r>
          </w:p>
          <w:p w:rsidR="008D3BB4" w:rsidRDefault="008D3BB4" w:rsidP="00A401DF">
            <w:pPr>
              <w:jc w:val="both"/>
              <w:rPr>
                <w:color w:val="000000"/>
                <w:sz w:val="16"/>
                <w:szCs w:val="16"/>
              </w:rPr>
            </w:pPr>
            <w:r w:rsidRPr="00CE005B">
              <w:rPr>
                <w:color w:val="000000"/>
                <w:sz w:val="16"/>
                <w:szCs w:val="16"/>
              </w:rPr>
              <w:t>Obdobne ako Mestský park, Park Radvanských, Park pri Pamätníku SNP, Park J. D. Matejovie v Národnej ulici, aj všetky ďalšie parky a parčíky definované v dokumente „Významné plochy zelene“ ustanoviť na plnenie funkcie rozhodnutím o využití územia podľa § 39 ods. 3 písm. b Stavebného zákona. Zachovať v dnešnej rozlohe Mestský park a parky Radvanských, J.D. Matejovie, pri Pamätníku SNP (bez výstavby „Hotela SNP“), pod Pamätníkom SNP, pred Mestským úradom, pred „Hungáriou“, L. Novomeského i ďalšie parčíky v Centrálnej mestskej zóne (ďalej len „CMZ“). Doplniť Zásady a regulatívy Záväznej časti UPD tak, aby nedochádzalo k ďalšiemu úbytku plôch verejnej zelene a existujúcich ihrísk vo vnútroblokoch bytových domov.</w:t>
            </w:r>
          </w:p>
          <w:p w:rsidR="008D3BB4" w:rsidRPr="00CE005B" w:rsidRDefault="008D3BB4" w:rsidP="00A401DF">
            <w:pPr>
              <w:jc w:val="both"/>
              <w:rPr>
                <w:sz w:val="16"/>
                <w:szCs w:val="16"/>
              </w:rPr>
            </w:pPr>
          </w:p>
          <w:p w:rsidR="008D3BB4" w:rsidRPr="00CE005B" w:rsidRDefault="008D3BB4" w:rsidP="00A401DF">
            <w:pPr>
              <w:jc w:val="both"/>
              <w:rPr>
                <w:color w:val="000000"/>
                <w:sz w:val="16"/>
                <w:szCs w:val="16"/>
              </w:rPr>
            </w:pPr>
            <w:r w:rsidRPr="00CE005B">
              <w:rPr>
                <w:color w:val="000000"/>
                <w:sz w:val="16"/>
                <w:szCs w:val="16"/>
              </w:rPr>
              <w:t>6.  Do Záväznej časti UPD zapracovať schválené Zásady Ochranného pásma Pamiatkovej rezervácie a schválené Zásady ochrany Pamiatkovej rezervácie Banská Bystrica.</w:t>
            </w: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Pr="00CE005B" w:rsidRDefault="008D3BB4" w:rsidP="00A401DF">
            <w:pPr>
              <w:jc w:val="both"/>
              <w:rPr>
                <w:color w:val="000000"/>
                <w:sz w:val="16"/>
                <w:szCs w:val="16"/>
              </w:rPr>
            </w:pPr>
            <w:r w:rsidRPr="00CE005B">
              <w:rPr>
                <w:color w:val="000000"/>
                <w:sz w:val="16"/>
                <w:szCs w:val="16"/>
              </w:rPr>
              <w:t>7.  Zachovať v súčasnej výmere funkciu prírodnej a parkovo upravenej plošnej a líniovej zelene s parkovou vybavenosťou, funkčný regulatív ZE 03, v nasledovných lokalitách:</w:t>
            </w:r>
          </w:p>
          <w:p w:rsidR="008D3BB4" w:rsidRDefault="008D3BB4" w:rsidP="00A401DF">
            <w:pPr>
              <w:jc w:val="both"/>
              <w:rPr>
                <w:color w:val="000000"/>
                <w:sz w:val="16"/>
                <w:szCs w:val="16"/>
              </w:rPr>
            </w:pPr>
            <w:r w:rsidRPr="00CE005B">
              <w:rPr>
                <w:color w:val="000000"/>
                <w:sz w:val="16"/>
                <w:szCs w:val="16"/>
              </w:rPr>
              <w:t>-  v parku pod Pamätníkom SNP bez komunikačného prepojenia ul. ČSA s komunikáciou vedúcou na parkovisko pod Pamätníkom SNP obslužnou komunikáciou pod terénom,</w:t>
            </w: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Pr="00CE005B" w:rsidRDefault="008D3BB4" w:rsidP="00A401DF">
            <w:pPr>
              <w:jc w:val="both"/>
              <w:rPr>
                <w:sz w:val="16"/>
                <w:szCs w:val="16"/>
              </w:rPr>
            </w:pPr>
          </w:p>
          <w:p w:rsidR="008D3BB4" w:rsidRPr="00CE005B" w:rsidRDefault="008D3BB4" w:rsidP="00A401DF">
            <w:pPr>
              <w:jc w:val="both"/>
              <w:rPr>
                <w:sz w:val="16"/>
                <w:szCs w:val="16"/>
              </w:rPr>
            </w:pPr>
            <w:r w:rsidRPr="00CE005B">
              <w:rPr>
                <w:color w:val="000000"/>
                <w:sz w:val="16"/>
                <w:szCs w:val="16"/>
              </w:rPr>
              <w:t>-  v parku pri Pamätníku SNP - bez plochy občianskej vybavenosti - zámer „Hotel SNP“,</w:t>
            </w: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r w:rsidRPr="00CE005B">
              <w:rPr>
                <w:color w:val="000000"/>
                <w:sz w:val="16"/>
                <w:szCs w:val="16"/>
              </w:rPr>
              <w:t>-  na Kalvárii, resp. na celom území vrchu Urpín (ZE 01),</w:t>
            </w: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Pr="00CE005B" w:rsidRDefault="008D3BB4" w:rsidP="00A401DF">
            <w:pPr>
              <w:jc w:val="both"/>
              <w:rPr>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Pr="00CE005B" w:rsidRDefault="008D3BB4" w:rsidP="00A401DF">
            <w:pPr>
              <w:jc w:val="both"/>
              <w:rPr>
                <w:sz w:val="16"/>
                <w:szCs w:val="16"/>
              </w:rPr>
            </w:pPr>
            <w:r w:rsidRPr="00CE005B">
              <w:rPr>
                <w:color w:val="000000"/>
                <w:sz w:val="16"/>
                <w:szCs w:val="16"/>
              </w:rPr>
              <w:t>-  na ulici THK - bez plánovanej výstavby THK 100 alebo inej výstavby, zachovať plochu pre parkovanie a trávnaté plochy,</w:t>
            </w: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Pr="00CE005B" w:rsidRDefault="008D3BB4" w:rsidP="00A401DF">
            <w:pPr>
              <w:jc w:val="both"/>
              <w:rPr>
                <w:color w:val="000000"/>
                <w:sz w:val="16"/>
                <w:szCs w:val="16"/>
              </w:rPr>
            </w:pPr>
            <w:r>
              <w:rPr>
                <w:color w:val="000000"/>
                <w:sz w:val="16"/>
                <w:szCs w:val="16"/>
              </w:rPr>
              <w:t xml:space="preserve">- </w:t>
            </w:r>
            <w:r w:rsidRPr="00CE005B">
              <w:rPr>
                <w:color w:val="000000"/>
                <w:sz w:val="16"/>
                <w:szCs w:val="16"/>
              </w:rPr>
              <w:t xml:space="preserve">na svahu pod Starohorskou ulicou (medzi Starohorskou a Rudohorskou) s doplnkovou funkciou pre rekreačno-oddychové a športovo-rekreačné plochy a zariadenia, </w:t>
            </w: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r w:rsidRPr="00CE005B">
              <w:rPr>
                <w:color w:val="000000"/>
                <w:sz w:val="16"/>
                <w:szCs w:val="16"/>
              </w:rPr>
              <w:t>-  na Severnej ulici,</w:t>
            </w:r>
          </w:p>
          <w:p w:rsidR="008D3BB4" w:rsidRPr="00CE005B" w:rsidRDefault="008D3BB4" w:rsidP="00A401DF">
            <w:pPr>
              <w:jc w:val="both"/>
              <w:rPr>
                <w:sz w:val="16"/>
                <w:szCs w:val="16"/>
              </w:rPr>
            </w:pPr>
          </w:p>
          <w:p w:rsidR="008D3BB4" w:rsidRDefault="008D3BB4" w:rsidP="00A401DF">
            <w:pPr>
              <w:jc w:val="both"/>
              <w:rPr>
                <w:color w:val="000000"/>
                <w:sz w:val="16"/>
                <w:szCs w:val="16"/>
              </w:rPr>
            </w:pPr>
            <w:r w:rsidRPr="00CE005B">
              <w:rPr>
                <w:color w:val="000000"/>
                <w:sz w:val="16"/>
                <w:szCs w:val="16"/>
              </w:rPr>
              <w:t>-  na ulici Kráľovohoľskej - bez navrhovaného polyfunkčného domu,</w:t>
            </w:r>
          </w:p>
          <w:p w:rsidR="008D3BB4" w:rsidRPr="00CE005B" w:rsidRDefault="008D3BB4" w:rsidP="00A401DF">
            <w:pPr>
              <w:jc w:val="both"/>
              <w:rPr>
                <w:sz w:val="16"/>
                <w:szCs w:val="16"/>
              </w:rPr>
            </w:pPr>
          </w:p>
          <w:p w:rsidR="008D3BB4" w:rsidRPr="00CE005B" w:rsidRDefault="008D3BB4" w:rsidP="00A401DF">
            <w:pPr>
              <w:jc w:val="both"/>
              <w:rPr>
                <w:sz w:val="16"/>
                <w:szCs w:val="16"/>
              </w:rPr>
            </w:pPr>
            <w:r w:rsidRPr="00CE005B">
              <w:rPr>
                <w:color w:val="000000"/>
                <w:sz w:val="16"/>
                <w:szCs w:val="16"/>
              </w:rPr>
              <w:t>-  na ulici Rudohorskej pri Poliklinike a pri občianskej vybavenosti pod Sitnianskou</w:t>
            </w:r>
          </w:p>
          <w:p w:rsidR="008D3BB4" w:rsidRPr="00CE005B" w:rsidRDefault="008D3BB4" w:rsidP="00A401DF">
            <w:pPr>
              <w:jc w:val="both"/>
              <w:rPr>
                <w:sz w:val="16"/>
                <w:szCs w:val="16"/>
              </w:rPr>
            </w:pPr>
            <w:r w:rsidRPr="00CE005B">
              <w:rPr>
                <w:color w:val="000000"/>
                <w:sz w:val="16"/>
                <w:szCs w:val="16"/>
              </w:rPr>
              <w:t>ulicou s riešením statickej dopravy, najmä podzemnými parkoviskami.</w:t>
            </w: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Pr="00CE005B" w:rsidRDefault="008D3BB4" w:rsidP="00A401DF">
            <w:pPr>
              <w:jc w:val="both"/>
              <w:rPr>
                <w:color w:val="000000"/>
                <w:sz w:val="16"/>
                <w:szCs w:val="16"/>
              </w:rPr>
            </w:pPr>
            <w:r w:rsidRPr="00CE005B">
              <w:rPr>
                <w:color w:val="000000"/>
                <w:sz w:val="16"/>
                <w:szCs w:val="16"/>
              </w:rPr>
              <w:t>8.  V prímestskom stredisku turizmu Králiky nenarušiť územie navrhovanej CHKO Kremnické C4 vrchy, ako nadregionálneho biocentra v prírodnej štruktúre.</w:t>
            </w: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Pr="00CE005B" w:rsidRDefault="008D3BB4" w:rsidP="00A401DF">
            <w:pPr>
              <w:jc w:val="both"/>
              <w:rPr>
                <w:color w:val="000000"/>
                <w:sz w:val="16"/>
                <w:szCs w:val="16"/>
              </w:rPr>
            </w:pPr>
            <w:r w:rsidRPr="00CE005B">
              <w:rPr>
                <w:color w:val="000000"/>
                <w:sz w:val="16"/>
                <w:szCs w:val="16"/>
              </w:rPr>
              <w:t>9.  Z hľadiska ochrany prírody a krajiny zachovať, udržať a chrániť:</w:t>
            </w:r>
          </w:p>
          <w:p w:rsidR="008D3BB4" w:rsidRDefault="008D3BB4" w:rsidP="00A401DF">
            <w:pPr>
              <w:jc w:val="both"/>
              <w:rPr>
                <w:color w:val="000000"/>
                <w:sz w:val="16"/>
                <w:szCs w:val="16"/>
              </w:rPr>
            </w:pPr>
            <w:r w:rsidRPr="00CE005B">
              <w:rPr>
                <w:color w:val="000000"/>
                <w:sz w:val="16"/>
                <w:szCs w:val="16"/>
              </w:rPr>
              <w:t xml:space="preserve">-  funkciu nadregionálneho biokoridoru rieky Hron, </w:t>
            </w:r>
          </w:p>
          <w:p w:rsidR="008D3BB4" w:rsidRDefault="008D3BB4" w:rsidP="00A401DF">
            <w:pPr>
              <w:jc w:val="both"/>
              <w:rPr>
                <w:color w:val="000000"/>
                <w:sz w:val="16"/>
                <w:szCs w:val="16"/>
              </w:rPr>
            </w:pPr>
          </w:p>
          <w:p w:rsidR="008D3BB4" w:rsidRDefault="008D3BB4" w:rsidP="00A401DF">
            <w:pPr>
              <w:jc w:val="both"/>
              <w:rPr>
                <w:color w:val="000000"/>
                <w:sz w:val="16"/>
                <w:szCs w:val="16"/>
              </w:rPr>
            </w:pPr>
            <w:r w:rsidRPr="00CE005B">
              <w:rPr>
                <w:color w:val="000000"/>
                <w:sz w:val="16"/>
                <w:szCs w:val="16"/>
              </w:rPr>
              <w:t xml:space="preserve">vypustiť z vodného toku výstavbu malých vodných elektrární (aktuálne MVE v lokalite Šalková), </w:t>
            </w: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Pr="00CE005B" w:rsidRDefault="008D3BB4" w:rsidP="00A401DF">
            <w:pPr>
              <w:jc w:val="both"/>
              <w:rPr>
                <w:color w:val="000000"/>
                <w:sz w:val="16"/>
                <w:szCs w:val="16"/>
              </w:rPr>
            </w:pPr>
          </w:p>
          <w:p w:rsidR="008D3BB4" w:rsidRPr="00CE005B" w:rsidRDefault="008D3BB4" w:rsidP="00A401DF">
            <w:pPr>
              <w:jc w:val="both"/>
              <w:rPr>
                <w:color w:val="000000"/>
                <w:sz w:val="16"/>
                <w:szCs w:val="16"/>
              </w:rPr>
            </w:pPr>
            <w:r w:rsidRPr="00CE005B">
              <w:rPr>
                <w:color w:val="000000"/>
                <w:sz w:val="16"/>
                <w:szCs w:val="16"/>
              </w:rPr>
              <w:t xml:space="preserve">-  funkciu regionálneho biokoridoru toku Bystrica a Starohorského potoka, </w:t>
            </w:r>
          </w:p>
          <w:p w:rsidR="008D3BB4" w:rsidRPr="00CE005B" w:rsidRDefault="008D3BB4" w:rsidP="00A401DF">
            <w:pPr>
              <w:jc w:val="both"/>
              <w:rPr>
                <w:sz w:val="16"/>
                <w:szCs w:val="16"/>
              </w:rPr>
            </w:pPr>
            <w:r w:rsidRPr="00CE005B">
              <w:rPr>
                <w:color w:val="000000"/>
                <w:sz w:val="16"/>
                <w:szCs w:val="16"/>
              </w:rPr>
              <w:t>-  prírodný charakter Tajovského potoka.</w:t>
            </w:r>
          </w:p>
          <w:p w:rsidR="008D3BB4" w:rsidRDefault="008D3BB4" w:rsidP="00A401DF">
            <w:pPr>
              <w:jc w:val="both"/>
              <w:rPr>
                <w:color w:val="000000"/>
                <w:sz w:val="16"/>
                <w:szCs w:val="16"/>
              </w:rPr>
            </w:pPr>
            <w:r w:rsidRPr="00CE005B">
              <w:rPr>
                <w:color w:val="000000"/>
                <w:sz w:val="16"/>
                <w:szCs w:val="16"/>
              </w:rPr>
              <w:t>10.  V ÚPD nie je zahrnutý Tajovský potok ako regionálny biokoridor.</w:t>
            </w: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92FD1" w:rsidRPr="00CE005B" w:rsidRDefault="00892FD1" w:rsidP="00A401DF">
            <w:pPr>
              <w:jc w:val="both"/>
              <w:rPr>
                <w:color w:val="000000"/>
                <w:sz w:val="16"/>
                <w:szCs w:val="16"/>
              </w:rPr>
            </w:pPr>
          </w:p>
          <w:p w:rsidR="008D3BB4" w:rsidRPr="00CE005B" w:rsidRDefault="008D3BB4" w:rsidP="00A401DF">
            <w:pPr>
              <w:jc w:val="both"/>
              <w:rPr>
                <w:color w:val="000000"/>
                <w:sz w:val="16"/>
                <w:szCs w:val="16"/>
              </w:rPr>
            </w:pPr>
            <w:r w:rsidRPr="00CE005B">
              <w:rPr>
                <w:color w:val="000000"/>
                <w:sz w:val="16"/>
                <w:szCs w:val="16"/>
              </w:rPr>
              <w:t>11.  V oblasti dopravy na území mesta a jeho napojenia na regionálnu dopravu:</w:t>
            </w:r>
          </w:p>
          <w:p w:rsidR="008D3BB4" w:rsidRPr="00CE005B" w:rsidRDefault="008D3BB4" w:rsidP="00A401DF">
            <w:pPr>
              <w:jc w:val="both"/>
              <w:rPr>
                <w:sz w:val="16"/>
                <w:szCs w:val="16"/>
              </w:rPr>
            </w:pPr>
            <w:r w:rsidRPr="00CE005B">
              <w:rPr>
                <w:color w:val="000000"/>
                <w:sz w:val="16"/>
                <w:szCs w:val="16"/>
              </w:rPr>
              <w:t xml:space="preserve">-  rovnomerne a vyvážene riešiť popri automobilovej doprave železničnú dopravu, B </w:t>
            </w:r>
            <w:r w:rsidRPr="00CE005B">
              <w:rPr>
                <w:color w:val="000000"/>
                <w:sz w:val="16"/>
                <w:szCs w:val="16"/>
              </w:rPr>
              <w:tab/>
              <w:t xml:space="preserve">cyklotrasy, </w:t>
            </w:r>
            <w:r w:rsidRPr="00CE005B">
              <w:rPr>
                <w:color w:val="000000"/>
                <w:sz w:val="16"/>
                <w:szCs w:val="16"/>
              </w:rPr>
              <w:lastRenderedPageBreak/>
              <w:t>pešie trasy,</w:t>
            </w:r>
          </w:p>
          <w:p w:rsidR="008D3BB4" w:rsidRDefault="008D3BB4" w:rsidP="00A401DF">
            <w:pPr>
              <w:jc w:val="both"/>
              <w:rPr>
                <w:color w:val="000000"/>
                <w:sz w:val="16"/>
                <w:szCs w:val="16"/>
              </w:rPr>
            </w:pPr>
            <w:r w:rsidRPr="00CE005B">
              <w:rPr>
                <w:color w:val="000000"/>
                <w:sz w:val="16"/>
                <w:szCs w:val="16"/>
              </w:rPr>
              <w:t>-  zapracovať do UPD Generel nemotorovej dopravy,</w:t>
            </w:r>
          </w:p>
          <w:p w:rsidR="008D3BB4" w:rsidRPr="00CE005B" w:rsidRDefault="008D3BB4" w:rsidP="00A401DF">
            <w:pPr>
              <w:jc w:val="both"/>
              <w:rPr>
                <w:color w:val="000000"/>
                <w:sz w:val="16"/>
                <w:szCs w:val="16"/>
              </w:rPr>
            </w:pPr>
          </w:p>
          <w:p w:rsidR="008D3BB4" w:rsidRPr="00CE005B" w:rsidRDefault="008D3BB4" w:rsidP="00A401DF">
            <w:pPr>
              <w:jc w:val="both"/>
              <w:rPr>
                <w:sz w:val="16"/>
                <w:szCs w:val="16"/>
              </w:rPr>
            </w:pPr>
            <w:r w:rsidRPr="00CE005B">
              <w:rPr>
                <w:color w:val="000000"/>
                <w:sz w:val="16"/>
                <w:szCs w:val="16"/>
              </w:rPr>
              <w:t>- doriešiť návrh systému mestskej hromadnej dopravy a odstavné plochy, statickú dopravu na okraji Pamiatkovej rezervácie Banská Bystrica (ďalej len „PR BB“) a Ochranného pásma pamiatkovej rezervácie Banská Bystrica (ďalej len „OPPR BB“),</w:t>
            </w:r>
          </w:p>
          <w:p w:rsidR="008D3BB4" w:rsidRPr="00CE005B" w:rsidRDefault="008D3BB4" w:rsidP="00A401DF">
            <w:pPr>
              <w:jc w:val="both"/>
              <w:rPr>
                <w:sz w:val="16"/>
                <w:szCs w:val="16"/>
              </w:rPr>
            </w:pPr>
            <w:r w:rsidRPr="00CE005B">
              <w:rPr>
                <w:color w:val="000000"/>
                <w:sz w:val="16"/>
                <w:szCs w:val="16"/>
              </w:rPr>
              <w:t>-  organizačne a priestorovo optimálne vyriešiť významný dopravný uzol mesta v priestore železničnej a autobusovej stanice s integrovaním železničnej, autobusovej dopravy a mestskej hromadnej dopravy na úrovni celoštátneho významu mesta ako centra medzinárodného cestovného ruchu,</w:t>
            </w:r>
          </w:p>
          <w:p w:rsidR="008D3BB4" w:rsidRDefault="008D3BB4" w:rsidP="00A401DF">
            <w:pPr>
              <w:jc w:val="both"/>
              <w:rPr>
                <w:color w:val="000000"/>
                <w:sz w:val="16"/>
                <w:szCs w:val="16"/>
              </w:rPr>
            </w:pPr>
            <w:r w:rsidRPr="00CE005B">
              <w:rPr>
                <w:color w:val="000000"/>
                <w:sz w:val="16"/>
                <w:szCs w:val="16"/>
              </w:rPr>
              <w:t>-  vypustiť nereálne tunelové riešenie vnútorného mestského dopravného okruhu alebo</w:t>
            </w:r>
            <w:r w:rsidRPr="00CE005B">
              <w:rPr>
                <w:sz w:val="16"/>
                <w:szCs w:val="16"/>
              </w:rPr>
              <w:t xml:space="preserve"> </w:t>
            </w:r>
            <w:r w:rsidRPr="00CE005B">
              <w:rPr>
                <w:color w:val="000000"/>
                <w:sz w:val="16"/>
                <w:szCs w:val="16"/>
              </w:rPr>
              <w:t>umiestniť vstup do tunela vo vzťahu dopravným možnostiam v centre mesta (dopravne preťažená Kukučínova ulica) ďalej od centra (pri budove Auris-u).</w:t>
            </w: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Pr="00CE005B" w:rsidRDefault="008D3BB4" w:rsidP="00A401DF">
            <w:pPr>
              <w:jc w:val="both"/>
              <w:rPr>
                <w:sz w:val="16"/>
                <w:szCs w:val="16"/>
              </w:rPr>
            </w:pPr>
          </w:p>
          <w:p w:rsidR="008D3BB4" w:rsidRPr="00CE005B" w:rsidRDefault="008D3BB4" w:rsidP="00A401DF">
            <w:pPr>
              <w:jc w:val="both"/>
              <w:rPr>
                <w:color w:val="000000"/>
                <w:sz w:val="16"/>
                <w:szCs w:val="16"/>
              </w:rPr>
            </w:pPr>
            <w:r w:rsidRPr="00CE005B">
              <w:rPr>
                <w:color w:val="000000"/>
                <w:sz w:val="16"/>
                <w:szCs w:val="16"/>
              </w:rPr>
              <w:t>12.  Zmeniť na Komenského ulici vo funkčných regulatívoch PB 01 - navrhovaný výškový regulatív z 5-7 na maximálne 3 NP a PO 01 z 5 na maximálne 3 NP vo vzťahu k výraznému negatívnemu vplyvu vyššej výstavby na siluetu a panorámu mesta priamo nad jadrom Pamiatkovej rezervácie. Dôkazom takého nevhodného brutálneho zásahu do siluety („veduty“) mesta je nedávna výstavba bytového domu s 8 NP v nesúlade s platným územným plánom. Návrh je v nesúlade s § 4 ods. 2 vyhlášky MŽP SR č. 532/2002 Z. z.: „Umiestnením stavby a jej užívaním nesmie byť zaťažené okolie nad prípustnú mieru a ohrozovaná bezpečnosť a plynulosť prevádzky na priľahlých pozemných komunikáciách. Umiestnenie stavby musí zodpovedať urbanistickému a architektonickému charakteru prostredia a požiadavkám na zachovanie pohody bývania.“</w:t>
            </w:r>
          </w:p>
          <w:p w:rsidR="008D3BB4" w:rsidRDefault="008D3BB4" w:rsidP="00A401DF">
            <w:pPr>
              <w:jc w:val="both"/>
              <w:rPr>
                <w:color w:val="000000"/>
                <w:sz w:val="16"/>
                <w:szCs w:val="16"/>
              </w:rPr>
            </w:pPr>
          </w:p>
          <w:p w:rsidR="008D3BB4" w:rsidRPr="00CE005B" w:rsidRDefault="008D3BB4" w:rsidP="00A401DF">
            <w:pPr>
              <w:jc w:val="both"/>
              <w:rPr>
                <w:color w:val="000000"/>
                <w:sz w:val="16"/>
                <w:szCs w:val="16"/>
              </w:rPr>
            </w:pPr>
            <w:r w:rsidRPr="00CE005B">
              <w:rPr>
                <w:color w:val="000000"/>
                <w:sz w:val="16"/>
                <w:szCs w:val="16"/>
              </w:rPr>
              <w:t>13.  Zmeniť funkčný regulatív PO 01 2-3 medzi ulicou A. Matušku (záhrady) a Katolíckym  cintorínom na ZE 03.</w:t>
            </w: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Pr="00CE005B" w:rsidRDefault="008D3BB4" w:rsidP="00A401DF">
            <w:pPr>
              <w:jc w:val="both"/>
              <w:rPr>
                <w:color w:val="000000"/>
                <w:sz w:val="16"/>
                <w:szCs w:val="16"/>
              </w:rPr>
            </w:pPr>
            <w:r w:rsidRPr="00CE005B">
              <w:rPr>
                <w:color w:val="000000"/>
                <w:sz w:val="16"/>
                <w:szCs w:val="16"/>
              </w:rPr>
              <w:t>14.  Zmeniť na sídlisku Rudlová - Sásová pri Saleziánskom stredisku výškové regulatívy pre PZ 03, PO 01 na maximálne 3 NP a pre PB 03 na maximálne 2 NP. Vyššia výstavba bude negatívne vplývať na charakteristické črty krajiny v predpolí ochranného pásma Národného parku Nízke Tatry. Návrh zosúladiť s § 4 ods. 2 vyhlášky MŽP SR č. 532/2002 Z. z.: „Umiestnením stavby a jej užívaním nesmie byť zaťažené okolie nad prípustnú mieru a ohrozovaná bezpečnosť a plynulosť prevádzky na priľahlých pozemných komunikáciách. Umiestnenie stavby musí zodpovedať urbanistickému a architektonickému charakteru prostredia a požiadavkám na zachovanie pohody bývania.“</w:t>
            </w: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Pr="00CE005B" w:rsidRDefault="008D3BB4" w:rsidP="00A401DF">
            <w:pPr>
              <w:jc w:val="both"/>
              <w:rPr>
                <w:color w:val="000000"/>
                <w:sz w:val="16"/>
                <w:szCs w:val="16"/>
              </w:rPr>
            </w:pPr>
            <w:r w:rsidRPr="00CE005B">
              <w:rPr>
                <w:color w:val="000000"/>
                <w:sz w:val="16"/>
                <w:szCs w:val="16"/>
              </w:rPr>
              <w:t>15.  Na sídlisku Rudlová - Sásová vypustiť možnosť výstavby bytových domov pod ulicou Mateja  Bela a na Ďumbierskej ulici (Saskia a pod.).</w:t>
            </w: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Pr="00CE005B" w:rsidRDefault="008D3BB4" w:rsidP="00A401DF">
            <w:pPr>
              <w:jc w:val="both"/>
              <w:rPr>
                <w:color w:val="000000"/>
                <w:sz w:val="16"/>
                <w:szCs w:val="16"/>
              </w:rPr>
            </w:pPr>
            <w:r w:rsidRPr="00CE005B">
              <w:rPr>
                <w:color w:val="000000"/>
                <w:sz w:val="16"/>
                <w:szCs w:val="16"/>
              </w:rPr>
              <w:t>16.  Zmeniť v lokalite Úsvit, PZ 03 - Polyfunkčná zóna, navrhovaný výškový regulatív z 15 NP  na maximálne 4 NP a ponechať funkciu občianskej vybavenosti a sociálnej infraštruktúry PO 1 s výškovou reguláciou do maximálne 4 NP. Návrh je v nesúlade s § 4 ods. 2 vyhlášky MŽP SR č. 532/2002 Z. z.: „Umiestnením stavby a jej užívaním nesmie byť zaťažené okolie nad prípustnú mieru a ohrozovaná bezpečnosť a plynulosť prevádzky na priľahlých pozemných komunikáciách. Umiestnenie stavby musí zodpovedať urbanistickému a architektonickému charakteru prostredia a požiadavkám na zachovanie pohody bývania.“</w:t>
            </w: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Pr="00CE005B" w:rsidRDefault="008D3BB4" w:rsidP="00A401DF">
            <w:pPr>
              <w:jc w:val="both"/>
              <w:rPr>
                <w:color w:val="000000"/>
                <w:sz w:val="16"/>
                <w:szCs w:val="16"/>
              </w:rPr>
            </w:pPr>
            <w:r w:rsidRPr="00CE005B">
              <w:rPr>
                <w:color w:val="000000"/>
                <w:sz w:val="16"/>
                <w:szCs w:val="16"/>
              </w:rPr>
              <w:t>17.  Nepripustiť na Námestí Ľ. Štúra výstavbu nevhodných objektov občianskej vybavenosti „hangárového typu“, masívnych bytových a polyfunkčných objektov s výškovým akcentom</w:t>
            </w:r>
          </w:p>
          <w:p w:rsidR="008D3BB4" w:rsidRPr="00CE005B" w:rsidRDefault="008D3BB4" w:rsidP="00A401DF">
            <w:pPr>
              <w:jc w:val="both"/>
              <w:rPr>
                <w:sz w:val="16"/>
                <w:szCs w:val="16"/>
              </w:rPr>
            </w:pPr>
            <w:r w:rsidRPr="00CE005B">
              <w:rPr>
                <w:color w:val="000000"/>
                <w:sz w:val="16"/>
                <w:szCs w:val="16"/>
              </w:rPr>
              <w:t>a zachovať možnosť v zmysle kapitoly B.20.1.3.9. Zásady a regulatívy priestorového a funkčného usporiadania časti mesta IX - Radvaň na postupnú dostavba Štúrovho námestia na polyfunkčný mestský priestor s veľkým verejným priestranstvom typu „Václavského námestia“. Upozorňujeme na dodržiavanie vyhlášky MŽP SR č. 532/2002 Z. z. § 4 ods. 2: „Umiestnením stavby a jej užívaním nesmie byť zaťažené okolie nad prípustnú mieru a ohrozovaná bezpečnosť a plynulosť prevádzky na priľahlých pozemných komunikáciách. Umiestnenie stavby musí zodpovedať urbanistickému a architektonickému charakteru prostredia a požiadavkám na zachovanie pohody bývania.“</w:t>
            </w:r>
          </w:p>
          <w:p w:rsidR="008D3BB4" w:rsidRPr="00CE005B" w:rsidRDefault="008D3BB4" w:rsidP="00A401DF">
            <w:pPr>
              <w:jc w:val="both"/>
              <w:rPr>
                <w:color w:val="000000"/>
                <w:sz w:val="16"/>
                <w:szCs w:val="16"/>
              </w:rPr>
            </w:pPr>
            <w:r w:rsidRPr="00CE005B">
              <w:rPr>
                <w:color w:val="000000"/>
                <w:sz w:val="16"/>
                <w:szCs w:val="16"/>
              </w:rPr>
              <w:t>18.  Pod Krematóriom Kremnička vypustiť výstavbu zariadení občianskeho vybavenia v rámci polyfunkčných bytových domov uvedenú v kapitole B.20.1.3.9. Zásady a regulatívy priestorového a funkčného usporiadania časti mesta VI - Kremnička. V celom predpolí areálu Krematória a Centrálneho mestského cintorína ponechať funkciu parkovej zelene (ZE 03).</w:t>
            </w: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Pr="00CE005B" w:rsidRDefault="008D3BB4" w:rsidP="00A401DF">
            <w:pPr>
              <w:jc w:val="both"/>
              <w:rPr>
                <w:sz w:val="16"/>
                <w:szCs w:val="16"/>
              </w:rPr>
            </w:pPr>
            <w:r w:rsidRPr="00CE005B">
              <w:rPr>
                <w:color w:val="000000"/>
                <w:sz w:val="16"/>
                <w:szCs w:val="16"/>
              </w:rPr>
              <w:t>19. Zmeniť funkciu plochy za Moskovskou ulicou - bývalý bicrossový areál, ktorý je od</w:t>
            </w:r>
          </w:p>
          <w:p w:rsidR="008D3BB4" w:rsidRPr="00CE005B" w:rsidRDefault="008D3BB4" w:rsidP="00A401DF">
            <w:pPr>
              <w:jc w:val="both"/>
              <w:rPr>
                <w:sz w:val="16"/>
                <w:szCs w:val="16"/>
              </w:rPr>
            </w:pPr>
            <w:r w:rsidRPr="00CE005B">
              <w:rPr>
                <w:color w:val="000000"/>
                <w:sz w:val="16"/>
                <w:szCs w:val="16"/>
              </w:rPr>
              <w:t>minulého roku v rekonštrukcii, na funkciu pre rekreačno-oddychové a športovo-rekreačné plochy a zariadenia, PS 01, resp. PS 02.</w:t>
            </w: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Pr="00CE005B" w:rsidRDefault="008D3BB4" w:rsidP="00A401DF">
            <w:pPr>
              <w:jc w:val="both"/>
              <w:rPr>
                <w:color w:val="000000"/>
                <w:sz w:val="16"/>
                <w:szCs w:val="16"/>
              </w:rPr>
            </w:pPr>
            <w:r w:rsidRPr="00CE005B">
              <w:rPr>
                <w:color w:val="000000"/>
                <w:sz w:val="16"/>
                <w:szCs w:val="16"/>
              </w:rPr>
              <w:t xml:space="preserve">20.  Určiť vhodnú športovo-rekreačnú plochu na umiestnenie skate parku v časti mesta Rudlová alebo </w:t>
            </w:r>
            <w:r w:rsidRPr="00CE005B">
              <w:rPr>
                <w:color w:val="000000"/>
                <w:sz w:val="16"/>
                <w:szCs w:val="16"/>
              </w:rPr>
              <w:lastRenderedPageBreak/>
              <w:t>Sásová.</w:t>
            </w: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Pr="00CE005B" w:rsidRDefault="008D3BB4" w:rsidP="00A401DF">
            <w:pPr>
              <w:jc w:val="both"/>
              <w:rPr>
                <w:color w:val="000000"/>
                <w:sz w:val="16"/>
                <w:szCs w:val="16"/>
              </w:rPr>
            </w:pPr>
            <w:r w:rsidRPr="00CE005B">
              <w:rPr>
                <w:color w:val="000000"/>
                <w:sz w:val="16"/>
                <w:szCs w:val="16"/>
              </w:rPr>
              <w:t>21.  Zachovať v návrhovom období aj vo výhľade športovo-rekreačnú funkciu futbalového štadióna na Štiavničkách.</w:t>
            </w:r>
          </w:p>
          <w:p w:rsidR="008D3BB4" w:rsidRPr="00CE005B" w:rsidRDefault="008D3BB4" w:rsidP="00A401DF">
            <w:pPr>
              <w:jc w:val="both"/>
              <w:rPr>
                <w:color w:val="000000"/>
                <w:sz w:val="16"/>
                <w:szCs w:val="16"/>
              </w:rPr>
            </w:pPr>
            <w:r w:rsidRPr="00CE005B">
              <w:rPr>
                <w:color w:val="000000"/>
                <w:sz w:val="16"/>
                <w:szCs w:val="16"/>
              </w:rPr>
              <w:t>22.  Zastaviť ďalšie zahusťovanie zástavby v CMZ v zmysle dodržania „osobitného dôrazu a citlivosti v procese rekonštrukcie a dostavby historických priestorov mesta z pohľadu aplikácie urbanistickej kompozície“:</w:t>
            </w: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Pr="00CE005B" w:rsidRDefault="008D3BB4" w:rsidP="00A401DF">
            <w:pPr>
              <w:jc w:val="both"/>
              <w:rPr>
                <w:sz w:val="16"/>
                <w:szCs w:val="16"/>
              </w:rPr>
            </w:pPr>
            <w:r w:rsidRPr="00CE005B">
              <w:rPr>
                <w:color w:val="000000"/>
                <w:sz w:val="16"/>
                <w:szCs w:val="16"/>
              </w:rPr>
              <w:t>-  zapracovať do Regulatívov a limitov zákaz výstavby výškových budov v kontakte s PR BB a s OPPR BB,</w:t>
            </w: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Pr="00CE005B" w:rsidRDefault="008D3BB4" w:rsidP="00A401DF">
            <w:pPr>
              <w:jc w:val="both"/>
              <w:rPr>
                <w:sz w:val="16"/>
                <w:szCs w:val="16"/>
              </w:rPr>
            </w:pPr>
            <w:r w:rsidRPr="00CE005B">
              <w:rPr>
                <w:color w:val="000000"/>
                <w:sz w:val="16"/>
                <w:szCs w:val="16"/>
              </w:rPr>
              <w:t>-  určiť výškovú niveletu stavieb v historických priestoroch mesta na maximálne 4 podlažia (resp. 4.+S),</w:t>
            </w: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Default="008D3BB4" w:rsidP="00A401DF">
            <w:pPr>
              <w:jc w:val="both"/>
              <w:rPr>
                <w:color w:val="000000"/>
                <w:sz w:val="16"/>
                <w:szCs w:val="16"/>
              </w:rPr>
            </w:pPr>
          </w:p>
          <w:p w:rsidR="008D3BB4" w:rsidRPr="00CE005B" w:rsidRDefault="008D3BB4" w:rsidP="00A401DF">
            <w:pPr>
              <w:jc w:val="both"/>
              <w:rPr>
                <w:sz w:val="16"/>
                <w:szCs w:val="16"/>
              </w:rPr>
            </w:pPr>
            <w:r w:rsidRPr="00CE005B">
              <w:rPr>
                <w:color w:val="000000"/>
                <w:sz w:val="16"/>
                <w:szCs w:val="16"/>
              </w:rPr>
              <w:t>-  prioritne zachovať verejné priestranstvá s drobnou architektúrou a zeleňou.</w:t>
            </w:r>
          </w:p>
          <w:p w:rsidR="008D3BB4" w:rsidRDefault="008D3BB4" w:rsidP="00A401DF">
            <w:pPr>
              <w:jc w:val="both"/>
              <w:rPr>
                <w:color w:val="000000"/>
                <w:sz w:val="16"/>
                <w:szCs w:val="16"/>
              </w:rPr>
            </w:pPr>
          </w:p>
          <w:p w:rsidR="008D3BB4" w:rsidRPr="00CE005B" w:rsidRDefault="008D3BB4" w:rsidP="00A401DF">
            <w:pPr>
              <w:jc w:val="both"/>
              <w:rPr>
                <w:color w:val="000000"/>
                <w:sz w:val="16"/>
                <w:szCs w:val="16"/>
              </w:rPr>
            </w:pPr>
            <w:r w:rsidRPr="00CE005B">
              <w:rPr>
                <w:color w:val="000000"/>
                <w:sz w:val="16"/>
                <w:szCs w:val="16"/>
              </w:rPr>
              <w:t>23.  V Záväznej časti určiť povinnosť majiteľov pozemkov a investorov prerokovať investičné zámery na Mestskom úrade vo vzťahu k posúdeniu súladu zámeru s platným územným plánom v čase ešte pred disponovaním s pozemkami.</w:t>
            </w:r>
          </w:p>
          <w:p w:rsidR="008D3BB4" w:rsidRPr="00CE005B" w:rsidRDefault="008D3BB4" w:rsidP="00A401DF">
            <w:pPr>
              <w:jc w:val="both"/>
              <w:rPr>
                <w:color w:val="000000"/>
                <w:sz w:val="16"/>
                <w:szCs w:val="16"/>
              </w:rPr>
            </w:pPr>
            <w:r w:rsidRPr="00CE005B">
              <w:rPr>
                <w:color w:val="000000"/>
                <w:sz w:val="16"/>
                <w:szCs w:val="16"/>
              </w:rPr>
              <w:t>24.  Dôsledne zapracovať do UPD Súborné stanovisko mesta ku Konceptu ÚPD a všetky časti Uznesenia č. 598/2009-MsZ zo dňa 22. septembra 2009, ktorým bolo schválené Súborné stanovisko mesta ku Konceptu UPD Mestským zastupiteľstvom v Banskej Bystrici.</w:t>
            </w:r>
          </w:p>
          <w:p w:rsidR="008D3BB4" w:rsidRPr="00CE005B" w:rsidRDefault="008D3BB4" w:rsidP="00A401DF">
            <w:pPr>
              <w:jc w:val="both"/>
              <w:rPr>
                <w:color w:val="000000"/>
                <w:sz w:val="16"/>
                <w:szCs w:val="16"/>
              </w:rPr>
            </w:pPr>
            <w:r w:rsidRPr="00CE005B">
              <w:rPr>
                <w:color w:val="000000"/>
                <w:sz w:val="16"/>
                <w:szCs w:val="16"/>
              </w:rPr>
              <w:t>25.  Do UPD zapracovať všetky akceptované pripomienky z vyhodnotenia pripomienkového konania.</w:t>
            </w:r>
          </w:p>
          <w:p w:rsidR="008D3BB4" w:rsidRPr="00CE005B" w:rsidRDefault="008D3BB4" w:rsidP="00A401DF">
            <w:pPr>
              <w:jc w:val="both"/>
              <w:rPr>
                <w:color w:val="000000"/>
                <w:sz w:val="16"/>
                <w:szCs w:val="16"/>
              </w:rPr>
            </w:pPr>
            <w:r w:rsidRPr="00CE005B">
              <w:rPr>
                <w:color w:val="000000"/>
                <w:sz w:val="16"/>
                <w:szCs w:val="16"/>
              </w:rPr>
              <w:t>26.  Definovať určenie stavebnej uzávery do vypracovania podrobnej územnoplánovacej dokumentácie vybraných lokalít formou územných plánov zón.</w:t>
            </w:r>
          </w:p>
        </w:tc>
        <w:tc>
          <w:tcPr>
            <w:tcW w:w="2856" w:type="dxa"/>
            <w:tcBorders>
              <w:top w:val="single" w:sz="4" w:space="0" w:color="auto"/>
              <w:left w:val="single" w:sz="4" w:space="0" w:color="auto"/>
              <w:bottom w:val="single" w:sz="4" w:space="0" w:color="auto"/>
              <w:right w:val="single" w:sz="4" w:space="0" w:color="auto"/>
            </w:tcBorders>
          </w:tcPr>
          <w:p w:rsidR="008D3BB4" w:rsidRPr="00944831" w:rsidRDefault="008D3BB4" w:rsidP="00A401DF">
            <w:pPr>
              <w:rPr>
                <w:b/>
                <w:color w:val="76923C"/>
                <w:sz w:val="16"/>
                <w:szCs w:val="16"/>
              </w:rPr>
            </w:pPr>
          </w:p>
          <w:p w:rsidR="008D3BB4" w:rsidRPr="00944831" w:rsidRDefault="008D3BB4" w:rsidP="00A401DF">
            <w:pPr>
              <w:rPr>
                <w:b/>
                <w:color w:val="76923C"/>
                <w:sz w:val="16"/>
                <w:szCs w:val="16"/>
              </w:rPr>
            </w:pPr>
          </w:p>
          <w:p w:rsidR="008D3BB4" w:rsidRPr="00B4793D" w:rsidRDefault="008D3BB4" w:rsidP="00A401DF">
            <w:pPr>
              <w:rPr>
                <w:sz w:val="16"/>
                <w:szCs w:val="16"/>
              </w:rPr>
            </w:pPr>
            <w:r w:rsidRPr="00B4793D">
              <w:rPr>
                <w:sz w:val="16"/>
                <w:szCs w:val="16"/>
              </w:rPr>
              <w:t>1. akceptované</w:t>
            </w:r>
            <w:r>
              <w:rPr>
                <w:sz w:val="16"/>
                <w:szCs w:val="16"/>
              </w:rPr>
              <w:t>, princíp „Zeleného mesta je obsiahnutý v PHSR, ktorý je uvedený v kap. B.5.1.2</w:t>
            </w:r>
            <w:r w:rsidR="001261D3">
              <w:rPr>
                <w:sz w:val="16"/>
                <w:szCs w:val="16"/>
              </w:rPr>
              <w:t xml:space="preserve"> pozn.2 str.92</w:t>
            </w:r>
          </w:p>
          <w:p w:rsidR="008D3BB4" w:rsidRPr="00B4793D" w:rsidRDefault="008D3BB4" w:rsidP="00A401DF">
            <w:pPr>
              <w:rPr>
                <w:sz w:val="16"/>
                <w:szCs w:val="16"/>
              </w:rPr>
            </w:pPr>
            <w:r w:rsidRPr="00B4793D">
              <w:rPr>
                <w:sz w:val="16"/>
                <w:szCs w:val="16"/>
              </w:rPr>
              <w:t>2. akceptované</w:t>
            </w:r>
            <w:r>
              <w:rPr>
                <w:sz w:val="16"/>
                <w:szCs w:val="16"/>
              </w:rPr>
              <w:t>,  ÚPN mesta je zosúladený s ÚPN VÚC BBSK v znené Zmien a doplnkov</w:t>
            </w:r>
          </w:p>
          <w:p w:rsidR="008D3BB4" w:rsidRPr="00B4793D" w:rsidRDefault="008D3BB4" w:rsidP="00A401DF">
            <w:pPr>
              <w:rPr>
                <w:sz w:val="16"/>
                <w:szCs w:val="16"/>
              </w:rPr>
            </w:pPr>
            <w:r w:rsidRPr="00B4793D">
              <w:rPr>
                <w:sz w:val="16"/>
                <w:szCs w:val="16"/>
              </w:rPr>
              <w:t>3. akceptované</w:t>
            </w:r>
            <w:r>
              <w:rPr>
                <w:sz w:val="16"/>
                <w:szCs w:val="16"/>
              </w:rPr>
              <w:t>, ÚPN mesta zosúladený s uvedenými materiálmi z hľadiska cieľov územného plánovania</w:t>
            </w:r>
            <w:r w:rsidRPr="00B4793D">
              <w:rPr>
                <w:sz w:val="16"/>
                <w:szCs w:val="16"/>
              </w:rPr>
              <w:t xml:space="preserve"> v rozsahu a podrobnosti spracovania ÚPN M</w:t>
            </w:r>
          </w:p>
          <w:p w:rsidR="008D3BB4" w:rsidRPr="00B4793D" w:rsidRDefault="008D3BB4" w:rsidP="00A401DF">
            <w:pPr>
              <w:rPr>
                <w:sz w:val="16"/>
                <w:szCs w:val="16"/>
                <w:highlight w:val="yellow"/>
              </w:rPr>
            </w:pPr>
          </w:p>
          <w:p w:rsidR="008D3BB4" w:rsidRPr="00B4793D" w:rsidRDefault="008D3BB4" w:rsidP="00A401DF">
            <w:pPr>
              <w:rPr>
                <w:sz w:val="16"/>
                <w:szCs w:val="16"/>
              </w:rPr>
            </w:pPr>
          </w:p>
          <w:p w:rsidR="008D3BB4" w:rsidRPr="00B4793D" w:rsidRDefault="008D3BB4" w:rsidP="00A401DF">
            <w:pPr>
              <w:rPr>
                <w:sz w:val="16"/>
                <w:szCs w:val="16"/>
              </w:rPr>
            </w:pPr>
          </w:p>
          <w:p w:rsidR="008D3BB4" w:rsidRPr="00B4793D" w:rsidRDefault="008D3BB4" w:rsidP="00A401DF">
            <w:pPr>
              <w:rPr>
                <w:sz w:val="16"/>
                <w:szCs w:val="16"/>
              </w:rPr>
            </w:pPr>
          </w:p>
          <w:p w:rsidR="008D3BB4" w:rsidRPr="00B4793D" w:rsidRDefault="008D3BB4" w:rsidP="00A401DF">
            <w:pPr>
              <w:rPr>
                <w:sz w:val="16"/>
                <w:szCs w:val="16"/>
              </w:rPr>
            </w:pPr>
          </w:p>
          <w:p w:rsidR="008D3BB4" w:rsidRPr="00B4793D" w:rsidRDefault="008D3BB4" w:rsidP="00A401DF">
            <w:pPr>
              <w:rPr>
                <w:sz w:val="16"/>
                <w:szCs w:val="16"/>
              </w:rPr>
            </w:pPr>
          </w:p>
          <w:p w:rsidR="008D3BB4" w:rsidRPr="00B4793D" w:rsidRDefault="008D3BB4" w:rsidP="00A401DF">
            <w:pPr>
              <w:rPr>
                <w:sz w:val="16"/>
                <w:szCs w:val="16"/>
              </w:rPr>
            </w:pPr>
          </w:p>
          <w:p w:rsidR="008D3BB4" w:rsidRPr="00B4793D" w:rsidRDefault="008D3BB4" w:rsidP="00A401DF">
            <w:pPr>
              <w:rPr>
                <w:sz w:val="16"/>
                <w:szCs w:val="16"/>
              </w:rPr>
            </w:pPr>
          </w:p>
          <w:p w:rsidR="008D3BB4" w:rsidRPr="00B4793D" w:rsidRDefault="008D3BB4" w:rsidP="00A401DF">
            <w:pPr>
              <w:rPr>
                <w:sz w:val="16"/>
                <w:szCs w:val="16"/>
              </w:rPr>
            </w:pPr>
          </w:p>
          <w:p w:rsidR="008D3BB4" w:rsidRPr="00B4793D" w:rsidRDefault="008D3BB4" w:rsidP="00A401DF">
            <w:pPr>
              <w:rPr>
                <w:sz w:val="16"/>
                <w:szCs w:val="16"/>
              </w:rPr>
            </w:pPr>
            <w:r w:rsidRPr="00B4793D">
              <w:rPr>
                <w:sz w:val="16"/>
                <w:szCs w:val="16"/>
              </w:rPr>
              <w:t>4.</w:t>
            </w:r>
            <w:r>
              <w:rPr>
                <w:sz w:val="16"/>
                <w:szCs w:val="16"/>
              </w:rPr>
              <w:t xml:space="preserve"> </w:t>
            </w:r>
            <w:r w:rsidRPr="00B4793D">
              <w:rPr>
                <w:sz w:val="16"/>
                <w:szCs w:val="16"/>
              </w:rPr>
              <w:t xml:space="preserve">neakceptované </w:t>
            </w:r>
          </w:p>
          <w:p w:rsidR="008D3BB4" w:rsidRPr="00B4793D" w:rsidRDefault="008D3BB4" w:rsidP="00A401DF">
            <w:pPr>
              <w:rPr>
                <w:sz w:val="16"/>
                <w:szCs w:val="16"/>
              </w:rPr>
            </w:pPr>
            <w:r w:rsidRPr="00B4793D">
              <w:rPr>
                <w:sz w:val="16"/>
                <w:szCs w:val="16"/>
              </w:rPr>
              <w:t xml:space="preserve">Požiadavku stanovenia rgulatívu o zachovaní existujúcich plôch verejnej a ochrannej zelene v pôvodnom plošnom rozsahu nie je možné zovšeobecniť pre všetky rozdielne lokality mesta aj vzhľadom na dobudovanie cyklotrás a komunikácií. Prirodzený vývoj mesta zahŕňa aj zahusťovanie. Pri riešení </w:t>
            </w:r>
            <w:r w:rsidRPr="00B4793D">
              <w:rPr>
                <w:sz w:val="16"/>
                <w:szCs w:val="16"/>
              </w:rPr>
              <w:lastRenderedPageBreak/>
              <w:t>cyklotrás a verejných priestranstiev sa rešpektuje Generel nemotorovej dopravy. V kapitole B 20.2.5. do intervenčných regulatívov s</w:t>
            </w:r>
            <w:r>
              <w:rPr>
                <w:sz w:val="16"/>
                <w:szCs w:val="16"/>
              </w:rPr>
              <w:t>ú</w:t>
            </w:r>
            <w:r w:rsidRPr="00B4793D">
              <w:rPr>
                <w:sz w:val="16"/>
                <w:szCs w:val="16"/>
              </w:rPr>
              <w:t xml:space="preserve"> dopln</w:t>
            </w:r>
            <w:r>
              <w:rPr>
                <w:sz w:val="16"/>
                <w:szCs w:val="16"/>
              </w:rPr>
              <w:t>ené</w:t>
            </w:r>
            <w:r w:rsidRPr="00B4793D">
              <w:rPr>
                <w:sz w:val="16"/>
                <w:szCs w:val="16"/>
              </w:rPr>
              <w:t xml:space="preserve"> možné typy stavieb – možná dostavba objektov statickej dopravy</w:t>
            </w:r>
            <w:r w:rsidR="001261D3">
              <w:rPr>
                <w:sz w:val="16"/>
                <w:szCs w:val="16"/>
              </w:rPr>
              <w:t xml:space="preserve"> bod I) a) ac) str.114</w:t>
            </w:r>
            <w:r w:rsidRPr="00B4793D">
              <w:rPr>
                <w:sz w:val="16"/>
                <w:szCs w:val="16"/>
              </w:rPr>
              <w:t>. Do všeobecných regulatívov doplniť: v maximálnej miere zapájať do objektov zeleň</w:t>
            </w:r>
            <w:r>
              <w:rPr>
                <w:sz w:val="16"/>
                <w:szCs w:val="16"/>
              </w:rPr>
              <w:t xml:space="preserve"> – v kapitole B.20.2.5</w:t>
            </w:r>
            <w:r w:rsidRPr="00B4793D">
              <w:rPr>
                <w:sz w:val="16"/>
                <w:szCs w:val="16"/>
              </w:rPr>
              <w:t>.</w:t>
            </w:r>
          </w:p>
          <w:p w:rsidR="008D3BB4" w:rsidRPr="00B4793D" w:rsidRDefault="008D3BB4" w:rsidP="00A401DF">
            <w:pPr>
              <w:rPr>
                <w:sz w:val="16"/>
                <w:szCs w:val="16"/>
              </w:rPr>
            </w:pPr>
            <w:r w:rsidRPr="00B4793D">
              <w:rPr>
                <w:sz w:val="16"/>
                <w:szCs w:val="16"/>
              </w:rPr>
              <w:t>5.</w:t>
            </w:r>
            <w:r>
              <w:rPr>
                <w:sz w:val="16"/>
                <w:szCs w:val="16"/>
              </w:rPr>
              <w:t xml:space="preserve"> n</w:t>
            </w:r>
            <w:r w:rsidRPr="00B4793D">
              <w:rPr>
                <w:sz w:val="16"/>
                <w:szCs w:val="16"/>
              </w:rPr>
              <w:t xml:space="preserve">eakceptované </w:t>
            </w:r>
          </w:p>
          <w:p w:rsidR="008D3BB4" w:rsidRPr="00B4793D" w:rsidRDefault="008D3BB4" w:rsidP="00A401DF">
            <w:pPr>
              <w:rPr>
                <w:sz w:val="16"/>
                <w:szCs w:val="16"/>
              </w:rPr>
            </w:pPr>
            <w:r w:rsidRPr="00B4793D">
              <w:rPr>
                <w:sz w:val="16"/>
                <w:szCs w:val="16"/>
              </w:rPr>
              <w:t>V podrobnosti spracovania grafickej časti ÚPN M nie je možné menšie parkové plochy v mierke riešenia zobraziť graficky, môžu byť uveden</w:t>
            </w:r>
            <w:r w:rsidR="009413CA">
              <w:rPr>
                <w:sz w:val="16"/>
                <w:szCs w:val="16"/>
              </w:rPr>
              <w:t>é</w:t>
            </w:r>
            <w:r w:rsidRPr="00B4793D">
              <w:rPr>
                <w:sz w:val="16"/>
                <w:szCs w:val="16"/>
              </w:rPr>
              <w:t xml:space="preserve"> v textovej časti. V textovej časti ÚPN M BB sa doplnia významné plochy zelene I.stupňa. Plochy zelene II.stupňa sú nad rámec riešenia ÚPN M.</w:t>
            </w:r>
          </w:p>
          <w:p w:rsidR="008D3BB4" w:rsidRPr="00B4793D" w:rsidRDefault="008D3BB4" w:rsidP="00A401DF">
            <w:pPr>
              <w:rPr>
                <w:sz w:val="16"/>
                <w:szCs w:val="16"/>
              </w:rPr>
            </w:pPr>
          </w:p>
          <w:p w:rsidR="008D3BB4" w:rsidRPr="00B4793D" w:rsidRDefault="008D3BB4" w:rsidP="00A401DF">
            <w:pPr>
              <w:rPr>
                <w:sz w:val="16"/>
                <w:szCs w:val="16"/>
              </w:rPr>
            </w:pPr>
          </w:p>
          <w:p w:rsidR="008D3BB4" w:rsidRPr="00B4793D" w:rsidRDefault="008D3BB4" w:rsidP="00A401DF">
            <w:pPr>
              <w:rPr>
                <w:sz w:val="16"/>
                <w:szCs w:val="16"/>
              </w:rPr>
            </w:pPr>
            <w:r w:rsidRPr="00B4793D">
              <w:rPr>
                <w:sz w:val="16"/>
                <w:szCs w:val="16"/>
              </w:rPr>
              <w:t xml:space="preserve">6. </w:t>
            </w:r>
            <w:r>
              <w:rPr>
                <w:sz w:val="16"/>
                <w:szCs w:val="16"/>
              </w:rPr>
              <w:t xml:space="preserve"> a</w:t>
            </w:r>
            <w:r w:rsidRPr="00B4793D">
              <w:rPr>
                <w:sz w:val="16"/>
                <w:szCs w:val="16"/>
              </w:rPr>
              <w:t xml:space="preserve">kceptované – v čase prerokovania pripomienok  Zásady ochrany pre PR </w:t>
            </w:r>
            <w:r>
              <w:rPr>
                <w:sz w:val="16"/>
                <w:szCs w:val="16"/>
              </w:rPr>
              <w:t>neboli</w:t>
            </w:r>
            <w:r w:rsidRPr="00B4793D">
              <w:rPr>
                <w:sz w:val="16"/>
                <w:szCs w:val="16"/>
              </w:rPr>
              <w:t xml:space="preserve">  kompletne spracované. Po ich schválení budú do ÚPN M BB zapracované.</w:t>
            </w:r>
          </w:p>
          <w:p w:rsidR="008D3BB4" w:rsidRPr="00B4793D" w:rsidRDefault="008D3BB4" w:rsidP="00A401DF">
            <w:pPr>
              <w:rPr>
                <w:sz w:val="16"/>
                <w:szCs w:val="16"/>
              </w:rPr>
            </w:pPr>
            <w:r w:rsidRPr="00B4793D">
              <w:rPr>
                <w:b/>
                <w:sz w:val="16"/>
                <w:szCs w:val="16"/>
              </w:rPr>
              <w:t>7.</w:t>
            </w:r>
            <w:r>
              <w:rPr>
                <w:b/>
                <w:sz w:val="16"/>
                <w:szCs w:val="16"/>
              </w:rPr>
              <w:t xml:space="preserve"> a</w:t>
            </w:r>
            <w:r w:rsidRPr="00B4793D">
              <w:rPr>
                <w:sz w:val="16"/>
                <w:szCs w:val="16"/>
              </w:rPr>
              <w:t>kceptované resp. neakceptované nasledovne:</w:t>
            </w:r>
          </w:p>
          <w:p w:rsidR="008D3BB4" w:rsidRPr="00B4793D" w:rsidRDefault="008D3BB4" w:rsidP="00A401DF">
            <w:pPr>
              <w:rPr>
                <w:sz w:val="16"/>
                <w:szCs w:val="16"/>
              </w:rPr>
            </w:pPr>
            <w:r>
              <w:rPr>
                <w:sz w:val="16"/>
                <w:szCs w:val="16"/>
              </w:rPr>
              <w:t>- n</w:t>
            </w:r>
            <w:r w:rsidRPr="00B4793D">
              <w:rPr>
                <w:sz w:val="16"/>
                <w:szCs w:val="16"/>
              </w:rPr>
              <w:t>eakceptované, je potrebné zachovať komunikačný systém, ktorý je overený aj Generelom dopravy. Dobudovanie komunikačnej siete je potrebné, všetky slepé ukončenia komunikácií sú z hľadiska dopravného zlým riešením.</w:t>
            </w:r>
          </w:p>
          <w:p w:rsidR="008D3BB4" w:rsidRPr="00B4793D" w:rsidRDefault="008D3BB4" w:rsidP="00A401DF">
            <w:pPr>
              <w:rPr>
                <w:sz w:val="16"/>
                <w:szCs w:val="16"/>
              </w:rPr>
            </w:pPr>
            <w:r>
              <w:rPr>
                <w:sz w:val="16"/>
                <w:szCs w:val="16"/>
              </w:rPr>
              <w:t>- n</w:t>
            </w:r>
            <w:r w:rsidRPr="00B4793D">
              <w:rPr>
                <w:sz w:val="16"/>
                <w:szCs w:val="16"/>
              </w:rPr>
              <w:t>eakceptované – plocha pri Kapitulskej ulici aj historicky bola ulicou – je otázkou miery výšky a merítka ako ju dotvoriť – ostatná časť areálu bude do budúcnosti zeleň, či už s expozíciou napovrchu alebo pod ním. Plocha bola overená medzinárodnou urbanistickou štúdiou, závery ktorej odporučili zapracovať plochu do ÚPN. Výškový regulatív bude prehodnotený s ohľadom na KPU v Banskej Bystrici, ktorý je správnym orgánom na úseku ochrany pamiatkového fondu.</w:t>
            </w:r>
          </w:p>
          <w:p w:rsidR="008D3BB4" w:rsidRDefault="008D3BB4" w:rsidP="00A401DF">
            <w:pPr>
              <w:rPr>
                <w:sz w:val="16"/>
                <w:szCs w:val="16"/>
              </w:rPr>
            </w:pPr>
            <w:r>
              <w:rPr>
                <w:sz w:val="16"/>
                <w:szCs w:val="16"/>
              </w:rPr>
              <w:t>- a</w:t>
            </w:r>
            <w:r w:rsidRPr="00B4793D">
              <w:rPr>
                <w:sz w:val="16"/>
                <w:szCs w:val="16"/>
              </w:rPr>
              <w:t xml:space="preserve">kceptovaná v časti Kalvárie, </w:t>
            </w:r>
          </w:p>
          <w:p w:rsidR="008D3BB4" w:rsidRPr="00B4793D" w:rsidRDefault="008D3BB4" w:rsidP="00A401DF">
            <w:pPr>
              <w:rPr>
                <w:sz w:val="16"/>
                <w:szCs w:val="16"/>
              </w:rPr>
            </w:pPr>
            <w:r>
              <w:rPr>
                <w:sz w:val="16"/>
                <w:szCs w:val="16"/>
              </w:rPr>
              <w:t xml:space="preserve">- neakceptované </w:t>
            </w:r>
            <w:r w:rsidRPr="00B4793D">
              <w:rPr>
                <w:sz w:val="16"/>
                <w:szCs w:val="16"/>
              </w:rPr>
              <w:t>v časti územia vrchu Urpín – výstavb</w:t>
            </w:r>
            <w:r>
              <w:rPr>
                <w:sz w:val="16"/>
                <w:szCs w:val="16"/>
              </w:rPr>
              <w:t>a</w:t>
            </w:r>
            <w:r w:rsidRPr="00B4793D">
              <w:rPr>
                <w:sz w:val="16"/>
                <w:szCs w:val="16"/>
              </w:rPr>
              <w:t xml:space="preserve"> je len v nevyhnutnom rozsahu na základe vyhodnoteni</w:t>
            </w:r>
            <w:r w:rsidR="0095224B">
              <w:rPr>
                <w:sz w:val="16"/>
                <w:szCs w:val="16"/>
              </w:rPr>
              <w:t>a</w:t>
            </w:r>
            <w:r w:rsidRPr="00B4793D">
              <w:rPr>
                <w:sz w:val="16"/>
                <w:szCs w:val="16"/>
              </w:rPr>
              <w:t xml:space="preserve"> </w:t>
            </w:r>
            <w:r w:rsidRPr="00B4793D">
              <w:rPr>
                <w:sz w:val="16"/>
                <w:szCs w:val="16"/>
              </w:rPr>
              <w:lastRenderedPageBreak/>
              <w:t>pripomienok v etape Konceptu s vlastníkmi pozemkov. Rozsah sa upresn</w:t>
            </w:r>
            <w:r w:rsidR="0095224B">
              <w:rPr>
                <w:sz w:val="16"/>
                <w:szCs w:val="16"/>
              </w:rPr>
              <w:t>il</w:t>
            </w:r>
            <w:r w:rsidRPr="00B4793D">
              <w:rPr>
                <w:sz w:val="16"/>
                <w:szCs w:val="16"/>
              </w:rPr>
              <w:t xml:space="preserve"> na základe rokovania s KPÚ v Banskej Bystrici</w:t>
            </w:r>
            <w:r w:rsidR="0052113A">
              <w:rPr>
                <w:sz w:val="16"/>
                <w:szCs w:val="16"/>
              </w:rPr>
              <w:t xml:space="preserve"> v etape Návrhu</w:t>
            </w:r>
            <w:r w:rsidRPr="00B4793D">
              <w:rPr>
                <w:sz w:val="16"/>
                <w:szCs w:val="16"/>
              </w:rPr>
              <w:t>.</w:t>
            </w:r>
          </w:p>
          <w:p w:rsidR="008D3BB4" w:rsidRPr="00B4793D" w:rsidRDefault="008D3BB4" w:rsidP="00A401DF">
            <w:pPr>
              <w:rPr>
                <w:sz w:val="16"/>
                <w:szCs w:val="16"/>
              </w:rPr>
            </w:pPr>
            <w:r>
              <w:rPr>
                <w:sz w:val="16"/>
                <w:szCs w:val="16"/>
              </w:rPr>
              <w:t>-n</w:t>
            </w:r>
            <w:r w:rsidRPr="00B4793D">
              <w:rPr>
                <w:sz w:val="16"/>
                <w:szCs w:val="16"/>
              </w:rPr>
              <w:t>eakceptované – ÚPN nerieši objekty ale plochy so stanovením funkcie hlavnej a prípustnej resp. doplnkovej, čo v tomto prípade nevylučuje umiestrnenie parkoviska resp. zelene.</w:t>
            </w:r>
          </w:p>
          <w:p w:rsidR="008D3BB4" w:rsidRPr="00B4793D" w:rsidRDefault="008D3BB4" w:rsidP="00A401DF">
            <w:pPr>
              <w:rPr>
                <w:sz w:val="16"/>
                <w:szCs w:val="16"/>
              </w:rPr>
            </w:pPr>
            <w:r>
              <w:rPr>
                <w:sz w:val="16"/>
                <w:szCs w:val="16"/>
              </w:rPr>
              <w:t>-n</w:t>
            </w:r>
            <w:r w:rsidRPr="00B4793D">
              <w:rPr>
                <w:sz w:val="16"/>
                <w:szCs w:val="16"/>
              </w:rPr>
              <w:t xml:space="preserve">eakceptované – v celom rozsahu nie je možne akceptovať v predchádzajúcich prerokovaniach bola spodná časť  v šírke cca 18 m ponechaná na vybavenosť – ostatná väčšia časť ponechaná na zeleň </w:t>
            </w:r>
          </w:p>
          <w:p w:rsidR="008D3BB4" w:rsidRPr="00B4793D" w:rsidRDefault="008D3BB4" w:rsidP="00A401DF">
            <w:pPr>
              <w:rPr>
                <w:sz w:val="16"/>
                <w:szCs w:val="16"/>
              </w:rPr>
            </w:pPr>
            <w:r>
              <w:rPr>
                <w:sz w:val="16"/>
                <w:szCs w:val="16"/>
              </w:rPr>
              <w:t>- a</w:t>
            </w:r>
            <w:r w:rsidRPr="00B4793D">
              <w:rPr>
                <w:sz w:val="16"/>
                <w:szCs w:val="16"/>
              </w:rPr>
              <w:t>kceptované</w:t>
            </w:r>
            <w:r>
              <w:rPr>
                <w:sz w:val="16"/>
                <w:szCs w:val="16"/>
              </w:rPr>
              <w:t>, zeleň zachovaná okrem plochy s vydaným ÚR</w:t>
            </w:r>
          </w:p>
          <w:p w:rsidR="008D3BB4" w:rsidRPr="00B4793D" w:rsidRDefault="008D3BB4" w:rsidP="00A401DF">
            <w:pPr>
              <w:rPr>
                <w:sz w:val="16"/>
                <w:szCs w:val="16"/>
              </w:rPr>
            </w:pPr>
            <w:r>
              <w:rPr>
                <w:sz w:val="16"/>
                <w:szCs w:val="16"/>
              </w:rPr>
              <w:t>- a</w:t>
            </w:r>
            <w:r w:rsidRPr="00B4793D">
              <w:rPr>
                <w:sz w:val="16"/>
                <w:szCs w:val="16"/>
              </w:rPr>
              <w:t>kceptované</w:t>
            </w:r>
            <w:r>
              <w:rPr>
                <w:sz w:val="16"/>
                <w:szCs w:val="16"/>
              </w:rPr>
              <w:t>, plocha PO 01 presunutá v grafickej časti severozápadne</w:t>
            </w:r>
            <w:r w:rsidRPr="00B4793D">
              <w:rPr>
                <w:sz w:val="16"/>
                <w:szCs w:val="16"/>
              </w:rPr>
              <w:t xml:space="preserve"> </w:t>
            </w:r>
          </w:p>
          <w:p w:rsidR="008D3BB4" w:rsidRPr="00B4793D" w:rsidRDefault="008D3BB4" w:rsidP="00A401DF">
            <w:pPr>
              <w:rPr>
                <w:sz w:val="16"/>
                <w:szCs w:val="16"/>
              </w:rPr>
            </w:pPr>
            <w:r>
              <w:rPr>
                <w:sz w:val="16"/>
                <w:szCs w:val="16"/>
              </w:rPr>
              <w:t>-n</w:t>
            </w:r>
            <w:r w:rsidRPr="00B4793D">
              <w:rPr>
                <w:sz w:val="16"/>
                <w:szCs w:val="16"/>
              </w:rPr>
              <w:t xml:space="preserve">eakceptované - plochy zelene budú riešené v rámci navrhnutých plôch polyfunkčnej zástavby a občianskeho vybavenia v podrobnejšom stupni UPD. V predchádzajúcich prerokovaniach ku Konceptu bola dohodnutá miera zástavby spodná časť  v šírke cca 18 m ponechaná na vybavenosť – ostatná väčšia časť </w:t>
            </w:r>
            <w:r>
              <w:rPr>
                <w:sz w:val="16"/>
                <w:szCs w:val="16"/>
              </w:rPr>
              <w:t xml:space="preserve">nad týmto priestorom </w:t>
            </w:r>
            <w:r w:rsidRPr="00B4793D">
              <w:rPr>
                <w:sz w:val="16"/>
                <w:szCs w:val="16"/>
              </w:rPr>
              <w:t xml:space="preserve">ponechaná </w:t>
            </w:r>
            <w:r>
              <w:rPr>
                <w:sz w:val="16"/>
                <w:szCs w:val="16"/>
              </w:rPr>
              <w:t>vo funkcii zelene</w:t>
            </w:r>
            <w:r w:rsidRPr="00B4793D">
              <w:rPr>
                <w:sz w:val="16"/>
                <w:szCs w:val="16"/>
              </w:rPr>
              <w:t>.</w:t>
            </w:r>
            <w:r>
              <w:rPr>
                <w:sz w:val="16"/>
                <w:szCs w:val="16"/>
              </w:rPr>
              <w:t xml:space="preserve"> </w:t>
            </w:r>
          </w:p>
          <w:p w:rsidR="008D3BB4" w:rsidRPr="00B4793D" w:rsidRDefault="008D3BB4" w:rsidP="00A401DF">
            <w:pPr>
              <w:pStyle w:val="Odsekzoznamu"/>
              <w:ind w:left="0"/>
              <w:rPr>
                <w:sz w:val="16"/>
                <w:szCs w:val="16"/>
              </w:rPr>
            </w:pPr>
            <w:r w:rsidRPr="00B4793D">
              <w:rPr>
                <w:sz w:val="16"/>
                <w:szCs w:val="16"/>
              </w:rPr>
              <w:t>8.</w:t>
            </w:r>
            <w:r>
              <w:rPr>
                <w:sz w:val="16"/>
                <w:szCs w:val="16"/>
              </w:rPr>
              <w:t>n</w:t>
            </w:r>
            <w:r w:rsidRPr="00B4793D">
              <w:rPr>
                <w:sz w:val="16"/>
                <w:szCs w:val="16"/>
              </w:rPr>
              <w:t xml:space="preserve">eakceptované, pre prímestské stredisko turizmu Králiky je schválená územnoplánovacia dokumentácia ÚPN A Banská Bystrica Zmeny a doplnky XII. etapa, ktorá je do návrhu ÚPN Mesta Banská Bystrica prevzatá. CHKO je len navrhované. </w:t>
            </w:r>
          </w:p>
          <w:p w:rsidR="008D3BB4" w:rsidRDefault="008D3BB4" w:rsidP="00A401DF">
            <w:pPr>
              <w:pStyle w:val="Odsekzoznamu"/>
              <w:ind w:left="0"/>
              <w:rPr>
                <w:sz w:val="16"/>
                <w:szCs w:val="16"/>
              </w:rPr>
            </w:pPr>
            <w:r w:rsidRPr="00B4793D">
              <w:rPr>
                <w:sz w:val="16"/>
                <w:szCs w:val="16"/>
              </w:rPr>
              <w:t>9.</w:t>
            </w:r>
            <w:r>
              <w:rPr>
                <w:sz w:val="16"/>
                <w:szCs w:val="16"/>
              </w:rPr>
              <w:t>a</w:t>
            </w:r>
            <w:r w:rsidRPr="00B4793D">
              <w:rPr>
                <w:sz w:val="16"/>
                <w:szCs w:val="16"/>
              </w:rPr>
              <w:t xml:space="preserve">kceptované - Funkcia nadregionálneho biokoridoru je v návrhu zachovaná </w:t>
            </w:r>
          </w:p>
          <w:p w:rsidR="008D3BB4" w:rsidRPr="00B4793D" w:rsidRDefault="008D3BB4" w:rsidP="00A401DF">
            <w:pPr>
              <w:pStyle w:val="Odsekzoznamu"/>
              <w:ind w:left="0"/>
              <w:rPr>
                <w:sz w:val="16"/>
                <w:szCs w:val="16"/>
              </w:rPr>
            </w:pPr>
            <w:r>
              <w:rPr>
                <w:sz w:val="16"/>
                <w:szCs w:val="16"/>
              </w:rPr>
              <w:t>- neakceptované,</w:t>
            </w:r>
            <w:r w:rsidRPr="00B4793D">
              <w:rPr>
                <w:sz w:val="16"/>
                <w:szCs w:val="16"/>
              </w:rPr>
              <w:t xml:space="preserve"> </w:t>
            </w:r>
            <w:r>
              <w:rPr>
                <w:sz w:val="16"/>
                <w:szCs w:val="16"/>
              </w:rPr>
              <w:t>n</w:t>
            </w:r>
            <w:r w:rsidRPr="00B4793D">
              <w:rPr>
                <w:sz w:val="16"/>
                <w:szCs w:val="16"/>
              </w:rPr>
              <w:t xml:space="preserve">a stavbu </w:t>
            </w:r>
            <w:r>
              <w:rPr>
                <w:sz w:val="16"/>
                <w:szCs w:val="16"/>
              </w:rPr>
              <w:t xml:space="preserve">- </w:t>
            </w:r>
            <w:r w:rsidRPr="00B4793D">
              <w:rPr>
                <w:sz w:val="16"/>
                <w:szCs w:val="16"/>
              </w:rPr>
              <w:t>MVO v Šálkov</w:t>
            </w:r>
            <w:r>
              <w:rPr>
                <w:sz w:val="16"/>
                <w:szCs w:val="16"/>
              </w:rPr>
              <w:t>ej</w:t>
            </w:r>
            <w:r w:rsidRPr="00B4793D">
              <w:rPr>
                <w:sz w:val="16"/>
                <w:szCs w:val="16"/>
              </w:rPr>
              <w:t xml:space="preserve"> je vydané platné územné rozhodnutie, ktoré je návrh ÚPN M povinný zohľadniť (požiadavka Zadania) </w:t>
            </w:r>
          </w:p>
          <w:p w:rsidR="008D3BB4" w:rsidRPr="00B4793D" w:rsidRDefault="008D3BB4" w:rsidP="00A401DF">
            <w:pPr>
              <w:rPr>
                <w:sz w:val="16"/>
                <w:szCs w:val="16"/>
              </w:rPr>
            </w:pPr>
            <w:r>
              <w:rPr>
                <w:sz w:val="16"/>
                <w:szCs w:val="16"/>
              </w:rPr>
              <w:t>- a</w:t>
            </w:r>
            <w:r w:rsidRPr="00B4793D">
              <w:rPr>
                <w:sz w:val="16"/>
                <w:szCs w:val="16"/>
              </w:rPr>
              <w:t xml:space="preserve">kceptované </w:t>
            </w:r>
          </w:p>
          <w:p w:rsidR="008D3BB4" w:rsidRPr="00B4793D" w:rsidRDefault="008D3BB4" w:rsidP="00A401DF">
            <w:pPr>
              <w:rPr>
                <w:sz w:val="16"/>
                <w:szCs w:val="16"/>
              </w:rPr>
            </w:pPr>
            <w:r>
              <w:rPr>
                <w:sz w:val="16"/>
                <w:szCs w:val="16"/>
              </w:rPr>
              <w:t>- a</w:t>
            </w:r>
            <w:r w:rsidRPr="00B4793D">
              <w:rPr>
                <w:sz w:val="16"/>
                <w:szCs w:val="16"/>
              </w:rPr>
              <w:t xml:space="preserve">kceptované </w:t>
            </w:r>
          </w:p>
          <w:p w:rsidR="008D3BB4" w:rsidRPr="00B4793D" w:rsidRDefault="008D3BB4" w:rsidP="00A401DF">
            <w:pPr>
              <w:rPr>
                <w:color w:val="76923C" w:themeColor="accent3" w:themeShade="BF"/>
                <w:sz w:val="16"/>
                <w:szCs w:val="16"/>
              </w:rPr>
            </w:pPr>
            <w:r w:rsidRPr="00B4793D">
              <w:rPr>
                <w:sz w:val="16"/>
                <w:szCs w:val="16"/>
              </w:rPr>
              <w:t xml:space="preserve">10.. </w:t>
            </w:r>
            <w:r w:rsidR="00892FD1">
              <w:rPr>
                <w:sz w:val="16"/>
                <w:szCs w:val="16"/>
              </w:rPr>
              <w:t>vzaté na vedomie</w:t>
            </w:r>
            <w:r>
              <w:rPr>
                <w:sz w:val="16"/>
                <w:szCs w:val="16"/>
              </w:rPr>
              <w:t>, podľa aktualizácie R-ÚSES z r. 2006 už nie je Tajovský potok regionálnym ale miestnym biokoridorom</w:t>
            </w:r>
          </w:p>
          <w:p w:rsidR="008D3BB4" w:rsidRPr="00B4793D" w:rsidRDefault="008D3BB4" w:rsidP="00A401DF">
            <w:pPr>
              <w:rPr>
                <w:sz w:val="16"/>
                <w:szCs w:val="16"/>
              </w:rPr>
            </w:pPr>
            <w:r w:rsidRPr="00B4793D">
              <w:rPr>
                <w:sz w:val="16"/>
                <w:szCs w:val="16"/>
              </w:rPr>
              <w:t xml:space="preserve">11. </w:t>
            </w:r>
          </w:p>
          <w:p w:rsidR="008D3BB4" w:rsidRPr="00B4793D" w:rsidRDefault="008D3BB4" w:rsidP="00A401DF">
            <w:pPr>
              <w:rPr>
                <w:sz w:val="16"/>
                <w:szCs w:val="16"/>
              </w:rPr>
            </w:pPr>
            <w:r>
              <w:rPr>
                <w:sz w:val="16"/>
                <w:szCs w:val="16"/>
              </w:rPr>
              <w:t>- a</w:t>
            </w:r>
            <w:r w:rsidRPr="00B4793D">
              <w:rPr>
                <w:sz w:val="16"/>
                <w:szCs w:val="16"/>
              </w:rPr>
              <w:t>kceptované v podrobnosti ÚPN mesta</w:t>
            </w:r>
          </w:p>
          <w:p w:rsidR="008D3BB4" w:rsidRPr="00B4793D" w:rsidRDefault="008D3BB4" w:rsidP="00A401DF">
            <w:pPr>
              <w:rPr>
                <w:sz w:val="16"/>
                <w:szCs w:val="16"/>
              </w:rPr>
            </w:pPr>
          </w:p>
          <w:p w:rsidR="008D3BB4" w:rsidRPr="00B4793D" w:rsidRDefault="008D3BB4" w:rsidP="00A401DF">
            <w:pPr>
              <w:rPr>
                <w:sz w:val="16"/>
                <w:szCs w:val="16"/>
              </w:rPr>
            </w:pPr>
            <w:r>
              <w:rPr>
                <w:sz w:val="16"/>
                <w:szCs w:val="16"/>
              </w:rPr>
              <w:t>- a</w:t>
            </w:r>
            <w:r w:rsidRPr="00B4793D">
              <w:rPr>
                <w:sz w:val="16"/>
                <w:szCs w:val="16"/>
              </w:rPr>
              <w:t>kceptované</w:t>
            </w:r>
            <w:r>
              <w:rPr>
                <w:sz w:val="16"/>
                <w:szCs w:val="16"/>
              </w:rPr>
              <w:t>, ÚGND zohľadnený v podrobnosti M 1:10 000</w:t>
            </w:r>
          </w:p>
          <w:p w:rsidR="008D3BB4" w:rsidRPr="00B4793D" w:rsidRDefault="008D3BB4" w:rsidP="00A401DF">
            <w:pPr>
              <w:rPr>
                <w:sz w:val="16"/>
                <w:szCs w:val="16"/>
              </w:rPr>
            </w:pPr>
            <w:r>
              <w:rPr>
                <w:sz w:val="16"/>
                <w:szCs w:val="16"/>
              </w:rPr>
              <w:t>- a</w:t>
            </w:r>
            <w:r w:rsidRPr="00B4793D">
              <w:rPr>
                <w:sz w:val="16"/>
                <w:szCs w:val="16"/>
              </w:rPr>
              <w:t>kceptované v podrobnosti ÚPN mesta</w:t>
            </w:r>
          </w:p>
          <w:p w:rsidR="008D3BB4" w:rsidRPr="00B4793D" w:rsidRDefault="008D3BB4" w:rsidP="00A401DF">
            <w:pPr>
              <w:rPr>
                <w:sz w:val="16"/>
                <w:szCs w:val="16"/>
              </w:rPr>
            </w:pPr>
          </w:p>
          <w:p w:rsidR="008D3BB4" w:rsidRPr="00944831" w:rsidRDefault="008D3BB4" w:rsidP="00A401DF">
            <w:pPr>
              <w:rPr>
                <w:color w:val="76923C"/>
                <w:sz w:val="16"/>
                <w:szCs w:val="16"/>
              </w:rPr>
            </w:pPr>
          </w:p>
          <w:p w:rsidR="008D3BB4" w:rsidRPr="00B4793D" w:rsidRDefault="008D3BB4" w:rsidP="00A401DF">
            <w:pPr>
              <w:rPr>
                <w:sz w:val="16"/>
                <w:szCs w:val="16"/>
              </w:rPr>
            </w:pPr>
            <w:r w:rsidRPr="00B4793D">
              <w:rPr>
                <w:sz w:val="16"/>
                <w:szCs w:val="16"/>
              </w:rPr>
              <w:t>- akceptované v podrobnosti ÚPN mesta, overí podrobnejšia územnoplánovacia dokumentácia</w:t>
            </w:r>
          </w:p>
          <w:p w:rsidR="008D3BB4" w:rsidRPr="00B4793D" w:rsidRDefault="008D3BB4" w:rsidP="00A401DF">
            <w:pPr>
              <w:rPr>
                <w:sz w:val="16"/>
                <w:szCs w:val="16"/>
              </w:rPr>
            </w:pPr>
            <w:r w:rsidRPr="00B4793D">
              <w:rPr>
                <w:sz w:val="16"/>
                <w:szCs w:val="16"/>
              </w:rPr>
              <w:t>- neakceptované, trasu vnútorného mestského okruhu posu</w:t>
            </w:r>
            <w:r>
              <w:rPr>
                <w:sz w:val="16"/>
                <w:szCs w:val="16"/>
              </w:rPr>
              <w:t>d</w:t>
            </w:r>
            <w:r w:rsidRPr="00B4793D">
              <w:rPr>
                <w:sz w:val="16"/>
                <w:szCs w:val="16"/>
              </w:rPr>
              <w:t>zoval aj Územný generel dopravy, ktorý potvrdil potrebu tohto dopravného riešenia prevzatého do návrhu ÚPN M.</w:t>
            </w:r>
          </w:p>
          <w:p w:rsidR="008D3BB4" w:rsidRPr="00B4793D" w:rsidRDefault="008D3BB4" w:rsidP="00A401DF">
            <w:pPr>
              <w:rPr>
                <w:sz w:val="16"/>
                <w:szCs w:val="16"/>
              </w:rPr>
            </w:pPr>
          </w:p>
          <w:p w:rsidR="008D3BB4" w:rsidRPr="00B4793D" w:rsidRDefault="008D3BB4" w:rsidP="00A401DF">
            <w:pPr>
              <w:rPr>
                <w:sz w:val="16"/>
                <w:szCs w:val="16"/>
              </w:rPr>
            </w:pPr>
            <w:r w:rsidRPr="00B4793D">
              <w:rPr>
                <w:sz w:val="16"/>
                <w:szCs w:val="16"/>
              </w:rPr>
              <w:t>12. neakceptované – táto lokalita by mala práve tvoriť prechodný charakter zástavby a výšky medzi existujúcou radovou zástavbou a vyššími občianskymi a školskými budovami na Kačici – Jesenskom vŕšku, s maximálnou výškou 4 NP.</w:t>
            </w:r>
          </w:p>
          <w:p w:rsidR="008D3BB4" w:rsidRPr="00B4793D" w:rsidRDefault="008D3BB4" w:rsidP="00A401DF">
            <w:pPr>
              <w:rPr>
                <w:sz w:val="16"/>
                <w:szCs w:val="16"/>
              </w:rPr>
            </w:pPr>
          </w:p>
          <w:p w:rsidR="008D3BB4" w:rsidRPr="00B4793D" w:rsidRDefault="008D3BB4" w:rsidP="00A401DF">
            <w:pPr>
              <w:rPr>
                <w:sz w:val="16"/>
                <w:szCs w:val="16"/>
              </w:rPr>
            </w:pPr>
          </w:p>
          <w:p w:rsidR="008D3BB4" w:rsidRPr="00B4793D" w:rsidRDefault="008D3BB4" w:rsidP="00A401DF">
            <w:pPr>
              <w:rPr>
                <w:sz w:val="16"/>
                <w:szCs w:val="16"/>
              </w:rPr>
            </w:pPr>
          </w:p>
          <w:p w:rsidR="008D3BB4" w:rsidRPr="00B4793D" w:rsidRDefault="008D3BB4" w:rsidP="00A401DF">
            <w:pPr>
              <w:rPr>
                <w:sz w:val="16"/>
                <w:szCs w:val="16"/>
              </w:rPr>
            </w:pPr>
            <w:r w:rsidRPr="00B4793D">
              <w:rPr>
                <w:sz w:val="16"/>
                <w:szCs w:val="16"/>
              </w:rPr>
              <w:t>13. akceptované – v zmysle zákona 131/2010 nie je možné umiestniť iné stavby ako  tie, ktoré súvisia s cintorínskymi službami</w:t>
            </w:r>
          </w:p>
          <w:p w:rsidR="008D3BB4" w:rsidRPr="00B4793D" w:rsidRDefault="008D3BB4" w:rsidP="00A401DF">
            <w:pPr>
              <w:rPr>
                <w:sz w:val="16"/>
                <w:szCs w:val="16"/>
              </w:rPr>
            </w:pPr>
            <w:r>
              <w:rPr>
                <w:sz w:val="16"/>
                <w:szCs w:val="16"/>
              </w:rPr>
              <w:t>14. n</w:t>
            </w:r>
            <w:r w:rsidRPr="00B4793D">
              <w:rPr>
                <w:sz w:val="16"/>
                <w:szCs w:val="16"/>
              </w:rPr>
              <w:t xml:space="preserve">eakceptované </w:t>
            </w:r>
          </w:p>
          <w:p w:rsidR="008D3BB4" w:rsidRPr="00B4793D" w:rsidRDefault="008D3BB4" w:rsidP="00A401DF">
            <w:pPr>
              <w:rPr>
                <w:sz w:val="16"/>
                <w:szCs w:val="16"/>
              </w:rPr>
            </w:pPr>
            <w:r w:rsidRPr="00B4793D">
              <w:rPr>
                <w:sz w:val="16"/>
                <w:szCs w:val="16"/>
              </w:rPr>
              <w:t>- do návrhu boli prevzaté ZaD lokalita 163 A Borovicový hájik, pre obytnú plochu s bytovými domami určí výšku zástavby urbanistická štúdia vypracovaná ako podklad pre územné konanie doplnená priestorovým modelom,  pre obytnú plochu s radovými rodinnými domami sa určuje maximálne 2 NP s možnosťou obytného podkrovia,  pre obytnú plochu s mestskými vilovými domami sa určujú maximálne 4 NP</w:t>
            </w:r>
          </w:p>
          <w:p w:rsidR="008D3BB4" w:rsidRPr="00B4793D" w:rsidRDefault="008D3BB4" w:rsidP="00A401DF">
            <w:pPr>
              <w:rPr>
                <w:sz w:val="16"/>
                <w:szCs w:val="16"/>
              </w:rPr>
            </w:pPr>
            <w:r w:rsidRPr="00B4793D">
              <w:rPr>
                <w:sz w:val="16"/>
                <w:szCs w:val="16"/>
              </w:rPr>
              <w:t>Pre plochu vymedzenú ZaD XXX. etapa lokalita č. 163 sa stanoví výškový regulatív 3-5 nadzemných podlaží.</w:t>
            </w:r>
          </w:p>
          <w:p w:rsidR="008D3BB4" w:rsidRPr="00B4793D" w:rsidRDefault="008D3BB4" w:rsidP="00A401DF">
            <w:pPr>
              <w:rPr>
                <w:sz w:val="16"/>
                <w:szCs w:val="16"/>
              </w:rPr>
            </w:pPr>
          </w:p>
          <w:p w:rsidR="008D3BB4" w:rsidRPr="00B4793D" w:rsidRDefault="008D3BB4" w:rsidP="00A401DF">
            <w:pPr>
              <w:rPr>
                <w:sz w:val="16"/>
                <w:szCs w:val="16"/>
              </w:rPr>
            </w:pPr>
          </w:p>
          <w:p w:rsidR="008D3BB4" w:rsidRPr="00B4793D" w:rsidRDefault="008D3BB4" w:rsidP="00A401DF">
            <w:pPr>
              <w:rPr>
                <w:sz w:val="16"/>
                <w:szCs w:val="16"/>
              </w:rPr>
            </w:pPr>
            <w:r w:rsidRPr="00B4793D">
              <w:rPr>
                <w:sz w:val="16"/>
                <w:szCs w:val="16"/>
              </w:rPr>
              <w:t>15.  neakceptované – v zmysle požiadaviek na spracovanie ÚPN majú byť premietnuté právoplatné ÚR a SP</w:t>
            </w:r>
          </w:p>
          <w:p w:rsidR="008D3BB4" w:rsidRPr="00B4793D" w:rsidRDefault="008D3BB4" w:rsidP="00A401DF">
            <w:pPr>
              <w:rPr>
                <w:sz w:val="16"/>
                <w:szCs w:val="16"/>
              </w:rPr>
            </w:pPr>
            <w:r w:rsidRPr="00B4793D">
              <w:rPr>
                <w:sz w:val="16"/>
                <w:szCs w:val="16"/>
              </w:rPr>
              <w:lastRenderedPageBreak/>
              <w:t>Materiál Program rozvoja bývania, schválený MsZ v Banskej Bystrici s nájomnými bytmi v týchto lokalitách počíta.</w:t>
            </w:r>
          </w:p>
          <w:p w:rsidR="008D3BB4" w:rsidRPr="00B4793D" w:rsidRDefault="008D3BB4" w:rsidP="00A401DF">
            <w:pPr>
              <w:rPr>
                <w:sz w:val="16"/>
                <w:szCs w:val="16"/>
              </w:rPr>
            </w:pPr>
            <w:r w:rsidRPr="00B4793D">
              <w:rPr>
                <w:sz w:val="16"/>
                <w:szCs w:val="16"/>
              </w:rPr>
              <w:t xml:space="preserve">16. neakceptované. V čase spracovania Návrhu ÚPN mesta Banská Bystrica bolo podľa pokynov „zadania pre spracovanie ÚPN Mesta Banská Bystrica“ platné územné rozhodnutie na umiestnenie stavby: „Centrum služiab, obchodu a bývania Úsvit – Banská Bystrica“ prevzaté do riešenia návrhu ÚPN. </w:t>
            </w:r>
          </w:p>
          <w:p w:rsidR="008D3BB4" w:rsidRPr="00B4793D" w:rsidRDefault="008D3BB4" w:rsidP="00A401DF">
            <w:pPr>
              <w:rPr>
                <w:sz w:val="16"/>
                <w:szCs w:val="16"/>
              </w:rPr>
            </w:pPr>
            <w:r w:rsidRPr="00B4793D">
              <w:rPr>
                <w:sz w:val="16"/>
                <w:szCs w:val="16"/>
              </w:rPr>
              <w:t>V prípade neplatnosti vydaného územného rozhodnutia do termínu dopracovania Návrhu bude požiadavka akceptovaná.</w:t>
            </w:r>
          </w:p>
          <w:p w:rsidR="008D3BB4" w:rsidRPr="00B4793D" w:rsidRDefault="008D3BB4" w:rsidP="00A401DF">
            <w:pPr>
              <w:rPr>
                <w:sz w:val="16"/>
                <w:szCs w:val="16"/>
              </w:rPr>
            </w:pPr>
            <w:r w:rsidRPr="00B4793D">
              <w:rPr>
                <w:sz w:val="16"/>
                <w:szCs w:val="16"/>
              </w:rPr>
              <w:t>Funkčnú plochu regulačného bloku Úsvit z PZ 03 Polyfunkčná zástavba – územie zastavané bytovými domami nad 4 NP a občianskym vybavením s výškovým regulatívom 415 NP zmeniť v Návrhu ÚPN na funkčnú plochu PO 01 Vybavenie – územie občianskeho vybavenia a sociálnej infraštruktúry s výškovým regulatívom 4 NP so zachovaním plochy námestia.</w:t>
            </w:r>
          </w:p>
          <w:p w:rsidR="008D3BB4" w:rsidRPr="00B4793D" w:rsidRDefault="008D3BB4" w:rsidP="00A401DF">
            <w:pPr>
              <w:rPr>
                <w:sz w:val="16"/>
                <w:szCs w:val="16"/>
              </w:rPr>
            </w:pPr>
            <w:r w:rsidRPr="00B4793D">
              <w:rPr>
                <w:sz w:val="16"/>
                <w:szCs w:val="16"/>
              </w:rPr>
              <w:t>17. neakceptované – pre plochu bude prevzatý platný ÚPN-CMZ ZaD Námestie Ľ.Štúra, schválené MsZ v Banskej Bystrici.</w:t>
            </w:r>
          </w:p>
          <w:p w:rsidR="008D3BB4" w:rsidRPr="00B4793D" w:rsidRDefault="008D3BB4" w:rsidP="00A401DF">
            <w:pPr>
              <w:rPr>
                <w:sz w:val="16"/>
                <w:szCs w:val="16"/>
              </w:rPr>
            </w:pPr>
          </w:p>
          <w:p w:rsidR="008D3BB4" w:rsidRPr="00B4793D" w:rsidRDefault="008D3BB4" w:rsidP="00A401DF">
            <w:pPr>
              <w:rPr>
                <w:sz w:val="16"/>
                <w:szCs w:val="16"/>
              </w:rPr>
            </w:pPr>
          </w:p>
          <w:p w:rsidR="008D3BB4" w:rsidRPr="00B4793D" w:rsidRDefault="008D3BB4" w:rsidP="00A401DF">
            <w:pPr>
              <w:rPr>
                <w:sz w:val="16"/>
                <w:szCs w:val="16"/>
              </w:rPr>
            </w:pPr>
          </w:p>
          <w:p w:rsidR="008D3BB4" w:rsidRPr="00B4793D" w:rsidRDefault="008D3BB4" w:rsidP="00A401DF">
            <w:pPr>
              <w:rPr>
                <w:sz w:val="16"/>
                <w:szCs w:val="16"/>
              </w:rPr>
            </w:pPr>
          </w:p>
          <w:p w:rsidR="008D3BB4" w:rsidRPr="00B4793D" w:rsidRDefault="008D3BB4" w:rsidP="00A401DF">
            <w:pPr>
              <w:rPr>
                <w:sz w:val="16"/>
                <w:szCs w:val="16"/>
              </w:rPr>
            </w:pPr>
          </w:p>
          <w:p w:rsidR="008D3BB4" w:rsidRPr="00B4793D" w:rsidRDefault="008D3BB4" w:rsidP="00A401DF">
            <w:pPr>
              <w:rPr>
                <w:sz w:val="16"/>
                <w:szCs w:val="16"/>
              </w:rPr>
            </w:pPr>
            <w:r w:rsidRPr="00B4793D">
              <w:rPr>
                <w:sz w:val="16"/>
                <w:szCs w:val="16"/>
              </w:rPr>
              <w:t>18.neakceptované - podľa zákona č. 131/2010 o pohrebníctve v ochrannom pásme cintorína nie je možné umiestňovať stavby, ktoré nesúvisia s prevádzkou cintorína. Pre túto plochu platí špeciálny regulatív – služby súvisiace s pohrebníctvom.</w:t>
            </w:r>
          </w:p>
          <w:p w:rsidR="008D3BB4" w:rsidRPr="00B4793D" w:rsidRDefault="008D3BB4" w:rsidP="00A401DF">
            <w:pPr>
              <w:rPr>
                <w:sz w:val="16"/>
                <w:szCs w:val="16"/>
              </w:rPr>
            </w:pPr>
            <w:r w:rsidRPr="00B4793D">
              <w:rPr>
                <w:sz w:val="16"/>
                <w:szCs w:val="16"/>
              </w:rPr>
              <w:t>19. neakceptované</w:t>
            </w:r>
          </w:p>
          <w:p w:rsidR="008D3BB4" w:rsidRPr="00B4793D" w:rsidRDefault="008D3BB4" w:rsidP="00A401DF">
            <w:pPr>
              <w:rPr>
                <w:sz w:val="16"/>
                <w:szCs w:val="16"/>
              </w:rPr>
            </w:pPr>
            <w:r w:rsidRPr="00B4793D">
              <w:rPr>
                <w:sz w:val="16"/>
                <w:szCs w:val="16"/>
              </w:rPr>
              <w:t>Plochy sa nachádzajú v stavovej ploche ZE07 – ostatná zeleň meesta  kde je areál bikrosu patrí medzi prípustné funkcie. Funkčný regulatív ZE 07 doplniť „bez obslužných objektov“</w:t>
            </w:r>
          </w:p>
          <w:p w:rsidR="008D3BB4" w:rsidRPr="00B4793D" w:rsidRDefault="008D3BB4" w:rsidP="00A401DF">
            <w:pPr>
              <w:rPr>
                <w:sz w:val="16"/>
                <w:szCs w:val="16"/>
              </w:rPr>
            </w:pPr>
            <w:r w:rsidRPr="00B4793D">
              <w:rPr>
                <w:sz w:val="16"/>
                <w:szCs w:val="16"/>
              </w:rPr>
              <w:t xml:space="preserve">20.akceptované - plocha je v rámci </w:t>
            </w:r>
            <w:r w:rsidRPr="00B4793D">
              <w:rPr>
                <w:sz w:val="16"/>
                <w:szCs w:val="16"/>
              </w:rPr>
              <w:lastRenderedPageBreak/>
              <w:t xml:space="preserve">navrhnutého športového areálu Ploštiny. Presné situovanie upresní následná územnoplánovacia dokumentácia ÚPN Z resp. ÚPP. </w:t>
            </w:r>
          </w:p>
          <w:p w:rsidR="008D3BB4" w:rsidRPr="00B4793D" w:rsidRDefault="008D3BB4" w:rsidP="00A401DF">
            <w:pPr>
              <w:rPr>
                <w:sz w:val="16"/>
                <w:szCs w:val="16"/>
              </w:rPr>
            </w:pPr>
            <w:r w:rsidRPr="00B4793D">
              <w:rPr>
                <w:sz w:val="16"/>
                <w:szCs w:val="16"/>
              </w:rPr>
              <w:t>21. akceptované – Výhľadové plochy budú zo základného výkresu vylúčené</w:t>
            </w:r>
          </w:p>
          <w:p w:rsidR="008D3BB4" w:rsidRPr="00B4793D" w:rsidRDefault="008D3BB4" w:rsidP="00A401DF">
            <w:pPr>
              <w:rPr>
                <w:sz w:val="16"/>
                <w:szCs w:val="16"/>
              </w:rPr>
            </w:pPr>
            <w:r w:rsidRPr="00B4793D">
              <w:rPr>
                <w:sz w:val="16"/>
                <w:szCs w:val="16"/>
              </w:rPr>
              <w:t xml:space="preserve">22. neakceptované – CMZ </w:t>
            </w:r>
            <w:r w:rsidR="00703515">
              <w:rPr>
                <w:sz w:val="16"/>
                <w:szCs w:val="16"/>
              </w:rPr>
              <w:t>pozostáva</w:t>
            </w:r>
            <w:r w:rsidRPr="00B4793D">
              <w:rPr>
                <w:sz w:val="16"/>
                <w:szCs w:val="16"/>
              </w:rPr>
              <w:t xml:space="preserve"> z PR, OP PR a ostatných častí </w:t>
            </w:r>
            <w:r w:rsidR="00703515">
              <w:rPr>
                <w:sz w:val="16"/>
                <w:szCs w:val="16"/>
              </w:rPr>
              <w:t>CMZ</w:t>
            </w:r>
            <w:r w:rsidRPr="00B4793D">
              <w:rPr>
                <w:sz w:val="16"/>
                <w:szCs w:val="16"/>
              </w:rPr>
              <w:t>– vzťahovať takýto zákaz na celú CMZ by viedlo k nemožnosti akejkoľvek hoci aj potrebnej výstavby napr. parkovacích domov. Navyše konkrétne riešenie CMZ bude musieť byť prispôsobené schválenému ÚPN a akákoľvek zmena v CMZ bude musieť byť  riešená Z</w:t>
            </w:r>
            <w:r w:rsidR="00703515">
              <w:rPr>
                <w:sz w:val="16"/>
                <w:szCs w:val="16"/>
              </w:rPr>
              <w:t xml:space="preserve">menami a </w:t>
            </w:r>
            <w:r w:rsidRPr="00B4793D">
              <w:rPr>
                <w:sz w:val="16"/>
                <w:szCs w:val="16"/>
              </w:rPr>
              <w:t>D</w:t>
            </w:r>
            <w:r w:rsidR="00703515">
              <w:rPr>
                <w:sz w:val="16"/>
                <w:szCs w:val="16"/>
              </w:rPr>
              <w:t>oplnkami</w:t>
            </w:r>
            <w:r w:rsidRPr="00B4793D">
              <w:rPr>
                <w:sz w:val="16"/>
                <w:szCs w:val="16"/>
              </w:rPr>
              <w:t>.</w:t>
            </w:r>
          </w:p>
          <w:p w:rsidR="008D3BB4" w:rsidRPr="00B4793D" w:rsidRDefault="008D3BB4" w:rsidP="00A401DF">
            <w:pPr>
              <w:rPr>
                <w:sz w:val="16"/>
                <w:szCs w:val="16"/>
              </w:rPr>
            </w:pPr>
            <w:r w:rsidRPr="00B4793D">
              <w:rPr>
                <w:sz w:val="16"/>
                <w:szCs w:val="16"/>
              </w:rPr>
              <w:t>- neakceptované – už na základe schválebných ZaD nie je možné akceptovať tento stav, navyše nie je definované čo to výšková budova je – v dotyku s PR a OP PR by mali byť dané regulatívy v zmysle prevládajúcej mestskej zástavby t.j. 4-5NP v prípade nároží a iných kompozičných bodov je možné využiť arch. a urb. akcent t.j. max. 2-3 podlažia oproti prevládajúcej zástavbe.</w:t>
            </w:r>
          </w:p>
          <w:p w:rsidR="008D3BB4" w:rsidRPr="00B4793D" w:rsidRDefault="008D3BB4" w:rsidP="00A401DF">
            <w:pPr>
              <w:rPr>
                <w:sz w:val="16"/>
                <w:szCs w:val="16"/>
              </w:rPr>
            </w:pPr>
            <w:r w:rsidRPr="00B4793D">
              <w:rPr>
                <w:sz w:val="16"/>
                <w:szCs w:val="16"/>
              </w:rPr>
              <w:t>- neakceptované –nebolo by možné obnoviť stavby nad touto výškovou hladinou. Aj v centre mesta sa nachádzajú vyššie stavby ktrorým to uožnila svahová konfigurácia, ale v zásade tieto priestory preto podliehajú individuálnej regulácii a budú predmetom stanovených Zásad KPÚ, ktoré by mali byť premietnuté do Návrhu resp. čistopisu</w:t>
            </w:r>
          </w:p>
          <w:p w:rsidR="008D3BB4" w:rsidRPr="00B4793D" w:rsidRDefault="008D3BB4" w:rsidP="00A401DF">
            <w:pPr>
              <w:rPr>
                <w:sz w:val="16"/>
                <w:szCs w:val="16"/>
              </w:rPr>
            </w:pPr>
            <w:r w:rsidRPr="00B4793D">
              <w:rPr>
                <w:sz w:val="16"/>
                <w:szCs w:val="16"/>
              </w:rPr>
              <w:t>- akceptované</w:t>
            </w:r>
            <w:r>
              <w:rPr>
                <w:sz w:val="16"/>
                <w:szCs w:val="16"/>
              </w:rPr>
              <w:t xml:space="preserve"> v podrobnosti spracovania ÚPN M 1:10 000</w:t>
            </w:r>
          </w:p>
          <w:p w:rsidR="008D3BB4" w:rsidRPr="00B4793D" w:rsidRDefault="008D3BB4" w:rsidP="00A401DF">
            <w:pPr>
              <w:rPr>
                <w:sz w:val="16"/>
                <w:szCs w:val="16"/>
              </w:rPr>
            </w:pPr>
            <w:r w:rsidRPr="00B4793D">
              <w:rPr>
                <w:sz w:val="16"/>
                <w:szCs w:val="16"/>
              </w:rPr>
              <w:t>23. neakceptované – platí stavebný zákon č.50/1976 Zb. v znp.</w:t>
            </w:r>
          </w:p>
          <w:p w:rsidR="008D3BB4" w:rsidRPr="00B4793D" w:rsidRDefault="008D3BB4" w:rsidP="00A401DF">
            <w:pPr>
              <w:rPr>
                <w:sz w:val="16"/>
                <w:szCs w:val="16"/>
              </w:rPr>
            </w:pPr>
          </w:p>
          <w:p w:rsidR="008D3BB4" w:rsidRDefault="008D3BB4" w:rsidP="00A401DF">
            <w:pPr>
              <w:rPr>
                <w:sz w:val="16"/>
                <w:szCs w:val="16"/>
              </w:rPr>
            </w:pPr>
            <w:r w:rsidRPr="00B4793D">
              <w:rPr>
                <w:sz w:val="16"/>
                <w:szCs w:val="16"/>
              </w:rPr>
              <w:t>24. akceptované</w:t>
            </w:r>
            <w:r>
              <w:rPr>
                <w:sz w:val="16"/>
                <w:szCs w:val="16"/>
              </w:rPr>
              <w:t xml:space="preserve"> </w:t>
            </w:r>
          </w:p>
          <w:p w:rsidR="008D3BB4" w:rsidRDefault="008D3BB4" w:rsidP="00A401DF">
            <w:pPr>
              <w:rPr>
                <w:sz w:val="16"/>
                <w:szCs w:val="16"/>
              </w:rPr>
            </w:pPr>
          </w:p>
          <w:p w:rsidR="008D3BB4" w:rsidRPr="00B4793D" w:rsidRDefault="008D3BB4" w:rsidP="00A401DF">
            <w:pPr>
              <w:rPr>
                <w:sz w:val="16"/>
                <w:szCs w:val="16"/>
              </w:rPr>
            </w:pPr>
          </w:p>
          <w:p w:rsidR="008D3BB4" w:rsidRPr="00B4793D" w:rsidRDefault="008D3BB4" w:rsidP="00A401DF">
            <w:pPr>
              <w:rPr>
                <w:sz w:val="16"/>
                <w:szCs w:val="16"/>
              </w:rPr>
            </w:pPr>
            <w:r w:rsidRPr="00B4793D">
              <w:rPr>
                <w:sz w:val="16"/>
                <w:szCs w:val="16"/>
              </w:rPr>
              <w:t>25. akceptované v súlade so zákonom</w:t>
            </w:r>
          </w:p>
          <w:p w:rsidR="008D3BB4" w:rsidRPr="00B4793D" w:rsidRDefault="008D3BB4" w:rsidP="00A401DF">
            <w:pPr>
              <w:rPr>
                <w:sz w:val="16"/>
                <w:szCs w:val="16"/>
              </w:rPr>
            </w:pPr>
            <w:r w:rsidRPr="00B4793D">
              <w:rPr>
                <w:sz w:val="16"/>
                <w:szCs w:val="16"/>
              </w:rPr>
              <w:t>26. neakceptované pre vyhlásenie stavebnej uzávery je možné uplatnenie § 39d stavebnéh</w:t>
            </w:r>
            <w:r w:rsidR="00427BC1">
              <w:rPr>
                <w:sz w:val="16"/>
                <w:szCs w:val="16"/>
              </w:rPr>
              <w:t>o</w:t>
            </w:r>
            <w:r w:rsidRPr="00B4793D">
              <w:rPr>
                <w:sz w:val="16"/>
                <w:szCs w:val="16"/>
              </w:rPr>
              <w:t xml:space="preserve"> zákona, ktorý je časovo obmedzený na dobu 5 rokov. </w:t>
            </w:r>
            <w:r w:rsidRPr="00B4793D">
              <w:rPr>
                <w:sz w:val="16"/>
                <w:szCs w:val="16"/>
              </w:rPr>
              <w:lastRenderedPageBreak/>
              <w:t>Požiadavku je možné uplatniť následne</w:t>
            </w:r>
            <w:r>
              <w:rPr>
                <w:sz w:val="16"/>
                <w:szCs w:val="16"/>
              </w:rPr>
              <w:t xml:space="preserve"> po schválení ÚPN Mesta Banská B</w:t>
            </w:r>
            <w:r w:rsidRPr="00B4793D">
              <w:rPr>
                <w:sz w:val="16"/>
                <w:szCs w:val="16"/>
              </w:rPr>
              <w:t>ystrica vyhlásením staveb</w:t>
            </w:r>
            <w:r w:rsidR="00427BC1">
              <w:rPr>
                <w:sz w:val="16"/>
                <w:szCs w:val="16"/>
              </w:rPr>
              <w:t>nej uzávery bez previazanosti na</w:t>
            </w:r>
            <w:r w:rsidRPr="00B4793D">
              <w:rPr>
                <w:sz w:val="16"/>
                <w:szCs w:val="16"/>
              </w:rPr>
              <w:t xml:space="preserve"> ÚPN mesta Banská Bystrica</w:t>
            </w:r>
          </w:p>
          <w:p w:rsidR="008D3BB4" w:rsidRPr="00944831" w:rsidRDefault="008D3BB4" w:rsidP="00A401DF">
            <w:pPr>
              <w:rPr>
                <w:color w:val="76923C"/>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59152B">
            <w:pPr>
              <w:rPr>
                <w:sz w:val="16"/>
                <w:szCs w:val="16"/>
              </w:rPr>
            </w:pPr>
          </w:p>
          <w:p w:rsidR="008D3BB4" w:rsidRDefault="008D3BB4" w:rsidP="0059152B">
            <w:pPr>
              <w:rPr>
                <w:sz w:val="16"/>
                <w:szCs w:val="16"/>
              </w:rPr>
            </w:pPr>
          </w:p>
          <w:p w:rsidR="008D3BB4" w:rsidRDefault="008D3BB4" w:rsidP="0059152B">
            <w:pPr>
              <w:rPr>
                <w:sz w:val="16"/>
                <w:szCs w:val="16"/>
              </w:rPr>
            </w:pPr>
            <w:r w:rsidRPr="006619D2">
              <w:rPr>
                <w:sz w:val="16"/>
                <w:szCs w:val="16"/>
              </w:rPr>
              <w:t xml:space="preserve">Opakované prerokovanie </w:t>
            </w:r>
            <w:r>
              <w:rPr>
                <w:sz w:val="16"/>
                <w:szCs w:val="16"/>
              </w:rPr>
              <w:t>neakceptovaných pripomienok zvolané na deň 06.06.2012 sa uskutočnilo</w:t>
            </w:r>
            <w:r w:rsidRPr="006619D2">
              <w:rPr>
                <w:sz w:val="16"/>
                <w:szCs w:val="16"/>
              </w:rPr>
              <w:t xml:space="preserve"> dňa 15.06.2012. Zápis je súčasťou dokladovej časti.</w:t>
            </w:r>
          </w:p>
          <w:p w:rsidR="008D3BB4" w:rsidRDefault="008D3BB4" w:rsidP="0059152B">
            <w:pPr>
              <w:rPr>
                <w:sz w:val="16"/>
                <w:szCs w:val="16"/>
              </w:rPr>
            </w:pPr>
          </w:p>
          <w:p w:rsidR="008D3BB4" w:rsidRDefault="008D3BB4" w:rsidP="0059152B">
            <w:pPr>
              <w:rPr>
                <w:sz w:val="16"/>
                <w:szCs w:val="16"/>
              </w:rPr>
            </w:pPr>
          </w:p>
          <w:p w:rsidR="008D3BB4" w:rsidRDefault="008D3BB4" w:rsidP="0059152B">
            <w:pPr>
              <w:rPr>
                <w:sz w:val="16"/>
                <w:szCs w:val="16"/>
              </w:rPr>
            </w:pPr>
          </w:p>
          <w:p w:rsidR="008D3BB4" w:rsidRDefault="008D3BB4" w:rsidP="0059152B">
            <w:pPr>
              <w:rPr>
                <w:sz w:val="16"/>
                <w:szCs w:val="16"/>
              </w:rPr>
            </w:pPr>
          </w:p>
          <w:p w:rsidR="008D3BB4" w:rsidRDefault="008D3BB4" w:rsidP="0059152B">
            <w:pPr>
              <w:rPr>
                <w:sz w:val="16"/>
                <w:szCs w:val="16"/>
              </w:rPr>
            </w:pPr>
          </w:p>
          <w:p w:rsidR="008D3BB4" w:rsidRDefault="008D3BB4" w:rsidP="0059152B">
            <w:pPr>
              <w:rPr>
                <w:sz w:val="16"/>
                <w:szCs w:val="16"/>
              </w:rPr>
            </w:pPr>
          </w:p>
          <w:p w:rsidR="008D3BB4" w:rsidRDefault="008D3BB4" w:rsidP="0059152B">
            <w:pPr>
              <w:rPr>
                <w:sz w:val="16"/>
                <w:szCs w:val="16"/>
              </w:rPr>
            </w:pPr>
          </w:p>
          <w:p w:rsidR="008D3BB4" w:rsidRDefault="008D3BB4" w:rsidP="0059152B">
            <w:pPr>
              <w:rPr>
                <w:sz w:val="16"/>
                <w:szCs w:val="16"/>
              </w:rPr>
            </w:pPr>
          </w:p>
          <w:p w:rsidR="008D3BB4" w:rsidRDefault="008D3BB4" w:rsidP="0059152B">
            <w:pPr>
              <w:rPr>
                <w:sz w:val="16"/>
                <w:szCs w:val="16"/>
              </w:rPr>
            </w:pPr>
          </w:p>
          <w:p w:rsidR="008D3BB4" w:rsidRDefault="008D3BB4" w:rsidP="0059152B">
            <w:pPr>
              <w:rPr>
                <w:sz w:val="16"/>
                <w:szCs w:val="16"/>
              </w:rPr>
            </w:pPr>
          </w:p>
          <w:p w:rsidR="008D3BB4" w:rsidRDefault="008D3BB4" w:rsidP="0059152B">
            <w:pPr>
              <w:rPr>
                <w:sz w:val="16"/>
                <w:szCs w:val="16"/>
              </w:rPr>
            </w:pPr>
          </w:p>
          <w:p w:rsidR="008D3BB4" w:rsidRDefault="008D3BB4" w:rsidP="0059152B">
            <w:pPr>
              <w:rPr>
                <w:sz w:val="16"/>
                <w:szCs w:val="16"/>
              </w:rPr>
            </w:pPr>
          </w:p>
          <w:p w:rsidR="008D3BB4" w:rsidRDefault="008D3BB4" w:rsidP="0059152B">
            <w:pPr>
              <w:rPr>
                <w:sz w:val="16"/>
                <w:szCs w:val="16"/>
              </w:rPr>
            </w:pPr>
          </w:p>
          <w:p w:rsidR="008D3BB4" w:rsidRDefault="008D3BB4" w:rsidP="0059152B">
            <w:pPr>
              <w:rPr>
                <w:sz w:val="16"/>
                <w:szCs w:val="16"/>
              </w:rPr>
            </w:pPr>
          </w:p>
          <w:p w:rsidR="008D3BB4" w:rsidRDefault="008D3BB4" w:rsidP="0059152B">
            <w:pPr>
              <w:rPr>
                <w:sz w:val="16"/>
                <w:szCs w:val="16"/>
              </w:rPr>
            </w:pPr>
          </w:p>
          <w:p w:rsidR="008D3BB4" w:rsidRDefault="008D3BB4" w:rsidP="0059152B">
            <w:pPr>
              <w:rPr>
                <w:sz w:val="16"/>
                <w:szCs w:val="16"/>
              </w:rPr>
            </w:pPr>
          </w:p>
          <w:p w:rsidR="008D3BB4" w:rsidRDefault="008D3BB4" w:rsidP="0059152B">
            <w:pPr>
              <w:rPr>
                <w:sz w:val="16"/>
                <w:szCs w:val="16"/>
              </w:rPr>
            </w:pPr>
          </w:p>
          <w:p w:rsidR="008D3BB4" w:rsidRDefault="008D3BB4" w:rsidP="0059152B">
            <w:pPr>
              <w:rPr>
                <w:sz w:val="16"/>
                <w:szCs w:val="16"/>
              </w:rPr>
            </w:pPr>
          </w:p>
          <w:p w:rsidR="008D3BB4" w:rsidRDefault="008D3BB4" w:rsidP="0059152B">
            <w:pPr>
              <w:rPr>
                <w:sz w:val="16"/>
                <w:szCs w:val="16"/>
              </w:rPr>
            </w:pPr>
          </w:p>
          <w:p w:rsidR="008D3BB4" w:rsidRDefault="008D3BB4" w:rsidP="0059152B">
            <w:pPr>
              <w:rPr>
                <w:sz w:val="16"/>
                <w:szCs w:val="16"/>
              </w:rPr>
            </w:pPr>
          </w:p>
          <w:p w:rsidR="008D3BB4" w:rsidRDefault="008D3BB4" w:rsidP="0059152B">
            <w:pPr>
              <w:rPr>
                <w:sz w:val="16"/>
                <w:szCs w:val="16"/>
              </w:rPr>
            </w:pPr>
          </w:p>
          <w:p w:rsidR="008D3BB4" w:rsidRDefault="008D3BB4" w:rsidP="0059152B">
            <w:pPr>
              <w:rPr>
                <w:sz w:val="16"/>
                <w:szCs w:val="16"/>
              </w:rPr>
            </w:pPr>
          </w:p>
          <w:p w:rsidR="008D3BB4" w:rsidRDefault="008D3BB4" w:rsidP="0059152B">
            <w:pPr>
              <w:rPr>
                <w:sz w:val="16"/>
                <w:szCs w:val="16"/>
              </w:rPr>
            </w:pPr>
          </w:p>
          <w:p w:rsidR="008D3BB4" w:rsidRDefault="008D3BB4" w:rsidP="0059152B">
            <w:pPr>
              <w:rPr>
                <w:sz w:val="16"/>
                <w:szCs w:val="16"/>
              </w:rPr>
            </w:pPr>
          </w:p>
          <w:p w:rsidR="008D3BB4" w:rsidRDefault="008D3BB4" w:rsidP="0059152B">
            <w:pPr>
              <w:rPr>
                <w:sz w:val="16"/>
                <w:szCs w:val="16"/>
              </w:rPr>
            </w:pPr>
          </w:p>
          <w:p w:rsidR="008D3BB4" w:rsidRDefault="008D3BB4" w:rsidP="0059152B">
            <w:pPr>
              <w:rPr>
                <w:sz w:val="16"/>
                <w:szCs w:val="16"/>
              </w:rPr>
            </w:pPr>
          </w:p>
          <w:p w:rsidR="008D3BB4" w:rsidRDefault="008D3BB4" w:rsidP="0059152B">
            <w:pPr>
              <w:rPr>
                <w:sz w:val="16"/>
                <w:szCs w:val="16"/>
              </w:rPr>
            </w:pPr>
          </w:p>
          <w:p w:rsidR="008D3BB4" w:rsidRDefault="008D3BB4" w:rsidP="0059152B">
            <w:pPr>
              <w:rPr>
                <w:sz w:val="16"/>
                <w:szCs w:val="16"/>
              </w:rPr>
            </w:pPr>
          </w:p>
          <w:p w:rsidR="008D3BB4" w:rsidRDefault="008D3BB4" w:rsidP="0059152B">
            <w:pPr>
              <w:rPr>
                <w:sz w:val="16"/>
                <w:szCs w:val="16"/>
              </w:rPr>
            </w:pPr>
            <w:r>
              <w:rPr>
                <w:sz w:val="16"/>
                <w:szCs w:val="16"/>
              </w:rPr>
              <w:t xml:space="preserve">5. v kap. B.14.5.3 </w:t>
            </w:r>
            <w:r w:rsidR="00892FD1">
              <w:rPr>
                <w:sz w:val="16"/>
                <w:szCs w:val="16"/>
              </w:rPr>
              <w:t xml:space="preserve">pozn.25 str.516 </w:t>
            </w:r>
            <w:r>
              <w:rPr>
                <w:sz w:val="16"/>
                <w:szCs w:val="16"/>
              </w:rPr>
              <w:t>zaradená zmienka o zohľadnení dokumentu „Významné plochy zelene na území mesta Banská Bystrica“</w:t>
            </w:r>
          </w:p>
          <w:p w:rsidR="008D3BB4" w:rsidRDefault="008D3BB4" w:rsidP="0059152B">
            <w:pPr>
              <w:rPr>
                <w:sz w:val="16"/>
                <w:szCs w:val="16"/>
              </w:rPr>
            </w:pPr>
          </w:p>
          <w:p w:rsidR="008D3BB4" w:rsidRDefault="008D3BB4" w:rsidP="0059152B">
            <w:pPr>
              <w:rPr>
                <w:sz w:val="16"/>
                <w:szCs w:val="16"/>
              </w:rPr>
            </w:pPr>
          </w:p>
          <w:p w:rsidR="008D3BB4" w:rsidRDefault="008D3BB4" w:rsidP="0059152B">
            <w:pPr>
              <w:rPr>
                <w:sz w:val="16"/>
                <w:szCs w:val="16"/>
              </w:rPr>
            </w:pPr>
          </w:p>
          <w:p w:rsidR="008D3BB4" w:rsidRDefault="008D3BB4" w:rsidP="0059152B">
            <w:pPr>
              <w:rPr>
                <w:sz w:val="16"/>
                <w:szCs w:val="16"/>
              </w:rPr>
            </w:pPr>
          </w:p>
          <w:p w:rsidR="008D3BB4" w:rsidRPr="006619D2" w:rsidRDefault="008D3BB4" w:rsidP="0059152B">
            <w:pPr>
              <w:rPr>
                <w:sz w:val="16"/>
                <w:szCs w:val="16"/>
              </w:rPr>
            </w:pPr>
            <w:r>
              <w:rPr>
                <w:sz w:val="16"/>
                <w:szCs w:val="16"/>
              </w:rPr>
              <w:t>6. Zásady ochrany ochranného pásma PR stanovené podľa požiadaviek KPÚ BB</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0B4DE1" w:rsidRDefault="008D3BB4" w:rsidP="00A401DF">
            <w:pPr>
              <w:jc w:val="both"/>
              <w:rPr>
                <w:b/>
                <w:sz w:val="16"/>
                <w:szCs w:val="16"/>
              </w:rPr>
            </w:pPr>
            <w:r w:rsidRPr="000B4DE1">
              <w:rPr>
                <w:b/>
                <w:sz w:val="16"/>
                <w:szCs w:val="16"/>
              </w:rPr>
              <w:t>Opakované prerokovanie dňa 15.06.2012.</w:t>
            </w:r>
          </w:p>
          <w:p w:rsidR="008D3BB4" w:rsidRPr="00944831" w:rsidRDefault="008D3BB4" w:rsidP="00A401DF">
            <w:pPr>
              <w:jc w:val="both"/>
              <w:rPr>
                <w:color w:val="76923C"/>
                <w:sz w:val="16"/>
                <w:szCs w:val="16"/>
              </w:rPr>
            </w:pPr>
            <w:r w:rsidRPr="000B4DE1">
              <w:rPr>
                <w:sz w:val="16"/>
                <w:szCs w:val="16"/>
              </w:rPr>
              <w:t>Akceptované pripomienky budú zapracované do návrhu ÚPN M Banská bystrica. Neakceptované pripomienky prerokované podľa § 22 odst. 7 stavebného zákona.</w:t>
            </w:r>
          </w:p>
        </w:tc>
        <w:tc>
          <w:tcPr>
            <w:tcW w:w="2856" w:type="dxa"/>
            <w:tcBorders>
              <w:top w:val="single" w:sz="4" w:space="0" w:color="auto"/>
              <w:left w:val="single" w:sz="4" w:space="0" w:color="auto"/>
              <w:bottom w:val="single" w:sz="4" w:space="0" w:color="auto"/>
              <w:right w:val="single" w:sz="4" w:space="0" w:color="auto"/>
            </w:tcBorders>
          </w:tcPr>
          <w:p w:rsidR="008D3BB4" w:rsidRPr="000B4DE1" w:rsidRDefault="008D3BB4" w:rsidP="00A401DF">
            <w:pPr>
              <w:ind w:left="351" w:hanging="351"/>
              <w:rPr>
                <w:sz w:val="16"/>
                <w:szCs w:val="16"/>
              </w:rPr>
            </w:pPr>
          </w:p>
          <w:p w:rsidR="008D3BB4" w:rsidRPr="000B4DE1" w:rsidRDefault="008D3BB4" w:rsidP="000B4DE1">
            <w:pPr>
              <w:ind w:left="45" w:hanging="45"/>
              <w:jc w:val="both"/>
              <w:rPr>
                <w:sz w:val="16"/>
                <w:szCs w:val="16"/>
              </w:rPr>
            </w:pPr>
            <w:r w:rsidRPr="000B4DE1">
              <w:rPr>
                <w:sz w:val="16"/>
                <w:szCs w:val="16"/>
              </w:rPr>
              <w:t>- Do územného plánu   zapracované nasledujúce dokumenty: -  Program hospodárskeho a sociálneho rozvoja mesta Banská Bystrica,  Plán zdravia, Lokálny akčný plán prostredia a zdravia. V podrobnosti spracovania ÚPN M</w:t>
            </w:r>
          </w:p>
          <w:p w:rsidR="008D3BB4" w:rsidRPr="000B4DE1" w:rsidRDefault="008D3BB4" w:rsidP="000B4DE1">
            <w:pPr>
              <w:ind w:left="45"/>
              <w:jc w:val="both"/>
              <w:rPr>
                <w:sz w:val="16"/>
                <w:szCs w:val="16"/>
              </w:rPr>
            </w:pPr>
            <w:r w:rsidRPr="000B4DE1">
              <w:rPr>
                <w:sz w:val="16"/>
                <w:szCs w:val="16"/>
              </w:rPr>
              <w:t>- Do Záväznej časti UPD zapracované schválené Zásady Ochranného pásma Pamiatkovej rezervácie a schválené Zásady ochrany Pamiatkovej rezervácie Banská Bystrica.</w:t>
            </w:r>
          </w:p>
          <w:p w:rsidR="008D3BB4" w:rsidRPr="000B4DE1" w:rsidRDefault="008D3BB4" w:rsidP="000B4DE1">
            <w:pPr>
              <w:ind w:left="45"/>
              <w:jc w:val="both"/>
              <w:rPr>
                <w:sz w:val="16"/>
                <w:szCs w:val="16"/>
              </w:rPr>
            </w:pPr>
            <w:r w:rsidRPr="000B4DE1">
              <w:rPr>
                <w:sz w:val="16"/>
                <w:szCs w:val="16"/>
              </w:rPr>
              <w:t xml:space="preserve">Zachovaná v súčasnej výmere funkcia prírodnej a parkovo upravenej plošnej a líniovej zelene s parkovou vybavenosťou, funkčný regulatív ZE 03, v nasledovných lokalitách: na Severnej ulici (okrem vydané ÚR), na ulici Kráľovohoľskej - bez navrhovaného polyfunkčného domu </w:t>
            </w:r>
          </w:p>
          <w:p w:rsidR="008D3BB4" w:rsidRPr="000B4DE1" w:rsidRDefault="008D3BB4" w:rsidP="000B4DE1">
            <w:pPr>
              <w:ind w:left="45"/>
              <w:jc w:val="both"/>
              <w:rPr>
                <w:sz w:val="16"/>
                <w:szCs w:val="16"/>
              </w:rPr>
            </w:pPr>
            <w:r w:rsidRPr="000B4DE1">
              <w:rPr>
                <w:sz w:val="16"/>
                <w:szCs w:val="16"/>
              </w:rPr>
              <w:t xml:space="preserve"> Z hľadiska ochrany prírody a krajiny zachovať, udržať a chrániť:</w:t>
            </w:r>
          </w:p>
          <w:p w:rsidR="008D3BB4" w:rsidRPr="000B4DE1" w:rsidRDefault="008D3BB4" w:rsidP="000B4DE1">
            <w:pPr>
              <w:ind w:left="45" w:hanging="22"/>
              <w:jc w:val="both"/>
              <w:rPr>
                <w:sz w:val="16"/>
                <w:szCs w:val="16"/>
              </w:rPr>
            </w:pPr>
            <w:r w:rsidRPr="000B4DE1">
              <w:rPr>
                <w:sz w:val="16"/>
                <w:szCs w:val="16"/>
              </w:rPr>
              <w:t>-  funkciu nadregionálneho biokoridoru rieky Hron, funkciu regionálneho biokoridoru toku Bystrica a Starohorského potoka, prírodný charakter Tajovského potoka.</w:t>
            </w:r>
          </w:p>
          <w:p w:rsidR="008D3BB4" w:rsidRPr="000B4DE1" w:rsidRDefault="008D3BB4" w:rsidP="000B4DE1">
            <w:pPr>
              <w:ind w:left="45"/>
              <w:jc w:val="both"/>
              <w:rPr>
                <w:sz w:val="16"/>
                <w:szCs w:val="16"/>
              </w:rPr>
            </w:pPr>
            <w:r w:rsidRPr="000B4DE1">
              <w:rPr>
                <w:sz w:val="16"/>
                <w:szCs w:val="16"/>
              </w:rPr>
              <w:t>-  zapracovaný do UPD Generel nemotorovej dopravy,</w:t>
            </w:r>
          </w:p>
          <w:p w:rsidR="008D3BB4" w:rsidRPr="000B4DE1" w:rsidRDefault="008D3BB4" w:rsidP="000B4DE1">
            <w:pPr>
              <w:ind w:left="45"/>
              <w:jc w:val="both"/>
              <w:rPr>
                <w:sz w:val="16"/>
                <w:szCs w:val="16"/>
              </w:rPr>
            </w:pPr>
            <w:r w:rsidRPr="000B4DE1">
              <w:rPr>
                <w:sz w:val="16"/>
                <w:szCs w:val="16"/>
              </w:rPr>
              <w:t>- doriešený návrh systému mestskej hromadnej dopravy a odstavné plochy, statickú dopravu na okraji Pamiatkovej rezervácie Banská Bystrica a Ochranného pásma pamiatkovej rezervácie Banská Bystrica,</w:t>
            </w:r>
          </w:p>
          <w:p w:rsidR="008D3BB4" w:rsidRPr="000B4DE1" w:rsidRDefault="008D3BB4" w:rsidP="000B4DE1">
            <w:pPr>
              <w:ind w:left="45" w:hanging="209"/>
              <w:jc w:val="both"/>
              <w:rPr>
                <w:sz w:val="16"/>
                <w:szCs w:val="16"/>
              </w:rPr>
            </w:pPr>
            <w:r w:rsidRPr="000B4DE1">
              <w:rPr>
                <w:sz w:val="16"/>
                <w:szCs w:val="16"/>
              </w:rPr>
              <w:t xml:space="preserve">     - Zmeniť Funkčnú plochu regulačného bloku Úsvit z PZ 03 Polyfunkčná zástavba – územie zastavané bytovými domami nad 4 NP a občianskym vybavením s výškovým regulatívom 415 NP zmeniť v Návrhu ÚPN na funkčnú plochu PO 01 Vybavenie – územie občianskeho vybavenia </w:t>
            </w:r>
            <w:r w:rsidRPr="000B4DE1">
              <w:rPr>
                <w:sz w:val="16"/>
                <w:szCs w:val="16"/>
              </w:rPr>
              <w:lastRenderedPageBreak/>
              <w:t>a sociálnej infraštruktúry s výškovým regulatívom 4 NP so zachovaním plochy námestia</w:t>
            </w:r>
          </w:p>
          <w:p w:rsidR="008D3BB4" w:rsidRPr="000B4DE1" w:rsidRDefault="008D3BB4" w:rsidP="000B4DE1">
            <w:pPr>
              <w:ind w:left="45"/>
              <w:rPr>
                <w:sz w:val="16"/>
                <w:szCs w:val="16"/>
              </w:rPr>
            </w:pPr>
            <w:r w:rsidRPr="000B4DE1">
              <w:rPr>
                <w:sz w:val="16"/>
                <w:szCs w:val="16"/>
              </w:rPr>
              <w:t>- Všetky výhľadové plochy vylúčené zo základného výkresu.</w:t>
            </w:r>
          </w:p>
        </w:tc>
        <w:tc>
          <w:tcPr>
            <w:tcW w:w="0" w:type="auto"/>
            <w:tcBorders>
              <w:top w:val="single" w:sz="4" w:space="0" w:color="auto"/>
              <w:left w:val="single" w:sz="4" w:space="0" w:color="auto"/>
              <w:bottom w:val="single" w:sz="4" w:space="0" w:color="auto"/>
              <w:right w:val="single" w:sz="4" w:space="0" w:color="auto"/>
            </w:tcBorders>
          </w:tcPr>
          <w:p w:rsidR="008D3BB4" w:rsidRPr="00FF733A" w:rsidRDefault="008D3BB4" w:rsidP="00A401DF">
            <w:pPr>
              <w:rPr>
                <w:color w:val="76923C"/>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lastRenderedPageBreak/>
              <w:t>D 207</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Ing.arch. Dušan Bók</w:t>
            </w:r>
          </w:p>
          <w:p w:rsidR="008D3BB4" w:rsidRPr="00CE005B" w:rsidRDefault="008D3BB4" w:rsidP="00305251">
            <w:pPr>
              <w:rPr>
                <w:sz w:val="20"/>
                <w:szCs w:val="20"/>
              </w:rPr>
            </w:pPr>
            <w:r w:rsidRPr="00CE005B">
              <w:rPr>
                <w:sz w:val="20"/>
                <w:szCs w:val="20"/>
              </w:rPr>
              <w:t>Kalinčiakova 13, B.Bystrica</w:t>
            </w:r>
          </w:p>
          <w:p w:rsidR="008D3BB4" w:rsidRPr="00CE005B" w:rsidRDefault="008D3BB4" w:rsidP="00305251">
            <w:pPr>
              <w:rPr>
                <w:sz w:val="20"/>
                <w:szCs w:val="20"/>
              </w:rPr>
            </w:pPr>
            <w:r w:rsidRPr="00CE005B">
              <w:rPr>
                <w:sz w:val="20"/>
                <w:szCs w:val="20"/>
              </w:rPr>
              <w:t>OVZ 30217/2012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Default="008D3BB4" w:rsidP="006251AF">
            <w:pPr>
              <w:jc w:val="both"/>
              <w:rPr>
                <w:color w:val="000000"/>
                <w:sz w:val="16"/>
                <w:szCs w:val="16"/>
              </w:rPr>
            </w:pPr>
            <w:r w:rsidRPr="00CE005B">
              <w:rPr>
                <w:b/>
                <w:color w:val="000000"/>
                <w:sz w:val="16"/>
                <w:szCs w:val="16"/>
              </w:rPr>
              <w:t>1.</w:t>
            </w:r>
            <w:r w:rsidRPr="00CE005B">
              <w:rPr>
                <w:color w:val="000000"/>
                <w:sz w:val="16"/>
                <w:szCs w:val="16"/>
              </w:rPr>
              <w:t xml:space="preserve">  Západne od Kalinčiakovej ulice po</w:t>
            </w:r>
            <w:r>
              <w:rPr>
                <w:color w:val="000000"/>
                <w:sz w:val="16"/>
                <w:szCs w:val="16"/>
              </w:rPr>
              <w:t>d</w:t>
            </w:r>
            <w:r w:rsidRPr="00CE005B">
              <w:rPr>
                <w:color w:val="000000"/>
                <w:sz w:val="16"/>
                <w:szCs w:val="16"/>
              </w:rPr>
              <w:t xml:space="preserve"> zelenou plochou - rovnobežne s obslužnou komunikáciou situovať podzemnú parkovaciu garáž - PP. Funkciu zelene na povrchu ponechať. Zvážiť či je potrebné aj posunúť hranicu zastavaného územia smerom západným o cca 25m.</w:t>
            </w:r>
          </w:p>
          <w:p w:rsidR="008D3BB4" w:rsidRDefault="008D3BB4" w:rsidP="006251AF">
            <w:pPr>
              <w:jc w:val="both"/>
              <w:rPr>
                <w:color w:val="000000"/>
                <w:sz w:val="16"/>
                <w:szCs w:val="16"/>
              </w:rPr>
            </w:pPr>
          </w:p>
          <w:p w:rsidR="008D3BB4" w:rsidRDefault="008D3BB4" w:rsidP="006251AF">
            <w:pPr>
              <w:jc w:val="both"/>
              <w:rPr>
                <w:color w:val="000000"/>
                <w:sz w:val="16"/>
                <w:szCs w:val="16"/>
              </w:rPr>
            </w:pPr>
          </w:p>
          <w:p w:rsidR="008D3BB4" w:rsidRDefault="008D3BB4" w:rsidP="006251AF">
            <w:pPr>
              <w:jc w:val="both"/>
              <w:rPr>
                <w:color w:val="000000"/>
                <w:sz w:val="16"/>
                <w:szCs w:val="16"/>
              </w:rPr>
            </w:pPr>
          </w:p>
          <w:p w:rsidR="008D3BB4" w:rsidRDefault="008D3BB4" w:rsidP="006251AF">
            <w:pPr>
              <w:jc w:val="both"/>
              <w:rPr>
                <w:color w:val="000000"/>
                <w:sz w:val="16"/>
                <w:szCs w:val="16"/>
              </w:rPr>
            </w:pPr>
          </w:p>
          <w:p w:rsidR="008D3BB4" w:rsidRDefault="008D3BB4" w:rsidP="006251AF">
            <w:pPr>
              <w:jc w:val="both"/>
              <w:rPr>
                <w:color w:val="000000"/>
                <w:sz w:val="16"/>
                <w:szCs w:val="16"/>
              </w:rPr>
            </w:pPr>
          </w:p>
          <w:p w:rsidR="008D3BB4" w:rsidRPr="00CE005B" w:rsidRDefault="008D3BB4" w:rsidP="006251AF">
            <w:pPr>
              <w:jc w:val="both"/>
              <w:rPr>
                <w:color w:val="000000"/>
                <w:sz w:val="16"/>
                <w:szCs w:val="16"/>
              </w:rPr>
            </w:pPr>
          </w:p>
          <w:p w:rsidR="008D3BB4" w:rsidRPr="00CE005B" w:rsidRDefault="008D3BB4" w:rsidP="006251AF">
            <w:pPr>
              <w:jc w:val="both"/>
              <w:rPr>
                <w:color w:val="000000"/>
                <w:sz w:val="16"/>
                <w:szCs w:val="16"/>
              </w:rPr>
            </w:pPr>
            <w:r w:rsidRPr="00CE005B">
              <w:rPr>
                <w:b/>
                <w:color w:val="000000"/>
                <w:sz w:val="16"/>
                <w:szCs w:val="16"/>
              </w:rPr>
              <w:t>2.</w:t>
            </w:r>
            <w:r w:rsidRPr="00CE005B">
              <w:rPr>
                <w:color w:val="000000"/>
                <w:sz w:val="16"/>
                <w:szCs w:val="16"/>
              </w:rPr>
              <w:t xml:space="preserve">  Pod ihriskom Základnej školy v Radvani situovať podzemnú parkovaciu garáž - PP, rovnobežne s obslužnou komunikáciou pri vodnom toku. Funkciu ihriska na povrchu ponechať.</w:t>
            </w:r>
          </w:p>
          <w:p w:rsidR="008D3BB4" w:rsidRPr="00CE005B" w:rsidRDefault="008D3BB4" w:rsidP="006251AF">
            <w:pPr>
              <w:jc w:val="both"/>
              <w:rPr>
                <w:color w:val="000000"/>
                <w:sz w:val="16"/>
                <w:szCs w:val="16"/>
              </w:rPr>
            </w:pPr>
            <w:r w:rsidRPr="00CE005B">
              <w:rPr>
                <w:b/>
                <w:color w:val="000000"/>
                <w:sz w:val="16"/>
                <w:szCs w:val="16"/>
              </w:rPr>
              <w:t>3.</w:t>
            </w:r>
            <w:r w:rsidRPr="00CE005B">
              <w:rPr>
                <w:color w:val="000000"/>
                <w:sz w:val="16"/>
                <w:szCs w:val="16"/>
              </w:rPr>
              <w:t xml:space="preserve">  Z hľadiska stiesnených priestorových pomerov nahradiť kruhový objazd na Sládkovičovej a Bernolákovej ulici priesečnou križovatkou.</w:t>
            </w:r>
          </w:p>
        </w:tc>
        <w:tc>
          <w:tcPr>
            <w:tcW w:w="2856" w:type="dxa"/>
            <w:tcBorders>
              <w:top w:val="single" w:sz="4" w:space="0" w:color="auto"/>
              <w:left w:val="single" w:sz="4" w:space="0" w:color="auto"/>
              <w:bottom w:val="single" w:sz="4" w:space="0" w:color="auto"/>
              <w:right w:val="single" w:sz="4" w:space="0" w:color="auto"/>
            </w:tcBorders>
          </w:tcPr>
          <w:p w:rsidR="008D3BB4" w:rsidRPr="00BD4D2E" w:rsidRDefault="008D3BB4" w:rsidP="00583148">
            <w:pPr>
              <w:rPr>
                <w:sz w:val="16"/>
                <w:szCs w:val="16"/>
              </w:rPr>
            </w:pPr>
            <w:r w:rsidRPr="00BD4D2E">
              <w:rPr>
                <w:sz w:val="16"/>
                <w:szCs w:val="16"/>
              </w:rPr>
              <w:t>1. neakceptované</w:t>
            </w:r>
          </w:p>
          <w:p w:rsidR="008D3BB4" w:rsidRPr="00BD4D2E" w:rsidRDefault="008D3BB4" w:rsidP="00583148">
            <w:pPr>
              <w:rPr>
                <w:sz w:val="16"/>
                <w:szCs w:val="16"/>
              </w:rPr>
            </w:pPr>
            <w:r w:rsidRPr="00BD4D2E">
              <w:rPr>
                <w:sz w:val="16"/>
                <w:szCs w:val="16"/>
              </w:rPr>
              <w:t>Z dôvodu negatívneho vplyvu na životné prostredie vzhľadom na existujúce bytové domy. Voči navrhovanej výstavbe v tomto území v etape Konceptu namietali obyvatelia bytového domu na Kalinčiakovej ulici – na základe požiadavky bola vylúčená akákoľvek výstavba</w:t>
            </w:r>
          </w:p>
          <w:p w:rsidR="008D3BB4" w:rsidRPr="00BD4D2E" w:rsidRDefault="008D3BB4" w:rsidP="00583148">
            <w:pPr>
              <w:rPr>
                <w:sz w:val="16"/>
                <w:szCs w:val="16"/>
              </w:rPr>
            </w:pPr>
            <w:r w:rsidRPr="00BD4D2E">
              <w:rPr>
                <w:sz w:val="16"/>
                <w:szCs w:val="16"/>
              </w:rPr>
              <w:t>2.neakceptované – nevhodné situovanie vzhľadom na areál školy.</w:t>
            </w:r>
          </w:p>
          <w:p w:rsidR="008D3BB4" w:rsidRPr="00BD4D2E" w:rsidRDefault="008D3BB4" w:rsidP="00583148">
            <w:pPr>
              <w:rPr>
                <w:sz w:val="16"/>
                <w:szCs w:val="16"/>
              </w:rPr>
            </w:pPr>
            <w:r w:rsidRPr="00BD4D2E">
              <w:rPr>
                <w:sz w:val="16"/>
                <w:szCs w:val="16"/>
              </w:rPr>
              <w:t>3. akceptované</w:t>
            </w:r>
            <w:r>
              <w:rPr>
                <w:sz w:val="16"/>
                <w:szCs w:val="16"/>
              </w:rPr>
              <w:t>, dopravné riešenie upravené, kruhový objazd je nahradený priesečnou križovatkou</w:t>
            </w:r>
          </w:p>
          <w:p w:rsidR="008D3BB4" w:rsidRPr="00A155B7" w:rsidRDefault="008D3BB4" w:rsidP="00583148">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0B4DE1" w:rsidRDefault="008D3BB4" w:rsidP="00583148">
            <w:pPr>
              <w:rPr>
                <w:sz w:val="16"/>
                <w:szCs w:val="16"/>
              </w:rPr>
            </w:pPr>
            <w:r w:rsidRPr="000B4DE1">
              <w:rPr>
                <w:sz w:val="16"/>
                <w:szCs w:val="16"/>
              </w:rPr>
              <w:t>Opakované prerokovanie neakceptovaných pripomienok dňa 06.06.2012.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0C4854" w:rsidRDefault="008D3BB4" w:rsidP="00583148">
            <w:pPr>
              <w:jc w:val="both"/>
              <w:rPr>
                <w:b/>
                <w:sz w:val="16"/>
                <w:szCs w:val="16"/>
              </w:rPr>
            </w:pPr>
            <w:r w:rsidRPr="000C4854">
              <w:rPr>
                <w:b/>
                <w:sz w:val="16"/>
                <w:szCs w:val="16"/>
              </w:rPr>
              <w:t>Opakované prerokovanie dňa 06.06.2012.</w:t>
            </w:r>
          </w:p>
          <w:p w:rsidR="008D3BB4" w:rsidRPr="000C4854" w:rsidRDefault="008D3BB4" w:rsidP="00583148">
            <w:pPr>
              <w:jc w:val="both"/>
              <w:rPr>
                <w:sz w:val="16"/>
                <w:szCs w:val="16"/>
              </w:rPr>
            </w:pPr>
            <w:r w:rsidRPr="000C4854">
              <w:rPr>
                <w:sz w:val="16"/>
                <w:szCs w:val="16"/>
              </w:rPr>
              <w:t>Na rokovaní bolo dohodnuté:</w:t>
            </w:r>
          </w:p>
          <w:p w:rsidR="008D3BB4" w:rsidRPr="000C4854" w:rsidRDefault="008D3BB4" w:rsidP="00583148">
            <w:pPr>
              <w:jc w:val="both"/>
              <w:rPr>
                <w:sz w:val="16"/>
                <w:szCs w:val="16"/>
              </w:rPr>
            </w:pPr>
            <w:r w:rsidRPr="000C4854">
              <w:rPr>
                <w:sz w:val="16"/>
                <w:szCs w:val="16"/>
              </w:rPr>
              <w:t>Parkovaciu garáž je možné umiestniť medzi rýchlostnou cestou R1 a Radvanskou ulicou pri bytovom objekte Radvanská 26 – po preskúmaní vlastníckych vzťahov.</w:t>
            </w:r>
          </w:p>
          <w:p w:rsidR="008D3BB4" w:rsidRPr="000C4854" w:rsidRDefault="008D3BB4" w:rsidP="00583148">
            <w:pPr>
              <w:jc w:val="both"/>
              <w:rPr>
                <w:sz w:val="16"/>
                <w:szCs w:val="16"/>
              </w:rPr>
            </w:pPr>
            <w:r w:rsidRPr="000C4854">
              <w:rPr>
                <w:sz w:val="16"/>
                <w:szCs w:val="16"/>
              </w:rPr>
              <w:t>Na základe preskúmania predmetná parcela je z časti vo vlastníctve Ing. Jozefa Švantnera a zčasti vo vlastníctve mesta Banská Bystrica. Pri prerokovaní konceptu bola akceptovaná požiadavka vlastníkov bytov na Radvanskej 22-26 na pozemku vo vlastníctve Mesta Banská Bystrica v čo najväčšej miere zachovať a vybudovať zeleň na odhlučnenie dopravy od obslužných komunikácií a najmä od rýchlostnej komunikácie R1.</w:t>
            </w:r>
          </w:p>
          <w:p w:rsidR="008D3BB4" w:rsidRPr="000C4854" w:rsidRDefault="008D3BB4" w:rsidP="00583148">
            <w:pPr>
              <w:jc w:val="both"/>
              <w:rPr>
                <w:sz w:val="16"/>
                <w:szCs w:val="16"/>
              </w:rPr>
            </w:pPr>
            <w:r w:rsidRPr="000C4854">
              <w:rPr>
                <w:sz w:val="16"/>
                <w:szCs w:val="16"/>
              </w:rPr>
              <w:t>Z uvedeného vyplýva, že ani v tomto priestore situovanie parkovacej garáže nie je vhodné.</w:t>
            </w:r>
          </w:p>
          <w:p w:rsidR="008D3BB4" w:rsidRPr="001E3692" w:rsidRDefault="008D3BB4" w:rsidP="00583148">
            <w:pPr>
              <w:jc w:val="both"/>
              <w:rPr>
                <w:color w:val="000000"/>
                <w:sz w:val="16"/>
                <w:szCs w:val="16"/>
              </w:rPr>
            </w:pPr>
            <w:r w:rsidRPr="000C4854">
              <w:rPr>
                <w:sz w:val="16"/>
                <w:szCs w:val="16"/>
              </w:rPr>
              <w:t>Akceptované pripomienky budú zapracované do Návrhu ÚPN M Banská Bystrica. Neakceptované pripomienky prerokované v zmysle ustanovenia § 22 odst. 7 zákona č. 50/1976 Zb. v znp.</w:t>
            </w:r>
          </w:p>
        </w:tc>
        <w:tc>
          <w:tcPr>
            <w:tcW w:w="2856" w:type="dxa"/>
            <w:tcBorders>
              <w:top w:val="single" w:sz="4" w:space="0" w:color="auto"/>
              <w:left w:val="single" w:sz="4" w:space="0" w:color="auto"/>
              <w:bottom w:val="single" w:sz="4" w:space="0" w:color="auto"/>
              <w:right w:val="single" w:sz="4" w:space="0" w:color="auto"/>
            </w:tcBorders>
          </w:tcPr>
          <w:p w:rsidR="008D3BB4" w:rsidRPr="000C4854" w:rsidRDefault="008D3BB4" w:rsidP="004623D0">
            <w:pPr>
              <w:rPr>
                <w:sz w:val="16"/>
                <w:szCs w:val="16"/>
              </w:rPr>
            </w:pPr>
            <w:r w:rsidRPr="000C4854">
              <w:rPr>
                <w:sz w:val="16"/>
                <w:szCs w:val="16"/>
              </w:rPr>
              <w:t xml:space="preserve">Kruhový objazd na Sládkovičovej a Bernolákovej ulici je </w:t>
            </w:r>
            <w:r w:rsidR="004623D0">
              <w:rPr>
                <w:sz w:val="16"/>
                <w:szCs w:val="16"/>
              </w:rPr>
              <w:t>rieš</w:t>
            </w:r>
            <w:r w:rsidRPr="000C4854">
              <w:rPr>
                <w:sz w:val="16"/>
                <w:szCs w:val="16"/>
              </w:rPr>
              <w:t>ený priesečnou križovatkou</w:t>
            </w:r>
            <w:r w:rsidR="004623D0">
              <w:rPr>
                <w:sz w:val="16"/>
                <w:szCs w:val="16"/>
              </w:rPr>
              <w:t xml:space="preserve"> – výkres č.4 verejné dopravné vybavenie</w:t>
            </w:r>
            <w:r w:rsidRPr="000C4854">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D3BB4" w:rsidRPr="001E3692" w:rsidRDefault="008D3BB4" w:rsidP="00583148">
            <w:pPr>
              <w:rPr>
                <w:color w:val="76923C"/>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208</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sz w:val="20"/>
                <w:szCs w:val="20"/>
              </w:rPr>
            </w:pPr>
            <w:r w:rsidRPr="00CE005B">
              <w:rPr>
                <w:b/>
                <w:sz w:val="20"/>
                <w:szCs w:val="20"/>
              </w:rPr>
              <w:t>Mgr. Martin Janovec</w:t>
            </w:r>
          </w:p>
          <w:p w:rsidR="008D3BB4" w:rsidRPr="00CE005B" w:rsidRDefault="008D3BB4" w:rsidP="00305251">
            <w:pPr>
              <w:rPr>
                <w:b/>
                <w:sz w:val="20"/>
                <w:szCs w:val="20"/>
              </w:rPr>
            </w:pPr>
            <w:r w:rsidRPr="00CE005B">
              <w:rPr>
                <w:b/>
                <w:sz w:val="20"/>
                <w:szCs w:val="20"/>
              </w:rPr>
              <w:t xml:space="preserve">IO Kráľovohoľská </w:t>
            </w:r>
          </w:p>
          <w:p w:rsidR="008D3BB4" w:rsidRPr="00CE005B" w:rsidRDefault="008D3BB4" w:rsidP="00305251">
            <w:pPr>
              <w:rPr>
                <w:sz w:val="20"/>
                <w:szCs w:val="20"/>
              </w:rPr>
            </w:pPr>
            <w:r w:rsidRPr="00CE005B">
              <w:rPr>
                <w:sz w:val="20"/>
                <w:szCs w:val="20"/>
              </w:rPr>
              <w:t>Kráľovohoľská 15, B.Bystrica</w:t>
            </w:r>
          </w:p>
          <w:p w:rsidR="008D3BB4" w:rsidRPr="00CE005B" w:rsidRDefault="008D3BB4" w:rsidP="00305251">
            <w:pPr>
              <w:rPr>
                <w:sz w:val="20"/>
                <w:szCs w:val="20"/>
              </w:rPr>
            </w:pPr>
            <w:r w:rsidRPr="00CE005B">
              <w:rPr>
                <w:sz w:val="20"/>
                <w:szCs w:val="20"/>
              </w:rPr>
              <w:t>OVZ 30218/2012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6251AF">
            <w:pPr>
              <w:jc w:val="both"/>
              <w:rPr>
                <w:sz w:val="16"/>
                <w:szCs w:val="16"/>
              </w:rPr>
            </w:pPr>
            <w:r w:rsidRPr="00CE005B">
              <w:rPr>
                <w:color w:val="000000"/>
                <w:spacing w:val="10"/>
                <w:sz w:val="16"/>
                <w:szCs w:val="16"/>
              </w:rPr>
              <w:t>Územný obvod: Sásová - Kráľovohoľská ulica</w:t>
            </w:r>
          </w:p>
          <w:p w:rsidR="008D3BB4" w:rsidRPr="00CE005B" w:rsidRDefault="008D3BB4" w:rsidP="006251AF">
            <w:pPr>
              <w:jc w:val="both"/>
              <w:rPr>
                <w:sz w:val="16"/>
                <w:szCs w:val="16"/>
              </w:rPr>
            </w:pPr>
            <w:r w:rsidRPr="00CE005B">
              <w:rPr>
                <w:color w:val="000000"/>
                <w:sz w:val="16"/>
                <w:szCs w:val="16"/>
              </w:rPr>
              <w:t>Podpísaní zástupcovia Občianskej iniciatívy Kráľovohoľská a občania mesta Banská Bystrica podávame týmto opätovné pripomienky k Návrhu územného plánu mesta Banská Bystrica (ďalej len „UPN“) v lokalite Sásová - Kráľovohoľská ulica. Geograficky sa jedná o územie medzi bytovými domami na Kráľovohoľskej ulici 10 až 17 a priliehajúcou dopravnou komunikáciou z Kostiviarskej smerom na Brezno. Na obrázku obsiahnuté v ráme (šípka).</w:t>
            </w:r>
          </w:p>
          <w:p w:rsidR="008D3BB4" w:rsidRPr="00CE005B" w:rsidRDefault="008D3BB4" w:rsidP="006251AF">
            <w:pPr>
              <w:jc w:val="both"/>
              <w:rPr>
                <w:sz w:val="16"/>
                <w:szCs w:val="16"/>
              </w:rPr>
            </w:pPr>
            <w:r w:rsidRPr="00CE005B">
              <w:rPr>
                <w:color w:val="000000"/>
                <w:sz w:val="16"/>
                <w:szCs w:val="16"/>
              </w:rPr>
              <w:t>V lokalite požadujeme ponechať verejnú zeleň (tak ako je súčasný platný stav) resp. sprievodnú zeleň komunikácií s primárnou izolačnou funkciou. Odmietame zástavbu v tejto lokalite tak, ako to predkladá Návrh ÚPN (3-4 NP).</w:t>
            </w:r>
          </w:p>
          <w:p w:rsidR="008D3BB4" w:rsidRPr="00CE005B" w:rsidRDefault="008D3BB4" w:rsidP="006251AF">
            <w:pPr>
              <w:jc w:val="both"/>
              <w:rPr>
                <w:sz w:val="16"/>
                <w:szCs w:val="16"/>
              </w:rPr>
            </w:pPr>
            <w:r w:rsidRPr="00CE005B">
              <w:rPr>
                <w:color w:val="000000"/>
                <w:sz w:val="16"/>
                <w:szCs w:val="16"/>
                <w:u w:val="single"/>
              </w:rPr>
              <w:t>Dôvody</w:t>
            </w:r>
            <w:r w:rsidRPr="00CE005B">
              <w:rPr>
                <w:color w:val="000000"/>
                <w:sz w:val="16"/>
                <w:szCs w:val="16"/>
              </w:rPr>
              <w:t xml:space="preserve"> nesúhlasu výstavby:</w:t>
            </w:r>
          </w:p>
          <w:p w:rsidR="008D3BB4" w:rsidRPr="00CE005B" w:rsidRDefault="008D3BB4" w:rsidP="006251AF">
            <w:pPr>
              <w:jc w:val="both"/>
              <w:rPr>
                <w:color w:val="000000"/>
                <w:sz w:val="16"/>
                <w:szCs w:val="16"/>
                <w:u w:val="single"/>
              </w:rPr>
            </w:pPr>
            <w:r w:rsidRPr="00CE005B">
              <w:rPr>
                <w:color w:val="000000"/>
                <w:sz w:val="16"/>
                <w:szCs w:val="16"/>
                <w:u w:val="single"/>
              </w:rPr>
              <w:t>1.  Zástavba</w:t>
            </w:r>
            <w:r w:rsidRPr="00CE005B">
              <w:rPr>
                <w:color w:val="000000"/>
                <w:sz w:val="16"/>
                <w:szCs w:val="16"/>
              </w:rPr>
              <w:t xml:space="preserve"> v tejto lokalite </w:t>
            </w:r>
            <w:r w:rsidRPr="00CE005B">
              <w:rPr>
                <w:color w:val="000000"/>
                <w:sz w:val="16"/>
                <w:szCs w:val="16"/>
                <w:u w:val="single"/>
              </w:rPr>
              <w:t>nevychádza z potrieb obyvateľov</w:t>
            </w:r>
            <w:r w:rsidRPr="00CE005B">
              <w:rPr>
                <w:color w:val="000000"/>
                <w:sz w:val="16"/>
                <w:szCs w:val="16"/>
              </w:rPr>
              <w:t>.</w:t>
            </w:r>
          </w:p>
          <w:p w:rsidR="008D3BB4" w:rsidRPr="00CE005B" w:rsidRDefault="008D3BB4" w:rsidP="006251AF">
            <w:pPr>
              <w:jc w:val="both"/>
              <w:rPr>
                <w:color w:val="000000"/>
                <w:sz w:val="16"/>
                <w:szCs w:val="16"/>
              </w:rPr>
            </w:pPr>
            <w:r w:rsidRPr="00CE005B">
              <w:rPr>
                <w:color w:val="000000"/>
                <w:sz w:val="16"/>
                <w:szCs w:val="16"/>
              </w:rPr>
              <w:t>2.  Zástavba spôsobí spôsobí zhoršenie životného prostredia ďalším zahustením.</w:t>
            </w:r>
          </w:p>
          <w:p w:rsidR="008D3BB4" w:rsidRPr="00CE005B" w:rsidRDefault="008D3BB4" w:rsidP="006251AF">
            <w:pPr>
              <w:jc w:val="both"/>
              <w:rPr>
                <w:color w:val="000000"/>
                <w:sz w:val="16"/>
                <w:szCs w:val="16"/>
              </w:rPr>
            </w:pPr>
            <w:r w:rsidRPr="00CE005B">
              <w:rPr>
                <w:color w:val="000000"/>
                <w:sz w:val="16"/>
                <w:szCs w:val="16"/>
              </w:rPr>
              <w:t>3.  Zástavba spôsobí zníženie rozptylovej plochy - zanikli by existujúce parkovacie miesta.</w:t>
            </w:r>
          </w:p>
          <w:p w:rsidR="008D3BB4" w:rsidRPr="00CE005B" w:rsidRDefault="008D3BB4" w:rsidP="006251AF">
            <w:pPr>
              <w:jc w:val="both"/>
              <w:rPr>
                <w:color w:val="000000"/>
                <w:sz w:val="16"/>
                <w:szCs w:val="16"/>
                <w:u w:val="single"/>
              </w:rPr>
            </w:pPr>
            <w:r w:rsidRPr="00CE005B">
              <w:rPr>
                <w:color w:val="000000"/>
                <w:sz w:val="16"/>
                <w:szCs w:val="16"/>
              </w:rPr>
              <w:t xml:space="preserve">4.  </w:t>
            </w:r>
            <w:r w:rsidRPr="00CE005B">
              <w:rPr>
                <w:color w:val="000000"/>
                <w:sz w:val="16"/>
                <w:szCs w:val="16"/>
                <w:u w:val="single"/>
              </w:rPr>
              <w:t>Zástavba spôsobí zhoršenie</w:t>
            </w:r>
            <w:r w:rsidRPr="00CE005B">
              <w:rPr>
                <w:color w:val="000000"/>
                <w:sz w:val="16"/>
                <w:szCs w:val="16"/>
              </w:rPr>
              <w:t xml:space="preserve"> dopravnej situácie - nutný zákaz zastavenia okolo objektu z dôvodov požiadaviek na požiarnu bezpečnosť. Ako príklad môžeme spomenúť udalosť na susednej Magurskej ulici, kedy pri požiari parkujúcich áut uviazli hasiči v zápche, pričom Magurská ulica je navyše priechodná z oboch strán (Kráľovohoľská je slepá).</w:t>
            </w:r>
          </w:p>
          <w:p w:rsidR="008D3BB4" w:rsidRPr="00CE005B" w:rsidRDefault="008D3BB4" w:rsidP="006251AF">
            <w:pPr>
              <w:jc w:val="both"/>
              <w:rPr>
                <w:color w:val="000000"/>
                <w:sz w:val="16"/>
                <w:szCs w:val="16"/>
              </w:rPr>
            </w:pPr>
            <w:r w:rsidRPr="00CE005B">
              <w:rPr>
                <w:color w:val="000000"/>
                <w:sz w:val="16"/>
                <w:szCs w:val="16"/>
              </w:rPr>
              <w:t xml:space="preserve">5.  Existujú </w:t>
            </w:r>
            <w:r w:rsidRPr="00CE005B">
              <w:rPr>
                <w:color w:val="000000"/>
                <w:sz w:val="16"/>
                <w:szCs w:val="16"/>
                <w:u w:val="single"/>
              </w:rPr>
              <w:t>obavy o bezpečnosť</w:t>
            </w:r>
            <w:r w:rsidRPr="00CE005B">
              <w:rPr>
                <w:color w:val="000000"/>
                <w:sz w:val="16"/>
                <w:szCs w:val="16"/>
              </w:rPr>
              <w:t xml:space="preserve"> existujúceho bytového domu Kráľovohoľská 10-15, nakoľko už v </w:t>
            </w:r>
            <w:r w:rsidRPr="00CE005B">
              <w:rPr>
                <w:color w:val="000000"/>
                <w:sz w:val="16"/>
                <w:szCs w:val="16"/>
              </w:rPr>
              <w:lastRenderedPageBreak/>
              <w:t>súčasnej dobe sú zistené pohyby a praskliny medzi panelmi. Problémy sa zväčšili prechodom stavebnej techniky počas výstavby nájomných domov (pri Kráľovohoľská 19). Navyše je plocha podmáčaná.</w:t>
            </w:r>
          </w:p>
          <w:p w:rsidR="008D3BB4" w:rsidRPr="00CE005B" w:rsidRDefault="008D3BB4" w:rsidP="006251AF">
            <w:pPr>
              <w:jc w:val="both"/>
              <w:rPr>
                <w:color w:val="000000"/>
                <w:sz w:val="16"/>
                <w:szCs w:val="16"/>
              </w:rPr>
            </w:pPr>
            <w:r w:rsidRPr="00CE005B">
              <w:rPr>
                <w:color w:val="000000"/>
                <w:sz w:val="16"/>
                <w:szCs w:val="16"/>
              </w:rPr>
              <w:t>6.  Vysoké ekonomické náklady na stavbu v danej lokalite. Ako príklad uvediem schválený plán vystavať garážový dom na neďalekej Krivánskej ulici, ktorý sa nakoniec nezrealizoval z dôvodu ekonomickej neprístupnosti pre občanov. Pritom v danom mieste bol omnoho jednoduchší terén.</w:t>
            </w:r>
          </w:p>
          <w:p w:rsidR="008D3BB4" w:rsidRPr="00CE005B" w:rsidRDefault="008D3BB4" w:rsidP="006251AF">
            <w:pPr>
              <w:jc w:val="both"/>
              <w:rPr>
                <w:sz w:val="16"/>
                <w:szCs w:val="16"/>
              </w:rPr>
            </w:pPr>
            <w:r w:rsidRPr="00CE005B">
              <w:rPr>
                <w:color w:val="000000"/>
                <w:sz w:val="16"/>
                <w:szCs w:val="16"/>
              </w:rPr>
              <w:t xml:space="preserve">      Obyvatelia už v minulosti niekoľkokrát odmietli výstavbu v tejto lokalite petíciou v roku 2007, petíciou v roku 2008 (dňa 23.10.2008, 325 podpísaných občanov), spoločnou pripomienkou ku Konceptu územného plánu mesta Banská Bystrica (dňa 23.10.2008, 230 podpísaných občanov) a spoločným stretnutím na Mestskom úrade vo veci výstavby polyfunkčného domu.</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5F0EF7">
            <w:pPr>
              <w:rPr>
                <w:sz w:val="16"/>
                <w:szCs w:val="16"/>
              </w:rPr>
            </w:pPr>
          </w:p>
          <w:p w:rsidR="008D3BB4" w:rsidRPr="00FC7084" w:rsidRDefault="008D3BB4" w:rsidP="005F0EF7">
            <w:pPr>
              <w:rPr>
                <w:sz w:val="16"/>
                <w:szCs w:val="16"/>
              </w:rPr>
            </w:pPr>
            <w:r>
              <w:rPr>
                <w:sz w:val="16"/>
                <w:szCs w:val="16"/>
              </w:rPr>
              <w:t xml:space="preserve">- akceptované, plocha PO 01 </w:t>
            </w:r>
            <w:r w:rsidRPr="00134F5F">
              <w:rPr>
                <w:color w:val="76923C" w:themeColor="accent3" w:themeShade="BF"/>
                <w:sz w:val="16"/>
                <w:szCs w:val="16"/>
              </w:rPr>
              <w:t xml:space="preserve"> </w:t>
            </w:r>
            <w:r w:rsidRPr="00FC7084">
              <w:rPr>
                <w:sz w:val="16"/>
                <w:szCs w:val="16"/>
              </w:rPr>
              <w:t>posunutá v grafickej časti v rámci  lokality severozápadne</w:t>
            </w:r>
          </w:p>
          <w:p w:rsidR="008D3BB4" w:rsidRPr="00A155B7" w:rsidRDefault="008D3BB4" w:rsidP="00A155B7">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lastRenderedPageBreak/>
              <w:t>D 209</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Reality Market r.s.</w:t>
            </w:r>
          </w:p>
          <w:p w:rsidR="008D3BB4" w:rsidRPr="00CE005B" w:rsidRDefault="008D3BB4" w:rsidP="00305251">
            <w:pPr>
              <w:rPr>
                <w:sz w:val="20"/>
                <w:szCs w:val="20"/>
              </w:rPr>
            </w:pPr>
            <w:r w:rsidRPr="00CE005B">
              <w:rPr>
                <w:sz w:val="20"/>
                <w:szCs w:val="20"/>
              </w:rPr>
              <w:t>Horná 65A, B.Bystrica</w:t>
            </w:r>
          </w:p>
          <w:p w:rsidR="008D3BB4" w:rsidRPr="00CE005B" w:rsidRDefault="008D3BB4" w:rsidP="00305251">
            <w:pPr>
              <w:rPr>
                <w:sz w:val="20"/>
                <w:szCs w:val="20"/>
              </w:rPr>
            </w:pPr>
            <w:r w:rsidRPr="00CE005B">
              <w:rPr>
                <w:sz w:val="20"/>
                <w:szCs w:val="20"/>
              </w:rPr>
              <w:t>OVZ 30220/2012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6251AF">
            <w:pPr>
              <w:jc w:val="both"/>
              <w:rPr>
                <w:sz w:val="16"/>
                <w:szCs w:val="16"/>
              </w:rPr>
            </w:pPr>
            <w:r w:rsidRPr="00CE005B">
              <w:rPr>
                <w:b/>
                <w:bCs/>
                <w:i/>
                <w:iCs/>
                <w:color w:val="000000"/>
                <w:sz w:val="16"/>
                <w:szCs w:val="16"/>
              </w:rPr>
              <w:t>Ako splnomocnenci dotknutých spoluvlastníkov pozemkov si Vám touto cestou</w:t>
            </w:r>
            <w:r w:rsidRPr="00CE005B">
              <w:rPr>
                <w:color w:val="000000"/>
                <w:sz w:val="16"/>
                <w:szCs w:val="16"/>
              </w:rPr>
              <w:t xml:space="preserve"> na základe oznámenia z dňa 19.12.2011 o prerokovaní návrhu nového územného plánu mesta Banská Bystrica, podávame týmto námietku voči tomuto návrhu a to v nasledovných častiach :</w:t>
            </w:r>
          </w:p>
          <w:p w:rsidR="008D3BB4" w:rsidRPr="00CE005B" w:rsidRDefault="008D3BB4" w:rsidP="006251AF">
            <w:pPr>
              <w:jc w:val="both"/>
              <w:rPr>
                <w:sz w:val="16"/>
                <w:szCs w:val="16"/>
              </w:rPr>
            </w:pPr>
            <w:r w:rsidRPr="00CE005B">
              <w:rPr>
                <w:b/>
                <w:color w:val="000000"/>
                <w:sz w:val="16"/>
                <w:szCs w:val="16"/>
              </w:rPr>
              <w:t>1) Lokalita 15 ha pozemku medzi Zvolenskou cestou , Sládkovičovou ul. a ZVT</w:t>
            </w:r>
            <w:r w:rsidRPr="00CE005B">
              <w:rPr>
                <w:color w:val="000000"/>
                <w:sz w:val="16"/>
                <w:szCs w:val="16"/>
              </w:rPr>
              <w:t xml:space="preserve"> (viď obrázok).</w:t>
            </w:r>
          </w:p>
          <w:p w:rsidR="008D3BB4" w:rsidRPr="00CE005B" w:rsidRDefault="008D3BB4" w:rsidP="006251AF">
            <w:pPr>
              <w:jc w:val="both"/>
              <w:rPr>
                <w:color w:val="000000"/>
                <w:sz w:val="16"/>
                <w:szCs w:val="16"/>
              </w:rPr>
            </w:pPr>
            <w:r w:rsidRPr="00CE005B">
              <w:rPr>
                <w:color w:val="000000"/>
                <w:sz w:val="16"/>
                <w:szCs w:val="16"/>
              </w:rPr>
              <w:t>Na uvedených parcelách realizujeme v spolupráci s partnermi zámer obchodného centra s nadregionálnym významom (viď príloha č.l ). Tento projekt už má na niektoré objekty vydané a právoplatné územného rozhodnutia a stavebné povolenia, dokonca viaceré objekty sú už v procese realizácie stavby. Tieto objekty neboli zahrnuté do návrhu územného plánu a návrh nového územného plánu nerešpektuje tento fakt., napriek tomu, že komunikácia s mestom o tomto projekte prebieha už 3 roky. Žiadame do návrhu územného plánu zapracovať projekt obchodnej zóny podľa prílohy.</w:t>
            </w:r>
          </w:p>
          <w:p w:rsidR="008D3BB4" w:rsidRPr="00CE005B" w:rsidRDefault="008D3BB4" w:rsidP="006251AF">
            <w:pPr>
              <w:jc w:val="both"/>
              <w:rPr>
                <w:b/>
                <w:bCs/>
                <w:color w:val="000000"/>
                <w:sz w:val="16"/>
                <w:szCs w:val="16"/>
              </w:rPr>
            </w:pPr>
            <w:r w:rsidRPr="00CE005B">
              <w:rPr>
                <w:b/>
                <w:bCs/>
                <w:color w:val="000000"/>
                <w:sz w:val="16"/>
                <w:szCs w:val="16"/>
              </w:rPr>
              <w:t>2)  Lokalita Zvolenská cesta (za servisom Citroen/SEAT smer ZVOLEN) - nesúhlasíme so :</w:t>
            </w:r>
          </w:p>
          <w:p w:rsidR="008D3BB4" w:rsidRDefault="008D3BB4" w:rsidP="006251AF">
            <w:pPr>
              <w:jc w:val="both"/>
              <w:rPr>
                <w:color w:val="000000"/>
                <w:sz w:val="16"/>
                <w:szCs w:val="16"/>
              </w:rPr>
            </w:pPr>
            <w:r w:rsidRPr="00CE005B">
              <w:rPr>
                <w:color w:val="000000"/>
                <w:sz w:val="16"/>
                <w:szCs w:val="16"/>
              </w:rPr>
              <w:t>a)  zeleným pásom pozdĺž komunikácie vedúcej z mosta ponad E77 ku Hronu (p.č.501/2 a 502)</w:t>
            </w:r>
          </w:p>
          <w:p w:rsidR="008D3BB4" w:rsidRPr="00CE005B" w:rsidRDefault="008D3BB4" w:rsidP="006251AF">
            <w:pPr>
              <w:jc w:val="both"/>
              <w:rPr>
                <w:color w:val="000000"/>
                <w:sz w:val="16"/>
                <w:szCs w:val="16"/>
              </w:rPr>
            </w:pPr>
          </w:p>
          <w:p w:rsidR="008D3BB4" w:rsidRPr="00CE005B" w:rsidRDefault="008D3BB4" w:rsidP="006251AF">
            <w:pPr>
              <w:jc w:val="both"/>
              <w:rPr>
                <w:color w:val="000000"/>
                <w:sz w:val="16"/>
                <w:szCs w:val="16"/>
              </w:rPr>
            </w:pPr>
            <w:r w:rsidRPr="00CE005B">
              <w:rPr>
                <w:color w:val="000000"/>
                <w:sz w:val="16"/>
                <w:szCs w:val="16"/>
              </w:rPr>
              <w:t>b)  peším priestorovým vybavením situovaným rovnobežne s mostným telesom ponad E77</w:t>
            </w:r>
          </w:p>
          <w:p w:rsidR="008D3BB4" w:rsidRPr="00CE005B" w:rsidRDefault="008D3BB4" w:rsidP="006251AF">
            <w:pPr>
              <w:jc w:val="both"/>
              <w:rPr>
                <w:sz w:val="16"/>
                <w:szCs w:val="16"/>
              </w:rPr>
            </w:pPr>
            <w:r w:rsidRPr="00CE005B">
              <w:rPr>
                <w:color w:val="000000"/>
                <w:sz w:val="16"/>
                <w:szCs w:val="16"/>
              </w:rPr>
              <w:t>a uvažovaným novým Iliašským mostom. Navrhujeme situovať pešie priestorové vybavenie logi</w:t>
            </w:r>
            <w:r>
              <w:rPr>
                <w:color w:val="000000"/>
                <w:sz w:val="16"/>
                <w:szCs w:val="16"/>
              </w:rPr>
              <w:t>c</w:t>
            </w:r>
            <w:r w:rsidRPr="00CE005B">
              <w:rPr>
                <w:color w:val="000000"/>
                <w:sz w:val="16"/>
                <w:szCs w:val="16"/>
              </w:rPr>
              <w:t>ky do trasy blízkeho potoka (na hranicu pozemku p.č.501/2 a pozemku 289/1 všetko k.ú.Kremnička)</w:t>
            </w:r>
          </w:p>
          <w:p w:rsidR="008D3BB4" w:rsidRDefault="008D3BB4" w:rsidP="006251AF">
            <w:pPr>
              <w:jc w:val="both"/>
              <w:rPr>
                <w:b/>
                <w:bCs/>
                <w:iCs/>
                <w:color w:val="000000"/>
                <w:sz w:val="16"/>
                <w:szCs w:val="16"/>
              </w:rPr>
            </w:pPr>
          </w:p>
          <w:p w:rsidR="008D3BB4" w:rsidRPr="00CE005B" w:rsidRDefault="008D3BB4" w:rsidP="006251AF">
            <w:pPr>
              <w:jc w:val="both"/>
              <w:rPr>
                <w:b/>
                <w:bCs/>
                <w:i/>
                <w:iCs/>
                <w:color w:val="000000"/>
                <w:sz w:val="16"/>
                <w:szCs w:val="16"/>
              </w:rPr>
            </w:pPr>
            <w:r w:rsidRPr="00CE005B">
              <w:rPr>
                <w:b/>
                <w:bCs/>
                <w:iCs/>
                <w:color w:val="000000"/>
                <w:sz w:val="16"/>
                <w:szCs w:val="16"/>
              </w:rPr>
              <w:t>c)</w:t>
            </w:r>
            <w:r w:rsidRPr="00CE005B">
              <w:rPr>
                <w:b/>
                <w:bCs/>
                <w:i/>
                <w:iCs/>
                <w:color w:val="000000"/>
                <w:sz w:val="16"/>
                <w:szCs w:val="16"/>
              </w:rPr>
              <w:t xml:space="preserve">  V rovnakej lokalite avšak na druhej strane Hrona </w:t>
            </w:r>
            <w:r w:rsidRPr="00CE005B">
              <w:rPr>
                <w:i/>
                <w:iCs/>
                <w:color w:val="000000"/>
                <w:sz w:val="16"/>
                <w:szCs w:val="16"/>
              </w:rPr>
              <w:t xml:space="preserve">(po premostení Hrona novouvažovaným Iljašským mostom) </w:t>
            </w:r>
            <w:r w:rsidRPr="00CE005B">
              <w:rPr>
                <w:b/>
                <w:bCs/>
                <w:i/>
                <w:iCs/>
                <w:color w:val="000000"/>
                <w:sz w:val="16"/>
                <w:szCs w:val="16"/>
              </w:rPr>
              <w:t xml:space="preserve">nesúhlasíme s vytvorením ďalšieho obojstranného zeleného pásu </w:t>
            </w:r>
            <w:r w:rsidRPr="00CE005B">
              <w:rPr>
                <w:i/>
                <w:iCs/>
                <w:color w:val="000000"/>
                <w:sz w:val="16"/>
                <w:szCs w:val="16"/>
              </w:rPr>
              <w:t>pozdĺž cesty od novouvažovaného mosta až po existujúcu železnicu</w:t>
            </w:r>
            <w:r w:rsidRPr="00CE005B">
              <w:rPr>
                <w:color w:val="000000"/>
                <w:sz w:val="16"/>
                <w:szCs w:val="16"/>
              </w:rPr>
              <w:t xml:space="preserve"> v </w:t>
            </w:r>
            <w:r w:rsidRPr="00CE005B">
              <w:rPr>
                <w:i/>
                <w:iCs/>
                <w:color w:val="000000"/>
                <w:sz w:val="16"/>
                <w:szCs w:val="16"/>
              </w:rPr>
              <w:t>Iljaši (na našich parceliach p. č. 5002 resp.5003 obe k. ú.Radvaň).</w:t>
            </w:r>
          </w:p>
          <w:p w:rsidR="008D3BB4" w:rsidRDefault="008D3BB4" w:rsidP="006251AF">
            <w:pPr>
              <w:jc w:val="both"/>
              <w:rPr>
                <w:b/>
                <w:bCs/>
                <w:i/>
                <w:iCs/>
                <w:color w:val="000000"/>
                <w:sz w:val="16"/>
                <w:szCs w:val="16"/>
              </w:rPr>
            </w:pPr>
            <w:r w:rsidRPr="00CE005B">
              <w:rPr>
                <w:b/>
                <w:bCs/>
                <w:i/>
                <w:iCs/>
                <w:color w:val="000000"/>
                <w:sz w:val="16"/>
                <w:szCs w:val="16"/>
              </w:rPr>
              <w:t>Zdôvodnenie: Prirodzené biokoridory blízkych vodných tokov (Hron a jeho prítoky) ako aj protipovodňová hrádza vytvárajú dostatočné plochy zelene v tejto lokalite.</w:t>
            </w:r>
          </w:p>
          <w:p w:rsidR="008D3BB4" w:rsidRPr="00CE005B" w:rsidRDefault="008D3BB4" w:rsidP="006251AF">
            <w:pPr>
              <w:jc w:val="both"/>
              <w:rPr>
                <w:b/>
                <w:bCs/>
                <w:i/>
                <w:iCs/>
                <w:color w:val="000000"/>
                <w:sz w:val="16"/>
                <w:szCs w:val="16"/>
              </w:rPr>
            </w:pPr>
          </w:p>
          <w:p w:rsidR="008D3BB4" w:rsidRPr="00CE005B" w:rsidRDefault="008D3BB4" w:rsidP="006251AF">
            <w:pPr>
              <w:jc w:val="both"/>
              <w:rPr>
                <w:color w:val="000000"/>
                <w:sz w:val="16"/>
                <w:szCs w:val="16"/>
              </w:rPr>
            </w:pPr>
            <w:r w:rsidRPr="00CE005B">
              <w:rPr>
                <w:b/>
                <w:color w:val="000000"/>
                <w:sz w:val="16"/>
                <w:szCs w:val="16"/>
              </w:rPr>
              <w:t>3)  V</w:t>
            </w:r>
            <w:r w:rsidRPr="00CE005B">
              <w:rPr>
                <w:color w:val="000000"/>
                <w:sz w:val="16"/>
                <w:szCs w:val="16"/>
              </w:rPr>
              <w:t xml:space="preserve"> </w:t>
            </w:r>
            <w:r w:rsidRPr="00CE005B">
              <w:rPr>
                <w:b/>
                <w:bCs/>
                <w:color w:val="000000"/>
                <w:sz w:val="16"/>
                <w:szCs w:val="16"/>
              </w:rPr>
              <w:t xml:space="preserve">Lokalite Pršianska terasa nesúhlasíme </w:t>
            </w:r>
            <w:r w:rsidRPr="00CE005B">
              <w:rPr>
                <w:color w:val="000000"/>
                <w:sz w:val="16"/>
                <w:szCs w:val="16"/>
              </w:rPr>
              <w:t>s nevhodným a najmä nerealizovateľným napojením kružnicovej komunikácie (nad vodojemom) na existujúcu Malachitovú ulicu p.č.3671/45 (ktorá je slepou, privátnou komunikáciou bez možnosti napojenia na Ametystovu ulicu (sú tu už postavené nové rodinné domy - v súlade s územným plánom zóny tejto lokality !!!)</w:t>
            </w:r>
          </w:p>
          <w:p w:rsidR="008D3BB4" w:rsidRPr="00CE005B" w:rsidRDefault="008D3BB4" w:rsidP="006251AF">
            <w:pPr>
              <w:jc w:val="both"/>
              <w:rPr>
                <w:sz w:val="16"/>
                <w:szCs w:val="16"/>
              </w:rPr>
            </w:pPr>
            <w:r w:rsidRPr="00CE005B">
              <w:rPr>
                <w:b/>
                <w:bCs/>
                <w:color w:val="000000"/>
                <w:sz w:val="16"/>
                <w:szCs w:val="16"/>
              </w:rPr>
              <w:t>Navrhujeme kružnicovú komunikáciu napájať len do uvažovanej komunikácie nad vodojemom (podľa obrázku) a nie kľukatou cestou pod vodojemom t.j. napojiť sa v lokalite nad STUPAMI a nie v lokalite Malachitovej ulice.</w:t>
            </w:r>
          </w:p>
          <w:p w:rsidR="008D3BB4" w:rsidRPr="00CE005B" w:rsidRDefault="008D3BB4" w:rsidP="006251AF">
            <w:pPr>
              <w:jc w:val="both"/>
              <w:rPr>
                <w:sz w:val="16"/>
                <w:szCs w:val="16"/>
              </w:rPr>
            </w:pPr>
            <w:r w:rsidRPr="00CE005B">
              <w:rPr>
                <w:b/>
                <w:color w:val="000000"/>
                <w:sz w:val="16"/>
                <w:szCs w:val="16"/>
              </w:rPr>
              <w:t>4) V lokalite</w:t>
            </w:r>
            <w:r w:rsidRPr="00CE005B">
              <w:rPr>
                <w:color w:val="000000"/>
                <w:sz w:val="16"/>
                <w:szCs w:val="16"/>
              </w:rPr>
              <w:t xml:space="preserve"> </w:t>
            </w:r>
            <w:r w:rsidRPr="00CE005B">
              <w:rPr>
                <w:b/>
                <w:bCs/>
                <w:color w:val="000000"/>
                <w:sz w:val="16"/>
                <w:szCs w:val="16"/>
              </w:rPr>
              <w:t xml:space="preserve">rekreačného strediska Králiky </w:t>
            </w:r>
            <w:r w:rsidRPr="00CE005B">
              <w:rPr>
                <w:color w:val="000000"/>
                <w:sz w:val="16"/>
                <w:szCs w:val="16"/>
              </w:rPr>
              <w:t>(v pravo od komunikácie vedúcej k štartovacej veži je p.č.3911/7 o výmere takmer 1 ha (k.ú.Radvaň).</w:t>
            </w:r>
          </w:p>
          <w:p w:rsidR="008D3BB4" w:rsidRPr="00CE005B" w:rsidRDefault="008D3BB4" w:rsidP="006251AF">
            <w:pPr>
              <w:jc w:val="both"/>
              <w:rPr>
                <w:sz w:val="16"/>
                <w:szCs w:val="16"/>
              </w:rPr>
            </w:pPr>
            <w:r w:rsidRPr="00CE005B">
              <w:rPr>
                <w:color w:val="000000"/>
                <w:sz w:val="16"/>
                <w:szCs w:val="16"/>
              </w:rPr>
              <w:t>(Pozn.: na jej vrchu sa dnes nachádza staré pódium ) a lokalita je vhodná k zmene zo športovo rekreačného účelu na rekreačné bývanie</w:t>
            </w:r>
          </w:p>
          <w:p w:rsidR="008D3BB4" w:rsidRPr="00CE005B" w:rsidRDefault="008D3BB4" w:rsidP="006251AF">
            <w:pPr>
              <w:jc w:val="both"/>
              <w:rPr>
                <w:sz w:val="16"/>
                <w:szCs w:val="16"/>
              </w:rPr>
            </w:pPr>
            <w:r w:rsidRPr="00CE005B">
              <w:rPr>
                <w:color w:val="000000"/>
                <w:sz w:val="16"/>
                <w:szCs w:val="16"/>
              </w:rPr>
              <w:t xml:space="preserve">      V prípade nejasností môžem osobne, obratom na telefonickú výzvu upresniť lokality a ich možnosti využitia, tak ako ich roky pripravujeme.</w:t>
            </w:r>
          </w:p>
          <w:p w:rsidR="008D3BB4" w:rsidRPr="00CE005B" w:rsidRDefault="008D3BB4" w:rsidP="006251AF">
            <w:pPr>
              <w:jc w:val="both"/>
              <w:rPr>
                <w:sz w:val="16"/>
                <w:szCs w:val="16"/>
              </w:rPr>
            </w:pPr>
            <w:r w:rsidRPr="00CE005B">
              <w:rPr>
                <w:color w:val="000000"/>
                <w:sz w:val="16"/>
                <w:szCs w:val="16"/>
              </w:rPr>
              <w:t>Vo všetkých vyššie uvedených bodoch sme aj pred viac ako 4 rokmi rovnaké pripomienky uplatnili (objednávateľ i zhotoviteľ ich vtedy akceptovali) avšak v súčasnom návrhu absentujú.</w:t>
            </w:r>
          </w:p>
          <w:p w:rsidR="008D3BB4" w:rsidRPr="00CE005B" w:rsidRDefault="008D3BB4" w:rsidP="006251AF">
            <w:pPr>
              <w:jc w:val="both"/>
              <w:rPr>
                <w:sz w:val="16"/>
                <w:szCs w:val="16"/>
              </w:rPr>
            </w:pPr>
            <w:r w:rsidRPr="00CE005B">
              <w:rPr>
                <w:color w:val="000000"/>
                <w:sz w:val="16"/>
                <w:szCs w:val="16"/>
              </w:rPr>
              <w:t xml:space="preserve">Preto znova svoje pripomienky touto formou prezentujeme a vyslovujeme jednoznačné stanovisko, že ako vlastníci týchto pozemkov nemôžeme pripustiť iné riešenie ÚP ako sa už roky aj v spolupráci s </w:t>
            </w:r>
            <w:r w:rsidRPr="00CE005B">
              <w:rPr>
                <w:color w:val="000000"/>
                <w:sz w:val="16"/>
                <w:szCs w:val="16"/>
              </w:rPr>
              <w:lastRenderedPageBreak/>
              <w:t>Mestom Banská Bystrica o to snažíme.</w:t>
            </w:r>
          </w:p>
          <w:p w:rsidR="008D3BB4" w:rsidRPr="00CE005B" w:rsidRDefault="008D3BB4" w:rsidP="006251AF">
            <w:pPr>
              <w:jc w:val="both"/>
              <w:rPr>
                <w:sz w:val="16"/>
                <w:szCs w:val="16"/>
              </w:rPr>
            </w:pPr>
            <w:r w:rsidRPr="00CE005B">
              <w:rPr>
                <w:color w:val="000000"/>
                <w:sz w:val="16"/>
                <w:szCs w:val="16"/>
              </w:rPr>
              <w:t>Bohužiaľ vždy sa k úpravám a spracovania ÚP dostanú ľudia, ku ktorým sa naše požiadavky nedostali, alebo ich nateraz ignorujú.</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A155B7">
            <w:pPr>
              <w:rPr>
                <w:color w:val="76923C" w:themeColor="accent3" w:themeShade="BF"/>
                <w:sz w:val="16"/>
                <w:szCs w:val="16"/>
              </w:rPr>
            </w:pPr>
          </w:p>
          <w:p w:rsidR="008D3BB4" w:rsidRDefault="008D3BB4" w:rsidP="00A155B7">
            <w:pPr>
              <w:rPr>
                <w:color w:val="76923C" w:themeColor="accent3" w:themeShade="BF"/>
                <w:sz w:val="16"/>
                <w:szCs w:val="16"/>
              </w:rPr>
            </w:pPr>
          </w:p>
          <w:p w:rsidR="008D3BB4" w:rsidRPr="00134F5F" w:rsidRDefault="008D3BB4" w:rsidP="00A155B7">
            <w:pPr>
              <w:rPr>
                <w:sz w:val="16"/>
                <w:szCs w:val="16"/>
              </w:rPr>
            </w:pPr>
          </w:p>
          <w:p w:rsidR="008D3BB4" w:rsidRPr="00134F5F" w:rsidRDefault="008B28AD" w:rsidP="00A155B7">
            <w:pPr>
              <w:rPr>
                <w:sz w:val="16"/>
                <w:szCs w:val="16"/>
              </w:rPr>
            </w:pPr>
            <w:r>
              <w:rPr>
                <w:sz w:val="16"/>
                <w:szCs w:val="16"/>
              </w:rPr>
              <w:t>1)</w:t>
            </w:r>
            <w:r w:rsidR="008D3BB4" w:rsidRPr="00134F5F">
              <w:rPr>
                <w:sz w:val="16"/>
                <w:szCs w:val="16"/>
              </w:rPr>
              <w:t xml:space="preserve"> akceptované</w:t>
            </w:r>
            <w:r w:rsidR="008D3BB4">
              <w:rPr>
                <w:sz w:val="16"/>
                <w:szCs w:val="16"/>
              </w:rPr>
              <w:t>, požadovaná plocha je začlenená do funkčných plôch PO 01 – územie občianskeho vybavenia a sociálnej infraštruktúry</w:t>
            </w:r>
          </w:p>
          <w:p w:rsidR="008D3BB4" w:rsidRPr="00134F5F" w:rsidRDefault="008D3BB4" w:rsidP="00A155B7">
            <w:pPr>
              <w:rPr>
                <w:sz w:val="16"/>
                <w:szCs w:val="16"/>
              </w:rPr>
            </w:pPr>
          </w:p>
          <w:p w:rsidR="008D3BB4" w:rsidRPr="00134F5F" w:rsidRDefault="008D3BB4" w:rsidP="00A155B7">
            <w:pPr>
              <w:rPr>
                <w:sz w:val="16"/>
                <w:szCs w:val="16"/>
              </w:rPr>
            </w:pPr>
          </w:p>
          <w:p w:rsidR="008D3BB4" w:rsidRDefault="008D3BB4" w:rsidP="00865371">
            <w:pPr>
              <w:rPr>
                <w:sz w:val="16"/>
                <w:szCs w:val="16"/>
              </w:rPr>
            </w:pPr>
          </w:p>
          <w:p w:rsidR="008B28AD" w:rsidRPr="00134F5F" w:rsidRDefault="008B28AD" w:rsidP="00865371">
            <w:pPr>
              <w:rPr>
                <w:sz w:val="16"/>
                <w:szCs w:val="16"/>
              </w:rPr>
            </w:pPr>
            <w:r>
              <w:rPr>
                <w:sz w:val="16"/>
                <w:szCs w:val="16"/>
              </w:rPr>
              <w:t>2)</w:t>
            </w:r>
          </w:p>
          <w:p w:rsidR="008D3BB4" w:rsidRPr="00134F5F" w:rsidRDefault="008D3BB4" w:rsidP="00865371">
            <w:pPr>
              <w:rPr>
                <w:sz w:val="16"/>
                <w:szCs w:val="16"/>
              </w:rPr>
            </w:pPr>
            <w:r w:rsidRPr="00134F5F">
              <w:rPr>
                <w:sz w:val="16"/>
                <w:szCs w:val="16"/>
              </w:rPr>
              <w:t>2.a..akceptované</w:t>
            </w:r>
            <w:r>
              <w:rPr>
                <w:sz w:val="16"/>
                <w:szCs w:val="16"/>
              </w:rPr>
              <w:t>, plocha začlenená do PO 01</w:t>
            </w:r>
          </w:p>
          <w:p w:rsidR="008D3BB4" w:rsidRPr="00134F5F" w:rsidRDefault="008D3BB4" w:rsidP="00A155B7">
            <w:pPr>
              <w:rPr>
                <w:sz w:val="16"/>
                <w:szCs w:val="16"/>
              </w:rPr>
            </w:pPr>
            <w:r w:rsidRPr="00134F5F">
              <w:rPr>
                <w:sz w:val="16"/>
                <w:szCs w:val="16"/>
              </w:rPr>
              <w:t xml:space="preserve">2.b.akceptované, rozsah peších </w:t>
            </w:r>
            <w:r>
              <w:rPr>
                <w:sz w:val="16"/>
                <w:szCs w:val="16"/>
              </w:rPr>
              <w:t>komunikácií a priestranstiev</w:t>
            </w:r>
            <w:r w:rsidRPr="00134F5F">
              <w:rPr>
                <w:sz w:val="16"/>
                <w:szCs w:val="16"/>
              </w:rPr>
              <w:t xml:space="preserve"> na základe rokovania s KSÚ BB zredukovaný.</w:t>
            </w:r>
          </w:p>
          <w:p w:rsidR="008D3BB4" w:rsidRDefault="008D3BB4" w:rsidP="00A155B7">
            <w:pPr>
              <w:rPr>
                <w:sz w:val="16"/>
                <w:szCs w:val="16"/>
              </w:rPr>
            </w:pPr>
          </w:p>
          <w:p w:rsidR="008D3BB4" w:rsidRPr="00134F5F" w:rsidRDefault="008D3BB4" w:rsidP="00A155B7">
            <w:pPr>
              <w:rPr>
                <w:sz w:val="16"/>
                <w:szCs w:val="16"/>
              </w:rPr>
            </w:pPr>
            <w:r w:rsidRPr="00134F5F">
              <w:rPr>
                <w:sz w:val="16"/>
                <w:szCs w:val="16"/>
              </w:rPr>
              <w:t>2.c.neakceptované</w:t>
            </w:r>
          </w:p>
          <w:p w:rsidR="008D3BB4" w:rsidRPr="00134F5F" w:rsidRDefault="008D3BB4" w:rsidP="00A155B7">
            <w:pPr>
              <w:rPr>
                <w:sz w:val="16"/>
                <w:szCs w:val="16"/>
              </w:rPr>
            </w:pPr>
            <w:r w:rsidRPr="00134F5F">
              <w:rPr>
                <w:sz w:val="16"/>
                <w:szCs w:val="16"/>
              </w:rPr>
              <w:t>Lokalita je r</w:t>
            </w:r>
            <w:r>
              <w:rPr>
                <w:sz w:val="16"/>
                <w:szCs w:val="16"/>
              </w:rPr>
              <w:t>iešená ako urbanistická rezerva, ktorá</w:t>
            </w:r>
            <w:r w:rsidRPr="00134F5F">
              <w:rPr>
                <w:sz w:val="16"/>
                <w:szCs w:val="16"/>
              </w:rPr>
              <w:t xml:space="preserve"> </w:t>
            </w:r>
            <w:r>
              <w:rPr>
                <w:sz w:val="16"/>
                <w:szCs w:val="16"/>
              </w:rPr>
              <w:t xml:space="preserve">sa </w:t>
            </w:r>
            <w:r w:rsidRPr="00134F5F">
              <w:rPr>
                <w:sz w:val="16"/>
                <w:szCs w:val="16"/>
              </w:rPr>
              <w:t>presúva  do výhľadu</w:t>
            </w:r>
            <w:r>
              <w:rPr>
                <w:sz w:val="16"/>
                <w:szCs w:val="16"/>
              </w:rPr>
              <w:t>, výhľadové funkčné členenie je  smerné, je súčasťou výkresu 3b</w:t>
            </w:r>
          </w:p>
          <w:p w:rsidR="008D3BB4" w:rsidRPr="00134F5F" w:rsidRDefault="008D3BB4" w:rsidP="00A155B7">
            <w:pPr>
              <w:rPr>
                <w:sz w:val="16"/>
                <w:szCs w:val="16"/>
              </w:rPr>
            </w:pPr>
          </w:p>
          <w:p w:rsidR="008D3BB4" w:rsidRPr="00134F5F" w:rsidRDefault="008D3BB4" w:rsidP="00A155B7">
            <w:pPr>
              <w:rPr>
                <w:sz w:val="16"/>
                <w:szCs w:val="16"/>
              </w:rPr>
            </w:pPr>
          </w:p>
          <w:p w:rsidR="008D3BB4" w:rsidRPr="00134F5F" w:rsidRDefault="008D3BB4" w:rsidP="00A155B7">
            <w:pPr>
              <w:rPr>
                <w:sz w:val="16"/>
                <w:szCs w:val="16"/>
              </w:rPr>
            </w:pPr>
            <w:r w:rsidRPr="00134F5F">
              <w:rPr>
                <w:sz w:val="16"/>
                <w:szCs w:val="16"/>
              </w:rPr>
              <w:t>3.akceptované, po vysvetlení na rokovaní ( nie kružnicová komunikácia ale pešie pepojenie). Pešie prepojenia budú prehodnotené a časť vypust</w:t>
            </w:r>
            <w:r>
              <w:rPr>
                <w:sz w:val="16"/>
                <w:szCs w:val="16"/>
              </w:rPr>
              <w:t>e</w:t>
            </w:r>
            <w:r w:rsidRPr="00134F5F">
              <w:rPr>
                <w:sz w:val="16"/>
                <w:szCs w:val="16"/>
              </w:rPr>
              <w:t>ná z</w:t>
            </w:r>
            <w:r>
              <w:rPr>
                <w:sz w:val="16"/>
                <w:szCs w:val="16"/>
              </w:rPr>
              <w:t> </w:t>
            </w:r>
            <w:r w:rsidRPr="00134F5F">
              <w:rPr>
                <w:sz w:val="16"/>
                <w:szCs w:val="16"/>
              </w:rPr>
              <w:t>návrhu.</w:t>
            </w:r>
          </w:p>
          <w:p w:rsidR="008D3BB4" w:rsidRPr="00134F5F" w:rsidRDefault="008D3BB4" w:rsidP="00A155B7">
            <w:pPr>
              <w:rPr>
                <w:sz w:val="16"/>
                <w:szCs w:val="16"/>
              </w:rPr>
            </w:pPr>
          </w:p>
          <w:p w:rsidR="008D3BB4" w:rsidRPr="00134F5F" w:rsidRDefault="008D3BB4" w:rsidP="00A155B7">
            <w:pPr>
              <w:rPr>
                <w:sz w:val="16"/>
                <w:szCs w:val="16"/>
              </w:rPr>
            </w:pPr>
          </w:p>
          <w:p w:rsidR="008D3BB4" w:rsidRPr="00134F5F" w:rsidRDefault="008D3BB4" w:rsidP="00A155B7">
            <w:pPr>
              <w:rPr>
                <w:sz w:val="16"/>
                <w:szCs w:val="16"/>
              </w:rPr>
            </w:pPr>
            <w:r w:rsidRPr="00134F5F">
              <w:rPr>
                <w:sz w:val="16"/>
                <w:szCs w:val="16"/>
              </w:rPr>
              <w:t>4.neakceptované Navrhnutá plocha je určená pre zázemie pri športových podujatiach v tejto lokalite. Regulatív PS 02 – športovo-rekreačné vybavenie, neumožňuje funkciu bývania.</w:t>
            </w:r>
          </w:p>
          <w:p w:rsidR="008D3BB4" w:rsidRDefault="008D3BB4" w:rsidP="00A155B7">
            <w:pPr>
              <w:rPr>
                <w:color w:val="92D050"/>
                <w:sz w:val="16"/>
                <w:szCs w:val="16"/>
              </w:rPr>
            </w:pPr>
          </w:p>
          <w:p w:rsidR="008D3BB4" w:rsidRDefault="008D3BB4" w:rsidP="00A155B7">
            <w:pPr>
              <w:rPr>
                <w:color w:val="92D050"/>
                <w:sz w:val="16"/>
                <w:szCs w:val="16"/>
              </w:rPr>
            </w:pPr>
          </w:p>
          <w:p w:rsidR="008D3BB4" w:rsidRPr="004A5DB4" w:rsidRDefault="008D3BB4" w:rsidP="00276513">
            <w:pPr>
              <w:rPr>
                <w:color w:val="C00000"/>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794FC0" w:rsidRDefault="008D3BB4" w:rsidP="00134F5F">
            <w:pPr>
              <w:rPr>
                <w:color w:val="76923C" w:themeColor="accent3" w:themeShade="BF"/>
                <w:sz w:val="16"/>
                <w:szCs w:val="16"/>
              </w:rPr>
            </w:pPr>
            <w:r w:rsidRPr="008B28AD">
              <w:rPr>
                <w:sz w:val="16"/>
                <w:szCs w:val="16"/>
              </w:rPr>
              <w:t>Opakované prerokovanie dňa 02.10.2012. zápis je súčasťou dokladovej časti</w:t>
            </w:r>
            <w:r w:rsidRPr="00794FC0">
              <w:rPr>
                <w:color w:val="76923C" w:themeColor="accent3" w:themeShade="BF"/>
                <w:sz w:val="16"/>
                <w:szCs w:val="16"/>
              </w:rPr>
              <w:t>.</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Default="008D3BB4" w:rsidP="006251AF">
            <w:pPr>
              <w:jc w:val="both"/>
              <w:rPr>
                <w:b/>
                <w:bCs/>
                <w:iCs/>
                <w:color w:val="76923C" w:themeColor="accent3" w:themeShade="BF"/>
                <w:sz w:val="16"/>
                <w:szCs w:val="16"/>
              </w:rPr>
            </w:pPr>
          </w:p>
          <w:p w:rsidR="008D3BB4" w:rsidRPr="00755439" w:rsidRDefault="008D3BB4" w:rsidP="006251AF">
            <w:pPr>
              <w:jc w:val="both"/>
              <w:rPr>
                <w:bCs/>
                <w:iCs/>
                <w:sz w:val="16"/>
                <w:szCs w:val="16"/>
              </w:rPr>
            </w:pPr>
            <w:r w:rsidRPr="00755439">
              <w:rPr>
                <w:b/>
                <w:bCs/>
                <w:iCs/>
                <w:sz w:val="16"/>
                <w:szCs w:val="16"/>
              </w:rPr>
              <w:t>Opakované prerokovanie dňa 02.10.2012.</w:t>
            </w:r>
          </w:p>
          <w:p w:rsidR="008D3BB4" w:rsidRPr="00755439" w:rsidRDefault="008D3BB4" w:rsidP="00E95CE7">
            <w:pPr>
              <w:jc w:val="both"/>
              <w:rPr>
                <w:bCs/>
                <w:iCs/>
                <w:sz w:val="16"/>
                <w:szCs w:val="16"/>
              </w:rPr>
            </w:pPr>
            <w:r w:rsidRPr="00755439">
              <w:rPr>
                <w:bCs/>
                <w:iCs/>
                <w:sz w:val="16"/>
                <w:szCs w:val="16"/>
              </w:rPr>
              <w:t xml:space="preserve">Na rokovaní bolo dohodnuté: </w:t>
            </w:r>
          </w:p>
          <w:p w:rsidR="008D3BB4" w:rsidRPr="00755439" w:rsidRDefault="008D3BB4" w:rsidP="00E95CE7">
            <w:pPr>
              <w:jc w:val="both"/>
              <w:rPr>
                <w:bCs/>
                <w:iCs/>
                <w:sz w:val="16"/>
                <w:szCs w:val="16"/>
              </w:rPr>
            </w:pPr>
            <w:r w:rsidRPr="00755439">
              <w:rPr>
                <w:bCs/>
                <w:iCs/>
                <w:sz w:val="16"/>
                <w:szCs w:val="16"/>
              </w:rPr>
              <w:t xml:space="preserve">k dobu 2.b) – Plocha pešieho priestorového vybavenia so zeleným pásom posunúť k vodnému toku a jeho biokoridoru </w:t>
            </w:r>
          </w:p>
          <w:p w:rsidR="008D3BB4" w:rsidRPr="00755439" w:rsidRDefault="008D3BB4" w:rsidP="00E95CE7">
            <w:pPr>
              <w:jc w:val="both"/>
              <w:rPr>
                <w:bCs/>
                <w:iCs/>
                <w:sz w:val="16"/>
                <w:szCs w:val="16"/>
              </w:rPr>
            </w:pPr>
            <w:r w:rsidRPr="00755439">
              <w:rPr>
                <w:bCs/>
                <w:iCs/>
                <w:sz w:val="16"/>
                <w:szCs w:val="16"/>
              </w:rPr>
              <w:t>k bodu 4) do regulačného listu PS 02 do vhodných funkcií doplniť – plochy rekreačných zariadení.</w:t>
            </w:r>
          </w:p>
          <w:p w:rsidR="008D3BB4" w:rsidRPr="00755439" w:rsidRDefault="008D3BB4" w:rsidP="00E95CE7">
            <w:pPr>
              <w:jc w:val="both"/>
              <w:rPr>
                <w:bCs/>
                <w:iCs/>
                <w:sz w:val="16"/>
                <w:szCs w:val="16"/>
              </w:rPr>
            </w:pPr>
            <w:r w:rsidRPr="00755439">
              <w:rPr>
                <w:bCs/>
                <w:iCs/>
                <w:sz w:val="16"/>
                <w:szCs w:val="16"/>
              </w:rPr>
              <w:t>Zvážiť rozdelenie Regulačného listu  PS 02 A) a B) na dva samostatné regulačné listy (prírodný charakter PS 02, a v nadväznosti na zastavané územie PS 04).</w:t>
            </w:r>
          </w:p>
          <w:p w:rsidR="008D3BB4" w:rsidRPr="00794FC0" w:rsidRDefault="008D3BB4" w:rsidP="0091757F">
            <w:pPr>
              <w:jc w:val="both"/>
              <w:rPr>
                <w:bCs/>
                <w:iCs/>
                <w:color w:val="76923C" w:themeColor="accent3" w:themeShade="BF"/>
                <w:sz w:val="16"/>
                <w:szCs w:val="16"/>
              </w:rPr>
            </w:pPr>
            <w:r w:rsidRPr="00755439">
              <w:rPr>
                <w:bCs/>
                <w:iCs/>
                <w:sz w:val="16"/>
                <w:szCs w:val="16"/>
              </w:rPr>
              <w:t>Neakceptované pripomienky prerokované podľa § 22 odst.7 stavebného zákona. Akceptované pripomienky dohodnuté na rokovaní budú zapracované do Návrhu ÚPN Mesta Banská Bystrica.</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A155B7">
            <w:pPr>
              <w:rPr>
                <w:color w:val="76923C" w:themeColor="accent3" w:themeShade="BF"/>
                <w:sz w:val="16"/>
                <w:szCs w:val="16"/>
              </w:rPr>
            </w:pPr>
          </w:p>
          <w:p w:rsidR="008D3BB4" w:rsidRDefault="008D3BB4" w:rsidP="00A155B7">
            <w:pPr>
              <w:rPr>
                <w:color w:val="76923C" w:themeColor="accent3" w:themeShade="BF"/>
                <w:sz w:val="16"/>
                <w:szCs w:val="16"/>
              </w:rPr>
            </w:pPr>
          </w:p>
          <w:p w:rsidR="008D3BB4" w:rsidRPr="00755439" w:rsidRDefault="008D3BB4" w:rsidP="0091757F">
            <w:pPr>
              <w:jc w:val="both"/>
              <w:rPr>
                <w:bCs/>
                <w:iCs/>
                <w:sz w:val="16"/>
                <w:szCs w:val="16"/>
              </w:rPr>
            </w:pPr>
            <w:r w:rsidRPr="00755439">
              <w:rPr>
                <w:bCs/>
                <w:iCs/>
                <w:sz w:val="16"/>
                <w:szCs w:val="16"/>
              </w:rPr>
              <w:t xml:space="preserve">-Plocha pešieho priestorového vybavenia so zeleným pásom posunutá k vodnému toku a jeho biokoridoru </w:t>
            </w:r>
          </w:p>
          <w:p w:rsidR="008D3BB4" w:rsidRPr="00755439" w:rsidRDefault="008D3BB4" w:rsidP="00E95CE7">
            <w:pPr>
              <w:rPr>
                <w:sz w:val="16"/>
                <w:szCs w:val="16"/>
              </w:rPr>
            </w:pPr>
            <w:r w:rsidRPr="00755439">
              <w:rPr>
                <w:sz w:val="16"/>
                <w:szCs w:val="16"/>
              </w:rPr>
              <w:t>- rozsah peších komunikácií a priestranstiev  na základe rokovania s KSÚ BB zredukovaný</w:t>
            </w:r>
          </w:p>
          <w:p w:rsidR="008D3BB4" w:rsidRPr="00755439" w:rsidRDefault="008D3BB4" w:rsidP="00E95CE7">
            <w:pPr>
              <w:jc w:val="both"/>
              <w:rPr>
                <w:iCs/>
                <w:sz w:val="16"/>
                <w:szCs w:val="16"/>
              </w:rPr>
            </w:pPr>
            <w:r w:rsidRPr="00755439">
              <w:rPr>
                <w:sz w:val="16"/>
                <w:szCs w:val="16"/>
              </w:rPr>
              <w:t>-</w:t>
            </w:r>
            <w:r w:rsidRPr="00755439">
              <w:rPr>
                <w:iCs/>
                <w:sz w:val="16"/>
                <w:szCs w:val="16"/>
              </w:rPr>
              <w:t>po premostení Hrona novouvažovaným Iliašským mostom až po existujúcu železnicu</w:t>
            </w:r>
            <w:r w:rsidRPr="00755439">
              <w:rPr>
                <w:sz w:val="16"/>
                <w:szCs w:val="16"/>
              </w:rPr>
              <w:t xml:space="preserve"> v </w:t>
            </w:r>
            <w:r w:rsidRPr="00755439">
              <w:rPr>
                <w:iCs/>
                <w:sz w:val="16"/>
                <w:szCs w:val="16"/>
              </w:rPr>
              <w:t>Iliaši p. č. 5002 resp.5003 obe k. ú.Radvaň – presunuté do výhľadu</w:t>
            </w:r>
          </w:p>
          <w:p w:rsidR="008D3BB4" w:rsidRPr="00755439" w:rsidRDefault="008D3BB4" w:rsidP="00E95CE7">
            <w:pPr>
              <w:jc w:val="both"/>
              <w:rPr>
                <w:iCs/>
                <w:sz w:val="16"/>
                <w:szCs w:val="16"/>
              </w:rPr>
            </w:pPr>
            <w:r w:rsidRPr="00755439">
              <w:rPr>
                <w:iCs/>
                <w:sz w:val="16"/>
                <w:szCs w:val="16"/>
              </w:rPr>
              <w:t xml:space="preserve">- do </w:t>
            </w:r>
            <w:r w:rsidRPr="00755439">
              <w:rPr>
                <w:bCs/>
                <w:iCs/>
                <w:sz w:val="16"/>
                <w:szCs w:val="16"/>
              </w:rPr>
              <w:t xml:space="preserve">regulačného listu PS 02 </w:t>
            </w:r>
            <w:r w:rsidR="00D2383D">
              <w:rPr>
                <w:bCs/>
                <w:iCs/>
                <w:sz w:val="16"/>
                <w:szCs w:val="16"/>
              </w:rPr>
              <w:t>b</w:t>
            </w:r>
            <w:r w:rsidRPr="00755439">
              <w:rPr>
                <w:bCs/>
                <w:iCs/>
                <w:sz w:val="16"/>
                <w:szCs w:val="16"/>
              </w:rPr>
              <w:t>) do vhodných funkcií doplnené – plochy rekreačných zariadení</w:t>
            </w:r>
            <w:r w:rsidRPr="00755439">
              <w:rPr>
                <w:iCs/>
                <w:sz w:val="16"/>
                <w:szCs w:val="16"/>
              </w:rPr>
              <w:t>.</w:t>
            </w:r>
          </w:p>
          <w:p w:rsidR="008D3BB4" w:rsidRPr="00755439" w:rsidRDefault="008D3BB4" w:rsidP="00E95CE7">
            <w:pPr>
              <w:jc w:val="both"/>
              <w:rPr>
                <w:b/>
                <w:bCs/>
                <w:iCs/>
                <w:sz w:val="16"/>
                <w:szCs w:val="16"/>
              </w:rPr>
            </w:pPr>
            <w:r w:rsidRPr="00755439">
              <w:rPr>
                <w:iCs/>
                <w:sz w:val="16"/>
                <w:szCs w:val="16"/>
              </w:rPr>
              <w:t>- text v regulačnom liste PS 02b-  v názve RL PS 02 b zmenen</w:t>
            </w:r>
            <w:r>
              <w:rPr>
                <w:iCs/>
                <w:sz w:val="16"/>
                <w:szCs w:val="16"/>
              </w:rPr>
              <w:t>ý</w:t>
            </w:r>
            <w:r w:rsidRPr="00755439">
              <w:rPr>
                <w:iCs/>
                <w:sz w:val="16"/>
                <w:szCs w:val="16"/>
              </w:rPr>
              <w:t xml:space="preserve"> na zastavané územie (nie mesto).  Rozdelenie Regulačného listu PS 02 A) a B) na dva samostatné regulačné listy  PS 02a a PS 02b je dodržané; </w:t>
            </w:r>
          </w:p>
          <w:p w:rsidR="008D3BB4" w:rsidRPr="0091757F" w:rsidRDefault="008D3BB4" w:rsidP="00E95CE7">
            <w:pPr>
              <w:rPr>
                <w:color w:val="76923C" w:themeColor="accent3" w:themeShade="BF"/>
                <w:sz w:val="16"/>
                <w:szCs w:val="16"/>
              </w:rPr>
            </w:pPr>
          </w:p>
          <w:p w:rsidR="008D3BB4" w:rsidRPr="0091757F" w:rsidRDefault="008D3BB4" w:rsidP="00A155B7">
            <w:pPr>
              <w:rPr>
                <w:color w:val="76923C" w:themeColor="accent3" w:themeShade="BF"/>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794FC0" w:rsidRDefault="008D3BB4" w:rsidP="00724332">
            <w:pPr>
              <w:rPr>
                <w:color w:val="76923C" w:themeColor="accent3" w:themeShade="BF"/>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210</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Občania Hviezdoslavovej ulice, Richard Mastiš</w:t>
            </w:r>
          </w:p>
          <w:p w:rsidR="008D3BB4" w:rsidRPr="00CE005B" w:rsidRDefault="008D3BB4" w:rsidP="00305251">
            <w:pPr>
              <w:rPr>
                <w:sz w:val="20"/>
                <w:szCs w:val="20"/>
              </w:rPr>
            </w:pPr>
            <w:r w:rsidRPr="00CE005B">
              <w:rPr>
                <w:sz w:val="20"/>
                <w:szCs w:val="20"/>
              </w:rPr>
              <w:t xml:space="preserve">Hviezdoslavova 16, </w:t>
            </w:r>
          </w:p>
          <w:p w:rsidR="008D3BB4" w:rsidRPr="00CE005B" w:rsidRDefault="008D3BB4" w:rsidP="00305251">
            <w:pPr>
              <w:rPr>
                <w:sz w:val="20"/>
                <w:szCs w:val="20"/>
              </w:rPr>
            </w:pPr>
            <w:r w:rsidRPr="00CE005B">
              <w:rPr>
                <w:sz w:val="20"/>
                <w:szCs w:val="20"/>
              </w:rPr>
              <w:t>Banská Bystrica</w:t>
            </w:r>
          </w:p>
          <w:p w:rsidR="008D3BB4" w:rsidRPr="00CE005B" w:rsidRDefault="008D3BB4" w:rsidP="00305251">
            <w:pPr>
              <w:rPr>
                <w:sz w:val="20"/>
                <w:szCs w:val="20"/>
              </w:rPr>
            </w:pPr>
            <w:r w:rsidRPr="00CE005B">
              <w:rPr>
                <w:sz w:val="20"/>
                <w:szCs w:val="20"/>
              </w:rPr>
              <w:t>OVZ 30221/2012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A66A0C">
            <w:pPr>
              <w:jc w:val="both"/>
              <w:rPr>
                <w:sz w:val="16"/>
                <w:szCs w:val="16"/>
              </w:rPr>
            </w:pPr>
            <w:r w:rsidRPr="00CE005B">
              <w:rPr>
                <w:color w:val="000000"/>
                <w:sz w:val="16"/>
                <w:szCs w:val="16"/>
              </w:rPr>
              <w:t>Dávate nám priestor, aby sme sa vyjadrili k návrhu ÚPN-A, povedané zjednodušene k tomu, čo sa okolo nás bude diať, aké prostredie sa okolo nás bude môcť vytvárať v najbližších rokoch- výstavbu nevynímajúc.</w:t>
            </w:r>
            <w:r w:rsidRPr="00CE005B">
              <w:rPr>
                <w:sz w:val="16"/>
                <w:szCs w:val="16"/>
              </w:rPr>
              <w:t xml:space="preserve"> </w:t>
            </w:r>
          </w:p>
          <w:p w:rsidR="008D3BB4" w:rsidRPr="00CE005B" w:rsidRDefault="008D3BB4" w:rsidP="00A66A0C">
            <w:pPr>
              <w:jc w:val="both"/>
              <w:rPr>
                <w:sz w:val="16"/>
                <w:szCs w:val="16"/>
              </w:rPr>
            </w:pPr>
            <w:r w:rsidRPr="00CE005B">
              <w:rPr>
                <w:color w:val="000000"/>
                <w:sz w:val="16"/>
                <w:szCs w:val="16"/>
              </w:rPr>
              <w:t xml:space="preserve">     Uvedomujeme si , že ÚPN-A nerieši konkrétne objekty, lež priestor ako taký, funkčné využívanie plôch atď... Keďže aj v novom návrhu sú naše záhrady v plochách určených na zastavanie - vyslovujeme opätovný nesúhlas s takýmto návrhom. Predpokladáme, že aj do budúcna sa chce mesto riadiť ZaD V.etapa  </w:t>
            </w:r>
            <w:r w:rsidRPr="00CE005B">
              <w:rPr>
                <w:color w:val="000000"/>
                <w:spacing w:val="30"/>
                <w:sz w:val="16"/>
                <w:szCs w:val="16"/>
              </w:rPr>
              <w:t>kÚPN</w:t>
            </w:r>
            <w:r w:rsidRPr="00CE005B">
              <w:rPr>
                <w:color w:val="000000"/>
                <w:sz w:val="16"/>
                <w:szCs w:val="16"/>
              </w:rPr>
              <w:t xml:space="preserve"> - A lokalita 61 - obytná zóna Hviezdoslavova ul. - čo je územnoplánovací podklad, ktorého vypracovanie a následne schvaľovanie nebolo nikdy s nami občanmi jednak bývajúcimi v lokalite a dokonca majiteľmi záhrad konzultované ani odsúhlasené. ZaD V. etapa boli vypracované svojvoľne bez vedomia majiteľov týchto záhrad, ľudí, ktorí majú tu domy, tu žijú, vedia o úskaliach tejto lokality.</w:t>
            </w:r>
          </w:p>
          <w:p w:rsidR="008D3BB4" w:rsidRPr="00CE005B" w:rsidRDefault="008D3BB4" w:rsidP="00A66A0C">
            <w:pPr>
              <w:jc w:val="both"/>
              <w:rPr>
                <w:sz w:val="16"/>
                <w:szCs w:val="16"/>
              </w:rPr>
            </w:pPr>
            <w:r w:rsidRPr="00CE005B">
              <w:rPr>
                <w:color w:val="000000"/>
                <w:sz w:val="16"/>
                <w:szCs w:val="16"/>
              </w:rPr>
              <w:t xml:space="preserve">    Zásadne nesúhlasíme, aby nám takpovediac na hlavách vyrástli objekty, ktoré do prostredia neprinesú nič pozitívneho, ale naopak len zníženie kvality bývania pre obyvateľov (hluk, prašnosť, intenzita premávky, narušenie biotopov) a dokonca ohrozenie.(geologicky nestabilný svah-zosuv)</w:t>
            </w:r>
          </w:p>
          <w:p w:rsidR="008D3BB4" w:rsidRPr="00CE005B" w:rsidRDefault="008D3BB4" w:rsidP="00A66A0C">
            <w:pPr>
              <w:jc w:val="both"/>
              <w:rPr>
                <w:sz w:val="16"/>
                <w:szCs w:val="16"/>
              </w:rPr>
            </w:pPr>
            <w:r w:rsidRPr="00CE005B">
              <w:rPr>
                <w:color w:val="000000"/>
                <w:sz w:val="16"/>
                <w:szCs w:val="16"/>
              </w:rPr>
              <w:t xml:space="preserve">    Na základe možnosti vyjadrenia sa k návrhu plánu mesta Banská Bystrica Vás žiadame o doplnenie textovej časti k priestorovému usporiadaniu a funkčnému využitiu Hviezdoslavovej ulici ( urbanistický obvod Uhlisko ), aby bola dodržaná súčasná zadná stavebná čiara zástavby rodinných domov na Hviezdoslavovej ulici - časť Pod Urpínom. Uvedenú požiadavku dávame z dôvodov:</w:t>
            </w:r>
          </w:p>
          <w:p w:rsidR="008D3BB4" w:rsidRPr="00CE005B" w:rsidRDefault="008D3BB4" w:rsidP="00A66A0C">
            <w:pPr>
              <w:jc w:val="both"/>
              <w:rPr>
                <w:color w:val="000000"/>
                <w:sz w:val="16"/>
                <w:szCs w:val="16"/>
              </w:rPr>
            </w:pPr>
            <w:r w:rsidRPr="00CE005B">
              <w:rPr>
                <w:color w:val="000000"/>
                <w:sz w:val="16"/>
                <w:szCs w:val="16"/>
              </w:rPr>
              <w:t>1.  V prípade výstavby stavebného objektu ( okrem drobných stavieb s doplnkovou funkciou pre hlavnú stavbu v zmysle § 139b ods.6 zákona č. 50/1976 Zb. v znení neskorších predpisov ) za rodinným domom v záhradnej časti, by sa takýto stavebný objekt stal voči susediacim rodinným domom konkurenčný a znižoval by kvalitu obytného prostredia, objekt by sa dostál do priameho vnímania pobytových záhrad susediacich rodinných domov.</w:t>
            </w:r>
          </w:p>
          <w:p w:rsidR="008D3BB4" w:rsidRPr="00CE005B" w:rsidRDefault="008D3BB4" w:rsidP="00A66A0C">
            <w:pPr>
              <w:jc w:val="both"/>
              <w:rPr>
                <w:color w:val="000000"/>
                <w:sz w:val="16"/>
                <w:szCs w:val="16"/>
              </w:rPr>
            </w:pPr>
            <w:r w:rsidRPr="00CE005B">
              <w:rPr>
                <w:color w:val="000000"/>
                <w:sz w:val="16"/>
                <w:szCs w:val="16"/>
              </w:rPr>
              <w:t xml:space="preserve">2.  V hornej časti záhrad je v súčasnosti aj realizovaná výstavba rodinných domov - pri prístupovej </w:t>
            </w:r>
            <w:r w:rsidRPr="00CE005B">
              <w:rPr>
                <w:color w:val="000000"/>
                <w:sz w:val="16"/>
                <w:szCs w:val="16"/>
              </w:rPr>
              <w:lastRenderedPageBreak/>
              <w:t>ceste na Urpín. V prípade výstavby stavebných objektov v záhradnej časti by vznikol už tretí rad stavieb ( z pôvodne jedného radu rodinných domov tri rady stavieb bez zelene).</w:t>
            </w:r>
          </w:p>
          <w:p w:rsidR="008D3BB4" w:rsidRPr="00CE005B" w:rsidRDefault="008D3BB4" w:rsidP="00A66A0C">
            <w:pPr>
              <w:jc w:val="both"/>
              <w:rPr>
                <w:color w:val="000000"/>
                <w:sz w:val="16"/>
                <w:szCs w:val="16"/>
              </w:rPr>
            </w:pPr>
            <w:r w:rsidRPr="00CE005B">
              <w:rPr>
                <w:color w:val="000000"/>
                <w:sz w:val="16"/>
                <w:szCs w:val="16"/>
              </w:rPr>
              <w:t>3.  Vo všeobecných regulatívoch pre rodinné domy je potrebné zachovanie vysokej zelene v časti záhrad minimálne 50%. V prípade zástavby v časti záhrad by boli porušené záväzné regulatívy.</w:t>
            </w:r>
          </w:p>
          <w:p w:rsidR="008D3BB4" w:rsidRPr="00CE005B" w:rsidRDefault="008D3BB4" w:rsidP="00A66A0C">
            <w:pPr>
              <w:jc w:val="both"/>
              <w:rPr>
                <w:color w:val="000000"/>
                <w:sz w:val="16"/>
                <w:szCs w:val="16"/>
              </w:rPr>
            </w:pPr>
            <w:r w:rsidRPr="00CE005B">
              <w:rPr>
                <w:color w:val="000000"/>
                <w:sz w:val="16"/>
                <w:szCs w:val="16"/>
              </w:rPr>
              <w:t>4.  Výstavbou a prevádzkou stavebných objektov hlavne konvenujúcich a podmienených funkcií by došlo k zvýšeniu hlučnosti, prašnosti, ktorá by sa zvýšila aj nutnosťou vybudovania obslužnej komunikácie a j ej prevádzky, čím by došlo k zníženiu kvality bývania jestvujúcej zástavby.</w:t>
            </w:r>
          </w:p>
          <w:p w:rsidR="008D3BB4" w:rsidRPr="00CE005B" w:rsidRDefault="008D3BB4" w:rsidP="00A66A0C">
            <w:pPr>
              <w:jc w:val="both"/>
              <w:rPr>
                <w:color w:val="000000"/>
                <w:sz w:val="16"/>
                <w:szCs w:val="16"/>
              </w:rPr>
            </w:pPr>
            <w:r w:rsidRPr="00CE005B">
              <w:rPr>
                <w:color w:val="000000"/>
                <w:sz w:val="16"/>
                <w:szCs w:val="16"/>
              </w:rPr>
              <w:t>5.  Uvedená časť lokality sa nachádza v strmšom teréne, ktorý je geologicky nestabilný. Ďalšou výstavbou by mohlo dôjsť k zvýrazneniu tejto nestability, k zosuvu pôdy a narušeniu statiky už postavených rodinných domov.</w:t>
            </w:r>
          </w:p>
          <w:p w:rsidR="008D3BB4" w:rsidRPr="00CE005B" w:rsidRDefault="008D3BB4" w:rsidP="00A66A0C">
            <w:pPr>
              <w:jc w:val="both"/>
              <w:rPr>
                <w:color w:val="000000"/>
                <w:sz w:val="16"/>
                <w:szCs w:val="16"/>
              </w:rPr>
            </w:pPr>
            <w:r w:rsidRPr="00CE005B">
              <w:rPr>
                <w:sz w:val="16"/>
                <w:szCs w:val="16"/>
              </w:rPr>
              <w:t xml:space="preserve">     Túto požiadavku žiadame doplniť do záväznej časti ÚPN - Mesta Banská Bystrica ako všeobecný regulatív, ktorý zakazuje umiestňovať výstavbu stavebných objektov v zóne medzi rodinnými domami, vnútrobloku záhrad Hviezdoslavova ul., cestičkou na kalváriu, Urpín</w:t>
            </w:r>
          </w:p>
        </w:tc>
        <w:tc>
          <w:tcPr>
            <w:tcW w:w="2856" w:type="dxa"/>
            <w:tcBorders>
              <w:top w:val="single" w:sz="4" w:space="0" w:color="auto"/>
              <w:left w:val="single" w:sz="4" w:space="0" w:color="auto"/>
              <w:bottom w:val="single" w:sz="4" w:space="0" w:color="auto"/>
              <w:right w:val="single" w:sz="4" w:space="0" w:color="auto"/>
            </w:tcBorders>
          </w:tcPr>
          <w:p w:rsidR="008D3BB4" w:rsidRPr="002E7839" w:rsidRDefault="008D3BB4" w:rsidP="002E7839">
            <w:pPr>
              <w:rPr>
                <w:sz w:val="16"/>
                <w:szCs w:val="16"/>
              </w:rPr>
            </w:pPr>
            <w:r w:rsidRPr="00134F5F">
              <w:rPr>
                <w:color w:val="76923C" w:themeColor="accent3" w:themeShade="BF"/>
                <w:sz w:val="16"/>
                <w:szCs w:val="16"/>
              </w:rPr>
              <w:lastRenderedPageBreak/>
              <w:t>-</w:t>
            </w:r>
            <w:r w:rsidRPr="002E7839">
              <w:rPr>
                <w:sz w:val="16"/>
                <w:szCs w:val="16"/>
              </w:rPr>
              <w:t xml:space="preserve">akceptované, v záväznej časti ÚPN-M doplnený účelový regulatív U 18 </w:t>
            </w:r>
            <w:r w:rsidR="008B28AD">
              <w:rPr>
                <w:sz w:val="16"/>
                <w:szCs w:val="16"/>
              </w:rPr>
              <w:t>str.1</w:t>
            </w:r>
            <w:r w:rsidR="00D2383D">
              <w:rPr>
                <w:sz w:val="16"/>
                <w:szCs w:val="16"/>
              </w:rPr>
              <w:t>09</w:t>
            </w:r>
            <w:r w:rsidR="008B28AD">
              <w:rPr>
                <w:sz w:val="16"/>
                <w:szCs w:val="16"/>
              </w:rPr>
              <w:t xml:space="preserve"> </w:t>
            </w:r>
            <w:r w:rsidRPr="002E7839">
              <w:rPr>
                <w:sz w:val="16"/>
                <w:szCs w:val="16"/>
              </w:rPr>
              <w:t xml:space="preserve">podmieňujúci výstavbu v záhradnom vnútrobloku vypracovaním ÚPN –Z a vybudovaním spoločnej prístupovej cesty </w:t>
            </w:r>
          </w:p>
          <w:p w:rsidR="008D3BB4" w:rsidRPr="00A155B7" w:rsidRDefault="008D3BB4" w:rsidP="00A155B7">
            <w:pPr>
              <w:rPr>
                <w:color w:val="FF0000"/>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AC299A" w:rsidRDefault="008D3BB4" w:rsidP="00FB142A">
            <w:pPr>
              <w:rPr>
                <w:sz w:val="20"/>
                <w:szCs w:val="20"/>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lastRenderedPageBreak/>
              <w:t>D 211</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Mgr. Ivana Škodová</w:t>
            </w:r>
          </w:p>
          <w:p w:rsidR="008D3BB4" w:rsidRPr="00CE005B" w:rsidRDefault="008D3BB4" w:rsidP="00305251">
            <w:pPr>
              <w:rPr>
                <w:b/>
                <w:sz w:val="20"/>
                <w:szCs w:val="20"/>
              </w:rPr>
            </w:pPr>
            <w:r w:rsidRPr="00CE005B">
              <w:rPr>
                <w:b/>
                <w:sz w:val="20"/>
                <w:szCs w:val="20"/>
              </w:rPr>
              <w:t>OI Bystričania v akcii v Banskej Bystrici</w:t>
            </w:r>
          </w:p>
          <w:p w:rsidR="008D3BB4" w:rsidRPr="00CE005B" w:rsidRDefault="008D3BB4" w:rsidP="00305251">
            <w:pPr>
              <w:rPr>
                <w:sz w:val="20"/>
                <w:szCs w:val="20"/>
              </w:rPr>
            </w:pPr>
            <w:r w:rsidRPr="00CE005B">
              <w:rPr>
                <w:sz w:val="20"/>
                <w:szCs w:val="20"/>
              </w:rPr>
              <w:t>Jilemnického 13, B.Bystrica</w:t>
            </w:r>
          </w:p>
          <w:p w:rsidR="008D3BB4" w:rsidRPr="00CE005B" w:rsidRDefault="008D3BB4" w:rsidP="00305251">
            <w:pPr>
              <w:rPr>
                <w:sz w:val="20"/>
                <w:szCs w:val="20"/>
              </w:rPr>
            </w:pPr>
            <w:r w:rsidRPr="00CE005B">
              <w:rPr>
                <w:sz w:val="20"/>
                <w:szCs w:val="20"/>
              </w:rPr>
              <w:t>OVZ 34185/2012</w:t>
            </w:r>
          </w:p>
          <w:p w:rsidR="008D3BB4" w:rsidRPr="00CE005B" w:rsidRDefault="008D3BB4" w:rsidP="00305251">
            <w:pPr>
              <w:rPr>
                <w:sz w:val="20"/>
                <w:szCs w:val="20"/>
              </w:rPr>
            </w:pPr>
            <w:r w:rsidRPr="00CE005B">
              <w:rPr>
                <w:sz w:val="20"/>
                <w:szCs w:val="20"/>
              </w:rPr>
              <w:t>17.02.2012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A66A0C">
            <w:pPr>
              <w:jc w:val="both"/>
              <w:rPr>
                <w:sz w:val="16"/>
                <w:szCs w:val="16"/>
              </w:rPr>
            </w:pPr>
            <w:r w:rsidRPr="00CE005B">
              <w:rPr>
                <w:color w:val="000000"/>
                <w:sz w:val="16"/>
                <w:szCs w:val="16"/>
              </w:rPr>
              <w:t xml:space="preserve">Dolupodpísaní zástupcovia Občianskej iniciatívy Bystričania v akcii a občania mesta Banská Bystrica podávame týmto opätovne pripomienky k Návrhu Územného plánu Mesta Banská Bystrica (ďalej len </w:t>
            </w:r>
            <w:r w:rsidRPr="00CE005B">
              <w:rPr>
                <w:i/>
                <w:iCs/>
                <w:color w:val="000000"/>
                <w:sz w:val="16"/>
                <w:szCs w:val="16"/>
              </w:rPr>
              <w:t>UPN BB),</w:t>
            </w:r>
            <w:r w:rsidRPr="00CE005B">
              <w:rPr>
                <w:color w:val="000000"/>
                <w:sz w:val="16"/>
                <w:szCs w:val="16"/>
              </w:rPr>
              <w:t xml:space="preserve"> v lokalite Fončorda Urbanistický obvod č.20:</w:t>
            </w:r>
          </w:p>
          <w:p w:rsidR="008D3BB4" w:rsidRDefault="008D3BB4" w:rsidP="00A66A0C">
            <w:pPr>
              <w:jc w:val="both"/>
              <w:rPr>
                <w:b/>
                <w:bCs/>
                <w:color w:val="000000"/>
                <w:sz w:val="16"/>
                <w:szCs w:val="16"/>
              </w:rPr>
            </w:pPr>
            <w:r w:rsidRPr="00CE005B">
              <w:rPr>
                <w:b/>
                <w:color w:val="000000"/>
                <w:sz w:val="16"/>
                <w:szCs w:val="16"/>
              </w:rPr>
              <w:t>1.</w:t>
            </w:r>
            <w:r w:rsidRPr="00CE005B">
              <w:rPr>
                <w:color w:val="000000"/>
                <w:sz w:val="16"/>
                <w:szCs w:val="16"/>
              </w:rPr>
              <w:t xml:space="preserve">  Lokalita PZ 03 - Polyfunkčná zóna - územie zastavané bytovými domami nad 4NP a občianskym vybavením: Nesúhlasíme s výškovým regulatívom 15 nadzemných podlaží na území dnešného Centra služieb a obchodu Úsvit na Fončorde. </w:t>
            </w:r>
            <w:r w:rsidRPr="00CE005B">
              <w:rPr>
                <w:b/>
                <w:bCs/>
                <w:color w:val="000000"/>
                <w:sz w:val="16"/>
                <w:szCs w:val="16"/>
              </w:rPr>
              <w:t xml:space="preserve">Žiadame zmeniť navrhovaný výškový regulatív v tejto lokalite z 15 na maximálne 4 NP </w:t>
            </w:r>
            <w:r w:rsidRPr="00CE005B">
              <w:rPr>
                <w:color w:val="000000"/>
                <w:sz w:val="16"/>
                <w:szCs w:val="16"/>
              </w:rPr>
              <w:t xml:space="preserve">za podmienky dodržania svetlo-technickej normy, aby sa nezhoršovali hygienické podmienky v jestvujúcich bytoch a dopravná zaťaženosť danej lokality. </w:t>
            </w:r>
            <w:r w:rsidRPr="00CE005B">
              <w:rPr>
                <w:b/>
                <w:bCs/>
                <w:color w:val="000000"/>
                <w:sz w:val="16"/>
                <w:szCs w:val="16"/>
              </w:rPr>
              <w:t>Žiadame ponechať v lokalite Úsvit funkciu občianskej vybavenosti a sociálnej infraštruktúry PO 01 s výškovou reguláciou do maximálne 4 NP.</w:t>
            </w:r>
          </w:p>
          <w:p w:rsidR="008D3BB4" w:rsidRDefault="008D3BB4" w:rsidP="00A66A0C">
            <w:pPr>
              <w:jc w:val="both"/>
              <w:rPr>
                <w:color w:val="000000"/>
                <w:sz w:val="16"/>
                <w:szCs w:val="16"/>
              </w:rPr>
            </w:pPr>
          </w:p>
          <w:p w:rsidR="008D3BB4" w:rsidRPr="00CE005B" w:rsidRDefault="008D3BB4" w:rsidP="00A66A0C">
            <w:pPr>
              <w:jc w:val="both"/>
              <w:rPr>
                <w:color w:val="000000"/>
                <w:sz w:val="16"/>
                <w:szCs w:val="16"/>
              </w:rPr>
            </w:pPr>
          </w:p>
          <w:p w:rsidR="008D3BB4" w:rsidRPr="00CE005B" w:rsidRDefault="008D3BB4" w:rsidP="00A66A0C">
            <w:pPr>
              <w:jc w:val="both"/>
              <w:rPr>
                <w:b/>
                <w:bCs/>
                <w:color w:val="000000"/>
                <w:sz w:val="16"/>
                <w:szCs w:val="16"/>
              </w:rPr>
            </w:pPr>
            <w:r w:rsidRPr="00CE005B">
              <w:rPr>
                <w:b/>
                <w:bCs/>
                <w:color w:val="000000"/>
                <w:sz w:val="16"/>
                <w:szCs w:val="16"/>
              </w:rPr>
              <w:t xml:space="preserve">2.  Žiadame dopracovať výkres intaktných, nezastavateľných plôch a zapracovať ich do záväznej časti tak, aby nedochádzalo k ďalšiemu zahusťovaniu a úbytku plôch zelene s prioritou ochrany prírody a krajiny a plôch s rekreačno-oddychovou, športovo-rekreačnou funkciou. </w:t>
            </w:r>
            <w:r w:rsidRPr="00CE005B">
              <w:rPr>
                <w:color w:val="000000"/>
                <w:sz w:val="16"/>
                <w:szCs w:val="16"/>
              </w:rPr>
              <w:t>Medzi intaktné nezastaviteľné plochy zaradiť aj všetky existujúce ihriská a plochy verejnej zelene vo vnútroblokoch bytových domov na ulici Jilemnického, Nešporovej, Wolkerovej, Nálepkovej, Švermovej, Sadovej.</w:t>
            </w:r>
          </w:p>
          <w:p w:rsidR="008D3BB4" w:rsidRPr="00CE005B" w:rsidRDefault="008D3BB4" w:rsidP="00A66A0C">
            <w:pPr>
              <w:jc w:val="both"/>
              <w:rPr>
                <w:sz w:val="16"/>
                <w:szCs w:val="16"/>
              </w:rPr>
            </w:pPr>
            <w:r w:rsidRPr="00CE005B">
              <w:rPr>
                <w:color w:val="000000"/>
                <w:sz w:val="16"/>
                <w:szCs w:val="16"/>
              </w:rPr>
              <w:t>Svoje pripomienky odôvodňujeme nasledovne:</w:t>
            </w:r>
          </w:p>
          <w:p w:rsidR="008D3BB4" w:rsidRPr="00CE005B" w:rsidRDefault="008D3BB4" w:rsidP="00A66A0C">
            <w:pPr>
              <w:jc w:val="both"/>
              <w:rPr>
                <w:color w:val="000000"/>
                <w:sz w:val="16"/>
                <w:szCs w:val="16"/>
              </w:rPr>
            </w:pPr>
            <w:r w:rsidRPr="00CE005B">
              <w:rPr>
                <w:color w:val="000000"/>
                <w:sz w:val="16"/>
                <w:szCs w:val="16"/>
              </w:rPr>
              <w:t xml:space="preserve">a)  Naša občianska iniciatíva vznikla v roku 2009 na základe plánovanej megalomanskej prestavby Centra služieb a obchodu Úsvit v lokalite Fončorda na 18 podlažnú výškovú polyfunkčnú budovu súkromným vlastníkom. MÚ BB vydal územné rozhodnutie pre 15 podlažnú polyfunkčnú budovu </w:t>
            </w:r>
            <w:r w:rsidRPr="00CE005B">
              <w:rPr>
                <w:b/>
                <w:bCs/>
                <w:color w:val="000000"/>
                <w:sz w:val="16"/>
                <w:szCs w:val="16"/>
              </w:rPr>
              <w:t xml:space="preserve">v rozpore s platnýmúzemným plánom mesta! </w:t>
            </w:r>
            <w:r w:rsidRPr="00CE005B">
              <w:rPr>
                <w:color w:val="000000"/>
                <w:sz w:val="16"/>
                <w:szCs w:val="16"/>
              </w:rPr>
              <w:t xml:space="preserve">Až po masívnom vyjadrení nesúhlasu obyvateľov tejto lokality a podaním žaloby na súd sa podarilo nelegálny proces zastaviť, nakoľko bol v zásadnom rozpore s platným územným plánom zóny. </w:t>
            </w:r>
            <w:r w:rsidRPr="00CE005B">
              <w:rPr>
                <w:b/>
                <w:bCs/>
                <w:color w:val="000000"/>
                <w:sz w:val="16"/>
                <w:szCs w:val="16"/>
              </w:rPr>
              <w:t>To nám potvrdilo aj rozhodnutie Krajského súdu v Banskej Bystrici, ktorým bolo územné rozhodnutie zrušené.</w:t>
            </w:r>
          </w:p>
          <w:p w:rsidR="008D3BB4" w:rsidRPr="00CE005B" w:rsidRDefault="008D3BB4" w:rsidP="00A66A0C">
            <w:pPr>
              <w:jc w:val="both"/>
              <w:rPr>
                <w:color w:val="000000"/>
                <w:sz w:val="16"/>
                <w:szCs w:val="16"/>
              </w:rPr>
            </w:pPr>
            <w:r w:rsidRPr="00CE005B">
              <w:rPr>
                <w:color w:val="000000"/>
                <w:sz w:val="16"/>
                <w:szCs w:val="16"/>
              </w:rPr>
              <w:t xml:space="preserve">b)  Podávali sme preto hore uvedené pripomienky k UPN. Na poslednom verejnom prerokovaní ÚPN BB na Mú dňa </w:t>
            </w:r>
            <w:r w:rsidRPr="00CE005B">
              <w:rPr>
                <w:b/>
                <w:bCs/>
                <w:color w:val="000000"/>
                <w:sz w:val="16"/>
                <w:szCs w:val="16"/>
              </w:rPr>
              <w:t xml:space="preserve">26.1.2012 spracovateľ ÚPN Ing. arch. Kostovský z firmy AUREX uviedol, že 15NP výškový regulatív v lokalite PZ 03 naďalej požaduje obstarávateľ- Útvar hlavného architekta mesta Banská Bystrica (ÚHA). </w:t>
            </w:r>
            <w:r w:rsidRPr="00CE005B">
              <w:rPr>
                <w:color w:val="000000"/>
                <w:sz w:val="16"/>
                <w:szCs w:val="16"/>
              </w:rPr>
              <w:t>Až tu sme sa dozvedeli, že naše pripomienky neboli rešpektované a brané do úvahy o čom sme neboli písomne upovedomení tak, ako to nariaďuje platná legislatíva.</w:t>
            </w:r>
          </w:p>
          <w:p w:rsidR="008D3BB4" w:rsidRPr="00CE005B" w:rsidRDefault="008D3BB4" w:rsidP="00A66A0C">
            <w:pPr>
              <w:jc w:val="both"/>
              <w:rPr>
                <w:color w:val="000000"/>
                <w:sz w:val="16"/>
                <w:szCs w:val="16"/>
              </w:rPr>
            </w:pPr>
            <w:r w:rsidRPr="00CE005B">
              <w:rPr>
                <w:color w:val="000000"/>
                <w:sz w:val="16"/>
                <w:szCs w:val="16"/>
              </w:rPr>
              <w:t xml:space="preserve">c)  V záujme schválenia tak významného rozvojového dokumentu, akým je </w:t>
            </w:r>
            <w:r w:rsidRPr="00CE005B">
              <w:rPr>
                <w:i/>
                <w:iCs/>
                <w:color w:val="000000"/>
                <w:sz w:val="16"/>
                <w:szCs w:val="16"/>
              </w:rPr>
              <w:t>ÚPN BB,</w:t>
            </w:r>
            <w:r w:rsidRPr="00CE005B">
              <w:rPr>
                <w:color w:val="000000"/>
                <w:sz w:val="16"/>
                <w:szCs w:val="16"/>
              </w:rPr>
              <w:t xml:space="preserve"> </w:t>
            </w:r>
            <w:r w:rsidRPr="00CE005B">
              <w:rPr>
                <w:b/>
                <w:bCs/>
                <w:color w:val="000000"/>
                <w:sz w:val="16"/>
                <w:szCs w:val="16"/>
              </w:rPr>
              <w:t xml:space="preserve">je nutné odstrániť nedostatky v Návrhu </w:t>
            </w:r>
            <w:r w:rsidRPr="00CE005B">
              <w:rPr>
                <w:b/>
                <w:bCs/>
                <w:i/>
                <w:iCs/>
                <w:color w:val="000000"/>
                <w:sz w:val="16"/>
                <w:szCs w:val="16"/>
              </w:rPr>
              <w:t>ÚPN,</w:t>
            </w:r>
            <w:r w:rsidRPr="00CE005B">
              <w:rPr>
                <w:b/>
                <w:bCs/>
                <w:color w:val="000000"/>
                <w:sz w:val="16"/>
                <w:szCs w:val="16"/>
              </w:rPr>
              <w:t xml:space="preserve"> a prehodnotiť perspektívnu úlohu územia </w:t>
            </w:r>
            <w:r w:rsidRPr="00CE005B">
              <w:rPr>
                <w:color w:val="000000"/>
                <w:sz w:val="16"/>
                <w:szCs w:val="16"/>
              </w:rPr>
              <w:t xml:space="preserve">- v našom prípade Stará Fončora a Úsvit podľa súčasných aj predpokladaných potrieb a požiadaviek občanov mesta, ktorí majú na zreteli zachovanie kvality svojho života a fyzického aj psychického zdravia svojich detí. Stará Fončorda je výnimočná svojim komunitným spôsobom života, bezpečná s blízkymi susedskými vzťahmi. V súčasnosti dochádza ku generačnej výmene a do lokality sa sťahujú mladé rodiny s deťmi čo je ďalší argument pre zachovanie tejto lokality s množstvom ihrísk, zelene bez zahusťovania ďalšou </w:t>
            </w:r>
            <w:r w:rsidRPr="00CE005B">
              <w:rPr>
                <w:color w:val="000000"/>
                <w:sz w:val="16"/>
                <w:szCs w:val="16"/>
              </w:rPr>
              <w:lastRenderedPageBreak/>
              <w:t>zástavbou.</w:t>
            </w:r>
          </w:p>
          <w:p w:rsidR="008D3BB4" w:rsidRPr="00CE005B" w:rsidRDefault="008D3BB4" w:rsidP="00A66A0C">
            <w:pPr>
              <w:jc w:val="both"/>
              <w:rPr>
                <w:b/>
                <w:bCs/>
                <w:color w:val="000000"/>
                <w:sz w:val="16"/>
                <w:szCs w:val="16"/>
              </w:rPr>
            </w:pPr>
            <w:r w:rsidRPr="00CE005B">
              <w:rPr>
                <w:bCs/>
                <w:color w:val="000000"/>
                <w:sz w:val="16"/>
                <w:szCs w:val="16"/>
              </w:rPr>
              <w:t>d)</w:t>
            </w:r>
            <w:r w:rsidRPr="00CE005B">
              <w:rPr>
                <w:b/>
                <w:bCs/>
                <w:color w:val="000000"/>
                <w:sz w:val="16"/>
                <w:szCs w:val="16"/>
              </w:rPr>
              <w:t xml:space="preserve">  Ďalšie väčšie zahusťovanie existujúcich obytných súborov je v nesúlade s § 17 ods.l Stavebného zákona. </w:t>
            </w:r>
            <w:r w:rsidRPr="00CE005B">
              <w:rPr>
                <w:color w:val="000000"/>
                <w:sz w:val="16"/>
                <w:szCs w:val="16"/>
              </w:rPr>
              <w:t>Zahusťovaním obytných súborov realizovaných pred 30 a viac rokmi (lokalita stará Fončorda bola vybudovaná pred 60 rokmi) podľa technicko-hospodárskych ukazovateľov, by sa podmienky na život a životné prostredie nezlepšovali a jeden zo základných cieľov územného plánovania by bol popretý.</w:t>
            </w:r>
          </w:p>
          <w:p w:rsidR="008D3BB4" w:rsidRPr="00CE005B" w:rsidRDefault="008D3BB4" w:rsidP="00A66A0C">
            <w:pPr>
              <w:jc w:val="both"/>
              <w:rPr>
                <w:b/>
                <w:bCs/>
                <w:color w:val="000000"/>
                <w:sz w:val="16"/>
                <w:szCs w:val="16"/>
              </w:rPr>
            </w:pPr>
            <w:r w:rsidRPr="00CE005B">
              <w:rPr>
                <w:bCs/>
                <w:color w:val="000000"/>
                <w:sz w:val="16"/>
                <w:szCs w:val="16"/>
              </w:rPr>
              <w:t>e)</w:t>
            </w:r>
            <w:r w:rsidRPr="00CE005B">
              <w:rPr>
                <w:b/>
                <w:bCs/>
                <w:color w:val="000000"/>
                <w:sz w:val="16"/>
                <w:szCs w:val="16"/>
              </w:rPr>
              <w:t xml:space="preserve">  Návrhom výškového regulatívu 15 NP by došlo opätovne ako pri územnom rozhodnutí k porušeniu svetlotechnickej normy, </w:t>
            </w:r>
            <w:r w:rsidRPr="00CE005B">
              <w:rPr>
                <w:color w:val="000000"/>
                <w:sz w:val="16"/>
                <w:szCs w:val="16"/>
              </w:rPr>
              <w:t>čo bolo preukázané v svetlotechnickej štúdii vypracovanej odborne spôsobilou osobou, ktorú sme si obstarali pre potrebu argumentácie pre odvolací orgán a súd.</w:t>
            </w:r>
          </w:p>
          <w:p w:rsidR="008D3BB4" w:rsidRPr="00CE005B" w:rsidRDefault="008D3BB4" w:rsidP="00A66A0C">
            <w:pPr>
              <w:jc w:val="both"/>
              <w:rPr>
                <w:color w:val="000000"/>
                <w:sz w:val="16"/>
                <w:szCs w:val="16"/>
              </w:rPr>
            </w:pPr>
            <w:r w:rsidRPr="00CE005B">
              <w:rPr>
                <w:color w:val="000000"/>
                <w:sz w:val="16"/>
                <w:szCs w:val="16"/>
              </w:rPr>
              <w:t xml:space="preserve">f)  Ďalším argumentom proti neúnosnému zahusťovaniu tejto lokality je </w:t>
            </w:r>
            <w:r w:rsidRPr="00CE005B">
              <w:rPr>
                <w:b/>
                <w:bCs/>
                <w:color w:val="000000"/>
                <w:sz w:val="16"/>
                <w:szCs w:val="16"/>
              </w:rPr>
              <w:t xml:space="preserve">nedostatok parkovacích miest pre jestvujúcu bytovú výstavbu a nedostatočné šírkové usporiadanie jestvujúcich komunikácií, čo preukázal dopravný posudok </w:t>
            </w:r>
            <w:r w:rsidRPr="00CE005B">
              <w:rPr>
                <w:color w:val="000000"/>
                <w:sz w:val="16"/>
                <w:szCs w:val="16"/>
              </w:rPr>
              <w:t>vypracovaný odborne spôsobilou osobou, ktorú sme si dali vypracovať na vlastné náklady. My si uvedomujeme, že objekt Úsvit je nutné rekonštruovať ale nie neúnosným zahusťovaním lokality na úkor kvality života jej obyvateľov.</w:t>
            </w:r>
          </w:p>
          <w:p w:rsidR="008D3BB4" w:rsidRPr="00CE005B" w:rsidRDefault="008D3BB4" w:rsidP="0043363B">
            <w:pPr>
              <w:jc w:val="both"/>
              <w:rPr>
                <w:color w:val="000000"/>
                <w:sz w:val="16"/>
                <w:szCs w:val="16"/>
              </w:rPr>
            </w:pPr>
            <w:r w:rsidRPr="00CE005B">
              <w:rPr>
                <w:color w:val="000000"/>
                <w:sz w:val="16"/>
                <w:szCs w:val="16"/>
              </w:rPr>
              <w:t xml:space="preserve">g)  Trváme na svojich pripomienkach a žiadame Mesto ako obstarávateľa ÚPN, aby rešpektoval naše </w:t>
            </w:r>
            <w:r w:rsidRPr="00CE005B">
              <w:rPr>
                <w:b/>
                <w:bCs/>
                <w:color w:val="000000"/>
                <w:sz w:val="16"/>
                <w:szCs w:val="16"/>
              </w:rPr>
              <w:t xml:space="preserve">právo na životné prostredie v stabilizovanej obytnej zóne, </w:t>
            </w:r>
            <w:r w:rsidRPr="00CE005B">
              <w:rPr>
                <w:color w:val="000000"/>
                <w:sz w:val="16"/>
                <w:szCs w:val="16"/>
              </w:rPr>
              <w:t>ktorou je pre nás táto lokalita na Fončorde! Pokiaľ nebudú naše pripomienky rešpektované, budeme svoje právo na primerané životné prostredie brániť ďalšími krokmi s využitím všetkých dostupných legálnych možností.</w:t>
            </w:r>
          </w:p>
          <w:p w:rsidR="008D3BB4" w:rsidRPr="00CE005B" w:rsidRDefault="008D3BB4" w:rsidP="00A66A0C">
            <w:pPr>
              <w:jc w:val="both"/>
              <w:rPr>
                <w:b/>
                <w:bCs/>
                <w:color w:val="000000"/>
                <w:sz w:val="16"/>
                <w:szCs w:val="16"/>
              </w:rPr>
            </w:pPr>
            <w:r w:rsidRPr="00CE005B">
              <w:rPr>
                <w:b/>
                <w:bCs/>
                <w:color w:val="000000"/>
                <w:sz w:val="16"/>
                <w:szCs w:val="16"/>
              </w:rPr>
              <w:t>h)  Žiadame primátora mesta a poslancov MsZ, aby odvolali z funkcie riaditeľa ÚHA Ing. arch. Ľubomíra Kelemana, nakoľko sa domnievame, že týmto návrhom a postupom ÚHA koná proti záujmom občanov Banskej Bystrice neberúc do úvahy ich oprávnené pripomienky k ÚPM.</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Pr="00FC4D0C" w:rsidRDefault="008D3BB4" w:rsidP="004605F9">
            <w:pPr>
              <w:rPr>
                <w:sz w:val="16"/>
                <w:szCs w:val="16"/>
              </w:rPr>
            </w:pPr>
            <w:r w:rsidRPr="00FC4D0C">
              <w:rPr>
                <w:sz w:val="16"/>
                <w:szCs w:val="16"/>
              </w:rPr>
              <w:t>1. neakceptované. V čase spracovania Návrhu ÚPN mesta Banská Bystrica bolo podľa pokynov „zadania pre spracovanie ÚPN Mesta Banská Bystrica“ platné územné rozhodnutie na umiestnenie stavby: „Centrum služi</w:t>
            </w:r>
            <w:r w:rsidR="002818C0">
              <w:rPr>
                <w:sz w:val="16"/>
                <w:szCs w:val="16"/>
              </w:rPr>
              <w:t>e</w:t>
            </w:r>
            <w:r w:rsidRPr="00FC4D0C">
              <w:rPr>
                <w:sz w:val="16"/>
                <w:szCs w:val="16"/>
              </w:rPr>
              <w:t xml:space="preserve">b, obchodu a bývania Úsvit – Banská bystrica“ prevzaté do riešenia návrhu ÚPN. </w:t>
            </w:r>
          </w:p>
          <w:p w:rsidR="008D3BB4" w:rsidRPr="00A155B7" w:rsidRDefault="008D3BB4" w:rsidP="004605F9">
            <w:pPr>
              <w:rPr>
                <w:sz w:val="16"/>
                <w:szCs w:val="16"/>
              </w:rPr>
            </w:pPr>
            <w:r w:rsidRPr="00FC4D0C">
              <w:rPr>
                <w:sz w:val="16"/>
                <w:szCs w:val="16"/>
              </w:rPr>
              <w:t>2.neakceptované. Grafická časť – výkres č. 7b definuje záväzne nezastaviteľné plochy.</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24332">
            <w:pPr>
              <w:rPr>
                <w:sz w:val="16"/>
                <w:szCs w:val="16"/>
              </w:rPr>
            </w:pPr>
          </w:p>
          <w:p w:rsidR="00A33100" w:rsidRDefault="00A33100" w:rsidP="00724332">
            <w:pPr>
              <w:rPr>
                <w:sz w:val="16"/>
                <w:szCs w:val="16"/>
              </w:rPr>
            </w:pPr>
          </w:p>
          <w:p w:rsidR="00A33100" w:rsidRDefault="00A33100" w:rsidP="00724332">
            <w:pPr>
              <w:rPr>
                <w:sz w:val="16"/>
                <w:szCs w:val="16"/>
              </w:rPr>
            </w:pPr>
          </w:p>
          <w:p w:rsidR="00A33100" w:rsidRPr="002E7839" w:rsidRDefault="00A33100" w:rsidP="00A33100">
            <w:pPr>
              <w:rPr>
                <w:sz w:val="16"/>
                <w:szCs w:val="16"/>
              </w:rPr>
            </w:pPr>
            <w:r w:rsidRPr="002E7839">
              <w:rPr>
                <w:sz w:val="16"/>
                <w:szCs w:val="16"/>
              </w:rPr>
              <w:t>Opakované prerokovanie neakceptovaných p</w:t>
            </w:r>
            <w:r>
              <w:rPr>
                <w:sz w:val="16"/>
                <w:szCs w:val="16"/>
              </w:rPr>
              <w:t>ripomienok sa uskutočnilo  dňa 27</w:t>
            </w:r>
            <w:r w:rsidRPr="002E7839">
              <w:rPr>
                <w:sz w:val="16"/>
                <w:szCs w:val="16"/>
              </w:rPr>
              <w:t>.09.2012.</w:t>
            </w:r>
          </w:p>
          <w:p w:rsidR="00A33100" w:rsidRPr="00CE005B" w:rsidRDefault="00A33100"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2E7839" w:rsidRDefault="008D3BB4" w:rsidP="004605F9">
            <w:pPr>
              <w:jc w:val="both"/>
              <w:rPr>
                <w:b/>
                <w:sz w:val="16"/>
                <w:szCs w:val="16"/>
              </w:rPr>
            </w:pPr>
            <w:r w:rsidRPr="002E7839">
              <w:rPr>
                <w:b/>
                <w:sz w:val="16"/>
                <w:szCs w:val="16"/>
              </w:rPr>
              <w:t>Opakované prerokovanie dňa 27.09.2012.</w:t>
            </w:r>
          </w:p>
          <w:p w:rsidR="008D3BB4" w:rsidRPr="002E7839" w:rsidRDefault="008D3BB4" w:rsidP="004605F9">
            <w:pPr>
              <w:jc w:val="both"/>
              <w:rPr>
                <w:sz w:val="16"/>
                <w:szCs w:val="16"/>
              </w:rPr>
            </w:pPr>
            <w:r w:rsidRPr="002E7839">
              <w:rPr>
                <w:sz w:val="16"/>
                <w:szCs w:val="16"/>
              </w:rPr>
              <w:t>Na rokovaní bolo dohodnuté:</w:t>
            </w:r>
          </w:p>
          <w:p w:rsidR="008D3BB4" w:rsidRPr="002E7839" w:rsidRDefault="008D3BB4" w:rsidP="004605F9">
            <w:pPr>
              <w:jc w:val="both"/>
              <w:rPr>
                <w:sz w:val="16"/>
                <w:szCs w:val="16"/>
              </w:rPr>
            </w:pPr>
            <w:r w:rsidRPr="002E7839">
              <w:rPr>
                <w:sz w:val="16"/>
                <w:szCs w:val="16"/>
              </w:rPr>
              <w:t>K bodu 1.Vzhľadom k tomu, že platnosť ozhodnutia o umiestnení stavby skončila 08.12.2011 (podľa stanoviska Krajského stavebného úradu v Banskej Bystrici zo dňa 08.08.2012 pod č. KSÚ BB-2012-179/1504-3:OŠSS,My) t.j. k dátumu prerokovania pripomienok územné rozhodnutie nebolo platné, na základe rokovania so zástupcami Občianskej iniciatívy Bystričania v akcii bolo dohodnuté: Funkčnú plochu regulačného bloku Úsvit z PZ 03 Polyfunkčná zástavba – územie zastavané bytovými domami nad 4 NP a občianskym vybavením s výškovým regulatívom 4-15 NP zmeniť v Návrhu ÚPN na funkčnú plochu PO 01 Vybavenie – územie občianskeho vybavenia a sociálnej infraštruktúry s výškovým regulatívom 4 NP si zachovaním plochy námestia.</w:t>
            </w:r>
          </w:p>
          <w:p w:rsidR="008D3BB4" w:rsidRPr="002E7839" w:rsidRDefault="008D3BB4" w:rsidP="004605F9">
            <w:pPr>
              <w:jc w:val="both"/>
              <w:rPr>
                <w:sz w:val="16"/>
                <w:szCs w:val="16"/>
              </w:rPr>
            </w:pPr>
            <w:r w:rsidRPr="002E7839">
              <w:rPr>
                <w:sz w:val="16"/>
                <w:szCs w:val="16"/>
              </w:rPr>
              <w:t>K bodu 2 V textovej záväznej časti v kapitole B.20.1.3.1 doplniť do Zásad a regulatívov priestorového a funkčného usporiadania časti I – Banská bystrica regulatív v znení:</w:t>
            </w:r>
          </w:p>
          <w:p w:rsidR="008D3BB4" w:rsidRPr="002E7839" w:rsidRDefault="008D3BB4" w:rsidP="004605F9">
            <w:pPr>
              <w:numPr>
                <w:ilvl w:val="0"/>
                <w:numId w:val="35"/>
              </w:numPr>
              <w:jc w:val="both"/>
              <w:rPr>
                <w:sz w:val="16"/>
                <w:szCs w:val="16"/>
              </w:rPr>
            </w:pPr>
            <w:r w:rsidRPr="002E7839">
              <w:rPr>
                <w:sz w:val="16"/>
                <w:szCs w:val="16"/>
              </w:rPr>
              <w:t>Skvalitňovanie urbanistického prostredia bez výraznejšieho rozširovania súčasného rozsahu zástavby v založenej lokalite urbanistického obvodu 20 – Stará Fončorda.</w:t>
            </w:r>
          </w:p>
          <w:p w:rsidR="008D3BB4" w:rsidRPr="002E7839" w:rsidRDefault="008D3BB4" w:rsidP="004605F9">
            <w:pPr>
              <w:jc w:val="both"/>
              <w:rPr>
                <w:sz w:val="16"/>
                <w:szCs w:val="16"/>
              </w:rPr>
            </w:pPr>
            <w:r w:rsidRPr="002E7839">
              <w:rPr>
                <w:sz w:val="16"/>
                <w:szCs w:val="16"/>
              </w:rPr>
              <w:t>Neakceptované pripomienky prerokované podľa § 22 odst. 7 stabenmého zákona.</w:t>
            </w:r>
          </w:p>
          <w:p w:rsidR="008D3BB4" w:rsidRPr="00CE005B" w:rsidRDefault="008D3BB4" w:rsidP="004605F9">
            <w:pPr>
              <w:jc w:val="both"/>
              <w:rPr>
                <w:color w:val="000000"/>
                <w:sz w:val="16"/>
                <w:szCs w:val="16"/>
              </w:rPr>
            </w:pPr>
            <w:r w:rsidRPr="002E7839">
              <w:rPr>
                <w:sz w:val="16"/>
                <w:szCs w:val="16"/>
              </w:rPr>
              <w:t>Závery z prerokovania pripomienok dohodnutých na rokovaní budú premietnuté do Návrhu ÚPN Mesta Banská Bystrica.</w:t>
            </w:r>
            <w:r>
              <w:rPr>
                <w:color w:val="76923C"/>
                <w:sz w:val="16"/>
                <w:szCs w:val="16"/>
              </w:rPr>
              <w:t xml:space="preserve">  </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4605F9">
            <w:pPr>
              <w:rPr>
                <w:color w:val="76923C"/>
                <w:sz w:val="16"/>
                <w:szCs w:val="16"/>
              </w:rPr>
            </w:pPr>
          </w:p>
          <w:p w:rsidR="008D3BB4" w:rsidRPr="002E7839" w:rsidRDefault="008D3BB4" w:rsidP="004605F9">
            <w:pPr>
              <w:numPr>
                <w:ilvl w:val="0"/>
                <w:numId w:val="35"/>
              </w:numPr>
              <w:jc w:val="both"/>
              <w:rPr>
                <w:sz w:val="16"/>
                <w:szCs w:val="16"/>
              </w:rPr>
            </w:pPr>
            <w:r w:rsidRPr="002E7839">
              <w:rPr>
                <w:sz w:val="16"/>
                <w:szCs w:val="16"/>
              </w:rPr>
              <w:t>Funkčná plocha regulačného bloku Úsvit z PZ 03 Polyfunkčná zástavba – územie zastavané bytovými domami nad 4 NP a občianskym vybavením s výškovým regulatívom 4-15 NP zmenená v Návrhu ÚPN na funkčnú plochu PO 01 Vybavenie – územie občianskeho vybavenia a sociálnej infraštruktúry s výškovým regulatívom 4 NP so zachovaním plochy námestia.</w:t>
            </w:r>
          </w:p>
          <w:p w:rsidR="008D3BB4" w:rsidRDefault="008D3BB4" w:rsidP="002E7839">
            <w:pPr>
              <w:rPr>
                <w:sz w:val="16"/>
                <w:szCs w:val="16"/>
              </w:rPr>
            </w:pPr>
            <w:r w:rsidRPr="002E7839">
              <w:rPr>
                <w:sz w:val="16"/>
                <w:szCs w:val="16"/>
              </w:rPr>
              <w:t>V textovej záväznej časti v kapitole B.20.1.</w:t>
            </w:r>
            <w:r>
              <w:rPr>
                <w:sz w:val="16"/>
                <w:szCs w:val="16"/>
              </w:rPr>
              <w:t>2</w:t>
            </w:r>
            <w:r w:rsidRPr="002E7839">
              <w:rPr>
                <w:sz w:val="16"/>
                <w:szCs w:val="16"/>
              </w:rPr>
              <w:t xml:space="preserve">.1 doplnený do Zásad a regulatívov priestorového a funkčného usporiadania časti I – Banská Bystrica regulatív </w:t>
            </w:r>
            <w:r>
              <w:rPr>
                <w:sz w:val="16"/>
                <w:szCs w:val="16"/>
              </w:rPr>
              <w:t xml:space="preserve">V/5 </w:t>
            </w:r>
            <w:r w:rsidRPr="002E7839">
              <w:rPr>
                <w:sz w:val="16"/>
                <w:szCs w:val="16"/>
              </w:rPr>
              <w:t>v znení: Skvalitňovanie urbanistického prostredia bez výraznejšieho rozširovania súčasného rozsahu zástavby v založenej lokalite urbanistického obvodu 20 – Stará Fončorda.</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212</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Renáta Čajková</w:t>
            </w:r>
          </w:p>
          <w:p w:rsidR="008D3BB4" w:rsidRPr="00CE005B" w:rsidRDefault="008D3BB4" w:rsidP="00305251">
            <w:pPr>
              <w:rPr>
                <w:sz w:val="20"/>
                <w:szCs w:val="20"/>
              </w:rPr>
            </w:pPr>
            <w:r w:rsidRPr="00CE005B">
              <w:rPr>
                <w:sz w:val="20"/>
                <w:szCs w:val="20"/>
              </w:rPr>
              <w:t>Gaštanová 9, B.Bystrica</w:t>
            </w:r>
          </w:p>
          <w:p w:rsidR="008D3BB4" w:rsidRPr="00CE005B" w:rsidRDefault="008D3BB4" w:rsidP="00305251">
            <w:pPr>
              <w:rPr>
                <w:sz w:val="20"/>
                <w:szCs w:val="20"/>
              </w:rPr>
            </w:pPr>
            <w:r w:rsidRPr="00CE005B">
              <w:rPr>
                <w:sz w:val="20"/>
                <w:szCs w:val="20"/>
              </w:rPr>
              <w:t>OVZ 34213/2012</w:t>
            </w:r>
          </w:p>
          <w:p w:rsidR="008D3BB4" w:rsidRPr="00CE005B" w:rsidRDefault="008D3BB4" w:rsidP="00305251">
            <w:pPr>
              <w:rPr>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43363B">
            <w:pPr>
              <w:jc w:val="both"/>
              <w:rPr>
                <w:sz w:val="16"/>
                <w:szCs w:val="16"/>
              </w:rPr>
            </w:pPr>
            <w:r w:rsidRPr="00CE005B">
              <w:rPr>
                <w:iCs/>
                <w:color w:val="000000"/>
                <w:sz w:val="16"/>
                <w:szCs w:val="16"/>
              </w:rPr>
              <w:t xml:space="preserve">V súlade s oznámením mesta Banská Bystrica č.j. Pr. V-212 967/2011/Ky-II uplatňujem pripomienku k Návrhu Územného plánu mesta a žiadam ju akceptovať a zapracovať do </w:t>
            </w:r>
            <w:r w:rsidRPr="00CE005B">
              <w:rPr>
                <w:b/>
                <w:bCs/>
                <w:iCs/>
                <w:color w:val="000000"/>
                <w:sz w:val="16"/>
                <w:szCs w:val="16"/>
              </w:rPr>
              <w:t>Návrhu Územného plánu mesta Banská Bystrica pred schválením:</w:t>
            </w:r>
          </w:p>
          <w:p w:rsidR="008D3BB4" w:rsidRPr="00CE005B" w:rsidRDefault="008D3BB4" w:rsidP="0043363B">
            <w:pPr>
              <w:jc w:val="both"/>
              <w:rPr>
                <w:sz w:val="16"/>
                <w:szCs w:val="16"/>
              </w:rPr>
            </w:pPr>
            <w:r w:rsidRPr="00CE005B">
              <w:rPr>
                <w:iCs/>
                <w:color w:val="000000"/>
                <w:sz w:val="16"/>
                <w:szCs w:val="16"/>
              </w:rPr>
              <w:t>Územie pozostávajúce z parciel evidovaných na LV č. 6218, LV č. 6224 ......</w:t>
            </w:r>
            <w:r w:rsidRPr="00CE005B">
              <w:rPr>
                <w:color w:val="000000"/>
                <w:sz w:val="16"/>
                <w:szCs w:val="16"/>
              </w:rPr>
              <w:tab/>
            </w:r>
            <w:r w:rsidRPr="00CE005B">
              <w:rPr>
                <w:iCs/>
                <w:color w:val="000000"/>
                <w:sz w:val="16"/>
                <w:szCs w:val="16"/>
              </w:rPr>
              <w:t>a ďalších parciel</w:t>
            </w:r>
            <w:r w:rsidRPr="00CE005B">
              <w:rPr>
                <w:sz w:val="16"/>
                <w:szCs w:val="16"/>
              </w:rPr>
              <w:t xml:space="preserve"> </w:t>
            </w:r>
            <w:r w:rsidRPr="00CE005B">
              <w:rPr>
                <w:iCs/>
                <w:color w:val="000000"/>
                <w:sz w:val="16"/>
                <w:szCs w:val="16"/>
              </w:rPr>
              <w:t>kú. Banská Bystrica je v návrhu územného plánu určené regulatívom funkčného využitia územia PO 01 s výškovým regulatívom zástavby 3-7 nadzemných podlaží.</w:t>
            </w:r>
          </w:p>
          <w:p w:rsidR="008D3BB4" w:rsidRPr="00CE005B" w:rsidRDefault="008D3BB4" w:rsidP="0043363B">
            <w:pPr>
              <w:jc w:val="both"/>
              <w:rPr>
                <w:sz w:val="16"/>
                <w:szCs w:val="16"/>
              </w:rPr>
            </w:pPr>
            <w:r w:rsidRPr="00CE005B">
              <w:rPr>
                <w:iCs/>
                <w:color w:val="000000"/>
                <w:sz w:val="16"/>
                <w:szCs w:val="16"/>
              </w:rPr>
              <w:lastRenderedPageBreak/>
              <w:t xml:space="preserve">     Nesúhlasím s navrhnutým regulatívom, ani s výškou zástavby a taktiež poukazujem na nejasnosti, čo konkrétne má byť vybudované na tomto území. Nesúhlasím ani s určením výškového regulatívu 3-7 nadzemných podlaží.</w:t>
            </w:r>
            <w:r w:rsidRPr="00CE005B">
              <w:rPr>
                <w:iCs/>
                <w:color w:val="000000"/>
                <w:sz w:val="16"/>
                <w:szCs w:val="16"/>
              </w:rPr>
              <w:tab/>
            </w:r>
          </w:p>
          <w:p w:rsidR="008D3BB4" w:rsidRPr="00CE005B" w:rsidRDefault="008D3BB4" w:rsidP="0043363B">
            <w:pPr>
              <w:jc w:val="both"/>
              <w:rPr>
                <w:sz w:val="16"/>
                <w:szCs w:val="16"/>
              </w:rPr>
            </w:pPr>
            <w:r w:rsidRPr="00CE005B">
              <w:rPr>
                <w:iCs/>
                <w:color w:val="000000"/>
                <w:sz w:val="16"/>
                <w:szCs w:val="16"/>
              </w:rPr>
              <w:t xml:space="preserve">     Navrhujem zmeniť regulatívu funkčného využitia územia na P B 02  (bývanie v rodinných domoch do 2 nadzemných podlaží) s výškovým regulatívom maximálne 2 nadzemné podlažia.</w:t>
            </w:r>
          </w:p>
          <w:p w:rsidR="008D3BB4" w:rsidRPr="00CE005B" w:rsidRDefault="008D3BB4" w:rsidP="0043363B">
            <w:pPr>
              <w:jc w:val="both"/>
              <w:rPr>
                <w:sz w:val="16"/>
                <w:szCs w:val="16"/>
              </w:rPr>
            </w:pPr>
            <w:r w:rsidRPr="00CE005B">
              <w:rPr>
                <w:iCs/>
                <w:color w:val="000000"/>
                <w:sz w:val="16"/>
                <w:szCs w:val="16"/>
              </w:rPr>
              <w:t xml:space="preserve">     Som vlastníckou pozemkov 5699/120, 5699/137 a 5699/138 kú. Banská Bystrica.</w:t>
            </w:r>
          </w:p>
          <w:p w:rsidR="008D3BB4" w:rsidRPr="00CE005B" w:rsidRDefault="008D3BB4" w:rsidP="0043363B">
            <w:pPr>
              <w:jc w:val="both"/>
              <w:rPr>
                <w:sz w:val="16"/>
                <w:szCs w:val="16"/>
              </w:rPr>
            </w:pPr>
            <w:r w:rsidRPr="00CE005B">
              <w:rPr>
                <w:iCs/>
                <w:color w:val="000000"/>
                <w:sz w:val="16"/>
                <w:szCs w:val="16"/>
              </w:rPr>
              <w:t>Pozemky som kupovala z dôvodu výstavby rodinného domu v pokojnej lokalite. Pozemky, ktoré sú navrhované Územným plánom na občianske vybavenie a sociálnu infraštruktúru sú v poľnohospodárskom pôdnom fonde bez akejkoľvek zástavby.</w:t>
            </w:r>
          </w:p>
          <w:p w:rsidR="008D3BB4" w:rsidRPr="00CE005B" w:rsidRDefault="008D3BB4" w:rsidP="0043363B">
            <w:pPr>
              <w:jc w:val="both"/>
              <w:rPr>
                <w:sz w:val="16"/>
                <w:szCs w:val="16"/>
              </w:rPr>
            </w:pPr>
            <w:r w:rsidRPr="00CE005B">
              <w:rPr>
                <w:iCs/>
                <w:color w:val="000000"/>
                <w:sz w:val="16"/>
                <w:szCs w:val="16"/>
              </w:rPr>
              <w:t xml:space="preserve">     Vami navrhovaný regulatív funkčného využitia územia, ako aj výška zástavby zasahujú do môjho vlastníckeho práva, práva na životné prostredie, zdravé a pohodové podmienky bývania a ohrozuje tým pokojnú lokalitu zástavby rodinných domov.</w:t>
            </w:r>
          </w:p>
        </w:tc>
        <w:tc>
          <w:tcPr>
            <w:tcW w:w="2856" w:type="dxa"/>
            <w:tcBorders>
              <w:top w:val="single" w:sz="4" w:space="0" w:color="auto"/>
              <w:left w:val="single" w:sz="4" w:space="0" w:color="auto"/>
              <w:bottom w:val="single" w:sz="4" w:space="0" w:color="auto"/>
              <w:right w:val="single" w:sz="4" w:space="0" w:color="auto"/>
            </w:tcBorders>
          </w:tcPr>
          <w:p w:rsidR="008D3BB4" w:rsidRPr="00654BFA" w:rsidRDefault="008D3BB4" w:rsidP="00654BFA">
            <w:pPr>
              <w:rPr>
                <w:sz w:val="16"/>
                <w:szCs w:val="16"/>
              </w:rPr>
            </w:pPr>
            <w:r w:rsidRPr="00654BFA">
              <w:rPr>
                <w:sz w:val="16"/>
                <w:szCs w:val="16"/>
              </w:rPr>
              <w:lastRenderedPageBreak/>
              <w:t>- vzaté na vedomie</w:t>
            </w:r>
          </w:p>
          <w:p w:rsidR="008D3BB4" w:rsidRPr="00654BFA" w:rsidRDefault="008D3BB4" w:rsidP="00654BFA">
            <w:pPr>
              <w:rPr>
                <w:sz w:val="16"/>
                <w:szCs w:val="16"/>
              </w:rPr>
            </w:pPr>
          </w:p>
          <w:p w:rsidR="008D3BB4" w:rsidRPr="00654BFA" w:rsidRDefault="008D3BB4" w:rsidP="00654BFA">
            <w:pPr>
              <w:rPr>
                <w:sz w:val="16"/>
                <w:szCs w:val="16"/>
              </w:rPr>
            </w:pPr>
          </w:p>
          <w:p w:rsidR="008D3BB4" w:rsidRPr="00654BFA" w:rsidRDefault="008D3BB4" w:rsidP="00654BFA">
            <w:pPr>
              <w:rPr>
                <w:sz w:val="16"/>
                <w:szCs w:val="16"/>
              </w:rPr>
            </w:pPr>
            <w:r w:rsidRPr="00654BFA">
              <w:rPr>
                <w:sz w:val="16"/>
                <w:szCs w:val="16"/>
              </w:rPr>
              <w:t xml:space="preserve">- neakceptované </w:t>
            </w:r>
          </w:p>
          <w:p w:rsidR="008D3BB4" w:rsidRPr="00654BFA" w:rsidRDefault="008D3BB4" w:rsidP="00654BFA">
            <w:pPr>
              <w:rPr>
                <w:sz w:val="16"/>
                <w:szCs w:val="16"/>
              </w:rPr>
            </w:pPr>
            <w:r w:rsidRPr="00654BFA">
              <w:rPr>
                <w:sz w:val="16"/>
                <w:szCs w:val="16"/>
              </w:rPr>
              <w:t xml:space="preserve">Lokalita je určená pre rozvoj jednopólového univerzitného centra </w:t>
            </w:r>
            <w:r w:rsidRPr="00654BFA">
              <w:rPr>
                <w:sz w:val="16"/>
                <w:szCs w:val="16"/>
              </w:rPr>
              <w:lastRenderedPageBreak/>
              <w:t>UMB – návrh výstavby fakúlt, športový areál s dobudovaním areálu, na ktorý je spracovaná urbanistická štúdia:“Univerzitný kampus UMB Banská Bystrica“</w:t>
            </w:r>
          </w:p>
          <w:p w:rsidR="008D3BB4" w:rsidRPr="00654BFA" w:rsidRDefault="008D3BB4" w:rsidP="00654BFA">
            <w:pPr>
              <w:rPr>
                <w:sz w:val="16"/>
                <w:szCs w:val="16"/>
              </w:rPr>
            </w:pPr>
            <w:r w:rsidRPr="00654BFA">
              <w:rPr>
                <w:sz w:val="16"/>
                <w:szCs w:val="16"/>
              </w:rPr>
              <w:t>Na prerokovaní pripomienok UMBv Banskej Bystrici k Návrhu ÚPN mesta Banská Bystrica bol dohodnutý výškový regulatív v lokalite pod svahom terasy Tajovského potoka na 4-12 podlaží, pričom 12 podlaží predstavuje výškový akcent v tomto priestore. Určenie výškového regulatívu 3-7 podlaží predstavuje regulatívy a limity hmotovo-priestorovej štruktúry vysvetlené v kap. B.20.2.4. Návrhu ÚPN mesta Banská Bystrica.</w:t>
            </w:r>
          </w:p>
          <w:p w:rsidR="008D3BB4" w:rsidRPr="00A155B7" w:rsidRDefault="008D3BB4" w:rsidP="00654BFA">
            <w:pPr>
              <w:rPr>
                <w:sz w:val="16"/>
                <w:szCs w:val="16"/>
              </w:rPr>
            </w:pPr>
            <w:r w:rsidRPr="00654BFA">
              <w:rPr>
                <w:sz w:val="16"/>
                <w:szCs w:val="16"/>
              </w:rPr>
              <w:t>Predmetné územie je v návrhu ÚPN mesta Banská Bystrica zaradené medzi časti obce, pre ktoré je potrebné obstarať a schváliť ÚPN zóny, ktorá bude podrobnejšie riešiť územie s konkrétnymi objektami. ÚPN Z je možné v etape verejného prerokovania pripomienkovať.</w:t>
            </w:r>
          </w:p>
        </w:tc>
        <w:tc>
          <w:tcPr>
            <w:tcW w:w="0" w:type="auto"/>
            <w:tcBorders>
              <w:top w:val="single" w:sz="4" w:space="0" w:color="auto"/>
              <w:left w:val="single" w:sz="4" w:space="0" w:color="auto"/>
              <w:bottom w:val="single" w:sz="4" w:space="0" w:color="auto"/>
              <w:right w:val="single" w:sz="4" w:space="0" w:color="auto"/>
            </w:tcBorders>
          </w:tcPr>
          <w:p w:rsidR="008D3BB4" w:rsidRPr="002E7839" w:rsidRDefault="008D3BB4" w:rsidP="004605F9">
            <w:pPr>
              <w:jc w:val="both"/>
              <w:rPr>
                <w:sz w:val="16"/>
                <w:szCs w:val="16"/>
              </w:rPr>
            </w:pPr>
            <w:r w:rsidRPr="002E7839">
              <w:rPr>
                <w:sz w:val="16"/>
                <w:szCs w:val="16"/>
              </w:rPr>
              <w:lastRenderedPageBreak/>
              <w:t>Opakované prerokovanie neakceptovaných pripomienok sa uskutočnilo  dňa 13.09.2012.</w:t>
            </w:r>
          </w:p>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2E7839" w:rsidRDefault="008D3BB4" w:rsidP="00654BFA">
            <w:pPr>
              <w:jc w:val="both"/>
              <w:rPr>
                <w:b/>
                <w:sz w:val="16"/>
                <w:szCs w:val="16"/>
              </w:rPr>
            </w:pPr>
            <w:r w:rsidRPr="002E7839">
              <w:rPr>
                <w:b/>
                <w:sz w:val="16"/>
                <w:szCs w:val="16"/>
              </w:rPr>
              <w:t>Opakované prerokovanie dňa 13.09.2012.</w:t>
            </w:r>
          </w:p>
          <w:p w:rsidR="008D3BB4" w:rsidRPr="002E7839" w:rsidRDefault="008D3BB4" w:rsidP="00654BFA">
            <w:pPr>
              <w:jc w:val="both"/>
              <w:rPr>
                <w:sz w:val="16"/>
                <w:szCs w:val="16"/>
              </w:rPr>
            </w:pPr>
            <w:r w:rsidRPr="002E7839">
              <w:rPr>
                <w:sz w:val="16"/>
                <w:szCs w:val="16"/>
              </w:rPr>
              <w:t xml:space="preserve">Na rokovaní prítomný ing. Kovalík trvá na svojich pripomienkach v celom rozsahu a upozorňuje na problémy súvisiace s výstavbou ( z hľadiska dopravnej obslužnosti územia z Jaseňovej ulice a majetko-právne vysporiadanie pozemkov) v prípade realizácie univerzitného kampusu v dotyku s IBV Jaseňová ulica. </w:t>
            </w:r>
          </w:p>
          <w:p w:rsidR="008D3BB4" w:rsidRPr="002E7839" w:rsidRDefault="008D3BB4" w:rsidP="00654BFA">
            <w:pPr>
              <w:jc w:val="both"/>
              <w:rPr>
                <w:sz w:val="16"/>
                <w:szCs w:val="16"/>
              </w:rPr>
            </w:pPr>
            <w:r w:rsidRPr="002E7839">
              <w:rPr>
                <w:sz w:val="16"/>
                <w:szCs w:val="16"/>
              </w:rPr>
              <w:t>Neakceptované pripomienky prerokované v zmysle § 22 odst.7 stavebného zákona. Vzhľadom na neúčasť niektorých pozvaných na rokovaní neakceptované pripomienky prerokované v zmysle § 22 odst.7 stavebného zákona formou zaslania zápisu s vyhodnotením pripomienok.</w:t>
            </w:r>
          </w:p>
          <w:p w:rsidR="008D3BB4" w:rsidRPr="00CE005B" w:rsidRDefault="008D3BB4" w:rsidP="00654BFA">
            <w:pPr>
              <w:jc w:val="both"/>
              <w:rPr>
                <w:iCs/>
                <w:color w:val="000000"/>
                <w:sz w:val="16"/>
                <w:szCs w:val="16"/>
              </w:rPr>
            </w:pPr>
            <w:r w:rsidRPr="002E7839">
              <w:rPr>
                <w:sz w:val="16"/>
                <w:szCs w:val="16"/>
              </w:rPr>
              <w:t>Vyhodnotenie pripomienok, ich akceptáciu resp. neakceptáciu bude možné overiť v zverejnenom Všeobecne záväznom nariadení Mesta Banská Bystrica (pred predložením VZN na schválenie MsZ), ktorým bude vyhlásená záväzná časť ÚPN mesta Banská Bystrica.</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654BFA">
            <w:pPr>
              <w:rPr>
                <w:color w:val="76923C"/>
                <w:sz w:val="16"/>
                <w:szCs w:val="16"/>
              </w:rPr>
            </w:pPr>
          </w:p>
          <w:p w:rsidR="008D3BB4" w:rsidRPr="002B2F95" w:rsidRDefault="008D3BB4" w:rsidP="00123152">
            <w:pPr>
              <w:rPr>
                <w:color w:val="76923C"/>
                <w:sz w:val="16"/>
                <w:szCs w:val="16"/>
              </w:rPr>
            </w:pPr>
            <w:r>
              <w:rPr>
                <w:sz w:val="16"/>
                <w:szCs w:val="16"/>
              </w:rPr>
              <w:t>- na plochách PO 01 prislúchajúcich k ploche bývania na Jaseňovej ulici  (výstavba rodinných domy) je určený výškový regulatív 4 NP</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213</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Katarína Weiszová</w:t>
            </w:r>
          </w:p>
          <w:p w:rsidR="008D3BB4" w:rsidRPr="00CE005B" w:rsidRDefault="008D3BB4" w:rsidP="00305251">
            <w:pPr>
              <w:rPr>
                <w:sz w:val="20"/>
                <w:szCs w:val="20"/>
              </w:rPr>
            </w:pPr>
            <w:r w:rsidRPr="00CE005B">
              <w:rPr>
                <w:sz w:val="20"/>
                <w:szCs w:val="20"/>
              </w:rPr>
              <w:t>Jilemnického 16</w:t>
            </w:r>
          </w:p>
          <w:p w:rsidR="008D3BB4" w:rsidRPr="00CE005B" w:rsidRDefault="008D3BB4" w:rsidP="00305251">
            <w:pPr>
              <w:rPr>
                <w:sz w:val="20"/>
                <w:szCs w:val="20"/>
              </w:rPr>
            </w:pPr>
            <w:r w:rsidRPr="00CE005B">
              <w:rPr>
                <w:sz w:val="20"/>
                <w:szCs w:val="20"/>
              </w:rPr>
              <w:t>841 05 Bratislava</w:t>
            </w:r>
          </w:p>
          <w:p w:rsidR="008D3BB4" w:rsidRPr="00CE005B" w:rsidRDefault="008D3BB4" w:rsidP="00305251">
            <w:pPr>
              <w:rPr>
                <w:sz w:val="20"/>
                <w:szCs w:val="20"/>
              </w:rPr>
            </w:pPr>
            <w:r w:rsidRPr="00CE005B">
              <w:rPr>
                <w:sz w:val="20"/>
                <w:szCs w:val="20"/>
              </w:rPr>
              <w:t>OVZ 34047/2012</w:t>
            </w:r>
          </w:p>
          <w:p w:rsidR="008D3BB4" w:rsidRPr="00CE005B" w:rsidRDefault="008D3BB4" w:rsidP="00305251">
            <w:pPr>
              <w:rPr>
                <w:sz w:val="20"/>
                <w:szCs w:val="20"/>
              </w:rPr>
            </w:pPr>
            <w:r w:rsidRPr="00CE005B">
              <w:rPr>
                <w:sz w:val="20"/>
                <w:szCs w:val="20"/>
              </w:rPr>
              <w:t>22.02.2012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43363B">
            <w:pPr>
              <w:jc w:val="both"/>
              <w:rPr>
                <w:sz w:val="16"/>
                <w:szCs w:val="16"/>
              </w:rPr>
            </w:pPr>
            <w:r w:rsidRPr="00CE005B">
              <w:rPr>
                <w:color w:val="000000"/>
                <w:sz w:val="16"/>
                <w:szCs w:val="16"/>
              </w:rPr>
              <w:t>V zmysle Stavebného zákona podávam pripomienky ku návrhu ÚPN mesta Banská Bystrica ako spoluvlastník pozemkov par.č. E-KN 2452, 2453, 2455, 2456, 2457, 2458, 2475/1, 2475/2, 2476, 2477, 2478, 2479, 2480 na Urpíne.</w:t>
            </w:r>
          </w:p>
          <w:p w:rsidR="008D3BB4" w:rsidRPr="00CE005B" w:rsidRDefault="008D3BB4" w:rsidP="0043363B">
            <w:pPr>
              <w:jc w:val="both"/>
              <w:rPr>
                <w:color w:val="000000"/>
                <w:sz w:val="16"/>
                <w:szCs w:val="16"/>
              </w:rPr>
            </w:pPr>
            <w:r w:rsidRPr="00CE005B">
              <w:rPr>
                <w:color w:val="000000"/>
                <w:sz w:val="16"/>
                <w:szCs w:val="16"/>
              </w:rPr>
              <w:t>1.  Zásadne nesúhlasím so zaradením tohto územia do verejných priestorov, mám záujem využiť toto územie pre poloverejné a súkromné účely, toto moje právo bolo v minulosti dlhodobo odopierané.</w:t>
            </w:r>
          </w:p>
          <w:p w:rsidR="008D3BB4" w:rsidRDefault="008D3BB4" w:rsidP="0043363B">
            <w:pPr>
              <w:jc w:val="both"/>
              <w:rPr>
                <w:color w:val="000000"/>
                <w:sz w:val="16"/>
                <w:szCs w:val="16"/>
              </w:rPr>
            </w:pPr>
          </w:p>
          <w:p w:rsidR="008D3BB4" w:rsidRDefault="008D3BB4" w:rsidP="0043363B">
            <w:pPr>
              <w:jc w:val="both"/>
              <w:rPr>
                <w:color w:val="000000"/>
                <w:sz w:val="16"/>
                <w:szCs w:val="16"/>
              </w:rPr>
            </w:pPr>
          </w:p>
          <w:p w:rsidR="008D3BB4" w:rsidRDefault="008D3BB4" w:rsidP="0043363B">
            <w:pPr>
              <w:jc w:val="both"/>
              <w:rPr>
                <w:color w:val="000000"/>
                <w:sz w:val="16"/>
                <w:szCs w:val="16"/>
              </w:rPr>
            </w:pPr>
          </w:p>
          <w:p w:rsidR="008D3BB4" w:rsidRDefault="008D3BB4" w:rsidP="0043363B">
            <w:pPr>
              <w:jc w:val="both"/>
              <w:rPr>
                <w:color w:val="000000"/>
                <w:sz w:val="16"/>
                <w:szCs w:val="16"/>
              </w:rPr>
            </w:pPr>
          </w:p>
          <w:p w:rsidR="008D3BB4" w:rsidRDefault="008D3BB4" w:rsidP="0043363B">
            <w:pPr>
              <w:jc w:val="both"/>
              <w:rPr>
                <w:color w:val="000000"/>
                <w:sz w:val="16"/>
                <w:szCs w:val="16"/>
              </w:rPr>
            </w:pPr>
          </w:p>
          <w:p w:rsidR="008D3BB4" w:rsidRDefault="008D3BB4" w:rsidP="0043363B">
            <w:pPr>
              <w:jc w:val="both"/>
              <w:rPr>
                <w:color w:val="000000"/>
                <w:sz w:val="16"/>
                <w:szCs w:val="16"/>
              </w:rPr>
            </w:pPr>
          </w:p>
          <w:p w:rsidR="008D3BB4" w:rsidRDefault="008D3BB4" w:rsidP="0043363B">
            <w:pPr>
              <w:jc w:val="both"/>
              <w:rPr>
                <w:color w:val="000000"/>
                <w:sz w:val="16"/>
                <w:szCs w:val="16"/>
              </w:rPr>
            </w:pPr>
          </w:p>
          <w:p w:rsidR="008D3BB4" w:rsidRDefault="008D3BB4" w:rsidP="0043363B">
            <w:pPr>
              <w:jc w:val="both"/>
              <w:rPr>
                <w:color w:val="000000"/>
                <w:sz w:val="16"/>
                <w:szCs w:val="16"/>
              </w:rPr>
            </w:pPr>
            <w:r w:rsidRPr="00CE005B">
              <w:rPr>
                <w:color w:val="000000"/>
                <w:sz w:val="16"/>
                <w:szCs w:val="16"/>
              </w:rPr>
              <w:t>2.  Zásadne nesúhlasím s trasovaním verejných komunikácií, či už peších alebo cyklotrás, cez naše územie. Komunikácie a TI môžu byt’ len pre potreby môjho záujmu a zámeru popísaného nižšie.</w:t>
            </w:r>
          </w:p>
          <w:p w:rsidR="008D3BB4" w:rsidRDefault="008D3BB4" w:rsidP="0043363B">
            <w:pPr>
              <w:jc w:val="both"/>
              <w:rPr>
                <w:color w:val="000000"/>
                <w:sz w:val="16"/>
                <w:szCs w:val="16"/>
              </w:rPr>
            </w:pPr>
          </w:p>
          <w:p w:rsidR="008D3BB4" w:rsidRDefault="008D3BB4" w:rsidP="0043363B">
            <w:pPr>
              <w:jc w:val="both"/>
              <w:rPr>
                <w:color w:val="000000"/>
                <w:sz w:val="16"/>
                <w:szCs w:val="16"/>
              </w:rPr>
            </w:pPr>
          </w:p>
          <w:p w:rsidR="008D3BB4" w:rsidRDefault="008D3BB4" w:rsidP="0043363B">
            <w:pPr>
              <w:jc w:val="both"/>
              <w:rPr>
                <w:color w:val="000000"/>
                <w:sz w:val="16"/>
                <w:szCs w:val="16"/>
              </w:rPr>
            </w:pPr>
          </w:p>
          <w:p w:rsidR="008D3BB4" w:rsidRDefault="008D3BB4" w:rsidP="0043363B">
            <w:pPr>
              <w:jc w:val="both"/>
              <w:rPr>
                <w:color w:val="000000"/>
                <w:sz w:val="16"/>
                <w:szCs w:val="16"/>
              </w:rPr>
            </w:pPr>
          </w:p>
          <w:p w:rsidR="008D3BB4" w:rsidRPr="00CE005B" w:rsidRDefault="008D3BB4" w:rsidP="0043363B">
            <w:pPr>
              <w:jc w:val="both"/>
              <w:rPr>
                <w:color w:val="000000"/>
                <w:sz w:val="16"/>
                <w:szCs w:val="16"/>
              </w:rPr>
            </w:pPr>
          </w:p>
          <w:p w:rsidR="008D3BB4" w:rsidRPr="00CE005B" w:rsidRDefault="008D3BB4" w:rsidP="0043363B">
            <w:pPr>
              <w:jc w:val="both"/>
              <w:rPr>
                <w:color w:val="000000"/>
                <w:sz w:val="16"/>
                <w:szCs w:val="16"/>
              </w:rPr>
            </w:pPr>
            <w:r w:rsidRPr="00CE005B">
              <w:rPr>
                <w:color w:val="000000"/>
                <w:sz w:val="16"/>
                <w:szCs w:val="16"/>
              </w:rPr>
              <w:t>3.  Na základe našich / s ostatnými spoluvlastníkmi/ doterajších prieskumov a zámerov je územie mimoriadne hodnotné z hľadiska jeho priestorových a prírodných hľadísk. Z tohto dôvodu žiadame doplniť zaradenie tohto územia do navrhovaného územného plánu ako územie vhodné pre rozvoj zdravotnej, revitalizačnej, rekreačnej, športovej a sociálnej funkcie s doplnením o trvalé a prechodné ubytovanie.</w:t>
            </w:r>
          </w:p>
          <w:p w:rsidR="008D3BB4" w:rsidRDefault="008D3BB4" w:rsidP="0043363B">
            <w:pPr>
              <w:jc w:val="both"/>
              <w:rPr>
                <w:color w:val="000000"/>
                <w:sz w:val="16"/>
                <w:szCs w:val="16"/>
              </w:rPr>
            </w:pPr>
          </w:p>
          <w:p w:rsidR="008D3BB4" w:rsidRDefault="008D3BB4" w:rsidP="0043363B">
            <w:pPr>
              <w:jc w:val="both"/>
              <w:rPr>
                <w:color w:val="000000"/>
                <w:sz w:val="16"/>
                <w:szCs w:val="16"/>
              </w:rPr>
            </w:pPr>
          </w:p>
          <w:p w:rsidR="008D3BB4" w:rsidRPr="00CE005B" w:rsidRDefault="008D3BB4" w:rsidP="0043363B">
            <w:pPr>
              <w:jc w:val="both"/>
              <w:rPr>
                <w:color w:val="000000"/>
                <w:sz w:val="16"/>
                <w:szCs w:val="16"/>
              </w:rPr>
            </w:pPr>
            <w:r w:rsidRPr="00CE005B">
              <w:rPr>
                <w:color w:val="000000"/>
                <w:sz w:val="16"/>
                <w:szCs w:val="16"/>
              </w:rPr>
              <w:t>4.  Máme záujem využiť toto územie na zdravotnícky park, jednalo by sa v zásade o poskytovanie služieb hlavne preventívneho charakteru v spojitosti s ubytovaním a sociálnymi službami pre starších a iných občanov, doplnený o funkcie oddychové a športovo rekreačné /mestské golfové odpalisko s akadémiou, atď./, pripadne o vzorovú prezentáciu poľnohospodárskych aktivít /salaš s priamym predajom výrobkov, atd.</w:t>
            </w:r>
          </w:p>
          <w:p w:rsidR="008D3BB4" w:rsidRDefault="008D3BB4" w:rsidP="0043363B">
            <w:pPr>
              <w:jc w:val="both"/>
              <w:rPr>
                <w:color w:val="000000"/>
                <w:sz w:val="16"/>
                <w:szCs w:val="16"/>
              </w:rPr>
            </w:pPr>
            <w:r w:rsidRPr="00CE005B">
              <w:rPr>
                <w:color w:val="000000"/>
                <w:sz w:val="16"/>
                <w:szCs w:val="16"/>
              </w:rPr>
              <w:t>Okrem tohto účelu je lokalita výhodná pre daný zdravotnícky a rekreačno športový zámer z bioklimatického, ekologického, psychohygienického, duchovného a infraštruktúrneho hľadiska s vytvorením nových kvalifikovaných pracovných a vzdelávacích miest.</w:t>
            </w:r>
          </w:p>
          <w:p w:rsidR="008D3BB4" w:rsidRDefault="008D3BB4" w:rsidP="0043363B">
            <w:pPr>
              <w:jc w:val="both"/>
              <w:rPr>
                <w:color w:val="000000"/>
                <w:sz w:val="16"/>
                <w:szCs w:val="16"/>
              </w:rPr>
            </w:pPr>
          </w:p>
          <w:p w:rsidR="008D3BB4" w:rsidRPr="00CE005B" w:rsidRDefault="008D3BB4" w:rsidP="0043363B">
            <w:pPr>
              <w:jc w:val="both"/>
              <w:rPr>
                <w:sz w:val="16"/>
                <w:szCs w:val="16"/>
              </w:rPr>
            </w:pPr>
          </w:p>
          <w:p w:rsidR="008D3BB4" w:rsidRPr="00CE005B" w:rsidRDefault="008D3BB4" w:rsidP="0043363B">
            <w:pPr>
              <w:jc w:val="both"/>
              <w:rPr>
                <w:color w:val="000000"/>
                <w:sz w:val="16"/>
                <w:szCs w:val="16"/>
              </w:rPr>
            </w:pPr>
            <w:r w:rsidRPr="00CE005B">
              <w:rPr>
                <w:color w:val="000000"/>
                <w:sz w:val="16"/>
                <w:szCs w:val="16"/>
              </w:rPr>
              <w:t>5.  Vzhľadom na to, že celé územie v našom vlastníctve má cca 28 ha a priestorové a prírodné hodnoty sa v území menia, navrhujeme rozdeliť funkčne celé územie na tri časti.</w:t>
            </w:r>
          </w:p>
          <w:p w:rsidR="008D3BB4" w:rsidRPr="00CE005B" w:rsidRDefault="008D3BB4" w:rsidP="0043363B">
            <w:pPr>
              <w:jc w:val="both"/>
              <w:rPr>
                <w:sz w:val="16"/>
                <w:szCs w:val="16"/>
              </w:rPr>
            </w:pPr>
            <w:r w:rsidRPr="00CE005B">
              <w:rPr>
                <w:color w:val="000000"/>
                <w:sz w:val="16"/>
                <w:szCs w:val="16"/>
              </w:rPr>
              <w:t>Prvá časť s najväčším akceptovaním a využitím prírodných daností nášho územia na prírodnej navŕšenine v okolí parcely č.5384 v rozpätí nadmorskej výšky od 475m n.m. do 493m n.m..</w:t>
            </w:r>
          </w:p>
          <w:p w:rsidR="008D3BB4" w:rsidRPr="00CE005B" w:rsidRDefault="008D3BB4" w:rsidP="0043363B">
            <w:pPr>
              <w:jc w:val="both"/>
              <w:rPr>
                <w:color w:val="000000"/>
                <w:sz w:val="16"/>
                <w:szCs w:val="16"/>
              </w:rPr>
            </w:pPr>
            <w:r w:rsidRPr="00CE005B">
              <w:rPr>
                <w:color w:val="000000"/>
                <w:sz w:val="16"/>
                <w:szCs w:val="16"/>
              </w:rPr>
              <w:t>V tomto území by boli situované revitalizačné a rekreačné ekologické stavby s maximálnou mierou akceptácie a posilnenia prírodných zložiek územia.</w:t>
            </w:r>
          </w:p>
          <w:p w:rsidR="008D3BB4" w:rsidRPr="00CE005B" w:rsidRDefault="008D3BB4" w:rsidP="0043363B">
            <w:pPr>
              <w:jc w:val="both"/>
              <w:rPr>
                <w:sz w:val="16"/>
                <w:szCs w:val="16"/>
              </w:rPr>
            </w:pPr>
            <w:r w:rsidRPr="00CE005B">
              <w:rPr>
                <w:color w:val="000000"/>
                <w:sz w:val="16"/>
                <w:szCs w:val="16"/>
              </w:rPr>
              <w:t>Druhá časť zvažité územie nadmorskej výšky od 435m n.m. do 475m n.m. so zachovaním lúčnych plôch a posilnením otvoreného parkového charakteru doplneného o solitéry a skupinky zelene a stavieb prepojených parkovými komunikáciami, s doplnením funkcie o prvovýrobu spojenú s agroturistikou.</w:t>
            </w:r>
          </w:p>
          <w:p w:rsidR="008D3BB4" w:rsidRPr="00CE005B" w:rsidRDefault="008D3BB4" w:rsidP="0043363B">
            <w:pPr>
              <w:jc w:val="both"/>
              <w:rPr>
                <w:sz w:val="16"/>
                <w:szCs w:val="16"/>
              </w:rPr>
            </w:pPr>
            <w:r w:rsidRPr="00CE005B">
              <w:rPr>
                <w:color w:val="000000"/>
                <w:sz w:val="16"/>
                <w:szCs w:val="16"/>
              </w:rPr>
              <w:t>Tretia časť územie nadmorskej výšky od 405m n.m. do 435m n.m. s najväčšou mierou zastavanosti v perspektíve s komplexnou skladbou objektov uvedených v prílohe č. 2 s doplnením o oddychové, rekreačné, športové a kultúrno-spoločenské plochy a priestory.</w:t>
            </w:r>
          </w:p>
          <w:p w:rsidR="008D3BB4" w:rsidRPr="00CE005B" w:rsidRDefault="008D3BB4" w:rsidP="0043363B">
            <w:pPr>
              <w:jc w:val="both"/>
              <w:rPr>
                <w:color w:val="000000"/>
                <w:sz w:val="16"/>
                <w:szCs w:val="16"/>
              </w:rPr>
            </w:pPr>
            <w:r w:rsidRPr="00CE005B">
              <w:rPr>
                <w:color w:val="000000"/>
                <w:sz w:val="16"/>
                <w:szCs w:val="16"/>
              </w:rPr>
              <w:t>6.  Situovanie ukončenia lanovky navrhujeme posunúť na okraj lesa a lúky na nadmorskej výške 480m n.m. mimo zásahu do lúčneho priestoru.</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A155B7">
            <w:pPr>
              <w:rPr>
                <w:sz w:val="16"/>
                <w:szCs w:val="16"/>
              </w:rPr>
            </w:pPr>
          </w:p>
          <w:p w:rsidR="008D3BB4" w:rsidRDefault="008D3BB4" w:rsidP="00A155B7">
            <w:pPr>
              <w:rPr>
                <w:sz w:val="16"/>
                <w:szCs w:val="16"/>
              </w:rPr>
            </w:pPr>
          </w:p>
          <w:p w:rsidR="008D3BB4" w:rsidRPr="00A155B7" w:rsidRDefault="008D3BB4" w:rsidP="00A155B7">
            <w:pPr>
              <w:rPr>
                <w:sz w:val="16"/>
                <w:szCs w:val="16"/>
              </w:rPr>
            </w:pPr>
          </w:p>
          <w:p w:rsidR="008D3BB4" w:rsidRPr="00096396" w:rsidRDefault="008D3BB4" w:rsidP="00A155B7">
            <w:pPr>
              <w:rPr>
                <w:sz w:val="16"/>
                <w:szCs w:val="16"/>
              </w:rPr>
            </w:pPr>
            <w:r>
              <w:rPr>
                <w:sz w:val="16"/>
                <w:szCs w:val="16"/>
              </w:rPr>
              <w:t>1.</w:t>
            </w:r>
            <w:r w:rsidRPr="00096396">
              <w:rPr>
                <w:sz w:val="16"/>
                <w:szCs w:val="16"/>
              </w:rPr>
              <w:t>neakceptované – Urpín tvorí významný prírodno – krajinársky segment s výrazným dopadom na panorámu mesta ako aj jeho sociálna funkcia z psychohygienického hľadiska, územný plán mesta nerieši vlastníctvo pozemkov a neu</w:t>
            </w:r>
            <w:r>
              <w:rPr>
                <w:sz w:val="16"/>
                <w:szCs w:val="16"/>
              </w:rPr>
              <w:t>r</w:t>
            </w:r>
            <w:r w:rsidRPr="00096396">
              <w:rPr>
                <w:sz w:val="16"/>
                <w:szCs w:val="16"/>
              </w:rPr>
              <w:t>čuje ani súkromné resp. poloverejné využitie územia</w:t>
            </w:r>
          </w:p>
          <w:p w:rsidR="008D3BB4" w:rsidRPr="00A155B7" w:rsidRDefault="008D3BB4" w:rsidP="00A155B7">
            <w:pPr>
              <w:rPr>
                <w:sz w:val="16"/>
                <w:szCs w:val="16"/>
              </w:rPr>
            </w:pPr>
          </w:p>
          <w:p w:rsidR="008D3BB4" w:rsidRPr="00096396" w:rsidRDefault="008D3BB4" w:rsidP="00A155B7">
            <w:pPr>
              <w:rPr>
                <w:sz w:val="16"/>
                <w:szCs w:val="16"/>
              </w:rPr>
            </w:pPr>
            <w:r>
              <w:rPr>
                <w:sz w:val="16"/>
                <w:szCs w:val="16"/>
              </w:rPr>
              <w:t>2.</w:t>
            </w:r>
            <w:r w:rsidRPr="00096396">
              <w:rPr>
                <w:sz w:val="16"/>
                <w:szCs w:val="16"/>
              </w:rPr>
              <w:t xml:space="preserve"> neakceptované, v lokalite Urpín už v súčasnej dobe existujú cykloturistické </w:t>
            </w:r>
            <w:r w:rsidRPr="00096396">
              <w:rPr>
                <w:sz w:val="16"/>
                <w:szCs w:val="16"/>
              </w:rPr>
              <w:lastRenderedPageBreak/>
              <w:t>trasy, ktoré sú priebežné-</w:t>
            </w:r>
            <w:r w:rsidR="00D2383D">
              <w:rPr>
                <w:sz w:val="16"/>
                <w:szCs w:val="16"/>
              </w:rPr>
              <w:t xml:space="preserve"> </w:t>
            </w:r>
            <w:r w:rsidRPr="00096396">
              <w:rPr>
                <w:sz w:val="16"/>
                <w:szCs w:val="16"/>
              </w:rPr>
              <w:t>nie cieľové a sú vedené v dotyku s parcelami v súkromnom vlastníctve pripomienkovateľov</w:t>
            </w:r>
          </w:p>
          <w:p w:rsidR="008D3BB4" w:rsidRPr="00A155B7" w:rsidRDefault="008D3BB4" w:rsidP="00A155B7">
            <w:pPr>
              <w:rPr>
                <w:color w:val="FF0000"/>
                <w:sz w:val="16"/>
                <w:szCs w:val="16"/>
              </w:rPr>
            </w:pPr>
          </w:p>
          <w:p w:rsidR="008D3BB4" w:rsidRPr="00096396" w:rsidRDefault="008D3BB4" w:rsidP="00A155B7">
            <w:pPr>
              <w:rPr>
                <w:sz w:val="16"/>
                <w:szCs w:val="16"/>
              </w:rPr>
            </w:pPr>
            <w:r>
              <w:rPr>
                <w:sz w:val="16"/>
                <w:szCs w:val="16"/>
              </w:rPr>
              <w:t>3.</w:t>
            </w:r>
            <w:r w:rsidRPr="00096396">
              <w:rPr>
                <w:sz w:val="16"/>
                <w:szCs w:val="16"/>
              </w:rPr>
              <w:t xml:space="preserve"> akceptované, pre priestor Urpína sa doplní definícia špeciálneho regulatívu v zmysle textácie súborného stanoviska z prerokovania Konceptu ÚPN Mesta Banská Bystrica</w:t>
            </w:r>
          </w:p>
          <w:p w:rsidR="008D3BB4" w:rsidRDefault="008D3BB4" w:rsidP="00A155B7">
            <w:pPr>
              <w:rPr>
                <w:sz w:val="16"/>
                <w:szCs w:val="16"/>
              </w:rPr>
            </w:pPr>
          </w:p>
          <w:p w:rsidR="008D3BB4" w:rsidRPr="00096396" w:rsidRDefault="008D3BB4" w:rsidP="00A155B7">
            <w:pPr>
              <w:rPr>
                <w:sz w:val="16"/>
                <w:szCs w:val="16"/>
              </w:rPr>
            </w:pPr>
          </w:p>
          <w:p w:rsidR="008D3BB4" w:rsidRPr="00096396" w:rsidRDefault="008D3BB4" w:rsidP="00096396">
            <w:pPr>
              <w:rPr>
                <w:sz w:val="16"/>
                <w:szCs w:val="16"/>
              </w:rPr>
            </w:pPr>
            <w:r w:rsidRPr="00096396">
              <w:rPr>
                <w:sz w:val="16"/>
                <w:szCs w:val="16"/>
              </w:rPr>
              <w:t>4.neakceptované – plochy určené na zástavbu pre nevyhnutnú vybavenosť boli určené vo východnej strane pri vodojeme a na západnej strane ako vrcholová stanica lanovky. Pre priestor Urpína sa doplní definícia špeciálneho regulatívu v zmysle textácie súborného stanoviska z prerokovania Konceptu ÚPN Mesta Banská Bystrica</w:t>
            </w:r>
          </w:p>
          <w:p w:rsidR="008D3BB4" w:rsidRDefault="008D3BB4" w:rsidP="00A155B7">
            <w:pPr>
              <w:rPr>
                <w:color w:val="FF0000"/>
                <w:sz w:val="16"/>
                <w:szCs w:val="16"/>
              </w:rPr>
            </w:pPr>
          </w:p>
          <w:p w:rsidR="008D3BB4" w:rsidRPr="00A155B7" w:rsidRDefault="008D3BB4" w:rsidP="00A155B7">
            <w:pPr>
              <w:rPr>
                <w:sz w:val="16"/>
                <w:szCs w:val="16"/>
              </w:rPr>
            </w:pPr>
            <w:r w:rsidRPr="004E5951">
              <w:rPr>
                <w:sz w:val="16"/>
                <w:szCs w:val="16"/>
              </w:rPr>
              <w:t xml:space="preserve">5.neakceptované, funkčno-priestorové možnosti môžu byť len v rozsahu vymedzenom v návrhu ÚPN. Na území Urpína sa nachádza kultúrna pamiatka a územie je súčasou ochranného pásma pam. </w:t>
            </w:r>
            <w:r>
              <w:rPr>
                <w:sz w:val="16"/>
                <w:szCs w:val="16"/>
              </w:rPr>
              <w:t>r</w:t>
            </w:r>
            <w:r w:rsidRPr="004E5951">
              <w:rPr>
                <w:sz w:val="16"/>
                <w:szCs w:val="16"/>
              </w:rPr>
              <w:t>ezervácie</w:t>
            </w:r>
            <w:r>
              <w:rPr>
                <w:sz w:val="16"/>
                <w:szCs w:val="16"/>
              </w:rPr>
              <w:t>.</w:t>
            </w:r>
          </w:p>
          <w:p w:rsidR="008D3BB4" w:rsidRPr="00100A60" w:rsidRDefault="008D3BB4" w:rsidP="00A155B7">
            <w:pPr>
              <w:rPr>
                <w:sz w:val="16"/>
                <w:szCs w:val="16"/>
              </w:rPr>
            </w:pPr>
            <w:r w:rsidRPr="00100A60">
              <w:rPr>
                <w:sz w:val="16"/>
                <w:szCs w:val="16"/>
              </w:rPr>
              <w:t>Akceptované ale len z hľadiska športovo rekreačného</w:t>
            </w:r>
          </w:p>
          <w:p w:rsidR="008D3BB4" w:rsidRPr="00100A60" w:rsidRDefault="008D3BB4" w:rsidP="00A155B7">
            <w:pPr>
              <w:rPr>
                <w:sz w:val="16"/>
                <w:szCs w:val="16"/>
              </w:rPr>
            </w:pPr>
          </w:p>
          <w:p w:rsidR="008D3BB4" w:rsidRDefault="008D3BB4" w:rsidP="00A155B7">
            <w:pPr>
              <w:rPr>
                <w:color w:val="FF0000"/>
                <w:sz w:val="16"/>
                <w:szCs w:val="16"/>
              </w:rPr>
            </w:pPr>
          </w:p>
          <w:p w:rsidR="008D3BB4" w:rsidRPr="00A155B7" w:rsidRDefault="008D3BB4" w:rsidP="00A155B7">
            <w:pPr>
              <w:rPr>
                <w:color w:val="FF0000"/>
                <w:sz w:val="16"/>
                <w:szCs w:val="16"/>
              </w:rPr>
            </w:pPr>
          </w:p>
          <w:p w:rsidR="008D3BB4" w:rsidRPr="00A155B7" w:rsidRDefault="008D3BB4" w:rsidP="00A155B7">
            <w:pPr>
              <w:rPr>
                <w:color w:val="FF0000"/>
                <w:sz w:val="16"/>
                <w:szCs w:val="16"/>
              </w:rPr>
            </w:pPr>
          </w:p>
          <w:p w:rsidR="008D3BB4" w:rsidRPr="00100A60" w:rsidRDefault="008D3BB4" w:rsidP="00100A60">
            <w:pPr>
              <w:rPr>
                <w:sz w:val="16"/>
                <w:szCs w:val="16"/>
              </w:rPr>
            </w:pPr>
            <w:r w:rsidRPr="00100A60">
              <w:rPr>
                <w:sz w:val="16"/>
                <w:szCs w:val="16"/>
              </w:rPr>
              <w:t>6.akceptované – stanica lanovky sa nachádza na hranici lesa</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Pr="00CE005B" w:rsidRDefault="00D2383D" w:rsidP="00724332">
            <w:pPr>
              <w:rPr>
                <w:sz w:val="16"/>
                <w:szCs w:val="16"/>
              </w:rPr>
            </w:pPr>
            <w:r>
              <w:rPr>
                <w:sz w:val="16"/>
                <w:szCs w:val="16"/>
              </w:rPr>
              <w:t>O</w:t>
            </w:r>
            <w:r w:rsidR="008D3BB4">
              <w:rPr>
                <w:sz w:val="16"/>
                <w:szCs w:val="16"/>
              </w:rPr>
              <w:t>pakované prerokovanie neakceptovaných pripomienok sa uskutočnilo dňa 13.06.2012 a 12.12.2012</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Default="008D3BB4" w:rsidP="004A644D">
            <w:pPr>
              <w:jc w:val="both"/>
              <w:rPr>
                <w:b/>
                <w:sz w:val="16"/>
                <w:szCs w:val="16"/>
              </w:rPr>
            </w:pPr>
            <w:r>
              <w:rPr>
                <w:b/>
                <w:sz w:val="16"/>
                <w:szCs w:val="16"/>
              </w:rPr>
              <w:t>Opakované prerokovanie pripomienok sa uskutočnilo dňa 13.06.2012 a 12.12.2012:</w:t>
            </w:r>
          </w:p>
          <w:p w:rsidR="008D3BB4" w:rsidRPr="004A644D" w:rsidRDefault="008D3BB4" w:rsidP="004A644D">
            <w:pPr>
              <w:jc w:val="both"/>
              <w:rPr>
                <w:sz w:val="16"/>
                <w:szCs w:val="16"/>
              </w:rPr>
            </w:pPr>
            <w:r w:rsidRPr="004A644D">
              <w:rPr>
                <w:b/>
                <w:sz w:val="16"/>
                <w:szCs w:val="16"/>
              </w:rPr>
              <w:t>Pripomienka</w:t>
            </w:r>
            <w:r w:rsidRPr="004A644D">
              <w:rPr>
                <w:sz w:val="16"/>
                <w:szCs w:val="16"/>
              </w:rPr>
              <w:t xml:space="preserve"> </w:t>
            </w:r>
            <w:r w:rsidRPr="004A644D">
              <w:rPr>
                <w:b/>
                <w:sz w:val="16"/>
                <w:szCs w:val="16"/>
              </w:rPr>
              <w:t>1)</w:t>
            </w:r>
            <w:r w:rsidRPr="004A644D">
              <w:rPr>
                <w:sz w:val="16"/>
                <w:szCs w:val="16"/>
              </w:rPr>
              <w:t xml:space="preserve"> </w:t>
            </w:r>
          </w:p>
          <w:p w:rsidR="008D3BB4" w:rsidRPr="004A644D" w:rsidRDefault="008D3BB4" w:rsidP="004A644D">
            <w:pPr>
              <w:jc w:val="both"/>
              <w:rPr>
                <w:b/>
                <w:sz w:val="16"/>
                <w:szCs w:val="16"/>
              </w:rPr>
            </w:pPr>
            <w:r w:rsidRPr="004A644D">
              <w:rPr>
                <w:b/>
                <w:sz w:val="16"/>
                <w:szCs w:val="16"/>
              </w:rPr>
              <w:t>Na rokovaní dohodnuté:</w:t>
            </w:r>
          </w:p>
          <w:p w:rsidR="008D3BB4" w:rsidRPr="004A644D" w:rsidRDefault="008D3BB4" w:rsidP="004A644D">
            <w:pPr>
              <w:jc w:val="both"/>
              <w:rPr>
                <w:sz w:val="16"/>
                <w:szCs w:val="16"/>
              </w:rPr>
            </w:pPr>
            <w:r w:rsidRPr="004A644D">
              <w:rPr>
                <w:sz w:val="16"/>
                <w:szCs w:val="16"/>
              </w:rPr>
              <w:t>Priestor Urpína, vo vlastníctve súkromných osôb, bude slúžiť verejnosti. Režim využitia územia bude upravený na základe následnej územnoplánovacej dokumentácie ÚPN Zóny a na základe ďaľších zámerov vlastníkov pozemkov.</w:t>
            </w:r>
          </w:p>
          <w:p w:rsidR="008D3BB4" w:rsidRPr="004A644D" w:rsidRDefault="008D3BB4" w:rsidP="004A644D">
            <w:pPr>
              <w:jc w:val="both"/>
              <w:rPr>
                <w:b/>
                <w:sz w:val="16"/>
                <w:szCs w:val="16"/>
              </w:rPr>
            </w:pPr>
            <w:r w:rsidRPr="004A644D">
              <w:rPr>
                <w:b/>
                <w:sz w:val="16"/>
                <w:szCs w:val="16"/>
              </w:rPr>
              <w:t>Pripomienka 2)</w:t>
            </w:r>
          </w:p>
          <w:p w:rsidR="008D3BB4" w:rsidRPr="004A644D" w:rsidRDefault="008D3BB4" w:rsidP="004A644D">
            <w:pPr>
              <w:jc w:val="both"/>
              <w:rPr>
                <w:b/>
                <w:sz w:val="16"/>
                <w:szCs w:val="16"/>
              </w:rPr>
            </w:pPr>
            <w:r w:rsidRPr="004A644D">
              <w:rPr>
                <w:b/>
                <w:sz w:val="16"/>
                <w:szCs w:val="16"/>
              </w:rPr>
              <w:t>Na rokovaní dohodnuté:</w:t>
            </w:r>
          </w:p>
          <w:p w:rsidR="008D3BB4" w:rsidRPr="004A644D" w:rsidRDefault="008D3BB4" w:rsidP="004A644D">
            <w:pPr>
              <w:jc w:val="both"/>
              <w:rPr>
                <w:sz w:val="16"/>
                <w:szCs w:val="16"/>
              </w:rPr>
            </w:pPr>
            <w:r w:rsidRPr="004A644D">
              <w:rPr>
                <w:sz w:val="16"/>
                <w:szCs w:val="16"/>
              </w:rPr>
              <w:t>Obsah pripomienky bude riešený v podrobnejšej územnoplánovacej dokumentácii ÚPN- Z v súlade so záujmami mesta a vlastníkov pozemkov. ( Požiadavka  prioritného spracovania  a prerokovania ÚPN Z na uvedenú lokalitu.)</w:t>
            </w:r>
          </w:p>
          <w:p w:rsidR="008D3BB4" w:rsidRPr="004A644D" w:rsidRDefault="008D3BB4" w:rsidP="004A644D">
            <w:pPr>
              <w:jc w:val="both"/>
              <w:rPr>
                <w:b/>
                <w:sz w:val="16"/>
                <w:szCs w:val="16"/>
              </w:rPr>
            </w:pPr>
            <w:r w:rsidRPr="004A644D">
              <w:rPr>
                <w:b/>
                <w:sz w:val="16"/>
                <w:szCs w:val="16"/>
              </w:rPr>
              <w:t>Pripomienka 3)</w:t>
            </w:r>
          </w:p>
          <w:p w:rsidR="008D3BB4" w:rsidRPr="004A644D" w:rsidRDefault="008D3BB4" w:rsidP="004A644D">
            <w:pPr>
              <w:jc w:val="both"/>
              <w:rPr>
                <w:sz w:val="16"/>
                <w:szCs w:val="16"/>
              </w:rPr>
            </w:pPr>
            <w:r w:rsidRPr="004A644D">
              <w:rPr>
                <w:b/>
                <w:sz w:val="16"/>
                <w:szCs w:val="16"/>
              </w:rPr>
              <w:t xml:space="preserve">Vyhodnotenie:  </w:t>
            </w:r>
            <w:r w:rsidRPr="004A644D">
              <w:rPr>
                <w:sz w:val="16"/>
                <w:szCs w:val="16"/>
              </w:rPr>
              <w:t xml:space="preserve">Pripomienka akceptovaná. Pre priestor Urpína sa doplní definícia špeciálneho regulatívu  v zmysle textácie súborného stanoviska z prerokovania Konceptu ÚPN Mesta Banská </w:t>
            </w:r>
            <w:r w:rsidRPr="004A644D">
              <w:rPr>
                <w:sz w:val="16"/>
                <w:szCs w:val="16"/>
              </w:rPr>
              <w:lastRenderedPageBreak/>
              <w:t>Bystrica.</w:t>
            </w:r>
          </w:p>
          <w:p w:rsidR="008D3BB4" w:rsidRPr="004A644D" w:rsidRDefault="008D3BB4" w:rsidP="004A644D">
            <w:pPr>
              <w:jc w:val="both"/>
              <w:rPr>
                <w:b/>
                <w:sz w:val="16"/>
                <w:szCs w:val="16"/>
              </w:rPr>
            </w:pPr>
            <w:r w:rsidRPr="004A644D">
              <w:rPr>
                <w:b/>
                <w:sz w:val="16"/>
                <w:szCs w:val="16"/>
              </w:rPr>
              <w:t>Pripomienka 4)</w:t>
            </w:r>
          </w:p>
          <w:p w:rsidR="008D3BB4" w:rsidRPr="004A644D" w:rsidRDefault="008D3BB4" w:rsidP="004A644D">
            <w:pPr>
              <w:jc w:val="both"/>
              <w:rPr>
                <w:sz w:val="16"/>
                <w:szCs w:val="16"/>
              </w:rPr>
            </w:pPr>
            <w:r w:rsidRPr="004A644D">
              <w:rPr>
                <w:b/>
                <w:sz w:val="16"/>
                <w:szCs w:val="16"/>
              </w:rPr>
              <w:t xml:space="preserve">Na rokovaní dohodnuté: </w:t>
            </w:r>
            <w:r w:rsidRPr="004A644D">
              <w:rPr>
                <w:sz w:val="16"/>
                <w:szCs w:val="16"/>
              </w:rPr>
              <w:t>podľa vyhodnotenia v bode 3</w:t>
            </w:r>
            <w:r w:rsidRPr="004A644D">
              <w:rPr>
                <w:b/>
                <w:sz w:val="16"/>
                <w:szCs w:val="16"/>
              </w:rPr>
              <w:t xml:space="preserve">) – </w:t>
            </w:r>
            <w:r w:rsidRPr="004A644D">
              <w:rPr>
                <w:sz w:val="16"/>
                <w:szCs w:val="16"/>
              </w:rPr>
              <w:t>pre priestor Urpína sa doplní definícia špeciálneho regulatívu v zmysle textácie súborného stanoviska z prerokovania Konceptu ÚPN M Banská Bystrica</w:t>
            </w:r>
          </w:p>
          <w:p w:rsidR="008D3BB4" w:rsidRPr="004A644D" w:rsidRDefault="008D3BB4" w:rsidP="004A644D">
            <w:pPr>
              <w:jc w:val="both"/>
              <w:rPr>
                <w:b/>
                <w:sz w:val="16"/>
                <w:szCs w:val="16"/>
              </w:rPr>
            </w:pPr>
            <w:r w:rsidRPr="004A644D">
              <w:rPr>
                <w:b/>
                <w:sz w:val="16"/>
                <w:szCs w:val="16"/>
              </w:rPr>
              <w:t>Pripomienka 5)</w:t>
            </w:r>
          </w:p>
          <w:p w:rsidR="008D3BB4" w:rsidRPr="004A644D" w:rsidRDefault="008D3BB4" w:rsidP="004A644D">
            <w:pPr>
              <w:jc w:val="both"/>
              <w:rPr>
                <w:b/>
                <w:sz w:val="16"/>
                <w:szCs w:val="16"/>
              </w:rPr>
            </w:pPr>
            <w:r w:rsidRPr="004A644D">
              <w:rPr>
                <w:b/>
                <w:sz w:val="16"/>
                <w:szCs w:val="16"/>
              </w:rPr>
              <w:t>Na rokovaní predbežne dohodnuté</w:t>
            </w:r>
            <w:r w:rsidRPr="004A644D">
              <w:rPr>
                <w:sz w:val="16"/>
                <w:szCs w:val="16"/>
              </w:rPr>
              <w:t xml:space="preserve">: </w:t>
            </w:r>
          </w:p>
          <w:p w:rsidR="008D3BB4" w:rsidRPr="004A644D" w:rsidRDefault="008D3BB4" w:rsidP="004A644D">
            <w:pPr>
              <w:jc w:val="both"/>
              <w:rPr>
                <w:sz w:val="16"/>
                <w:szCs w:val="16"/>
              </w:rPr>
            </w:pPr>
            <w:r w:rsidRPr="004A644D">
              <w:rPr>
                <w:sz w:val="16"/>
                <w:szCs w:val="16"/>
              </w:rPr>
              <w:t>Pripomienka čiastočne akceptovaná, plochu občianskeho vybavenia navrhovanú v ÚPN M Banská Bystrica v južnej časti územia rozšíriť smerom západným v rozsahu vlastníckych vzťahov. Plochu občianskeho vybavenia navrhovanú v ÚPN M Banská Bystrica pre vrcholovú stanicu lanovky rozšíriť smerom východným so zahrnutím parcely KN „C“5384 k.ú. Banská Bystrica.</w:t>
            </w:r>
          </w:p>
          <w:p w:rsidR="008D3BB4" w:rsidRPr="006D731F" w:rsidRDefault="008D3BB4" w:rsidP="004A644D">
            <w:pPr>
              <w:jc w:val="both"/>
              <w:rPr>
                <w:b/>
                <w:sz w:val="16"/>
                <w:szCs w:val="16"/>
              </w:rPr>
            </w:pPr>
            <w:r w:rsidRPr="004A644D">
              <w:rPr>
                <w:sz w:val="16"/>
                <w:szCs w:val="16"/>
              </w:rPr>
              <w:t xml:space="preserve">Uvedené rozšírenie plôch občianskeho vybavenia je možné len  za podmienky dohody s Krajským pamiatkovým úradom v Banskej Bystrici, ktorý je vecne príslušným správnym  orgánom štátnej správy na úseku ochrany pamiatkového fondu. </w:t>
            </w:r>
          </w:p>
          <w:p w:rsidR="008D3BB4" w:rsidRPr="004A644D" w:rsidRDefault="008D3BB4" w:rsidP="004A644D">
            <w:pPr>
              <w:jc w:val="both"/>
              <w:rPr>
                <w:b/>
                <w:sz w:val="16"/>
                <w:szCs w:val="16"/>
              </w:rPr>
            </w:pPr>
            <w:r w:rsidRPr="004A644D">
              <w:rPr>
                <w:b/>
                <w:sz w:val="16"/>
                <w:szCs w:val="16"/>
              </w:rPr>
              <w:t>Pripomienka 6)</w:t>
            </w:r>
          </w:p>
          <w:p w:rsidR="008D3BB4" w:rsidRPr="004A644D" w:rsidRDefault="008D3BB4" w:rsidP="004A644D">
            <w:pPr>
              <w:jc w:val="both"/>
              <w:rPr>
                <w:sz w:val="16"/>
                <w:szCs w:val="16"/>
              </w:rPr>
            </w:pPr>
            <w:r w:rsidRPr="004A644D">
              <w:rPr>
                <w:b/>
                <w:sz w:val="16"/>
                <w:szCs w:val="16"/>
              </w:rPr>
              <w:t xml:space="preserve">Vyhodnotenie: </w:t>
            </w:r>
            <w:r w:rsidRPr="004A644D">
              <w:rPr>
                <w:sz w:val="16"/>
                <w:szCs w:val="16"/>
              </w:rPr>
              <w:t>Pripomienka akceptovaná.</w:t>
            </w:r>
          </w:p>
          <w:p w:rsidR="008D3BB4" w:rsidRDefault="008D3BB4" w:rsidP="004A644D">
            <w:pPr>
              <w:jc w:val="both"/>
              <w:rPr>
                <w:sz w:val="16"/>
                <w:szCs w:val="16"/>
              </w:rPr>
            </w:pPr>
          </w:p>
          <w:p w:rsidR="008D3BB4" w:rsidRDefault="008D3BB4" w:rsidP="004A644D">
            <w:pPr>
              <w:jc w:val="both"/>
              <w:rPr>
                <w:sz w:val="16"/>
                <w:szCs w:val="16"/>
              </w:rPr>
            </w:pPr>
          </w:p>
          <w:p w:rsidR="008D3BB4" w:rsidRDefault="008D3BB4" w:rsidP="004A644D">
            <w:pPr>
              <w:jc w:val="both"/>
              <w:rPr>
                <w:sz w:val="16"/>
                <w:szCs w:val="16"/>
              </w:rPr>
            </w:pPr>
          </w:p>
          <w:p w:rsidR="00F223FB" w:rsidRDefault="00F223FB" w:rsidP="004A644D">
            <w:pPr>
              <w:jc w:val="both"/>
              <w:rPr>
                <w:sz w:val="16"/>
                <w:szCs w:val="16"/>
              </w:rPr>
            </w:pPr>
          </w:p>
          <w:p w:rsidR="00F223FB" w:rsidRDefault="00F223FB" w:rsidP="004A644D">
            <w:pPr>
              <w:jc w:val="both"/>
              <w:rPr>
                <w:sz w:val="16"/>
                <w:szCs w:val="16"/>
              </w:rPr>
            </w:pPr>
          </w:p>
          <w:p w:rsidR="00F223FB" w:rsidRPr="004A644D" w:rsidRDefault="00F223FB" w:rsidP="004A644D">
            <w:pPr>
              <w:jc w:val="both"/>
              <w:rPr>
                <w:sz w:val="16"/>
                <w:szCs w:val="16"/>
              </w:rPr>
            </w:pPr>
          </w:p>
          <w:p w:rsidR="008D3BB4" w:rsidRPr="004A644D" w:rsidRDefault="008D3BB4" w:rsidP="004A644D">
            <w:pPr>
              <w:jc w:val="both"/>
              <w:rPr>
                <w:b/>
                <w:sz w:val="16"/>
                <w:szCs w:val="16"/>
              </w:rPr>
            </w:pPr>
            <w:r w:rsidRPr="004A644D">
              <w:rPr>
                <w:b/>
                <w:sz w:val="16"/>
                <w:szCs w:val="16"/>
              </w:rPr>
              <w:t>K problematike prístupovej komunikácie pre uvedenú lokalitu bolo dohodnuté:</w:t>
            </w:r>
          </w:p>
          <w:p w:rsidR="008D3BB4" w:rsidRPr="004A644D" w:rsidRDefault="008D3BB4" w:rsidP="004A644D">
            <w:pPr>
              <w:jc w:val="both"/>
              <w:rPr>
                <w:sz w:val="16"/>
                <w:szCs w:val="16"/>
              </w:rPr>
            </w:pPr>
            <w:r w:rsidRPr="004A644D">
              <w:rPr>
                <w:sz w:val="16"/>
                <w:szCs w:val="16"/>
              </w:rPr>
              <w:t xml:space="preserve">Do textu záväznej časti - v časti doprava zakotviť:  </w:t>
            </w:r>
          </w:p>
          <w:p w:rsidR="008D3BB4" w:rsidRPr="004A644D" w:rsidRDefault="008D3BB4" w:rsidP="004A644D">
            <w:pPr>
              <w:jc w:val="both"/>
              <w:rPr>
                <w:sz w:val="16"/>
                <w:szCs w:val="16"/>
              </w:rPr>
            </w:pPr>
            <w:r w:rsidRPr="004A644D">
              <w:rPr>
                <w:sz w:val="16"/>
                <w:szCs w:val="16"/>
              </w:rPr>
              <w:t>„ prístup do lokality Nad kalváriou (Urpín) riešiť obslužnou komunikáciou C3 v trase existujúcej prístupovej komunikácie Pod Urpínom s pokračovaním na ulicu Žltý piesok“ a  zaradiť ju do VPS. V grafickej časti táto komunikácia, vzhľadom na podrobnosť riešenia ÚPN, nebude zobrazená.</w:t>
            </w:r>
          </w:p>
          <w:p w:rsidR="008D3BB4" w:rsidRPr="004A644D" w:rsidRDefault="008D3BB4" w:rsidP="004A644D">
            <w:pPr>
              <w:jc w:val="both"/>
              <w:rPr>
                <w:sz w:val="16"/>
                <w:szCs w:val="16"/>
              </w:rPr>
            </w:pPr>
          </w:p>
          <w:p w:rsidR="008D3BB4" w:rsidRPr="004A644D" w:rsidRDefault="008D3BB4" w:rsidP="004A644D">
            <w:pPr>
              <w:jc w:val="both"/>
              <w:rPr>
                <w:sz w:val="16"/>
                <w:szCs w:val="16"/>
              </w:rPr>
            </w:pPr>
            <w:r w:rsidRPr="004A644D">
              <w:rPr>
                <w:b/>
                <w:sz w:val="16"/>
                <w:szCs w:val="16"/>
              </w:rPr>
              <w:t>Záver pracovného rokovania</w:t>
            </w:r>
            <w:r w:rsidRPr="004A644D">
              <w:rPr>
                <w:sz w:val="16"/>
                <w:szCs w:val="16"/>
              </w:rPr>
              <w:t>:</w:t>
            </w:r>
          </w:p>
          <w:p w:rsidR="008D3BB4" w:rsidRPr="004A644D" w:rsidRDefault="008D3BB4" w:rsidP="004A644D">
            <w:pPr>
              <w:jc w:val="both"/>
              <w:rPr>
                <w:sz w:val="16"/>
                <w:szCs w:val="16"/>
              </w:rPr>
            </w:pPr>
            <w:r w:rsidRPr="004A644D">
              <w:rPr>
                <w:sz w:val="16"/>
                <w:szCs w:val="16"/>
              </w:rPr>
              <w:t>Neakceptované pripomienky prerokované podľa § 22 odst.7 zákona č.50/1976 Zb. v znp.</w:t>
            </w:r>
          </w:p>
          <w:p w:rsidR="008D3BB4" w:rsidRPr="004A644D" w:rsidRDefault="008D3BB4" w:rsidP="004A644D">
            <w:pPr>
              <w:jc w:val="both"/>
              <w:rPr>
                <w:sz w:val="16"/>
                <w:szCs w:val="16"/>
              </w:rPr>
            </w:pPr>
            <w:r w:rsidRPr="004A644D">
              <w:rPr>
                <w:sz w:val="16"/>
                <w:szCs w:val="16"/>
              </w:rPr>
              <w:t>Akceptované pripomienky a pripomienky dohodnuté na rokovaní budú zapracované do Návrhu ÚPN M Banská Bystrica. V prípade, že pripomienky, ktoré sú podmienené dohodou s KPÚ BB nebudú akceptované, opakovane sa prerokujú s pripomienkovateľmi.</w:t>
            </w:r>
          </w:p>
          <w:p w:rsidR="008D3BB4" w:rsidRPr="004A644D" w:rsidRDefault="008D3BB4" w:rsidP="004A644D">
            <w:pPr>
              <w:jc w:val="both"/>
              <w:rPr>
                <w:sz w:val="16"/>
                <w:szCs w:val="16"/>
              </w:rPr>
            </w:pPr>
            <w:r w:rsidRPr="004A644D">
              <w:rPr>
                <w:sz w:val="16"/>
                <w:szCs w:val="16"/>
              </w:rPr>
              <w:t>Zápis je súčasťou dokladovej časti Návrhu ÚPN Mesta Banská Bystrica.</w:t>
            </w:r>
          </w:p>
          <w:p w:rsidR="008D3BB4" w:rsidRPr="004A644D" w:rsidRDefault="008D3BB4" w:rsidP="004A644D">
            <w:pPr>
              <w:jc w:val="both"/>
              <w:rPr>
                <w:sz w:val="16"/>
                <w:szCs w:val="16"/>
              </w:rPr>
            </w:pPr>
          </w:p>
          <w:p w:rsidR="008D3BB4" w:rsidRPr="004A644D" w:rsidRDefault="008D3BB4" w:rsidP="004A644D">
            <w:pPr>
              <w:jc w:val="both"/>
              <w:rPr>
                <w:sz w:val="16"/>
                <w:szCs w:val="16"/>
              </w:rPr>
            </w:pPr>
            <w:r w:rsidRPr="004A644D">
              <w:rPr>
                <w:sz w:val="16"/>
                <w:szCs w:val="16"/>
              </w:rPr>
              <w:t>Dňa 15.11.2012 na rokovaní s Krajským pamiatkovým úradom Banská Bystrica bola problematika lokality Urpín prekonzultovaná so záverom, že KPÚ BB vydá písomné stanovisko k bodu 5 a bodu 7 zápisu z opakovaného prerokovania pripomienok Ing.arch. Furdíka.</w:t>
            </w:r>
          </w:p>
          <w:p w:rsidR="008D3BB4" w:rsidRDefault="008D3BB4" w:rsidP="004A644D">
            <w:pPr>
              <w:jc w:val="both"/>
              <w:rPr>
                <w:sz w:val="16"/>
                <w:szCs w:val="16"/>
              </w:rPr>
            </w:pPr>
            <w:r w:rsidRPr="004A644D">
              <w:rPr>
                <w:sz w:val="16"/>
                <w:szCs w:val="16"/>
              </w:rPr>
              <w:t xml:space="preserve">Vzhľadom k tomu, že do termínu 28.11.2012 stanovisko k predmetnej problematike nebolo doručené, orgán územného plánovania ako obstarávateľ ÚPN Mesta Banská Bystrica  k danej problematike zvolal rokovanie, ktoré sa uskutočnilo dňa 12.12.2012. </w:t>
            </w:r>
          </w:p>
          <w:p w:rsidR="008D3BB4" w:rsidRDefault="008D3BB4" w:rsidP="004A644D">
            <w:pPr>
              <w:jc w:val="both"/>
              <w:rPr>
                <w:sz w:val="16"/>
                <w:szCs w:val="16"/>
              </w:rPr>
            </w:pPr>
          </w:p>
          <w:p w:rsidR="008D3BB4" w:rsidRPr="004A644D" w:rsidRDefault="008D3BB4" w:rsidP="004A644D">
            <w:pPr>
              <w:jc w:val="both"/>
              <w:rPr>
                <w:b/>
                <w:sz w:val="16"/>
                <w:szCs w:val="16"/>
              </w:rPr>
            </w:pPr>
            <w:r w:rsidRPr="004A644D">
              <w:rPr>
                <w:b/>
                <w:sz w:val="16"/>
                <w:szCs w:val="16"/>
              </w:rPr>
              <w:t>Doplnenie zápisu z opakovaného prerokovania pripomienok s Krajským pamiatkovým úradom Banská Bystrica konaného dňa 12.12.2012 na ÚHA mesta Banská Bystrica:</w:t>
            </w:r>
          </w:p>
          <w:p w:rsidR="008D3BB4" w:rsidRPr="004A644D" w:rsidRDefault="008D3BB4" w:rsidP="004A644D">
            <w:pPr>
              <w:jc w:val="both"/>
              <w:rPr>
                <w:b/>
                <w:sz w:val="16"/>
                <w:szCs w:val="16"/>
              </w:rPr>
            </w:pPr>
            <w:r w:rsidRPr="004A644D">
              <w:rPr>
                <w:sz w:val="16"/>
                <w:szCs w:val="16"/>
              </w:rPr>
              <w:t xml:space="preserve">Krajský pamiatkový úrad  Banská Bystrica na rokovaní dňa 12.12.2012 k požiadavke vlastníkov pozemkov v lokalite Urpín  nezaujal konečné stanovisko, </w:t>
            </w:r>
            <w:r w:rsidRPr="004A644D">
              <w:rPr>
                <w:b/>
                <w:sz w:val="16"/>
                <w:szCs w:val="16"/>
              </w:rPr>
              <w:t>na rokovaní bolo dohodnuté:</w:t>
            </w:r>
          </w:p>
          <w:p w:rsidR="008D3BB4" w:rsidRPr="004A644D" w:rsidRDefault="008D3BB4" w:rsidP="004A644D">
            <w:pPr>
              <w:jc w:val="both"/>
              <w:rPr>
                <w:sz w:val="16"/>
                <w:szCs w:val="16"/>
              </w:rPr>
            </w:pPr>
            <w:r w:rsidRPr="004A644D">
              <w:rPr>
                <w:sz w:val="16"/>
                <w:szCs w:val="16"/>
              </w:rPr>
              <w:t xml:space="preserve">Navrhované plochy vybavenia - územie občianskej vybavenosti a sociálnej infraštruktúry v zverejnenom návrhu budú  rozšírené v zmysle rokovania dňa 13.06.2012 t.z. plochu občianskeho vybavenia navrhovanú v ÚPN M Banská Bystrica v južnej časti územia rozšíriť smerom západným v rozsahu vlastníckych vzťahov. Plochu občianskeho vybavenia navrhovanú v ÚPN M Banská Bystrica </w:t>
            </w:r>
            <w:r w:rsidRPr="004A644D">
              <w:rPr>
                <w:sz w:val="16"/>
                <w:szCs w:val="16"/>
              </w:rPr>
              <w:lastRenderedPageBreak/>
              <w:t xml:space="preserve">pre vrcholovú stanicu lanovky rozšíriť smerom východným so zahrnutím parcely KN „C“5384 k.ú. Banská Bystrica. </w:t>
            </w:r>
          </w:p>
          <w:p w:rsidR="008D3BB4" w:rsidRPr="004A644D" w:rsidRDefault="008D3BB4" w:rsidP="004A644D">
            <w:pPr>
              <w:jc w:val="both"/>
              <w:rPr>
                <w:sz w:val="16"/>
                <w:szCs w:val="16"/>
              </w:rPr>
            </w:pPr>
            <w:r w:rsidRPr="004A644D">
              <w:rPr>
                <w:sz w:val="16"/>
                <w:szCs w:val="16"/>
              </w:rPr>
              <w:t>Pre priestor Urpína je v Návrhu ÚPN Mesta BB určené spracovanie podrobnejšej ÚPD – Územný plán CMZ, ktorá určí konkrétne zásady  priestorového usporiadania a funkčného využívania územia.</w:t>
            </w:r>
          </w:p>
          <w:p w:rsidR="008D3BB4" w:rsidRPr="004A644D" w:rsidRDefault="008D3BB4" w:rsidP="004A644D">
            <w:pPr>
              <w:jc w:val="both"/>
              <w:rPr>
                <w:sz w:val="16"/>
                <w:szCs w:val="16"/>
              </w:rPr>
            </w:pPr>
            <w:r w:rsidRPr="004A644D">
              <w:rPr>
                <w:sz w:val="16"/>
                <w:szCs w:val="16"/>
              </w:rPr>
              <w:t>Do textovej záväznej časti v kapitole B.20.2.3 Špeciálne účelové regulatívy funkčného využitia územia dopracovať v tabuľke v lokalite U4 Urpín –vrcholová stanica lanovky a U6 Urpín-priestor navrhovaného OV pri vodojeme  Urpín I, v stĺpci účelový regulatív  prípustné funkcie z regulačného listu PO 01- Vybavenie, s dôrazom na body 1-7 vhodné pre  lokalitu Urpín.</w:t>
            </w:r>
          </w:p>
          <w:p w:rsidR="008D3BB4" w:rsidRPr="004A644D" w:rsidRDefault="008D3BB4" w:rsidP="004A644D">
            <w:pPr>
              <w:jc w:val="both"/>
              <w:rPr>
                <w:sz w:val="16"/>
                <w:szCs w:val="16"/>
              </w:rPr>
            </w:pPr>
            <w:r w:rsidRPr="004A644D">
              <w:rPr>
                <w:sz w:val="16"/>
                <w:szCs w:val="16"/>
              </w:rPr>
              <w:t>Do textovej záväznej časti ďalej dopracovať podmienky ochrany diferencované pre okrsok 16B Nad Kalváriou I. z Rozhodnutia o vyhlásení ochranného pásma Pamiatkovej rezervácie Banská Bystrica a nehnuteľných národných kultúrnych pamiatok.</w:t>
            </w:r>
          </w:p>
          <w:p w:rsidR="008D3BB4" w:rsidRPr="004A644D" w:rsidRDefault="008D3BB4" w:rsidP="004A644D">
            <w:pPr>
              <w:jc w:val="both"/>
              <w:rPr>
                <w:sz w:val="16"/>
                <w:szCs w:val="16"/>
              </w:rPr>
            </w:pPr>
          </w:p>
          <w:p w:rsidR="008D3BB4" w:rsidRPr="004A644D" w:rsidRDefault="008D3BB4" w:rsidP="004A644D">
            <w:pPr>
              <w:jc w:val="both"/>
              <w:rPr>
                <w:sz w:val="16"/>
                <w:szCs w:val="16"/>
              </w:rPr>
            </w:pPr>
            <w:r w:rsidRPr="000754E2">
              <w:rPr>
                <w:b/>
                <w:sz w:val="16"/>
                <w:szCs w:val="16"/>
              </w:rPr>
              <w:t>Vyjadrenie Krajského pamiatkového úradu Banská Bystrica na rokovaní</w:t>
            </w:r>
            <w:r w:rsidRPr="004A644D">
              <w:rPr>
                <w:sz w:val="16"/>
                <w:szCs w:val="16"/>
              </w:rPr>
              <w:t>:</w:t>
            </w:r>
          </w:p>
          <w:p w:rsidR="008D3BB4" w:rsidRPr="006D731F" w:rsidRDefault="008D3BB4" w:rsidP="0043363B">
            <w:pPr>
              <w:jc w:val="both"/>
              <w:rPr>
                <w:sz w:val="16"/>
                <w:szCs w:val="16"/>
              </w:rPr>
            </w:pPr>
            <w:r w:rsidRPr="004A644D">
              <w:rPr>
                <w:sz w:val="16"/>
                <w:szCs w:val="16"/>
              </w:rPr>
              <w:t>KPÚ BB si vyhradzuje právo o ploche,  výške zástavby a konkrétnej funkcii sa vyjadriť v samostatnom záväznom stanovisku k investičnému zámeru</w:t>
            </w:r>
            <w:r>
              <w:rPr>
                <w:sz w:val="16"/>
                <w:szCs w:val="16"/>
              </w:rPr>
              <w:t>.</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A155B7">
            <w:pPr>
              <w:rPr>
                <w:color w:val="76923C" w:themeColor="accent3" w:themeShade="BF"/>
                <w:sz w:val="16"/>
                <w:szCs w:val="16"/>
              </w:rPr>
            </w:pPr>
          </w:p>
          <w:p w:rsidR="008D3BB4" w:rsidRDefault="008D3BB4" w:rsidP="00A155B7">
            <w:pPr>
              <w:rPr>
                <w:color w:val="76923C" w:themeColor="accent3" w:themeShade="BF"/>
                <w:sz w:val="16"/>
                <w:szCs w:val="16"/>
              </w:rPr>
            </w:pPr>
          </w:p>
          <w:p w:rsidR="008D3BB4" w:rsidRDefault="008D3BB4" w:rsidP="00A155B7">
            <w:pPr>
              <w:rPr>
                <w:color w:val="76923C" w:themeColor="accent3" w:themeShade="BF"/>
                <w:sz w:val="16"/>
                <w:szCs w:val="16"/>
              </w:rPr>
            </w:pPr>
          </w:p>
          <w:p w:rsidR="008D3BB4" w:rsidRPr="00CF5C11" w:rsidRDefault="008D3BB4" w:rsidP="006D731F">
            <w:pPr>
              <w:rPr>
                <w:sz w:val="16"/>
                <w:szCs w:val="16"/>
              </w:rPr>
            </w:pPr>
            <w:r w:rsidRPr="00CF5C11">
              <w:rPr>
                <w:sz w:val="16"/>
                <w:szCs w:val="16"/>
              </w:rPr>
              <w:t xml:space="preserve">-pre priestor Urpína OV  pri vodojeme Urpín 1stanovený špeciálny regulatív U6 </w:t>
            </w:r>
            <w:r w:rsidR="00D2383D">
              <w:rPr>
                <w:sz w:val="16"/>
                <w:szCs w:val="16"/>
              </w:rPr>
              <w:t xml:space="preserve">str.107 </w:t>
            </w:r>
            <w:r w:rsidRPr="00CF5C11">
              <w:rPr>
                <w:sz w:val="16"/>
                <w:szCs w:val="16"/>
              </w:rPr>
              <w:t>spresňujúci funkčný regulatív PO 01</w:t>
            </w:r>
          </w:p>
          <w:p w:rsidR="008D3BB4" w:rsidRPr="00CF5C11" w:rsidRDefault="008D3BB4" w:rsidP="006D731F">
            <w:pPr>
              <w:rPr>
                <w:sz w:val="16"/>
                <w:szCs w:val="16"/>
              </w:rPr>
            </w:pPr>
          </w:p>
          <w:p w:rsidR="008D3BB4" w:rsidRPr="00CF5C11" w:rsidRDefault="008D3BB4" w:rsidP="006D731F">
            <w:pPr>
              <w:jc w:val="both"/>
              <w:rPr>
                <w:sz w:val="16"/>
                <w:szCs w:val="16"/>
              </w:rPr>
            </w:pPr>
            <w:r w:rsidRPr="00CF5C11">
              <w:rPr>
                <w:sz w:val="16"/>
                <w:szCs w:val="16"/>
              </w:rPr>
              <w:t xml:space="preserve">-plocha občianskeho vybavenia navrhovaná v ÚPN M Banská Bystrica v južnej časti územia rozšírená smerom západným v rozsahu vlastníckych vzťahov na základe opakovaného prerokovania. </w:t>
            </w:r>
          </w:p>
          <w:p w:rsidR="008D3BB4" w:rsidRDefault="008D3BB4" w:rsidP="006D731F">
            <w:pPr>
              <w:jc w:val="both"/>
              <w:rPr>
                <w:sz w:val="16"/>
                <w:szCs w:val="16"/>
              </w:rPr>
            </w:pPr>
          </w:p>
          <w:p w:rsidR="00D2383D" w:rsidRPr="00CF5C11" w:rsidRDefault="00D2383D" w:rsidP="006D731F">
            <w:pPr>
              <w:jc w:val="both"/>
              <w:rPr>
                <w:sz w:val="16"/>
                <w:szCs w:val="16"/>
              </w:rPr>
            </w:pPr>
          </w:p>
          <w:p w:rsidR="008D3BB4" w:rsidRPr="00CF5C11" w:rsidRDefault="008D3BB4" w:rsidP="006D731F">
            <w:pPr>
              <w:jc w:val="both"/>
              <w:rPr>
                <w:sz w:val="16"/>
                <w:szCs w:val="16"/>
              </w:rPr>
            </w:pPr>
            <w:r w:rsidRPr="00CF5C11">
              <w:rPr>
                <w:sz w:val="16"/>
                <w:szCs w:val="16"/>
              </w:rPr>
              <w:t>-plocha občianskeho vybavenia navrhovaná v ÚPN M Banská Bystrica pre vrcholovú stanicu lanovky rozšírená smerom východným so zahrnutím plochy parcely KN „C“5384 k.ú. Banská Bystrica so stanovením špeciálneho regulatívu U4</w:t>
            </w:r>
            <w:r w:rsidR="00D2383D">
              <w:rPr>
                <w:sz w:val="16"/>
                <w:szCs w:val="16"/>
              </w:rPr>
              <w:t xml:space="preserve"> str.106</w:t>
            </w:r>
          </w:p>
          <w:p w:rsidR="008D3BB4" w:rsidRDefault="008D3BB4" w:rsidP="006D731F">
            <w:pPr>
              <w:jc w:val="both"/>
              <w:rPr>
                <w:color w:val="76923C" w:themeColor="accent3" w:themeShade="BF"/>
                <w:sz w:val="16"/>
                <w:szCs w:val="16"/>
              </w:rPr>
            </w:pPr>
          </w:p>
          <w:p w:rsidR="008D3BB4" w:rsidRPr="00E6465C" w:rsidRDefault="008D3BB4" w:rsidP="006D731F">
            <w:pPr>
              <w:jc w:val="both"/>
              <w:rPr>
                <w:sz w:val="16"/>
                <w:szCs w:val="16"/>
              </w:rPr>
            </w:pPr>
            <w:r>
              <w:rPr>
                <w:color w:val="76923C" w:themeColor="accent3" w:themeShade="BF"/>
                <w:sz w:val="16"/>
                <w:szCs w:val="16"/>
              </w:rPr>
              <w:t>-</w:t>
            </w:r>
            <w:r w:rsidRPr="004A644D">
              <w:rPr>
                <w:sz w:val="16"/>
                <w:szCs w:val="16"/>
              </w:rPr>
              <w:t xml:space="preserve"> </w:t>
            </w:r>
            <w:r>
              <w:rPr>
                <w:sz w:val="16"/>
                <w:szCs w:val="16"/>
              </w:rPr>
              <w:t>v</w:t>
            </w:r>
            <w:r w:rsidRPr="006D731F">
              <w:rPr>
                <w:color w:val="76923C" w:themeColor="accent3" w:themeShade="BF"/>
                <w:sz w:val="16"/>
                <w:szCs w:val="16"/>
              </w:rPr>
              <w:t xml:space="preserve"> </w:t>
            </w:r>
            <w:r w:rsidRPr="00E6465C">
              <w:rPr>
                <w:sz w:val="16"/>
                <w:szCs w:val="16"/>
              </w:rPr>
              <w:t>textovej záväznej časti v kapitole B.20.2.3 Špeciálne účelové regula</w:t>
            </w:r>
            <w:r>
              <w:rPr>
                <w:sz w:val="16"/>
                <w:szCs w:val="16"/>
              </w:rPr>
              <w:t>tívy funkčného využitia územia  v tabuľke pre</w:t>
            </w:r>
            <w:r w:rsidRPr="00E6465C">
              <w:rPr>
                <w:sz w:val="16"/>
                <w:szCs w:val="16"/>
              </w:rPr>
              <w:t> lokalit</w:t>
            </w:r>
            <w:r>
              <w:rPr>
                <w:sz w:val="16"/>
                <w:szCs w:val="16"/>
              </w:rPr>
              <w:t>u</w:t>
            </w:r>
            <w:r w:rsidRPr="00E6465C">
              <w:rPr>
                <w:sz w:val="16"/>
                <w:szCs w:val="16"/>
              </w:rPr>
              <w:t xml:space="preserve"> U4 Urpín –vrcholová stanica lanovky a U6 Urpín 1-priestor navrhovaného OV pri vodojeme  Urpín I, </w:t>
            </w:r>
            <w:r>
              <w:rPr>
                <w:sz w:val="16"/>
                <w:szCs w:val="16"/>
              </w:rPr>
              <w:t xml:space="preserve"> </w:t>
            </w:r>
            <w:r w:rsidRPr="00E6465C">
              <w:rPr>
                <w:sz w:val="16"/>
                <w:szCs w:val="16"/>
              </w:rPr>
              <w:t>v stĺpci účelový regulatív dopracované vhodné  prípustné funkcie pre lokalitu Urpín z reg</w:t>
            </w:r>
            <w:r>
              <w:rPr>
                <w:sz w:val="16"/>
                <w:szCs w:val="16"/>
              </w:rPr>
              <w:t>ulačného listu PO 01- Vybavenie – územie občianskeho vybavenia a sociálnej infraštruktúry</w:t>
            </w:r>
            <w:r w:rsidRPr="00E6465C">
              <w:rPr>
                <w:sz w:val="16"/>
                <w:szCs w:val="16"/>
              </w:rPr>
              <w:t xml:space="preserve"> </w:t>
            </w:r>
          </w:p>
          <w:p w:rsidR="008D3BB4" w:rsidRPr="00E6465C" w:rsidRDefault="008D3BB4" w:rsidP="006D731F">
            <w:pPr>
              <w:jc w:val="both"/>
              <w:rPr>
                <w:sz w:val="16"/>
                <w:szCs w:val="16"/>
              </w:rPr>
            </w:pPr>
          </w:p>
          <w:p w:rsidR="008D3BB4" w:rsidRPr="00E6465C" w:rsidRDefault="008D3BB4" w:rsidP="006D731F">
            <w:pPr>
              <w:jc w:val="both"/>
              <w:rPr>
                <w:sz w:val="16"/>
                <w:szCs w:val="16"/>
              </w:rPr>
            </w:pPr>
            <w:r>
              <w:rPr>
                <w:color w:val="76923C" w:themeColor="accent3" w:themeShade="BF"/>
                <w:sz w:val="16"/>
                <w:szCs w:val="16"/>
              </w:rPr>
              <w:t>-</w:t>
            </w:r>
            <w:r w:rsidRPr="00E6465C">
              <w:rPr>
                <w:sz w:val="16"/>
                <w:szCs w:val="16"/>
              </w:rPr>
              <w:t>do textu záväznej časti - v časti doprava zapracovan</w:t>
            </w:r>
            <w:r>
              <w:rPr>
                <w:sz w:val="16"/>
                <w:szCs w:val="16"/>
              </w:rPr>
              <w:t>ý regulatív</w:t>
            </w:r>
            <w:r w:rsidRPr="00E6465C">
              <w:rPr>
                <w:sz w:val="16"/>
                <w:szCs w:val="16"/>
              </w:rPr>
              <w:t xml:space="preserve"> v kap. B.20.4.1 bod XI) A) 21)</w:t>
            </w:r>
            <w:r w:rsidR="00F223FB">
              <w:rPr>
                <w:sz w:val="16"/>
                <w:szCs w:val="16"/>
              </w:rPr>
              <w:t xml:space="preserve"> str.122</w:t>
            </w:r>
            <w:r w:rsidRPr="00E6465C">
              <w:rPr>
                <w:sz w:val="16"/>
                <w:szCs w:val="16"/>
              </w:rPr>
              <w:t>:  „prístup do lokality Nad kalváriou (Urpín) riešiť obslužnou komunikáciou C3 v trase existujúcej prístupovej komunikácie Pod Urpínom s pokračovaním na ulicu Žltý piesok“ a</w:t>
            </w:r>
            <w:r>
              <w:rPr>
                <w:sz w:val="16"/>
                <w:szCs w:val="16"/>
              </w:rPr>
              <w:t xml:space="preserve"> komunikácia </w:t>
            </w:r>
            <w:r w:rsidRPr="00E6465C">
              <w:rPr>
                <w:sz w:val="16"/>
                <w:szCs w:val="16"/>
              </w:rPr>
              <w:t>zaradená do VPS v kap. B.20.12.1.1. ako DC 64</w:t>
            </w:r>
            <w:r w:rsidR="00F223FB">
              <w:rPr>
                <w:sz w:val="16"/>
                <w:szCs w:val="16"/>
              </w:rPr>
              <w:t xml:space="preserve"> str.194</w:t>
            </w:r>
            <w:r w:rsidRPr="00E6465C">
              <w:rPr>
                <w:sz w:val="16"/>
                <w:szCs w:val="16"/>
              </w:rPr>
              <w:t xml:space="preserve">, zobrazená </w:t>
            </w:r>
            <w:r>
              <w:rPr>
                <w:sz w:val="16"/>
                <w:szCs w:val="16"/>
              </w:rPr>
              <w:t xml:space="preserve">aj </w:t>
            </w:r>
            <w:r w:rsidRPr="00E6465C">
              <w:rPr>
                <w:sz w:val="16"/>
                <w:szCs w:val="16"/>
              </w:rPr>
              <w:t>v grafickej časti</w:t>
            </w:r>
          </w:p>
          <w:p w:rsidR="008D3BB4" w:rsidRDefault="008D3BB4" w:rsidP="006D731F">
            <w:pPr>
              <w:jc w:val="both"/>
              <w:rPr>
                <w:sz w:val="16"/>
                <w:szCs w:val="16"/>
              </w:rPr>
            </w:pPr>
          </w:p>
          <w:p w:rsidR="008D3BB4" w:rsidRDefault="008D3BB4" w:rsidP="006D731F">
            <w:pPr>
              <w:jc w:val="both"/>
              <w:rPr>
                <w:sz w:val="16"/>
                <w:szCs w:val="16"/>
              </w:rPr>
            </w:pPr>
          </w:p>
          <w:p w:rsidR="008D3BB4" w:rsidRDefault="008D3BB4" w:rsidP="006D731F">
            <w:pPr>
              <w:jc w:val="both"/>
              <w:rPr>
                <w:sz w:val="16"/>
                <w:szCs w:val="16"/>
              </w:rPr>
            </w:pPr>
          </w:p>
          <w:p w:rsidR="008D3BB4" w:rsidRDefault="008D3BB4" w:rsidP="006D731F">
            <w:pPr>
              <w:jc w:val="both"/>
              <w:rPr>
                <w:sz w:val="16"/>
                <w:szCs w:val="16"/>
              </w:rPr>
            </w:pPr>
          </w:p>
          <w:p w:rsidR="008D3BB4" w:rsidRDefault="008D3BB4" w:rsidP="006D731F">
            <w:pPr>
              <w:jc w:val="both"/>
              <w:rPr>
                <w:sz w:val="16"/>
                <w:szCs w:val="16"/>
              </w:rPr>
            </w:pPr>
          </w:p>
          <w:p w:rsidR="008D3BB4" w:rsidRDefault="008D3BB4" w:rsidP="006D731F">
            <w:pPr>
              <w:jc w:val="both"/>
              <w:rPr>
                <w:sz w:val="16"/>
                <w:szCs w:val="16"/>
              </w:rPr>
            </w:pPr>
          </w:p>
          <w:p w:rsidR="008D3BB4" w:rsidRDefault="008D3BB4" w:rsidP="006D731F">
            <w:pPr>
              <w:jc w:val="both"/>
              <w:rPr>
                <w:sz w:val="16"/>
                <w:szCs w:val="16"/>
              </w:rPr>
            </w:pPr>
          </w:p>
          <w:p w:rsidR="008D3BB4" w:rsidRDefault="008D3BB4" w:rsidP="006D731F">
            <w:pPr>
              <w:jc w:val="both"/>
              <w:rPr>
                <w:sz w:val="16"/>
                <w:szCs w:val="16"/>
              </w:rPr>
            </w:pPr>
          </w:p>
          <w:p w:rsidR="008D3BB4" w:rsidRDefault="008D3BB4" w:rsidP="006D731F">
            <w:pPr>
              <w:jc w:val="both"/>
              <w:rPr>
                <w:sz w:val="16"/>
                <w:szCs w:val="16"/>
              </w:rPr>
            </w:pPr>
          </w:p>
          <w:p w:rsidR="008D3BB4" w:rsidRDefault="008D3BB4" w:rsidP="006D731F">
            <w:pPr>
              <w:jc w:val="both"/>
              <w:rPr>
                <w:sz w:val="16"/>
                <w:szCs w:val="16"/>
              </w:rPr>
            </w:pPr>
          </w:p>
          <w:p w:rsidR="008D3BB4" w:rsidRPr="00E6465C" w:rsidRDefault="008D3BB4" w:rsidP="006D731F">
            <w:pPr>
              <w:jc w:val="both"/>
              <w:rPr>
                <w:sz w:val="16"/>
                <w:szCs w:val="16"/>
              </w:rPr>
            </w:pPr>
          </w:p>
          <w:p w:rsidR="008D3BB4" w:rsidRPr="007A4E11" w:rsidRDefault="008D3BB4" w:rsidP="006D731F">
            <w:pPr>
              <w:jc w:val="both"/>
              <w:rPr>
                <w:sz w:val="16"/>
                <w:szCs w:val="16"/>
              </w:rPr>
            </w:pPr>
            <w:r w:rsidRPr="007A4E11">
              <w:rPr>
                <w:sz w:val="16"/>
                <w:szCs w:val="16"/>
              </w:rPr>
              <w:t>- podmienky ochrany diferencované pre okrsok 16B Nad Kalváriou I.  aj vo všetkých okrskoch ochranného pásma stanovené v záväznej časti upn mesta v kap. B.20.9.3 bod I) 2)</w:t>
            </w:r>
            <w:r w:rsidR="00F223FB">
              <w:rPr>
                <w:sz w:val="16"/>
                <w:szCs w:val="16"/>
              </w:rPr>
              <w:t xml:space="preserve"> str.181</w:t>
            </w:r>
            <w:r w:rsidRPr="007A4E11">
              <w:rPr>
                <w:sz w:val="16"/>
                <w:szCs w:val="16"/>
              </w:rPr>
              <w:t xml:space="preserve"> a v kap. B.20.5.1.</w:t>
            </w:r>
          </w:p>
          <w:p w:rsidR="008D3BB4" w:rsidRPr="007A4E11" w:rsidRDefault="008D3BB4" w:rsidP="006D731F">
            <w:pPr>
              <w:jc w:val="both"/>
              <w:rPr>
                <w:sz w:val="16"/>
                <w:szCs w:val="16"/>
              </w:rPr>
            </w:pPr>
          </w:p>
          <w:p w:rsidR="008D3BB4" w:rsidRPr="006D731F" w:rsidRDefault="008D3BB4" w:rsidP="006D731F">
            <w:pPr>
              <w:rPr>
                <w:color w:val="76923C" w:themeColor="accent3" w:themeShade="BF"/>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lastRenderedPageBreak/>
              <w:t>D 214</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Nora Patakyová</w:t>
            </w:r>
          </w:p>
          <w:p w:rsidR="008D3BB4" w:rsidRPr="00CE005B" w:rsidRDefault="008D3BB4" w:rsidP="00305251">
            <w:pPr>
              <w:rPr>
                <w:sz w:val="20"/>
                <w:szCs w:val="20"/>
              </w:rPr>
            </w:pPr>
            <w:r w:rsidRPr="00CE005B">
              <w:rPr>
                <w:sz w:val="20"/>
                <w:szCs w:val="20"/>
              </w:rPr>
              <w:t>J.Kozačeka 14</w:t>
            </w:r>
          </w:p>
          <w:p w:rsidR="008D3BB4" w:rsidRPr="00CE005B" w:rsidRDefault="008D3BB4" w:rsidP="00305251">
            <w:pPr>
              <w:rPr>
                <w:sz w:val="20"/>
                <w:szCs w:val="20"/>
              </w:rPr>
            </w:pPr>
            <w:r w:rsidRPr="00CE005B">
              <w:rPr>
                <w:sz w:val="20"/>
                <w:szCs w:val="20"/>
              </w:rPr>
              <w:t>960 01 Zvolen</w:t>
            </w:r>
          </w:p>
          <w:p w:rsidR="008D3BB4" w:rsidRPr="00CE005B" w:rsidRDefault="008D3BB4" w:rsidP="00305251">
            <w:pPr>
              <w:rPr>
                <w:sz w:val="20"/>
                <w:szCs w:val="20"/>
              </w:rPr>
            </w:pPr>
            <w:r w:rsidRPr="00CE005B">
              <w:rPr>
                <w:sz w:val="20"/>
                <w:szCs w:val="20"/>
              </w:rPr>
              <w:t>OVZ 34062/2012</w:t>
            </w:r>
          </w:p>
          <w:p w:rsidR="008D3BB4" w:rsidRPr="00CE005B" w:rsidRDefault="008D3BB4" w:rsidP="00305251">
            <w:pPr>
              <w:rPr>
                <w:sz w:val="20"/>
                <w:szCs w:val="20"/>
              </w:rPr>
            </w:pPr>
            <w:r w:rsidRPr="00CE005B">
              <w:rPr>
                <w:sz w:val="20"/>
                <w:szCs w:val="20"/>
              </w:rPr>
              <w:t xml:space="preserve">22.02.2012 </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257E73">
            <w:pPr>
              <w:jc w:val="both"/>
              <w:rPr>
                <w:sz w:val="16"/>
                <w:szCs w:val="16"/>
              </w:rPr>
            </w:pPr>
            <w:r w:rsidRPr="00CE005B">
              <w:rPr>
                <w:color w:val="000000"/>
                <w:sz w:val="16"/>
                <w:szCs w:val="16"/>
              </w:rPr>
              <w:t>V zmysle Stavebného zákona podávam pripomienky ku návrhu ÚPN mesta Banská Bystrica ako spoluvlastník pozemkov par.č. E-KN 2452, 2453, 2455, 2456, 2457, 2458, 2475/1, 2475/2, 2476, 2477, 2478, 2479, 2480 na Urpíne.</w:t>
            </w:r>
          </w:p>
          <w:p w:rsidR="008D3BB4" w:rsidRPr="00CE005B" w:rsidRDefault="008D3BB4" w:rsidP="00257E73">
            <w:pPr>
              <w:jc w:val="both"/>
              <w:rPr>
                <w:color w:val="000000"/>
                <w:sz w:val="16"/>
                <w:szCs w:val="16"/>
              </w:rPr>
            </w:pPr>
            <w:r w:rsidRPr="00CE005B">
              <w:rPr>
                <w:color w:val="000000"/>
                <w:sz w:val="16"/>
                <w:szCs w:val="16"/>
              </w:rPr>
              <w:t>1.  Zásadne nesúhlasím so zaradením tohto územia do verejných priestorov, mám záujem využiť toto územie pre poloverejné a súkromné účely, toto moje právo bolo v minulosti dlhodobo odopierané.</w:t>
            </w:r>
          </w:p>
          <w:p w:rsidR="008D3BB4" w:rsidRDefault="008D3BB4" w:rsidP="00257E73">
            <w:pPr>
              <w:jc w:val="both"/>
              <w:rPr>
                <w:color w:val="000000"/>
                <w:sz w:val="16"/>
                <w:szCs w:val="16"/>
              </w:rPr>
            </w:pPr>
          </w:p>
          <w:p w:rsidR="008D3BB4" w:rsidRDefault="008D3BB4" w:rsidP="00257E73">
            <w:pPr>
              <w:jc w:val="both"/>
              <w:rPr>
                <w:color w:val="000000"/>
                <w:sz w:val="16"/>
                <w:szCs w:val="16"/>
              </w:rPr>
            </w:pPr>
          </w:p>
          <w:p w:rsidR="008D3BB4" w:rsidRDefault="008D3BB4" w:rsidP="00257E73">
            <w:pPr>
              <w:jc w:val="both"/>
              <w:rPr>
                <w:color w:val="000000"/>
                <w:sz w:val="16"/>
                <w:szCs w:val="16"/>
              </w:rPr>
            </w:pPr>
          </w:p>
          <w:p w:rsidR="008D3BB4" w:rsidRDefault="008D3BB4" w:rsidP="00257E73">
            <w:pPr>
              <w:jc w:val="both"/>
              <w:rPr>
                <w:color w:val="000000"/>
                <w:sz w:val="16"/>
                <w:szCs w:val="16"/>
              </w:rPr>
            </w:pPr>
          </w:p>
          <w:p w:rsidR="008D3BB4" w:rsidRDefault="008D3BB4" w:rsidP="00257E73">
            <w:pPr>
              <w:jc w:val="both"/>
              <w:rPr>
                <w:color w:val="000000"/>
                <w:sz w:val="16"/>
                <w:szCs w:val="16"/>
              </w:rPr>
            </w:pPr>
          </w:p>
          <w:p w:rsidR="008D3BB4" w:rsidRDefault="008D3BB4" w:rsidP="00257E73">
            <w:pPr>
              <w:jc w:val="both"/>
              <w:rPr>
                <w:color w:val="000000"/>
                <w:sz w:val="16"/>
                <w:szCs w:val="16"/>
              </w:rPr>
            </w:pPr>
          </w:p>
          <w:p w:rsidR="008D3BB4" w:rsidRDefault="008D3BB4" w:rsidP="00257E73">
            <w:pPr>
              <w:jc w:val="both"/>
              <w:rPr>
                <w:color w:val="000000"/>
                <w:sz w:val="16"/>
                <w:szCs w:val="16"/>
              </w:rPr>
            </w:pPr>
          </w:p>
          <w:p w:rsidR="008D3BB4" w:rsidRDefault="008D3BB4" w:rsidP="00257E73">
            <w:pPr>
              <w:jc w:val="both"/>
              <w:rPr>
                <w:color w:val="000000"/>
                <w:sz w:val="16"/>
                <w:szCs w:val="16"/>
              </w:rPr>
            </w:pPr>
            <w:r w:rsidRPr="00CE005B">
              <w:rPr>
                <w:color w:val="000000"/>
                <w:sz w:val="16"/>
                <w:szCs w:val="16"/>
              </w:rPr>
              <w:t>2.  Zásadne nesúhlasím s trasovaním verejných komunikácií, či už peších alebo cyklotrás, cez naše územie. Komunikácie a TI môžu byt’ len pre potreby môjho záujmu a zámeru popísaného nižšie.</w:t>
            </w:r>
          </w:p>
          <w:p w:rsidR="008D3BB4" w:rsidRDefault="008D3BB4" w:rsidP="00257E73">
            <w:pPr>
              <w:jc w:val="both"/>
              <w:rPr>
                <w:color w:val="000000"/>
                <w:sz w:val="16"/>
                <w:szCs w:val="16"/>
              </w:rPr>
            </w:pPr>
          </w:p>
          <w:p w:rsidR="008D3BB4" w:rsidRDefault="008D3BB4" w:rsidP="00257E73">
            <w:pPr>
              <w:jc w:val="both"/>
              <w:rPr>
                <w:color w:val="000000"/>
                <w:sz w:val="16"/>
                <w:szCs w:val="16"/>
              </w:rPr>
            </w:pPr>
          </w:p>
          <w:p w:rsidR="008D3BB4" w:rsidRDefault="008D3BB4" w:rsidP="00257E73">
            <w:pPr>
              <w:jc w:val="both"/>
              <w:rPr>
                <w:color w:val="000000"/>
                <w:sz w:val="16"/>
                <w:szCs w:val="16"/>
              </w:rPr>
            </w:pPr>
          </w:p>
          <w:p w:rsidR="008D3BB4" w:rsidRPr="00CE005B" w:rsidRDefault="008D3BB4" w:rsidP="00257E73">
            <w:pPr>
              <w:jc w:val="both"/>
              <w:rPr>
                <w:color w:val="000000"/>
                <w:sz w:val="16"/>
                <w:szCs w:val="16"/>
              </w:rPr>
            </w:pPr>
          </w:p>
          <w:p w:rsidR="008D3BB4" w:rsidRPr="00CE005B" w:rsidRDefault="008D3BB4" w:rsidP="00257E73">
            <w:pPr>
              <w:jc w:val="both"/>
              <w:rPr>
                <w:color w:val="000000"/>
                <w:sz w:val="16"/>
                <w:szCs w:val="16"/>
              </w:rPr>
            </w:pPr>
            <w:r w:rsidRPr="00CE005B">
              <w:rPr>
                <w:color w:val="000000"/>
                <w:sz w:val="16"/>
                <w:szCs w:val="16"/>
              </w:rPr>
              <w:t>3.  Na základe našich / s ostatnými spoluvlastníkmi/ doterajších prieskumov a zámerov je územie mimoriadne hodnotné z hľadiska jeho priestorových a prírodných hľadísk. Z tohto dôvodu žiadame doplniť zaradenie tohto územia do navrhovaného územného plánu ako územie vhodné pre rozvoj zdravotnej, revitalizačnej, rekreačnej, športovej a sociálnej funkcie s doplnením o trvalé a prechodné ubytovanie.</w:t>
            </w:r>
          </w:p>
          <w:p w:rsidR="008D3BB4" w:rsidRDefault="008D3BB4" w:rsidP="00257E73">
            <w:pPr>
              <w:jc w:val="both"/>
              <w:rPr>
                <w:color w:val="000000"/>
                <w:sz w:val="16"/>
                <w:szCs w:val="16"/>
              </w:rPr>
            </w:pPr>
          </w:p>
          <w:p w:rsidR="008D3BB4" w:rsidRPr="00CE005B" w:rsidRDefault="008D3BB4" w:rsidP="00257E73">
            <w:pPr>
              <w:jc w:val="both"/>
              <w:rPr>
                <w:color w:val="000000"/>
                <w:sz w:val="16"/>
                <w:szCs w:val="16"/>
              </w:rPr>
            </w:pPr>
            <w:r w:rsidRPr="00CE005B">
              <w:rPr>
                <w:color w:val="000000"/>
                <w:sz w:val="16"/>
                <w:szCs w:val="16"/>
              </w:rPr>
              <w:t>4.  Máme záujem využiť toto územie na zdravotnícky park, jednalo by sa v zásade o poskytovanie služieb hlavne preventívneho charakteru v spojitosti s ubytovaním a sociálnymi službami pre starších a iných občanov, doplnený o funkcie oddychové a športovo rekreačné /mestské golfové odpalisko s akadémiou, atď./, pripadne o vzorovú prezentáciu poľnohospodárskych aktivít /salaš s priamym predajom výrobkov, atď/.</w:t>
            </w:r>
          </w:p>
          <w:p w:rsidR="008D3BB4" w:rsidRDefault="008D3BB4" w:rsidP="00257E73">
            <w:pPr>
              <w:jc w:val="both"/>
              <w:rPr>
                <w:color w:val="000000"/>
                <w:sz w:val="16"/>
                <w:szCs w:val="16"/>
              </w:rPr>
            </w:pPr>
            <w:r w:rsidRPr="00CE005B">
              <w:rPr>
                <w:color w:val="000000"/>
                <w:sz w:val="16"/>
                <w:szCs w:val="16"/>
              </w:rPr>
              <w:t>Okrem tohto účelu je lokalita výhodná pre daný zdravotnícky a rekreačno športový zámer z bioklimatického, ekologického, psychohygienického, duchovného a infraštruktúmeho hľadiska s vytvorením nových kvalifikovaných pracovných a vzdelávacích miest.</w:t>
            </w:r>
          </w:p>
          <w:p w:rsidR="008D3BB4" w:rsidRDefault="008D3BB4" w:rsidP="00257E73">
            <w:pPr>
              <w:jc w:val="both"/>
              <w:rPr>
                <w:color w:val="000000"/>
                <w:sz w:val="16"/>
                <w:szCs w:val="16"/>
              </w:rPr>
            </w:pPr>
          </w:p>
          <w:p w:rsidR="008D3BB4" w:rsidRPr="00CE005B" w:rsidRDefault="008D3BB4" w:rsidP="00257E73">
            <w:pPr>
              <w:jc w:val="both"/>
              <w:rPr>
                <w:sz w:val="16"/>
                <w:szCs w:val="16"/>
              </w:rPr>
            </w:pPr>
          </w:p>
          <w:p w:rsidR="008D3BB4" w:rsidRPr="00CE005B" w:rsidRDefault="008D3BB4" w:rsidP="00257E73">
            <w:pPr>
              <w:jc w:val="both"/>
              <w:rPr>
                <w:color w:val="000000"/>
                <w:sz w:val="16"/>
                <w:szCs w:val="16"/>
              </w:rPr>
            </w:pPr>
            <w:r w:rsidRPr="00CE005B">
              <w:rPr>
                <w:color w:val="000000"/>
                <w:sz w:val="16"/>
                <w:szCs w:val="16"/>
              </w:rPr>
              <w:t xml:space="preserve">5.  Vzhľadom na to, že celé územie v našom vlastníctve má cca 28 ha a priestorové a prírodné hodnoty </w:t>
            </w:r>
            <w:r w:rsidRPr="00CE005B">
              <w:rPr>
                <w:color w:val="000000"/>
                <w:sz w:val="16"/>
                <w:szCs w:val="16"/>
              </w:rPr>
              <w:lastRenderedPageBreak/>
              <w:t>sa v území menia, navrhujeme rozdeliť funkčne celé územie na tri časti.</w:t>
            </w:r>
          </w:p>
          <w:p w:rsidR="008D3BB4" w:rsidRPr="00CE005B" w:rsidRDefault="008D3BB4" w:rsidP="00257E73">
            <w:pPr>
              <w:jc w:val="both"/>
              <w:rPr>
                <w:sz w:val="16"/>
                <w:szCs w:val="16"/>
              </w:rPr>
            </w:pPr>
            <w:r w:rsidRPr="00CE005B">
              <w:rPr>
                <w:color w:val="000000"/>
                <w:sz w:val="16"/>
                <w:szCs w:val="16"/>
              </w:rPr>
              <w:t>Prvá časť s najväčším akceptovaním a využitím prírodných daností nášho územia na prírodnej navŕšenine v okolí parcely č.5384 v rozpätí nadmorskej výšky od 475m n.m. do 493m n.m.. V tomto území by boli situované revitalizačné a rekreačné ekologické stavby s maximálnou mierou akceptácie a posilnenia prírodných zložiek územia.</w:t>
            </w:r>
          </w:p>
          <w:p w:rsidR="008D3BB4" w:rsidRPr="00CE005B" w:rsidRDefault="008D3BB4" w:rsidP="00257E73">
            <w:pPr>
              <w:jc w:val="both"/>
              <w:rPr>
                <w:sz w:val="16"/>
                <w:szCs w:val="16"/>
              </w:rPr>
            </w:pPr>
            <w:r w:rsidRPr="00CE005B">
              <w:rPr>
                <w:color w:val="000000"/>
                <w:sz w:val="16"/>
                <w:szCs w:val="16"/>
              </w:rPr>
              <w:t>Druhá časť zvažité územie nadmorskej výšky od 435m n.m. do 475m n.m. so zachovaním lúčnych plôch a posilnením otvoreného parkového charakteru doplneného o solitéry a skupinky zelene a stavieb prepojených parkovými komunikáciami, s doplnením funkcie o prvovýrobu spojenú s agroturistikou.</w:t>
            </w:r>
          </w:p>
          <w:p w:rsidR="008D3BB4" w:rsidRPr="00CE005B" w:rsidRDefault="008D3BB4" w:rsidP="00257E73">
            <w:pPr>
              <w:jc w:val="both"/>
              <w:rPr>
                <w:sz w:val="16"/>
                <w:szCs w:val="16"/>
              </w:rPr>
            </w:pPr>
            <w:r w:rsidRPr="00CE005B">
              <w:rPr>
                <w:color w:val="000000"/>
                <w:sz w:val="16"/>
                <w:szCs w:val="16"/>
              </w:rPr>
              <w:t>Tretia časť územie nadmorskej výšky od 405m n.m. do 435m n.m. s najväčšou mierou zastavanosti v perspektíve s komplexnou skladbou objektov uvedených v prílohe č. 2 s doplnením o oddychové, rekreačné, športové a kultúrno-spoločenské plochy a priestory.</w:t>
            </w:r>
          </w:p>
          <w:p w:rsidR="008D3BB4" w:rsidRPr="00CE005B" w:rsidRDefault="008D3BB4" w:rsidP="00257E73">
            <w:pPr>
              <w:jc w:val="both"/>
              <w:rPr>
                <w:color w:val="000000"/>
                <w:sz w:val="16"/>
                <w:szCs w:val="16"/>
              </w:rPr>
            </w:pPr>
            <w:r w:rsidRPr="00CE005B">
              <w:rPr>
                <w:color w:val="000000"/>
                <w:sz w:val="16"/>
                <w:szCs w:val="16"/>
              </w:rPr>
              <w:t>6.  Situovanie ukončenia lanovky navrhujeme posunúť na okraj lesa a lúky na nadmorskej výške 480m n.m. mimo zásahu do lúčneho priestoru.</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Pr="00096396" w:rsidRDefault="008D3BB4" w:rsidP="009372A6">
            <w:pPr>
              <w:rPr>
                <w:sz w:val="16"/>
                <w:szCs w:val="16"/>
              </w:rPr>
            </w:pPr>
            <w:r>
              <w:rPr>
                <w:sz w:val="16"/>
                <w:szCs w:val="16"/>
              </w:rPr>
              <w:t>1.</w:t>
            </w:r>
            <w:r w:rsidRPr="00096396">
              <w:rPr>
                <w:sz w:val="16"/>
                <w:szCs w:val="16"/>
              </w:rPr>
              <w:t>neakceptované – Urpín tvorí významný prírodno – krajinársky segment s výrazným dopadom na panorámu mesta ako aj jeho sociálna funkcia z psychohygienického hľadiska, územný plán mesta nerieši vlastníctvo pozemkov a neu</w:t>
            </w:r>
            <w:r>
              <w:rPr>
                <w:sz w:val="16"/>
                <w:szCs w:val="16"/>
              </w:rPr>
              <w:t>r</w:t>
            </w:r>
            <w:r w:rsidRPr="00096396">
              <w:rPr>
                <w:sz w:val="16"/>
                <w:szCs w:val="16"/>
              </w:rPr>
              <w:t>čuje ani súkromné resp. poloverejné využitie územia</w:t>
            </w:r>
          </w:p>
          <w:p w:rsidR="008D3BB4" w:rsidRPr="00A155B7" w:rsidRDefault="008D3BB4" w:rsidP="009372A6">
            <w:pPr>
              <w:rPr>
                <w:sz w:val="16"/>
                <w:szCs w:val="16"/>
              </w:rPr>
            </w:pPr>
          </w:p>
          <w:p w:rsidR="008D3BB4" w:rsidRPr="00096396" w:rsidRDefault="008D3BB4" w:rsidP="009372A6">
            <w:pPr>
              <w:rPr>
                <w:sz w:val="16"/>
                <w:szCs w:val="16"/>
              </w:rPr>
            </w:pPr>
            <w:r>
              <w:rPr>
                <w:sz w:val="16"/>
                <w:szCs w:val="16"/>
              </w:rPr>
              <w:t>2.</w:t>
            </w:r>
            <w:r w:rsidRPr="00096396">
              <w:rPr>
                <w:sz w:val="16"/>
                <w:szCs w:val="16"/>
              </w:rPr>
              <w:t xml:space="preserve"> neakceptované, v lokalite Urpín už v súčasnej dobe existujú cykloturistické trasy, ktoré sú priebežné-nie cieľové a sú vedené v dotyku s parcelami v súkromnom vlastníctve pripomienkovateľov</w:t>
            </w:r>
          </w:p>
          <w:p w:rsidR="008D3BB4" w:rsidRPr="00096396" w:rsidRDefault="008D3BB4" w:rsidP="009372A6">
            <w:pPr>
              <w:rPr>
                <w:sz w:val="16"/>
                <w:szCs w:val="16"/>
              </w:rPr>
            </w:pPr>
            <w:r>
              <w:rPr>
                <w:sz w:val="16"/>
                <w:szCs w:val="16"/>
              </w:rPr>
              <w:t>3.</w:t>
            </w:r>
            <w:r w:rsidRPr="00096396">
              <w:rPr>
                <w:sz w:val="16"/>
                <w:szCs w:val="16"/>
              </w:rPr>
              <w:t xml:space="preserve"> akceptované, pre priestor Urpína sa doplní definícia špeciálneho regulatívu v zmysle textácie súborného stanoviska z prerokovania Konceptu ÚPN Mesta Banská Bystrica</w:t>
            </w:r>
          </w:p>
          <w:p w:rsidR="008D3BB4" w:rsidRPr="00096396" w:rsidRDefault="008D3BB4" w:rsidP="009372A6">
            <w:pPr>
              <w:rPr>
                <w:sz w:val="16"/>
                <w:szCs w:val="16"/>
              </w:rPr>
            </w:pPr>
          </w:p>
          <w:p w:rsidR="008D3BB4" w:rsidRPr="00096396" w:rsidRDefault="008D3BB4" w:rsidP="009372A6">
            <w:pPr>
              <w:rPr>
                <w:sz w:val="16"/>
                <w:szCs w:val="16"/>
              </w:rPr>
            </w:pPr>
            <w:r w:rsidRPr="00096396">
              <w:rPr>
                <w:sz w:val="16"/>
                <w:szCs w:val="16"/>
              </w:rPr>
              <w:t>4.neakceptované – plochy určené na zástavbu pre nevyhnutnú vybavenosť boli určené vo východnej strane pri vodojeme a na západnej strane ako vrcholová stanica lanovky. Pre priestor Urpína sa doplní definícia špeciálneho regulatívu v zmysle textácie súborného stanoviska z prerokovania Konceptu ÚPN Mesta Banská Bystrica</w:t>
            </w:r>
          </w:p>
          <w:p w:rsidR="008D3BB4" w:rsidRDefault="008D3BB4" w:rsidP="009372A6">
            <w:pPr>
              <w:rPr>
                <w:color w:val="FF0000"/>
                <w:sz w:val="16"/>
                <w:szCs w:val="16"/>
              </w:rPr>
            </w:pPr>
          </w:p>
          <w:p w:rsidR="008D3BB4" w:rsidRPr="00A155B7" w:rsidRDefault="008D3BB4" w:rsidP="009372A6">
            <w:pPr>
              <w:rPr>
                <w:sz w:val="16"/>
                <w:szCs w:val="16"/>
              </w:rPr>
            </w:pPr>
            <w:r w:rsidRPr="004E5951">
              <w:rPr>
                <w:sz w:val="16"/>
                <w:szCs w:val="16"/>
              </w:rPr>
              <w:t xml:space="preserve">5.neakceptované, funkčno-priestorové </w:t>
            </w:r>
            <w:r w:rsidRPr="004E5951">
              <w:rPr>
                <w:sz w:val="16"/>
                <w:szCs w:val="16"/>
              </w:rPr>
              <w:lastRenderedPageBreak/>
              <w:t xml:space="preserve">možnosti môžu byť len v rozsahu vymedzenom v návrhu ÚPN. Na území Urpína sa nachádza kultúrna pamiatka a územie je súčasou ochranného pásma pam. </w:t>
            </w:r>
            <w:r>
              <w:rPr>
                <w:sz w:val="16"/>
                <w:szCs w:val="16"/>
              </w:rPr>
              <w:t>r</w:t>
            </w:r>
            <w:r w:rsidRPr="004E5951">
              <w:rPr>
                <w:sz w:val="16"/>
                <w:szCs w:val="16"/>
              </w:rPr>
              <w:t>ezervácie</w:t>
            </w:r>
            <w:r>
              <w:rPr>
                <w:sz w:val="16"/>
                <w:szCs w:val="16"/>
              </w:rPr>
              <w:t>.</w:t>
            </w:r>
          </w:p>
          <w:p w:rsidR="008D3BB4" w:rsidRPr="00100A60" w:rsidRDefault="008D3BB4" w:rsidP="009372A6">
            <w:pPr>
              <w:rPr>
                <w:sz w:val="16"/>
                <w:szCs w:val="16"/>
              </w:rPr>
            </w:pPr>
            <w:r>
              <w:rPr>
                <w:sz w:val="16"/>
                <w:szCs w:val="16"/>
              </w:rPr>
              <w:t>-akcept</w:t>
            </w:r>
            <w:r w:rsidRPr="00100A60">
              <w:rPr>
                <w:sz w:val="16"/>
                <w:szCs w:val="16"/>
              </w:rPr>
              <w:t>ované ale len z hľadiska športovo rekreačného</w:t>
            </w:r>
          </w:p>
          <w:p w:rsidR="008D3BB4" w:rsidRPr="00100A60" w:rsidRDefault="008D3BB4" w:rsidP="009372A6">
            <w:pPr>
              <w:rPr>
                <w:sz w:val="16"/>
                <w:szCs w:val="16"/>
              </w:rPr>
            </w:pPr>
          </w:p>
          <w:p w:rsidR="008D3BB4" w:rsidRPr="00A155B7" w:rsidRDefault="008D3BB4" w:rsidP="009372A6">
            <w:pPr>
              <w:rPr>
                <w:color w:val="FF0000"/>
                <w:sz w:val="16"/>
                <w:szCs w:val="16"/>
              </w:rPr>
            </w:pPr>
          </w:p>
          <w:p w:rsidR="008D3BB4" w:rsidRPr="00A155B7" w:rsidRDefault="008D3BB4" w:rsidP="009372A6">
            <w:pPr>
              <w:rPr>
                <w:color w:val="FF0000"/>
                <w:sz w:val="16"/>
                <w:szCs w:val="16"/>
              </w:rPr>
            </w:pPr>
          </w:p>
          <w:p w:rsidR="008D3BB4" w:rsidRPr="00A155B7" w:rsidRDefault="008D3BB4" w:rsidP="009372A6">
            <w:pPr>
              <w:rPr>
                <w:color w:val="FF0000"/>
                <w:sz w:val="16"/>
                <w:szCs w:val="16"/>
              </w:rPr>
            </w:pPr>
          </w:p>
          <w:p w:rsidR="008D3BB4" w:rsidRPr="00A155B7" w:rsidRDefault="008D3BB4" w:rsidP="009372A6">
            <w:pPr>
              <w:rPr>
                <w:sz w:val="16"/>
                <w:szCs w:val="16"/>
              </w:rPr>
            </w:pPr>
            <w:r w:rsidRPr="00100A60">
              <w:rPr>
                <w:sz w:val="16"/>
                <w:szCs w:val="16"/>
              </w:rPr>
              <w:t>6.akceptované – stanica lanovky sa nachádza na hranici lesa</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Pr="00CE005B" w:rsidRDefault="008D3BB4" w:rsidP="00724332">
            <w:pPr>
              <w:rPr>
                <w:sz w:val="16"/>
                <w:szCs w:val="16"/>
              </w:rPr>
            </w:pPr>
            <w:r>
              <w:rPr>
                <w:sz w:val="16"/>
                <w:szCs w:val="16"/>
              </w:rPr>
              <w:t>opakované prerokovanie neakceptovaných pripomienok sa uskutočnilo dňa 13.06.2012 a 12.12.2012</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Default="008D3BB4" w:rsidP="008A7D6C">
            <w:pPr>
              <w:jc w:val="both"/>
              <w:rPr>
                <w:b/>
                <w:sz w:val="16"/>
                <w:szCs w:val="16"/>
              </w:rPr>
            </w:pPr>
            <w:r>
              <w:rPr>
                <w:b/>
                <w:sz w:val="16"/>
                <w:szCs w:val="16"/>
              </w:rPr>
              <w:t>Opakované prerokovanie pripomienok sa uskutočnilo dňa 13.06.2012 a 12.12.2012:</w:t>
            </w:r>
          </w:p>
          <w:p w:rsidR="008D3BB4" w:rsidRPr="004A644D" w:rsidRDefault="008D3BB4" w:rsidP="008A7D6C">
            <w:pPr>
              <w:jc w:val="both"/>
              <w:rPr>
                <w:sz w:val="16"/>
                <w:szCs w:val="16"/>
              </w:rPr>
            </w:pPr>
            <w:r w:rsidRPr="004A644D">
              <w:rPr>
                <w:b/>
                <w:sz w:val="16"/>
                <w:szCs w:val="16"/>
              </w:rPr>
              <w:t>Pripomienka</w:t>
            </w:r>
            <w:r w:rsidRPr="004A644D">
              <w:rPr>
                <w:sz w:val="16"/>
                <w:szCs w:val="16"/>
              </w:rPr>
              <w:t xml:space="preserve"> </w:t>
            </w:r>
            <w:r w:rsidRPr="004A644D">
              <w:rPr>
                <w:b/>
                <w:sz w:val="16"/>
                <w:szCs w:val="16"/>
              </w:rPr>
              <w:t>1)</w:t>
            </w:r>
            <w:r w:rsidRPr="004A644D">
              <w:rPr>
                <w:sz w:val="16"/>
                <w:szCs w:val="16"/>
              </w:rPr>
              <w:t xml:space="preserve"> </w:t>
            </w:r>
          </w:p>
          <w:p w:rsidR="008D3BB4" w:rsidRPr="004A644D" w:rsidRDefault="008D3BB4" w:rsidP="008A7D6C">
            <w:pPr>
              <w:jc w:val="both"/>
              <w:rPr>
                <w:b/>
                <w:sz w:val="16"/>
                <w:szCs w:val="16"/>
              </w:rPr>
            </w:pPr>
            <w:r w:rsidRPr="004A644D">
              <w:rPr>
                <w:b/>
                <w:sz w:val="16"/>
                <w:szCs w:val="16"/>
              </w:rPr>
              <w:t>Na rokovaní dohodnuté:</w:t>
            </w:r>
          </w:p>
          <w:p w:rsidR="008D3BB4" w:rsidRPr="004A644D" w:rsidRDefault="008D3BB4" w:rsidP="008A7D6C">
            <w:pPr>
              <w:jc w:val="both"/>
              <w:rPr>
                <w:sz w:val="16"/>
                <w:szCs w:val="16"/>
              </w:rPr>
            </w:pPr>
            <w:r w:rsidRPr="004A644D">
              <w:rPr>
                <w:sz w:val="16"/>
                <w:szCs w:val="16"/>
              </w:rPr>
              <w:t>Priestor Urpína, vo vlastníctve súkromných osôb, bude slúžiť verejnosti. Režim využitia územia bude upravený na základe následnej územnoplánovacej dokumentácie ÚPN Zóny a na základe ďaľších zámerov vlastníkov pozemkov.</w:t>
            </w:r>
          </w:p>
          <w:p w:rsidR="008D3BB4" w:rsidRPr="004A644D" w:rsidRDefault="008D3BB4" w:rsidP="008A7D6C">
            <w:pPr>
              <w:jc w:val="both"/>
              <w:rPr>
                <w:b/>
                <w:sz w:val="16"/>
                <w:szCs w:val="16"/>
              </w:rPr>
            </w:pPr>
            <w:r w:rsidRPr="004A644D">
              <w:rPr>
                <w:b/>
                <w:sz w:val="16"/>
                <w:szCs w:val="16"/>
              </w:rPr>
              <w:t>Pripomienka 2)</w:t>
            </w:r>
          </w:p>
          <w:p w:rsidR="008D3BB4" w:rsidRPr="004A644D" w:rsidRDefault="008D3BB4" w:rsidP="008A7D6C">
            <w:pPr>
              <w:jc w:val="both"/>
              <w:rPr>
                <w:b/>
                <w:sz w:val="16"/>
                <w:szCs w:val="16"/>
              </w:rPr>
            </w:pPr>
            <w:r w:rsidRPr="004A644D">
              <w:rPr>
                <w:b/>
                <w:sz w:val="16"/>
                <w:szCs w:val="16"/>
              </w:rPr>
              <w:t>Na rokovaní dohodnuté:</w:t>
            </w:r>
          </w:p>
          <w:p w:rsidR="008D3BB4" w:rsidRPr="004A644D" w:rsidRDefault="008D3BB4" w:rsidP="008A7D6C">
            <w:pPr>
              <w:jc w:val="both"/>
              <w:rPr>
                <w:sz w:val="16"/>
                <w:szCs w:val="16"/>
              </w:rPr>
            </w:pPr>
            <w:r w:rsidRPr="004A644D">
              <w:rPr>
                <w:sz w:val="16"/>
                <w:szCs w:val="16"/>
              </w:rPr>
              <w:t>Obsah pripomienky bude riešený v podrobnejšej územnoplánovacej dokumentácii ÚPN- Z v súlade so záujmami mesta a vlastníkov pozemkov. ( Požiadavka  prioritného spracovania  a prerokovania ÚPN Z na uvedenú lokalitu.)</w:t>
            </w:r>
          </w:p>
          <w:p w:rsidR="008D3BB4" w:rsidRPr="004A644D" w:rsidRDefault="008D3BB4" w:rsidP="008A7D6C">
            <w:pPr>
              <w:jc w:val="both"/>
              <w:rPr>
                <w:b/>
                <w:sz w:val="16"/>
                <w:szCs w:val="16"/>
              </w:rPr>
            </w:pPr>
            <w:r w:rsidRPr="004A644D">
              <w:rPr>
                <w:b/>
                <w:sz w:val="16"/>
                <w:szCs w:val="16"/>
              </w:rPr>
              <w:t>Pripomienka 3)</w:t>
            </w:r>
          </w:p>
          <w:p w:rsidR="008D3BB4" w:rsidRPr="004A644D" w:rsidRDefault="008D3BB4" w:rsidP="008A7D6C">
            <w:pPr>
              <w:jc w:val="both"/>
              <w:rPr>
                <w:sz w:val="16"/>
                <w:szCs w:val="16"/>
              </w:rPr>
            </w:pPr>
            <w:r w:rsidRPr="004A644D">
              <w:rPr>
                <w:b/>
                <w:sz w:val="16"/>
                <w:szCs w:val="16"/>
              </w:rPr>
              <w:t xml:space="preserve">Vyhodnotenie:  </w:t>
            </w:r>
            <w:r w:rsidRPr="004A644D">
              <w:rPr>
                <w:sz w:val="16"/>
                <w:szCs w:val="16"/>
              </w:rPr>
              <w:t>Pripomienka akceptovaná. Pre priestor Urpína sa doplní definícia špeciálneho regulatívu  v zmysle textácie súborného stanoviska z prerokovania Konceptu ÚPN Mesta Banská Bystrica.</w:t>
            </w:r>
          </w:p>
          <w:p w:rsidR="008D3BB4" w:rsidRPr="004A644D" w:rsidRDefault="008D3BB4" w:rsidP="008A7D6C">
            <w:pPr>
              <w:jc w:val="both"/>
              <w:rPr>
                <w:b/>
                <w:sz w:val="16"/>
                <w:szCs w:val="16"/>
              </w:rPr>
            </w:pPr>
            <w:r w:rsidRPr="004A644D">
              <w:rPr>
                <w:b/>
                <w:sz w:val="16"/>
                <w:szCs w:val="16"/>
              </w:rPr>
              <w:t>Pripomienka 4)</w:t>
            </w:r>
          </w:p>
          <w:p w:rsidR="008D3BB4" w:rsidRPr="004A644D" w:rsidRDefault="008D3BB4" w:rsidP="008A7D6C">
            <w:pPr>
              <w:jc w:val="both"/>
              <w:rPr>
                <w:sz w:val="16"/>
                <w:szCs w:val="16"/>
              </w:rPr>
            </w:pPr>
            <w:r w:rsidRPr="004A644D">
              <w:rPr>
                <w:b/>
                <w:sz w:val="16"/>
                <w:szCs w:val="16"/>
              </w:rPr>
              <w:t xml:space="preserve">Na rokovaní dohodnuté: </w:t>
            </w:r>
            <w:r w:rsidRPr="004A644D">
              <w:rPr>
                <w:sz w:val="16"/>
                <w:szCs w:val="16"/>
              </w:rPr>
              <w:t>podľa vyhodnotenia v bode 3</w:t>
            </w:r>
            <w:r w:rsidRPr="004A644D">
              <w:rPr>
                <w:b/>
                <w:sz w:val="16"/>
                <w:szCs w:val="16"/>
              </w:rPr>
              <w:t xml:space="preserve">) – </w:t>
            </w:r>
            <w:r w:rsidRPr="004A644D">
              <w:rPr>
                <w:sz w:val="16"/>
                <w:szCs w:val="16"/>
              </w:rPr>
              <w:t>pre priestor Urpína sa doplní definícia špeciálneho regulatívu v zmysle textácie súborného stanoviska z prerokovania Konceptu ÚPN M Banská Bystrica</w:t>
            </w:r>
          </w:p>
          <w:p w:rsidR="008D3BB4" w:rsidRPr="004A644D" w:rsidRDefault="008D3BB4" w:rsidP="008A7D6C">
            <w:pPr>
              <w:jc w:val="both"/>
              <w:rPr>
                <w:b/>
                <w:sz w:val="16"/>
                <w:szCs w:val="16"/>
              </w:rPr>
            </w:pPr>
            <w:r w:rsidRPr="004A644D">
              <w:rPr>
                <w:b/>
                <w:sz w:val="16"/>
                <w:szCs w:val="16"/>
              </w:rPr>
              <w:t>Pripomienka 5)</w:t>
            </w:r>
          </w:p>
          <w:p w:rsidR="008D3BB4" w:rsidRPr="004A644D" w:rsidRDefault="008D3BB4" w:rsidP="008A7D6C">
            <w:pPr>
              <w:jc w:val="both"/>
              <w:rPr>
                <w:b/>
                <w:sz w:val="16"/>
                <w:szCs w:val="16"/>
              </w:rPr>
            </w:pPr>
            <w:r w:rsidRPr="004A644D">
              <w:rPr>
                <w:b/>
                <w:sz w:val="16"/>
                <w:szCs w:val="16"/>
              </w:rPr>
              <w:t>Na rokovaní predbežne dohodnuté</w:t>
            </w:r>
            <w:r w:rsidRPr="004A644D">
              <w:rPr>
                <w:sz w:val="16"/>
                <w:szCs w:val="16"/>
              </w:rPr>
              <w:t xml:space="preserve">: </w:t>
            </w:r>
          </w:p>
          <w:p w:rsidR="008D3BB4" w:rsidRPr="004A644D" w:rsidRDefault="008D3BB4" w:rsidP="008A7D6C">
            <w:pPr>
              <w:jc w:val="both"/>
              <w:rPr>
                <w:sz w:val="16"/>
                <w:szCs w:val="16"/>
              </w:rPr>
            </w:pPr>
            <w:r w:rsidRPr="004A644D">
              <w:rPr>
                <w:sz w:val="16"/>
                <w:szCs w:val="16"/>
              </w:rPr>
              <w:t>Pripomienka čiastočne akceptovaná, plochu občianskeho vybavenia navrhovanú v ÚPN M Banská Bystrica v južnej časti územia rozšíriť smerom západným v rozsahu vlastníckych vzťahov. Plochu občianskeho vybavenia navrhovanú v ÚPN M Banská Bystrica pre vrcholovú stanicu lanovky rozšíriť smerom východným so zahrnutím parcely KN „C“5384 k.ú. Banská Bystrica.</w:t>
            </w:r>
          </w:p>
          <w:p w:rsidR="008D3BB4" w:rsidRPr="006D731F" w:rsidRDefault="008D3BB4" w:rsidP="008A7D6C">
            <w:pPr>
              <w:jc w:val="both"/>
              <w:rPr>
                <w:b/>
                <w:sz w:val="16"/>
                <w:szCs w:val="16"/>
              </w:rPr>
            </w:pPr>
            <w:r w:rsidRPr="004A644D">
              <w:rPr>
                <w:sz w:val="16"/>
                <w:szCs w:val="16"/>
              </w:rPr>
              <w:t xml:space="preserve">Uvedené rozšírenie plôch občianskeho vybavenia je možné len  za podmienky dohody s Krajským pamiatkovým úradom v Banskej Bystrici, ktorý je vecne príslušným správnym  orgánom štátnej správy na úseku ochrany pamiatkového fondu. </w:t>
            </w:r>
          </w:p>
          <w:p w:rsidR="008D3BB4" w:rsidRPr="004A644D" w:rsidRDefault="008D3BB4" w:rsidP="008A7D6C">
            <w:pPr>
              <w:jc w:val="both"/>
              <w:rPr>
                <w:b/>
                <w:sz w:val="16"/>
                <w:szCs w:val="16"/>
              </w:rPr>
            </w:pPr>
            <w:r w:rsidRPr="004A644D">
              <w:rPr>
                <w:b/>
                <w:sz w:val="16"/>
                <w:szCs w:val="16"/>
              </w:rPr>
              <w:t>Pripomienka 6)</w:t>
            </w:r>
          </w:p>
          <w:p w:rsidR="008D3BB4" w:rsidRPr="004A644D" w:rsidRDefault="008D3BB4" w:rsidP="008A7D6C">
            <w:pPr>
              <w:jc w:val="both"/>
              <w:rPr>
                <w:sz w:val="16"/>
                <w:szCs w:val="16"/>
              </w:rPr>
            </w:pPr>
            <w:r w:rsidRPr="004A644D">
              <w:rPr>
                <w:b/>
                <w:sz w:val="16"/>
                <w:szCs w:val="16"/>
              </w:rPr>
              <w:t xml:space="preserve">Vyhodnotenie: </w:t>
            </w:r>
            <w:r w:rsidRPr="004A644D">
              <w:rPr>
                <w:sz w:val="16"/>
                <w:szCs w:val="16"/>
              </w:rPr>
              <w:t>Pripomienka akceptovaná.</w:t>
            </w:r>
          </w:p>
          <w:p w:rsidR="008D3BB4" w:rsidRPr="004A644D" w:rsidRDefault="008D3BB4" w:rsidP="008A7D6C">
            <w:pPr>
              <w:jc w:val="both"/>
              <w:rPr>
                <w:sz w:val="16"/>
                <w:szCs w:val="16"/>
              </w:rPr>
            </w:pPr>
          </w:p>
          <w:p w:rsidR="008D3BB4" w:rsidRPr="004A644D" w:rsidRDefault="008D3BB4" w:rsidP="008A7D6C">
            <w:pPr>
              <w:jc w:val="both"/>
              <w:rPr>
                <w:b/>
                <w:sz w:val="16"/>
                <w:szCs w:val="16"/>
              </w:rPr>
            </w:pPr>
            <w:r w:rsidRPr="004A644D">
              <w:rPr>
                <w:b/>
                <w:sz w:val="16"/>
                <w:szCs w:val="16"/>
              </w:rPr>
              <w:t>K problematike prístupovej komunikácie pre uvedenú lokalitu bolo dohodnuté:</w:t>
            </w:r>
          </w:p>
          <w:p w:rsidR="008D3BB4" w:rsidRPr="004A644D" w:rsidRDefault="008D3BB4" w:rsidP="008A7D6C">
            <w:pPr>
              <w:jc w:val="both"/>
              <w:rPr>
                <w:sz w:val="16"/>
                <w:szCs w:val="16"/>
              </w:rPr>
            </w:pPr>
            <w:r w:rsidRPr="004A644D">
              <w:rPr>
                <w:sz w:val="16"/>
                <w:szCs w:val="16"/>
              </w:rPr>
              <w:t xml:space="preserve">Do textu záväznej časti - v časti doprava zakotviť:  </w:t>
            </w:r>
          </w:p>
          <w:p w:rsidR="008D3BB4" w:rsidRPr="004A644D" w:rsidRDefault="008D3BB4" w:rsidP="008A7D6C">
            <w:pPr>
              <w:jc w:val="both"/>
              <w:rPr>
                <w:sz w:val="16"/>
                <w:szCs w:val="16"/>
              </w:rPr>
            </w:pPr>
            <w:r w:rsidRPr="004A644D">
              <w:rPr>
                <w:sz w:val="16"/>
                <w:szCs w:val="16"/>
              </w:rPr>
              <w:t>„ prístup do lokality Nad kalváriou (Urpín) riešiť obslužnou komunikáciou C3 v trase existujúcej prístupovej komunikácie Pod Urpínom s pokračovaním na ulicu Žltý piesok“ a  zaradiť ju do VPS. V grafickej časti táto komunikácia, vzhľadom na podrobnosť riešenia ÚPN, nebude zobrazená.</w:t>
            </w:r>
          </w:p>
          <w:p w:rsidR="008D3BB4" w:rsidRPr="004A644D" w:rsidRDefault="008D3BB4" w:rsidP="008A7D6C">
            <w:pPr>
              <w:jc w:val="both"/>
              <w:rPr>
                <w:sz w:val="16"/>
                <w:szCs w:val="16"/>
              </w:rPr>
            </w:pPr>
          </w:p>
          <w:p w:rsidR="008D3BB4" w:rsidRPr="004A644D" w:rsidRDefault="008D3BB4" w:rsidP="008A7D6C">
            <w:pPr>
              <w:jc w:val="both"/>
              <w:rPr>
                <w:sz w:val="16"/>
                <w:szCs w:val="16"/>
              </w:rPr>
            </w:pPr>
            <w:r w:rsidRPr="004A644D">
              <w:rPr>
                <w:b/>
                <w:sz w:val="16"/>
                <w:szCs w:val="16"/>
              </w:rPr>
              <w:lastRenderedPageBreak/>
              <w:t>Záver pracovného rokovania</w:t>
            </w:r>
            <w:r w:rsidRPr="004A644D">
              <w:rPr>
                <w:sz w:val="16"/>
                <w:szCs w:val="16"/>
              </w:rPr>
              <w:t>:</w:t>
            </w:r>
          </w:p>
          <w:p w:rsidR="008D3BB4" w:rsidRPr="004A644D" w:rsidRDefault="008D3BB4" w:rsidP="008A7D6C">
            <w:pPr>
              <w:jc w:val="both"/>
              <w:rPr>
                <w:sz w:val="16"/>
                <w:szCs w:val="16"/>
              </w:rPr>
            </w:pPr>
            <w:r w:rsidRPr="004A644D">
              <w:rPr>
                <w:sz w:val="16"/>
                <w:szCs w:val="16"/>
              </w:rPr>
              <w:t>Neakceptované pripomienky prerokované podľa § 22 odst.7 zákona č.50/1976 Zb. v znp.</w:t>
            </w:r>
          </w:p>
          <w:p w:rsidR="008D3BB4" w:rsidRPr="004A644D" w:rsidRDefault="008D3BB4" w:rsidP="008A7D6C">
            <w:pPr>
              <w:jc w:val="both"/>
              <w:rPr>
                <w:sz w:val="16"/>
                <w:szCs w:val="16"/>
              </w:rPr>
            </w:pPr>
            <w:r w:rsidRPr="004A644D">
              <w:rPr>
                <w:sz w:val="16"/>
                <w:szCs w:val="16"/>
              </w:rPr>
              <w:t>Akceptované pripomienky a pripomienky dohodnuté na rokovaní budú zapracované do Návrhu ÚPN M Banská Bystrica. V prípade, že pripomienky, ktoré sú podmienené dohodou s KPÚ BB nebudú akceptované, opakovane sa prerokujú s pripomienkovateľmi.</w:t>
            </w:r>
          </w:p>
          <w:p w:rsidR="008D3BB4" w:rsidRPr="004A644D" w:rsidRDefault="008D3BB4" w:rsidP="008A7D6C">
            <w:pPr>
              <w:jc w:val="both"/>
              <w:rPr>
                <w:sz w:val="16"/>
                <w:szCs w:val="16"/>
              </w:rPr>
            </w:pPr>
            <w:r w:rsidRPr="004A644D">
              <w:rPr>
                <w:sz w:val="16"/>
                <w:szCs w:val="16"/>
              </w:rPr>
              <w:t>Zápis je súčasťou dokladovej časti Návrhu ÚPN Mesta Banská Bystrica.</w:t>
            </w:r>
          </w:p>
          <w:p w:rsidR="008D3BB4" w:rsidRPr="004A644D" w:rsidRDefault="008D3BB4" w:rsidP="008A7D6C">
            <w:pPr>
              <w:jc w:val="both"/>
              <w:rPr>
                <w:sz w:val="16"/>
                <w:szCs w:val="16"/>
              </w:rPr>
            </w:pPr>
          </w:p>
          <w:p w:rsidR="008D3BB4" w:rsidRPr="004A644D" w:rsidRDefault="008D3BB4" w:rsidP="008A7D6C">
            <w:pPr>
              <w:jc w:val="both"/>
              <w:rPr>
                <w:sz w:val="16"/>
                <w:szCs w:val="16"/>
              </w:rPr>
            </w:pPr>
            <w:r w:rsidRPr="004A644D">
              <w:rPr>
                <w:sz w:val="16"/>
                <w:szCs w:val="16"/>
              </w:rPr>
              <w:t>Dňa 15.11.2012 na rokovaní s Krajským pamiatkovým úradom Banská Bystrica bola problematika lokality Urpín prekonzultovaná so záverom, že KPÚ BB vydá písomné stanovisko k bodu 5 a bodu 7 zápisu z opakovaného prerokovania pripomienok Ing.arch. Furdíka.</w:t>
            </w:r>
          </w:p>
          <w:p w:rsidR="008D3BB4" w:rsidRDefault="008D3BB4" w:rsidP="008A7D6C">
            <w:pPr>
              <w:jc w:val="both"/>
              <w:rPr>
                <w:sz w:val="16"/>
                <w:szCs w:val="16"/>
              </w:rPr>
            </w:pPr>
            <w:r w:rsidRPr="004A644D">
              <w:rPr>
                <w:sz w:val="16"/>
                <w:szCs w:val="16"/>
              </w:rPr>
              <w:t xml:space="preserve">Vzhľadom k tomu, že do termínu 28.11.2012 stanovisko k predmetnej problematike nebolo doručené, orgán územného plánovania ako obstarávateľ ÚPN Mesta Banská Bystrica  k danej problematike zvolal rokovanie, ktoré sa uskutočnilo dňa 12.12.2012. </w:t>
            </w:r>
          </w:p>
          <w:p w:rsidR="008D3BB4" w:rsidRDefault="008D3BB4" w:rsidP="008A7D6C">
            <w:pPr>
              <w:jc w:val="both"/>
              <w:rPr>
                <w:sz w:val="16"/>
                <w:szCs w:val="16"/>
              </w:rPr>
            </w:pPr>
          </w:p>
          <w:p w:rsidR="008D3BB4" w:rsidRPr="004A644D" w:rsidRDefault="008D3BB4" w:rsidP="008A7D6C">
            <w:pPr>
              <w:jc w:val="both"/>
              <w:rPr>
                <w:b/>
                <w:sz w:val="16"/>
                <w:szCs w:val="16"/>
              </w:rPr>
            </w:pPr>
            <w:r w:rsidRPr="004A644D">
              <w:rPr>
                <w:b/>
                <w:sz w:val="16"/>
                <w:szCs w:val="16"/>
              </w:rPr>
              <w:t>Doplnenie zápisu z opakovaného prerokovania pripomienok s Krajským pamiatkovým úradom Banská Bystrica konaného dňa 12.12.2012 na ÚHA mesta Banská Bystrica:</w:t>
            </w:r>
          </w:p>
          <w:p w:rsidR="008D3BB4" w:rsidRPr="004A644D" w:rsidRDefault="008D3BB4" w:rsidP="008A7D6C">
            <w:pPr>
              <w:jc w:val="both"/>
              <w:rPr>
                <w:b/>
                <w:sz w:val="16"/>
                <w:szCs w:val="16"/>
              </w:rPr>
            </w:pPr>
            <w:r w:rsidRPr="004A644D">
              <w:rPr>
                <w:sz w:val="16"/>
                <w:szCs w:val="16"/>
              </w:rPr>
              <w:t xml:space="preserve">Krajský pamiatkový úrad  Banská Bystrica na rokovaní dňa 12.12.2012 k požiadavke vlastníkov pozemkov v lokalite Urpín  nezaujal konečné stanovisko, </w:t>
            </w:r>
            <w:r w:rsidRPr="004A644D">
              <w:rPr>
                <w:b/>
                <w:sz w:val="16"/>
                <w:szCs w:val="16"/>
              </w:rPr>
              <w:t>na rokovaní bolo dohodnuté:</w:t>
            </w:r>
          </w:p>
          <w:p w:rsidR="008D3BB4" w:rsidRPr="004A644D" w:rsidRDefault="008D3BB4" w:rsidP="008A7D6C">
            <w:pPr>
              <w:jc w:val="both"/>
              <w:rPr>
                <w:sz w:val="16"/>
                <w:szCs w:val="16"/>
              </w:rPr>
            </w:pPr>
            <w:r w:rsidRPr="004A644D">
              <w:rPr>
                <w:sz w:val="16"/>
                <w:szCs w:val="16"/>
              </w:rPr>
              <w:t xml:space="preserve">Navrhované plochy vybavenia - územie občianskej vybavenosti a sociálnej infraštruktúry v zverejnenom návrhu budú  rozšírené v zmysle rokovania dňa 13.06.2012 t.z. plochu občianskeho vybavenia navrhovanú v ÚPN M Banská Bystrica v južnej časti územia rozšíriť smerom západným v rozsahu vlastníckych vzťahov. Plochu občianskeho vybavenia navrhovanú v ÚPN M Banská Bystrica pre vrcholovú stanicu lanovky rozšíriť smerom východným so zahrnutím parcely KN „C“5384 k.ú. Banská Bystrica. </w:t>
            </w:r>
          </w:p>
          <w:p w:rsidR="008D3BB4" w:rsidRPr="004A644D" w:rsidRDefault="008D3BB4" w:rsidP="008A7D6C">
            <w:pPr>
              <w:jc w:val="both"/>
              <w:rPr>
                <w:sz w:val="16"/>
                <w:szCs w:val="16"/>
              </w:rPr>
            </w:pPr>
            <w:r w:rsidRPr="004A644D">
              <w:rPr>
                <w:sz w:val="16"/>
                <w:szCs w:val="16"/>
              </w:rPr>
              <w:t>Pre priestor Urpína je v Návrhu ÚPN Mesta BB určené spracovanie podrobnejšej ÚPD – Územný plán CMZ, ktorá určí konkrétne zásady  priestorového usporiadania a funkčného využívania územia.</w:t>
            </w:r>
          </w:p>
          <w:p w:rsidR="008D3BB4" w:rsidRPr="004A644D" w:rsidRDefault="008D3BB4" w:rsidP="008A7D6C">
            <w:pPr>
              <w:jc w:val="both"/>
              <w:rPr>
                <w:sz w:val="16"/>
                <w:szCs w:val="16"/>
              </w:rPr>
            </w:pPr>
            <w:r w:rsidRPr="004A644D">
              <w:rPr>
                <w:sz w:val="16"/>
                <w:szCs w:val="16"/>
              </w:rPr>
              <w:t>Do textovej záväznej časti v kapitole B.20.2.3 Špeciálne účelové regulatívy funkčného využitia územia dopracovať v tabuľke v lokalite U4 Urpín –vrcholová stanica lanovky a U6 Urpín-priestor navrhovaného OV pri vodojeme  Urpín I, v stĺpci účelový regulatív  prípustné funkcie z regulačného listu PO 01- Vybavenie, s dôrazom na body 1-7 vhodné pre  lokalitu Urpín.</w:t>
            </w:r>
          </w:p>
          <w:p w:rsidR="008D3BB4" w:rsidRPr="004A644D" w:rsidRDefault="008D3BB4" w:rsidP="008A7D6C">
            <w:pPr>
              <w:jc w:val="both"/>
              <w:rPr>
                <w:sz w:val="16"/>
                <w:szCs w:val="16"/>
              </w:rPr>
            </w:pPr>
            <w:r w:rsidRPr="004A644D">
              <w:rPr>
                <w:sz w:val="16"/>
                <w:szCs w:val="16"/>
              </w:rPr>
              <w:t>Do textovej záväznej časti ďalej dopracovať podmienky ochrany diferencované pre okrsok 16B Nad Kalváriou I. z Rozhodnutia o vyhlásení ochranného pásma Pamiatkovej rezervácie Banská Bystrica a nehnuteľných národných kultúrnych pamiatok.</w:t>
            </w:r>
          </w:p>
          <w:p w:rsidR="008D3BB4" w:rsidRPr="004A644D" w:rsidRDefault="008D3BB4" w:rsidP="008A7D6C">
            <w:pPr>
              <w:jc w:val="both"/>
              <w:rPr>
                <w:sz w:val="16"/>
                <w:szCs w:val="16"/>
              </w:rPr>
            </w:pPr>
          </w:p>
          <w:p w:rsidR="008D3BB4" w:rsidRPr="000754E2" w:rsidRDefault="008D3BB4" w:rsidP="008A7D6C">
            <w:pPr>
              <w:jc w:val="both"/>
              <w:rPr>
                <w:b/>
                <w:sz w:val="16"/>
                <w:szCs w:val="16"/>
              </w:rPr>
            </w:pPr>
            <w:r w:rsidRPr="000754E2">
              <w:rPr>
                <w:b/>
                <w:sz w:val="16"/>
                <w:szCs w:val="16"/>
              </w:rPr>
              <w:t>Vyjadrenie Krajského pamiatkového úradu Banská Bystrica na rokovaní:</w:t>
            </w:r>
          </w:p>
          <w:p w:rsidR="008D3BB4" w:rsidRPr="00CE005B" w:rsidRDefault="008D3BB4" w:rsidP="008A7D6C">
            <w:pPr>
              <w:jc w:val="both"/>
              <w:rPr>
                <w:color w:val="000000"/>
                <w:sz w:val="16"/>
                <w:szCs w:val="16"/>
              </w:rPr>
            </w:pPr>
            <w:r w:rsidRPr="004A644D">
              <w:rPr>
                <w:sz w:val="16"/>
                <w:szCs w:val="16"/>
              </w:rPr>
              <w:t>KPÚ BB si vyhradzuje právo o ploche,  výške zástavby a konkrétnej funkcii sa vyjadriť v samostatnom záväznom stanovisku k investičnému zámeru</w:t>
            </w:r>
            <w:r>
              <w:rPr>
                <w:sz w:val="16"/>
                <w:szCs w:val="16"/>
              </w:rPr>
              <w:t>.</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7A4E11">
            <w:pPr>
              <w:jc w:val="both"/>
              <w:rPr>
                <w:sz w:val="16"/>
                <w:szCs w:val="16"/>
              </w:rPr>
            </w:pPr>
          </w:p>
          <w:p w:rsidR="008D3BB4" w:rsidRDefault="008D3BB4" w:rsidP="007A4E11">
            <w:pPr>
              <w:jc w:val="both"/>
              <w:rPr>
                <w:sz w:val="16"/>
                <w:szCs w:val="16"/>
              </w:rPr>
            </w:pPr>
          </w:p>
          <w:p w:rsidR="008D3BB4" w:rsidRDefault="008D3BB4" w:rsidP="007A4E11">
            <w:pPr>
              <w:jc w:val="both"/>
              <w:rPr>
                <w:sz w:val="16"/>
                <w:szCs w:val="16"/>
              </w:rPr>
            </w:pPr>
          </w:p>
          <w:p w:rsidR="008D3BB4" w:rsidRPr="00CF5C11" w:rsidRDefault="008D3BB4" w:rsidP="000A1A6D">
            <w:pPr>
              <w:rPr>
                <w:sz w:val="16"/>
                <w:szCs w:val="16"/>
              </w:rPr>
            </w:pPr>
            <w:r w:rsidRPr="00CF5C11">
              <w:rPr>
                <w:sz w:val="16"/>
                <w:szCs w:val="16"/>
              </w:rPr>
              <w:t>-pre priestor Urpína OV  pri vodojeme Urpín 1stanovený špeciálny regulatív U6 spresňujúci funkčný regulatív PO 01</w:t>
            </w:r>
            <w:r w:rsidR="00F223FB">
              <w:rPr>
                <w:sz w:val="16"/>
                <w:szCs w:val="16"/>
              </w:rPr>
              <w:t xml:space="preserve"> str.107</w:t>
            </w:r>
          </w:p>
          <w:p w:rsidR="008D3BB4" w:rsidRPr="00CF5C11" w:rsidRDefault="008D3BB4" w:rsidP="000A1A6D">
            <w:pPr>
              <w:rPr>
                <w:sz w:val="16"/>
                <w:szCs w:val="16"/>
              </w:rPr>
            </w:pPr>
          </w:p>
          <w:p w:rsidR="008D3BB4" w:rsidRPr="00CF5C11" w:rsidRDefault="008D3BB4" w:rsidP="000A1A6D">
            <w:pPr>
              <w:jc w:val="both"/>
              <w:rPr>
                <w:sz w:val="16"/>
                <w:szCs w:val="16"/>
              </w:rPr>
            </w:pPr>
            <w:r w:rsidRPr="00CF5C11">
              <w:rPr>
                <w:sz w:val="16"/>
                <w:szCs w:val="16"/>
              </w:rPr>
              <w:t xml:space="preserve">-plocha občianskeho vybavenia navrhovaná v ÚPN M Banská Bystrica v južnej časti územia rozšírená smerom západným v rozsahu vlastníckych vzťahov na základe opakovaného prerokovania. </w:t>
            </w:r>
          </w:p>
          <w:p w:rsidR="008D3BB4" w:rsidRPr="00CF5C11" w:rsidRDefault="008D3BB4" w:rsidP="000A1A6D">
            <w:pPr>
              <w:jc w:val="both"/>
              <w:rPr>
                <w:sz w:val="16"/>
                <w:szCs w:val="16"/>
              </w:rPr>
            </w:pPr>
          </w:p>
          <w:p w:rsidR="008D3BB4" w:rsidRPr="00CF5C11" w:rsidRDefault="008D3BB4" w:rsidP="000A1A6D">
            <w:pPr>
              <w:jc w:val="both"/>
              <w:rPr>
                <w:sz w:val="16"/>
                <w:szCs w:val="16"/>
              </w:rPr>
            </w:pPr>
            <w:r w:rsidRPr="00CF5C11">
              <w:rPr>
                <w:sz w:val="16"/>
                <w:szCs w:val="16"/>
              </w:rPr>
              <w:t>-plocha občianskeho vybavenia navrhovaná v ÚPN M Banská Bystrica pre vrcholovú stanicu lanovky rozšírená smerom východným so zahrnutím plochy parcely KN „C“5384 k.ú. Banská Bystrica so stanovením špeciálneho regulatívu U4</w:t>
            </w:r>
          </w:p>
          <w:p w:rsidR="008D3BB4" w:rsidRDefault="008D3BB4" w:rsidP="000A1A6D">
            <w:pPr>
              <w:jc w:val="both"/>
              <w:rPr>
                <w:color w:val="76923C" w:themeColor="accent3" w:themeShade="BF"/>
                <w:sz w:val="16"/>
                <w:szCs w:val="16"/>
              </w:rPr>
            </w:pPr>
          </w:p>
          <w:p w:rsidR="008D3BB4" w:rsidRPr="00E6465C" w:rsidRDefault="008D3BB4" w:rsidP="000A1A6D">
            <w:pPr>
              <w:jc w:val="both"/>
              <w:rPr>
                <w:sz w:val="16"/>
                <w:szCs w:val="16"/>
              </w:rPr>
            </w:pPr>
            <w:r>
              <w:rPr>
                <w:color w:val="76923C" w:themeColor="accent3" w:themeShade="BF"/>
                <w:sz w:val="16"/>
                <w:szCs w:val="16"/>
              </w:rPr>
              <w:t>-</w:t>
            </w:r>
            <w:r w:rsidRPr="004A644D">
              <w:rPr>
                <w:sz w:val="16"/>
                <w:szCs w:val="16"/>
              </w:rPr>
              <w:t xml:space="preserve"> </w:t>
            </w:r>
            <w:r>
              <w:rPr>
                <w:sz w:val="16"/>
                <w:szCs w:val="16"/>
              </w:rPr>
              <w:t>v</w:t>
            </w:r>
            <w:r w:rsidRPr="006D731F">
              <w:rPr>
                <w:color w:val="76923C" w:themeColor="accent3" w:themeShade="BF"/>
                <w:sz w:val="16"/>
                <w:szCs w:val="16"/>
              </w:rPr>
              <w:t xml:space="preserve"> </w:t>
            </w:r>
            <w:r w:rsidRPr="00E6465C">
              <w:rPr>
                <w:sz w:val="16"/>
                <w:szCs w:val="16"/>
              </w:rPr>
              <w:t>textovej záväznej časti v kapitole B.20.2.3 Špeciálne účelové regula</w:t>
            </w:r>
            <w:r>
              <w:rPr>
                <w:sz w:val="16"/>
                <w:szCs w:val="16"/>
              </w:rPr>
              <w:t>tívy funkčného využitia územia  v tabuľke pre</w:t>
            </w:r>
            <w:r w:rsidRPr="00E6465C">
              <w:rPr>
                <w:sz w:val="16"/>
                <w:szCs w:val="16"/>
              </w:rPr>
              <w:t> lokalit</w:t>
            </w:r>
            <w:r>
              <w:rPr>
                <w:sz w:val="16"/>
                <w:szCs w:val="16"/>
              </w:rPr>
              <w:t>u</w:t>
            </w:r>
            <w:r w:rsidRPr="00E6465C">
              <w:rPr>
                <w:sz w:val="16"/>
                <w:szCs w:val="16"/>
              </w:rPr>
              <w:t xml:space="preserve"> U4 Urpín –vrcholová stanica lanovky</w:t>
            </w:r>
            <w:r w:rsidR="00F223FB">
              <w:rPr>
                <w:sz w:val="16"/>
                <w:szCs w:val="16"/>
              </w:rPr>
              <w:t xml:space="preserve"> str.106</w:t>
            </w:r>
            <w:r w:rsidRPr="00E6465C">
              <w:rPr>
                <w:sz w:val="16"/>
                <w:szCs w:val="16"/>
              </w:rPr>
              <w:t xml:space="preserve"> a U6 Urpín 1-priestor navrhovaného OV pri vodojeme  Urpín I, </w:t>
            </w:r>
            <w:r w:rsidR="00F223FB">
              <w:rPr>
                <w:sz w:val="16"/>
                <w:szCs w:val="16"/>
              </w:rPr>
              <w:t>str.107</w:t>
            </w:r>
            <w:r>
              <w:rPr>
                <w:sz w:val="16"/>
                <w:szCs w:val="16"/>
              </w:rPr>
              <w:t xml:space="preserve"> </w:t>
            </w:r>
            <w:r w:rsidRPr="00E6465C">
              <w:rPr>
                <w:sz w:val="16"/>
                <w:szCs w:val="16"/>
              </w:rPr>
              <w:t>v stĺpci účelový regulatív dopracované vhodné  prípustné funkcie pre lokalitu Urpín z reg</w:t>
            </w:r>
            <w:r>
              <w:rPr>
                <w:sz w:val="16"/>
                <w:szCs w:val="16"/>
              </w:rPr>
              <w:t>ulačného listu PO 01- Vybavenie – územie občianskeho vybavenia a sociálnej infraštruktúry</w:t>
            </w:r>
            <w:r w:rsidRPr="00E6465C">
              <w:rPr>
                <w:sz w:val="16"/>
                <w:szCs w:val="16"/>
              </w:rPr>
              <w:t xml:space="preserve"> </w:t>
            </w:r>
          </w:p>
          <w:p w:rsidR="008D3BB4" w:rsidRPr="00E6465C" w:rsidRDefault="008D3BB4" w:rsidP="000A1A6D">
            <w:pPr>
              <w:jc w:val="both"/>
              <w:rPr>
                <w:sz w:val="16"/>
                <w:szCs w:val="16"/>
              </w:rPr>
            </w:pPr>
          </w:p>
          <w:p w:rsidR="008D3BB4" w:rsidRPr="00E6465C" w:rsidRDefault="008D3BB4" w:rsidP="000A1A6D">
            <w:pPr>
              <w:jc w:val="both"/>
              <w:rPr>
                <w:sz w:val="16"/>
                <w:szCs w:val="16"/>
              </w:rPr>
            </w:pPr>
            <w:r>
              <w:rPr>
                <w:color w:val="76923C" w:themeColor="accent3" w:themeShade="BF"/>
                <w:sz w:val="16"/>
                <w:szCs w:val="16"/>
              </w:rPr>
              <w:t>-</w:t>
            </w:r>
            <w:r w:rsidRPr="00E6465C">
              <w:rPr>
                <w:sz w:val="16"/>
                <w:szCs w:val="16"/>
              </w:rPr>
              <w:t>do textu záväznej časti - v časti doprava zapracovan</w:t>
            </w:r>
            <w:r>
              <w:rPr>
                <w:sz w:val="16"/>
                <w:szCs w:val="16"/>
              </w:rPr>
              <w:t>ý regulatív</w:t>
            </w:r>
            <w:r w:rsidRPr="00E6465C">
              <w:rPr>
                <w:sz w:val="16"/>
                <w:szCs w:val="16"/>
              </w:rPr>
              <w:t xml:space="preserve"> v kap. B.20.4.1 </w:t>
            </w:r>
            <w:r w:rsidRPr="00E6465C">
              <w:rPr>
                <w:sz w:val="16"/>
                <w:szCs w:val="16"/>
              </w:rPr>
              <w:lastRenderedPageBreak/>
              <w:t>bod XI) A) 21)</w:t>
            </w:r>
            <w:r w:rsidR="00F223FB">
              <w:rPr>
                <w:sz w:val="16"/>
                <w:szCs w:val="16"/>
              </w:rPr>
              <w:t xml:space="preserve"> str.122</w:t>
            </w:r>
            <w:r w:rsidRPr="00E6465C">
              <w:rPr>
                <w:sz w:val="16"/>
                <w:szCs w:val="16"/>
              </w:rPr>
              <w:t>:  „prístup do lokality Nad kalváriou (Urpín) riešiť obslužnou komunikáciou C3 v trase existujúcej prístupovej komunikácie Pod Urpínom s pokračovaním na ulicu Žltý piesok“ a</w:t>
            </w:r>
            <w:r>
              <w:rPr>
                <w:sz w:val="16"/>
                <w:szCs w:val="16"/>
              </w:rPr>
              <w:t xml:space="preserve"> komunikácia </w:t>
            </w:r>
            <w:r w:rsidRPr="00E6465C">
              <w:rPr>
                <w:sz w:val="16"/>
                <w:szCs w:val="16"/>
              </w:rPr>
              <w:t xml:space="preserve">zaradená do VPS v kap. B.20.12.1.1. ako DC 64, </w:t>
            </w:r>
            <w:r w:rsidR="00F223FB">
              <w:rPr>
                <w:sz w:val="16"/>
                <w:szCs w:val="16"/>
              </w:rPr>
              <w:t>str.194 ,</w:t>
            </w:r>
            <w:r w:rsidRPr="00E6465C">
              <w:rPr>
                <w:sz w:val="16"/>
                <w:szCs w:val="16"/>
              </w:rPr>
              <w:t xml:space="preserve">zobrazená </w:t>
            </w:r>
            <w:r>
              <w:rPr>
                <w:sz w:val="16"/>
                <w:szCs w:val="16"/>
              </w:rPr>
              <w:t xml:space="preserve">aj </w:t>
            </w:r>
            <w:r w:rsidRPr="00E6465C">
              <w:rPr>
                <w:sz w:val="16"/>
                <w:szCs w:val="16"/>
              </w:rPr>
              <w:t>v grafickej časti</w:t>
            </w:r>
          </w:p>
          <w:p w:rsidR="008D3BB4" w:rsidRDefault="008D3BB4" w:rsidP="000A1A6D">
            <w:pPr>
              <w:jc w:val="both"/>
              <w:rPr>
                <w:sz w:val="16"/>
                <w:szCs w:val="16"/>
              </w:rPr>
            </w:pPr>
          </w:p>
          <w:p w:rsidR="008D3BB4" w:rsidRDefault="008D3BB4" w:rsidP="000A1A6D">
            <w:pPr>
              <w:jc w:val="both"/>
              <w:rPr>
                <w:sz w:val="16"/>
                <w:szCs w:val="16"/>
              </w:rPr>
            </w:pPr>
          </w:p>
          <w:p w:rsidR="008D3BB4" w:rsidRDefault="008D3BB4" w:rsidP="000A1A6D">
            <w:pPr>
              <w:jc w:val="both"/>
              <w:rPr>
                <w:sz w:val="16"/>
                <w:szCs w:val="16"/>
              </w:rPr>
            </w:pPr>
          </w:p>
          <w:p w:rsidR="008D3BB4" w:rsidRDefault="008D3BB4" w:rsidP="000A1A6D">
            <w:pPr>
              <w:jc w:val="both"/>
              <w:rPr>
                <w:sz w:val="16"/>
                <w:szCs w:val="16"/>
              </w:rPr>
            </w:pPr>
          </w:p>
          <w:p w:rsidR="008D3BB4" w:rsidRDefault="008D3BB4" w:rsidP="000A1A6D">
            <w:pPr>
              <w:jc w:val="both"/>
              <w:rPr>
                <w:sz w:val="16"/>
                <w:szCs w:val="16"/>
              </w:rPr>
            </w:pPr>
          </w:p>
          <w:p w:rsidR="008D3BB4" w:rsidRDefault="008D3BB4" w:rsidP="000A1A6D">
            <w:pPr>
              <w:jc w:val="both"/>
              <w:rPr>
                <w:sz w:val="16"/>
                <w:szCs w:val="16"/>
              </w:rPr>
            </w:pPr>
          </w:p>
          <w:p w:rsidR="008D3BB4" w:rsidRDefault="008D3BB4" w:rsidP="000A1A6D">
            <w:pPr>
              <w:jc w:val="both"/>
              <w:rPr>
                <w:sz w:val="16"/>
                <w:szCs w:val="16"/>
              </w:rPr>
            </w:pPr>
          </w:p>
          <w:p w:rsidR="008D3BB4" w:rsidRDefault="008D3BB4" w:rsidP="000A1A6D">
            <w:pPr>
              <w:jc w:val="both"/>
              <w:rPr>
                <w:sz w:val="16"/>
                <w:szCs w:val="16"/>
              </w:rPr>
            </w:pPr>
          </w:p>
          <w:p w:rsidR="008D3BB4" w:rsidRDefault="008D3BB4" w:rsidP="000A1A6D">
            <w:pPr>
              <w:jc w:val="both"/>
              <w:rPr>
                <w:sz w:val="16"/>
                <w:szCs w:val="16"/>
              </w:rPr>
            </w:pPr>
          </w:p>
          <w:p w:rsidR="008D3BB4" w:rsidRDefault="008D3BB4" w:rsidP="000A1A6D">
            <w:pPr>
              <w:jc w:val="both"/>
              <w:rPr>
                <w:sz w:val="16"/>
                <w:szCs w:val="16"/>
              </w:rPr>
            </w:pPr>
          </w:p>
          <w:p w:rsidR="008D3BB4" w:rsidRPr="00E6465C" w:rsidRDefault="008D3BB4" w:rsidP="000A1A6D">
            <w:pPr>
              <w:jc w:val="both"/>
              <w:rPr>
                <w:sz w:val="16"/>
                <w:szCs w:val="16"/>
              </w:rPr>
            </w:pPr>
          </w:p>
          <w:p w:rsidR="008D3BB4" w:rsidRPr="007A4E11" w:rsidRDefault="008D3BB4" w:rsidP="000A1A6D">
            <w:pPr>
              <w:jc w:val="both"/>
              <w:rPr>
                <w:sz w:val="16"/>
                <w:szCs w:val="16"/>
              </w:rPr>
            </w:pPr>
            <w:r w:rsidRPr="007A4E11">
              <w:rPr>
                <w:sz w:val="16"/>
                <w:szCs w:val="16"/>
              </w:rPr>
              <w:t xml:space="preserve">- podmienky ochrany diferencované pre okrsok 16B Nad Kalváriou I.  aj vo všetkých okrskoch ochranného pásma stanovené v záväznej časti upn mesta v kap. B.20.9.3 bod I) 2) </w:t>
            </w:r>
            <w:r w:rsidR="00F223FB">
              <w:rPr>
                <w:sz w:val="16"/>
                <w:szCs w:val="16"/>
              </w:rPr>
              <w:t>str.181</w:t>
            </w:r>
            <w:r w:rsidRPr="007A4E11">
              <w:rPr>
                <w:sz w:val="16"/>
                <w:szCs w:val="16"/>
              </w:rPr>
              <w:t>.</w:t>
            </w:r>
          </w:p>
          <w:p w:rsidR="008D3BB4" w:rsidRPr="007A4E11" w:rsidRDefault="008D3BB4" w:rsidP="000A1A6D">
            <w:pPr>
              <w:jc w:val="both"/>
              <w:rPr>
                <w:sz w:val="16"/>
                <w:szCs w:val="16"/>
              </w:rPr>
            </w:pPr>
          </w:p>
          <w:p w:rsidR="008D3BB4" w:rsidRDefault="008D3BB4" w:rsidP="007A4E11">
            <w:pPr>
              <w:jc w:val="both"/>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lastRenderedPageBreak/>
              <w:t>D 215</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Matej Weisz</w:t>
            </w:r>
          </w:p>
          <w:p w:rsidR="008D3BB4" w:rsidRPr="00CE005B" w:rsidRDefault="008D3BB4" w:rsidP="00305251">
            <w:pPr>
              <w:rPr>
                <w:sz w:val="20"/>
                <w:szCs w:val="20"/>
              </w:rPr>
            </w:pPr>
            <w:r w:rsidRPr="00CE005B">
              <w:rPr>
                <w:sz w:val="20"/>
                <w:szCs w:val="20"/>
              </w:rPr>
              <w:t>Mlynarovičova 7</w:t>
            </w:r>
          </w:p>
          <w:p w:rsidR="008D3BB4" w:rsidRPr="00CE005B" w:rsidRDefault="008D3BB4" w:rsidP="00305251">
            <w:pPr>
              <w:rPr>
                <w:sz w:val="20"/>
                <w:szCs w:val="20"/>
              </w:rPr>
            </w:pPr>
            <w:r w:rsidRPr="00CE005B">
              <w:rPr>
                <w:sz w:val="20"/>
                <w:szCs w:val="20"/>
              </w:rPr>
              <w:t>851 03 Bratislava</w:t>
            </w:r>
          </w:p>
          <w:p w:rsidR="008D3BB4" w:rsidRPr="00CE005B" w:rsidRDefault="008D3BB4" w:rsidP="00305251">
            <w:pPr>
              <w:rPr>
                <w:sz w:val="20"/>
                <w:szCs w:val="20"/>
              </w:rPr>
            </w:pPr>
            <w:r w:rsidRPr="00CE005B">
              <w:rPr>
                <w:sz w:val="20"/>
                <w:szCs w:val="20"/>
              </w:rPr>
              <w:t>OVZ 34064/2012</w:t>
            </w:r>
          </w:p>
          <w:p w:rsidR="008D3BB4" w:rsidRPr="00CE005B" w:rsidRDefault="008D3BB4" w:rsidP="00305251">
            <w:pPr>
              <w:rPr>
                <w:sz w:val="20"/>
                <w:szCs w:val="20"/>
              </w:rPr>
            </w:pPr>
            <w:r w:rsidRPr="00CE005B">
              <w:rPr>
                <w:sz w:val="20"/>
                <w:szCs w:val="20"/>
              </w:rPr>
              <w:t>22.02.2012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EE058C">
            <w:pPr>
              <w:jc w:val="both"/>
              <w:rPr>
                <w:sz w:val="16"/>
                <w:szCs w:val="16"/>
              </w:rPr>
            </w:pPr>
            <w:r w:rsidRPr="00CE005B">
              <w:rPr>
                <w:color w:val="000000"/>
                <w:sz w:val="16"/>
                <w:szCs w:val="16"/>
              </w:rPr>
              <w:t>V zmysle Stavebného zákona podávam pripomienky ku návrhu ÚPN mesta Banská Bystrica ako spoluvlastník pozemkov par.č. E-KN 2452, 2453, 2455, 2456, 2457, 2458, 2475/1, 2475/2, 2476, 2477, 2478, 2479, 2480 na Urpíne.</w:t>
            </w:r>
          </w:p>
          <w:p w:rsidR="008D3BB4" w:rsidRPr="00CE005B" w:rsidRDefault="008D3BB4" w:rsidP="00EE058C">
            <w:pPr>
              <w:jc w:val="both"/>
              <w:rPr>
                <w:color w:val="000000"/>
                <w:sz w:val="16"/>
                <w:szCs w:val="16"/>
              </w:rPr>
            </w:pPr>
            <w:r w:rsidRPr="00CE005B">
              <w:rPr>
                <w:color w:val="000000"/>
                <w:sz w:val="16"/>
                <w:szCs w:val="16"/>
              </w:rPr>
              <w:t>1.  Zásadne nesúhlasím so zaradením tohto územia do verejných priestorov, mám záujem využiť toto územie pre poloverejné a súkromné účely, toto moje právo bolo v minulosti dlhodobo odopierané.</w:t>
            </w:r>
          </w:p>
          <w:p w:rsidR="008D3BB4" w:rsidRDefault="008D3BB4" w:rsidP="00EE058C">
            <w:pPr>
              <w:jc w:val="both"/>
              <w:rPr>
                <w:color w:val="000000"/>
                <w:sz w:val="16"/>
                <w:szCs w:val="16"/>
              </w:rPr>
            </w:pPr>
          </w:p>
          <w:p w:rsidR="008D3BB4" w:rsidRDefault="008D3BB4" w:rsidP="00EE058C">
            <w:pPr>
              <w:jc w:val="both"/>
              <w:rPr>
                <w:color w:val="000000"/>
                <w:sz w:val="16"/>
                <w:szCs w:val="16"/>
              </w:rPr>
            </w:pPr>
          </w:p>
          <w:p w:rsidR="008D3BB4" w:rsidRDefault="008D3BB4" w:rsidP="00EE058C">
            <w:pPr>
              <w:jc w:val="both"/>
              <w:rPr>
                <w:color w:val="000000"/>
                <w:sz w:val="16"/>
                <w:szCs w:val="16"/>
              </w:rPr>
            </w:pPr>
          </w:p>
          <w:p w:rsidR="008D3BB4" w:rsidRDefault="008D3BB4" w:rsidP="00EE058C">
            <w:pPr>
              <w:jc w:val="both"/>
              <w:rPr>
                <w:color w:val="000000"/>
                <w:sz w:val="16"/>
                <w:szCs w:val="16"/>
              </w:rPr>
            </w:pPr>
          </w:p>
          <w:p w:rsidR="008D3BB4" w:rsidRDefault="008D3BB4" w:rsidP="00EE058C">
            <w:pPr>
              <w:jc w:val="both"/>
              <w:rPr>
                <w:color w:val="000000"/>
                <w:sz w:val="16"/>
                <w:szCs w:val="16"/>
              </w:rPr>
            </w:pPr>
          </w:p>
          <w:p w:rsidR="008D3BB4" w:rsidRDefault="008D3BB4" w:rsidP="00EE058C">
            <w:pPr>
              <w:jc w:val="both"/>
              <w:rPr>
                <w:color w:val="000000"/>
                <w:sz w:val="16"/>
                <w:szCs w:val="16"/>
              </w:rPr>
            </w:pPr>
          </w:p>
          <w:p w:rsidR="008D3BB4" w:rsidRDefault="008D3BB4" w:rsidP="00EE058C">
            <w:pPr>
              <w:jc w:val="both"/>
              <w:rPr>
                <w:color w:val="000000"/>
                <w:sz w:val="16"/>
                <w:szCs w:val="16"/>
              </w:rPr>
            </w:pPr>
          </w:p>
          <w:p w:rsidR="008D3BB4" w:rsidRDefault="008D3BB4" w:rsidP="00EE058C">
            <w:pPr>
              <w:jc w:val="both"/>
              <w:rPr>
                <w:color w:val="000000"/>
                <w:sz w:val="16"/>
                <w:szCs w:val="16"/>
              </w:rPr>
            </w:pPr>
            <w:r w:rsidRPr="00CE005B">
              <w:rPr>
                <w:color w:val="000000"/>
                <w:sz w:val="16"/>
                <w:szCs w:val="16"/>
              </w:rPr>
              <w:t xml:space="preserve">2.  Zásadne nesúhlasím s trasovaním verejných komunikácií, či už peších alebo cyklotrás, cez naše </w:t>
            </w:r>
            <w:r w:rsidRPr="00CE005B">
              <w:rPr>
                <w:color w:val="000000"/>
                <w:sz w:val="16"/>
                <w:szCs w:val="16"/>
              </w:rPr>
              <w:lastRenderedPageBreak/>
              <w:t>územie. Komunikácie a TI môžu byť len pre potreby môjho záujmu a zámeru popísaného nižšie.</w:t>
            </w:r>
          </w:p>
          <w:p w:rsidR="008D3BB4" w:rsidRDefault="008D3BB4" w:rsidP="00EE058C">
            <w:pPr>
              <w:jc w:val="both"/>
              <w:rPr>
                <w:color w:val="000000"/>
                <w:sz w:val="16"/>
                <w:szCs w:val="16"/>
              </w:rPr>
            </w:pPr>
          </w:p>
          <w:p w:rsidR="008D3BB4" w:rsidRDefault="008D3BB4" w:rsidP="00EE058C">
            <w:pPr>
              <w:jc w:val="both"/>
              <w:rPr>
                <w:color w:val="000000"/>
                <w:sz w:val="16"/>
                <w:szCs w:val="16"/>
              </w:rPr>
            </w:pPr>
          </w:p>
          <w:p w:rsidR="008D3BB4" w:rsidRDefault="008D3BB4" w:rsidP="00EE058C">
            <w:pPr>
              <w:jc w:val="both"/>
              <w:rPr>
                <w:color w:val="000000"/>
                <w:sz w:val="16"/>
                <w:szCs w:val="16"/>
              </w:rPr>
            </w:pPr>
          </w:p>
          <w:p w:rsidR="008D3BB4" w:rsidRDefault="008D3BB4" w:rsidP="00EE058C">
            <w:pPr>
              <w:jc w:val="both"/>
              <w:rPr>
                <w:color w:val="000000"/>
                <w:sz w:val="16"/>
                <w:szCs w:val="16"/>
              </w:rPr>
            </w:pPr>
          </w:p>
          <w:p w:rsidR="008D3BB4" w:rsidRPr="00CE005B" w:rsidRDefault="008D3BB4" w:rsidP="00EE058C">
            <w:pPr>
              <w:jc w:val="both"/>
              <w:rPr>
                <w:color w:val="000000"/>
                <w:sz w:val="16"/>
                <w:szCs w:val="16"/>
              </w:rPr>
            </w:pPr>
          </w:p>
          <w:p w:rsidR="008D3BB4" w:rsidRPr="00CE005B" w:rsidRDefault="008D3BB4" w:rsidP="00EE058C">
            <w:pPr>
              <w:jc w:val="both"/>
              <w:rPr>
                <w:color w:val="000000"/>
                <w:sz w:val="16"/>
                <w:szCs w:val="16"/>
              </w:rPr>
            </w:pPr>
            <w:r w:rsidRPr="00CE005B">
              <w:rPr>
                <w:color w:val="000000"/>
                <w:sz w:val="16"/>
                <w:szCs w:val="16"/>
              </w:rPr>
              <w:t>3.  Na základe našich / s ostatnými spoluvlastníkmi/ doterajších prieskumov a zámerov je územie mimoriadne hodnotné z hľadiska jeho priestorových a prírodných hľadísk. Z tohto dôvodu žiadame doplniť zaradenie tohto územia do navrhovaného územného plánu ako územie vhodné pre rozvoj zdravotnej, revitalizačnej, rekreačnej, športovej a sociálnej funkcie s doplnením o trvalé a prechodné ubytovanie.</w:t>
            </w:r>
          </w:p>
          <w:p w:rsidR="008D3BB4" w:rsidRDefault="008D3BB4" w:rsidP="00EE058C">
            <w:pPr>
              <w:jc w:val="both"/>
              <w:rPr>
                <w:color w:val="000000"/>
                <w:sz w:val="16"/>
                <w:szCs w:val="16"/>
              </w:rPr>
            </w:pPr>
          </w:p>
          <w:p w:rsidR="008D3BB4" w:rsidRPr="00CE005B" w:rsidRDefault="008D3BB4" w:rsidP="00EE058C">
            <w:pPr>
              <w:jc w:val="both"/>
              <w:rPr>
                <w:color w:val="000000"/>
                <w:sz w:val="16"/>
                <w:szCs w:val="16"/>
              </w:rPr>
            </w:pPr>
            <w:r w:rsidRPr="00CE005B">
              <w:rPr>
                <w:color w:val="000000"/>
                <w:sz w:val="16"/>
                <w:szCs w:val="16"/>
              </w:rPr>
              <w:t>4.  Máme záujem využiť toto územie na zdravotnícky park, jednalo by sa v zásade o poskytovanie služieb hlavne preventívneho charakteru v spojitosti s ubytovaním asociálnymi službami pre starších a iných občanov, doplnený o funkcie oddychové a športovo rekreačné /mestské golfové odpalisko s akadémiou, atď./, pripadne o vzorovú prezentáciu poľnohospodárskych aktivít /salaš s priamym predajom výrobkov, atd’/.</w:t>
            </w:r>
          </w:p>
          <w:p w:rsidR="008D3BB4" w:rsidRDefault="008D3BB4" w:rsidP="00EE058C">
            <w:pPr>
              <w:jc w:val="both"/>
              <w:rPr>
                <w:color w:val="000000"/>
                <w:sz w:val="16"/>
                <w:szCs w:val="16"/>
              </w:rPr>
            </w:pPr>
            <w:r w:rsidRPr="00CE005B">
              <w:rPr>
                <w:color w:val="000000"/>
                <w:sz w:val="16"/>
                <w:szCs w:val="16"/>
              </w:rPr>
              <w:t>Okrem tohto účelu je lokalita výhodná pre daný zdravotnícky a rekreačno športový zámer z bioklimatického, ekologického, psychohygienického, duchovného a infraštruktúrneho hľadiska s vytvorením nových kvalifikovaných pracovných a vzdelávacích miest.</w:t>
            </w:r>
          </w:p>
          <w:p w:rsidR="008D3BB4" w:rsidRDefault="008D3BB4" w:rsidP="00EE058C">
            <w:pPr>
              <w:jc w:val="both"/>
              <w:rPr>
                <w:color w:val="000000"/>
                <w:sz w:val="16"/>
                <w:szCs w:val="16"/>
              </w:rPr>
            </w:pPr>
          </w:p>
          <w:p w:rsidR="008D3BB4" w:rsidRPr="00CE005B" w:rsidRDefault="008D3BB4" w:rsidP="00EE058C">
            <w:pPr>
              <w:jc w:val="both"/>
              <w:rPr>
                <w:sz w:val="16"/>
                <w:szCs w:val="16"/>
              </w:rPr>
            </w:pPr>
          </w:p>
          <w:p w:rsidR="008D3BB4" w:rsidRPr="00CE005B" w:rsidRDefault="008D3BB4" w:rsidP="00EE058C">
            <w:pPr>
              <w:jc w:val="both"/>
              <w:rPr>
                <w:color w:val="000000"/>
                <w:sz w:val="16"/>
                <w:szCs w:val="16"/>
              </w:rPr>
            </w:pPr>
            <w:r w:rsidRPr="00CE005B">
              <w:rPr>
                <w:color w:val="000000"/>
                <w:sz w:val="16"/>
                <w:szCs w:val="16"/>
              </w:rPr>
              <w:t>5.  Vzhľadom na to, že celé územie v našom vlastníctve má cca 28 ha a priestorové a prírodné hodnoty sa v území menia, navrhujeme rozdeliť funkčne celé územie na tri časti.</w:t>
            </w:r>
          </w:p>
          <w:p w:rsidR="008D3BB4" w:rsidRPr="00CE005B" w:rsidRDefault="008D3BB4" w:rsidP="00EE058C">
            <w:pPr>
              <w:jc w:val="both"/>
              <w:rPr>
                <w:sz w:val="16"/>
                <w:szCs w:val="16"/>
              </w:rPr>
            </w:pPr>
            <w:r w:rsidRPr="00CE005B">
              <w:rPr>
                <w:color w:val="000000"/>
                <w:sz w:val="16"/>
                <w:szCs w:val="16"/>
              </w:rPr>
              <w:t>Prvá časť s najväčším akceptovaním a využitím prírodných daností nášho územia na prírodnej navŕšenine v okolí parcely č.5384 v rozpätí nadmorskej výšky od 475m n.m. do 493m n.m.. V tomto území by boli situované revitalizačné a rekreačné ekologické stavby s maximálnou mierou akceptácie a posilnenia prírodných zložiek územia.</w:t>
            </w:r>
          </w:p>
          <w:p w:rsidR="008D3BB4" w:rsidRPr="00CE005B" w:rsidRDefault="008D3BB4" w:rsidP="00EE058C">
            <w:pPr>
              <w:jc w:val="both"/>
              <w:rPr>
                <w:sz w:val="16"/>
                <w:szCs w:val="16"/>
              </w:rPr>
            </w:pPr>
            <w:r w:rsidRPr="00CE005B">
              <w:rPr>
                <w:color w:val="000000"/>
                <w:sz w:val="16"/>
                <w:szCs w:val="16"/>
              </w:rPr>
              <w:t>Druhá časť zvažité územie nadmorskej výšky od 435m n.m. do 475m n.m. so zachovaním lúčnych plôch a posilnením otvoreného parkového charakteru doplneného o solitéry a skupinky zelene a stavieb prepojených parkovými komunikáciami, s doplnením funkcie o prvovýrobu spojenú s agroturistikou.</w:t>
            </w:r>
          </w:p>
          <w:p w:rsidR="008D3BB4" w:rsidRPr="00CE005B" w:rsidRDefault="008D3BB4" w:rsidP="00EE058C">
            <w:pPr>
              <w:jc w:val="both"/>
              <w:rPr>
                <w:sz w:val="16"/>
                <w:szCs w:val="16"/>
              </w:rPr>
            </w:pPr>
            <w:r w:rsidRPr="00CE005B">
              <w:rPr>
                <w:color w:val="000000"/>
                <w:sz w:val="16"/>
                <w:szCs w:val="16"/>
              </w:rPr>
              <w:t>Tretia časť územie nadmorskej výšky od 405m n.m. do 435m n.m. s najväčšou mierou zastavanosti v perspektíve s komplexnou skladbou objektov uvedených v prílohe č. 2 s doplnením o oddychové, rekreačné, športové a kultúrno-spoločenské plochy a priestory.</w:t>
            </w:r>
          </w:p>
          <w:p w:rsidR="008D3BB4" w:rsidRPr="00CE005B" w:rsidRDefault="008D3BB4" w:rsidP="00EE058C">
            <w:pPr>
              <w:jc w:val="both"/>
              <w:rPr>
                <w:color w:val="000000"/>
                <w:sz w:val="16"/>
                <w:szCs w:val="16"/>
              </w:rPr>
            </w:pPr>
            <w:r w:rsidRPr="00CE005B">
              <w:rPr>
                <w:color w:val="000000"/>
                <w:sz w:val="16"/>
                <w:szCs w:val="16"/>
              </w:rPr>
              <w:t>6.  Situovanie ukončenia lanovky navrhujeme posunúť na okraj lesa a lúky na nadmorskej výške 480m n.m. mimo zásahu do lúčneho priestoru.</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F353FC">
            <w:pPr>
              <w:rPr>
                <w:sz w:val="16"/>
                <w:szCs w:val="16"/>
              </w:rPr>
            </w:pPr>
          </w:p>
          <w:p w:rsidR="008D3BB4" w:rsidRDefault="008D3BB4" w:rsidP="00F353FC">
            <w:pPr>
              <w:rPr>
                <w:sz w:val="16"/>
                <w:szCs w:val="16"/>
              </w:rPr>
            </w:pPr>
          </w:p>
          <w:p w:rsidR="008D3BB4" w:rsidRDefault="008D3BB4" w:rsidP="00F353FC">
            <w:pPr>
              <w:rPr>
                <w:sz w:val="16"/>
                <w:szCs w:val="16"/>
              </w:rPr>
            </w:pPr>
          </w:p>
          <w:p w:rsidR="008D3BB4" w:rsidRPr="00096396" w:rsidRDefault="008D3BB4" w:rsidP="00F353FC">
            <w:pPr>
              <w:rPr>
                <w:sz w:val="16"/>
                <w:szCs w:val="16"/>
              </w:rPr>
            </w:pPr>
            <w:r>
              <w:rPr>
                <w:sz w:val="16"/>
                <w:szCs w:val="16"/>
              </w:rPr>
              <w:t>1.</w:t>
            </w:r>
            <w:r w:rsidRPr="00096396">
              <w:rPr>
                <w:sz w:val="16"/>
                <w:szCs w:val="16"/>
              </w:rPr>
              <w:t>neakceptované – Urpín tvorí významný prírodno – krajinársky segment s výrazným dopadom na panorámu mesta ako aj jeho sociálna funkcia z psychohygienického hľadiska, územný plán mesta nerieši vlastníctvo pozemkov a neu</w:t>
            </w:r>
            <w:r>
              <w:rPr>
                <w:sz w:val="16"/>
                <w:szCs w:val="16"/>
              </w:rPr>
              <w:t>r</w:t>
            </w:r>
            <w:r w:rsidRPr="00096396">
              <w:rPr>
                <w:sz w:val="16"/>
                <w:szCs w:val="16"/>
              </w:rPr>
              <w:t>čuje ani súkromné resp. poloverejné využitie územia</w:t>
            </w:r>
          </w:p>
          <w:p w:rsidR="008D3BB4" w:rsidRPr="00A155B7" w:rsidRDefault="008D3BB4" w:rsidP="00F353FC">
            <w:pPr>
              <w:rPr>
                <w:sz w:val="16"/>
                <w:szCs w:val="16"/>
              </w:rPr>
            </w:pPr>
          </w:p>
          <w:p w:rsidR="008D3BB4" w:rsidRPr="00096396" w:rsidRDefault="008D3BB4" w:rsidP="00F353FC">
            <w:pPr>
              <w:rPr>
                <w:sz w:val="16"/>
                <w:szCs w:val="16"/>
              </w:rPr>
            </w:pPr>
            <w:r>
              <w:rPr>
                <w:sz w:val="16"/>
                <w:szCs w:val="16"/>
              </w:rPr>
              <w:t>2.</w:t>
            </w:r>
            <w:r w:rsidRPr="00096396">
              <w:rPr>
                <w:sz w:val="16"/>
                <w:szCs w:val="16"/>
              </w:rPr>
              <w:t xml:space="preserve"> neakceptované, v lokalite Urpín už </w:t>
            </w:r>
            <w:r w:rsidRPr="00096396">
              <w:rPr>
                <w:sz w:val="16"/>
                <w:szCs w:val="16"/>
              </w:rPr>
              <w:lastRenderedPageBreak/>
              <w:t>v súčasnej dobe existujú cykloturistické trasy, ktoré sú priebežné-nie cieľové a sú vedené v dotyku s parcelami v súkromnom vlastníctve pripomienkovateľov</w:t>
            </w:r>
          </w:p>
          <w:p w:rsidR="008D3BB4" w:rsidRPr="00A155B7" w:rsidRDefault="008D3BB4" w:rsidP="00F353FC">
            <w:pPr>
              <w:rPr>
                <w:color w:val="FF0000"/>
                <w:sz w:val="16"/>
                <w:szCs w:val="16"/>
              </w:rPr>
            </w:pPr>
          </w:p>
          <w:p w:rsidR="008D3BB4" w:rsidRDefault="008D3BB4" w:rsidP="00F353FC">
            <w:pPr>
              <w:rPr>
                <w:sz w:val="16"/>
                <w:szCs w:val="16"/>
              </w:rPr>
            </w:pPr>
            <w:r>
              <w:rPr>
                <w:sz w:val="16"/>
                <w:szCs w:val="16"/>
              </w:rPr>
              <w:t>3.</w:t>
            </w:r>
            <w:r w:rsidRPr="00096396">
              <w:rPr>
                <w:sz w:val="16"/>
                <w:szCs w:val="16"/>
              </w:rPr>
              <w:t xml:space="preserve"> akceptované, pre priestor Urpína sa doplní definícia špeciálneho regulatívu v zmysle textácie súborného stanoviska z prerokovania Konceptu ÚPN Mesta Banská Bystrica</w:t>
            </w:r>
          </w:p>
          <w:p w:rsidR="008D3BB4" w:rsidRPr="00096396" w:rsidRDefault="008D3BB4" w:rsidP="00F353FC">
            <w:pPr>
              <w:rPr>
                <w:sz w:val="16"/>
                <w:szCs w:val="16"/>
              </w:rPr>
            </w:pPr>
          </w:p>
          <w:p w:rsidR="008D3BB4" w:rsidRPr="00096396" w:rsidRDefault="008D3BB4" w:rsidP="00F353FC">
            <w:pPr>
              <w:rPr>
                <w:sz w:val="16"/>
                <w:szCs w:val="16"/>
              </w:rPr>
            </w:pPr>
            <w:r w:rsidRPr="00096396">
              <w:rPr>
                <w:sz w:val="16"/>
                <w:szCs w:val="16"/>
              </w:rPr>
              <w:t>4.neakceptované – plochy určené na zástavbu pre nevyhnutnú vybavenosť boli určené vo východnej strane pri vodojeme a na západnej strane ako vrcholová stanica lanovky. Pre priestor Urpína sa doplní definícia špeciálneho regulatívu v zmysle textácie súborného stanoviska z prerokovania Konceptu ÚPN Mesta Banská Bystrica</w:t>
            </w:r>
          </w:p>
          <w:p w:rsidR="008D3BB4" w:rsidRDefault="008D3BB4" w:rsidP="00F353FC">
            <w:pPr>
              <w:rPr>
                <w:color w:val="FF0000"/>
                <w:sz w:val="16"/>
                <w:szCs w:val="16"/>
              </w:rPr>
            </w:pPr>
          </w:p>
          <w:p w:rsidR="008D3BB4" w:rsidRPr="00A155B7" w:rsidRDefault="008D3BB4" w:rsidP="00F353FC">
            <w:pPr>
              <w:rPr>
                <w:sz w:val="16"/>
                <w:szCs w:val="16"/>
              </w:rPr>
            </w:pPr>
            <w:r w:rsidRPr="004E5951">
              <w:rPr>
                <w:sz w:val="16"/>
                <w:szCs w:val="16"/>
              </w:rPr>
              <w:t xml:space="preserve">5.neakceptované, funkčno-priestorové možnosti môžu byť len v rozsahu vymedzenom v návrhu ÚPN. Na území Urpína sa nachádza kultúrna pamiatka a územie je súčasou ochranného pásma pam. </w:t>
            </w:r>
            <w:r>
              <w:rPr>
                <w:sz w:val="16"/>
                <w:szCs w:val="16"/>
              </w:rPr>
              <w:t>r</w:t>
            </w:r>
            <w:r w:rsidRPr="004E5951">
              <w:rPr>
                <w:sz w:val="16"/>
                <w:szCs w:val="16"/>
              </w:rPr>
              <w:t>ezervácie</w:t>
            </w:r>
            <w:r>
              <w:rPr>
                <w:sz w:val="16"/>
                <w:szCs w:val="16"/>
              </w:rPr>
              <w:t>.</w:t>
            </w:r>
          </w:p>
          <w:p w:rsidR="008D3BB4" w:rsidRPr="00100A60" w:rsidRDefault="008D3BB4" w:rsidP="00F353FC">
            <w:pPr>
              <w:rPr>
                <w:sz w:val="16"/>
                <w:szCs w:val="16"/>
              </w:rPr>
            </w:pPr>
            <w:r>
              <w:rPr>
                <w:sz w:val="16"/>
                <w:szCs w:val="16"/>
              </w:rPr>
              <w:t>-a</w:t>
            </w:r>
            <w:r w:rsidRPr="00100A60">
              <w:rPr>
                <w:sz w:val="16"/>
                <w:szCs w:val="16"/>
              </w:rPr>
              <w:t>kceptované ale len z hľadiska športovo rekreačného</w:t>
            </w:r>
          </w:p>
          <w:p w:rsidR="008D3BB4" w:rsidRPr="00100A60" w:rsidRDefault="008D3BB4" w:rsidP="00F353FC">
            <w:pPr>
              <w:rPr>
                <w:sz w:val="16"/>
                <w:szCs w:val="16"/>
              </w:rPr>
            </w:pPr>
          </w:p>
          <w:p w:rsidR="008D3BB4" w:rsidRPr="00A155B7" w:rsidRDefault="008D3BB4" w:rsidP="00F353FC">
            <w:pPr>
              <w:rPr>
                <w:color w:val="FF0000"/>
                <w:sz w:val="16"/>
                <w:szCs w:val="16"/>
              </w:rPr>
            </w:pPr>
          </w:p>
          <w:p w:rsidR="008D3BB4" w:rsidRPr="00A155B7" w:rsidRDefault="008D3BB4" w:rsidP="00F353FC">
            <w:pPr>
              <w:rPr>
                <w:color w:val="FF0000"/>
                <w:sz w:val="16"/>
                <w:szCs w:val="16"/>
              </w:rPr>
            </w:pPr>
          </w:p>
          <w:p w:rsidR="008D3BB4" w:rsidRPr="00A155B7" w:rsidRDefault="008D3BB4" w:rsidP="00F353FC">
            <w:pPr>
              <w:rPr>
                <w:color w:val="FF0000"/>
                <w:sz w:val="16"/>
                <w:szCs w:val="16"/>
              </w:rPr>
            </w:pPr>
          </w:p>
          <w:p w:rsidR="008D3BB4" w:rsidRPr="00A155B7" w:rsidRDefault="008D3BB4" w:rsidP="00F353FC">
            <w:pPr>
              <w:rPr>
                <w:sz w:val="16"/>
                <w:szCs w:val="16"/>
              </w:rPr>
            </w:pPr>
            <w:r w:rsidRPr="00100A60">
              <w:rPr>
                <w:sz w:val="16"/>
                <w:szCs w:val="16"/>
              </w:rPr>
              <w:t>6.akceptované – stanica lanovky sa nachádza na hranici lesa</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Pr="00CE005B" w:rsidRDefault="008D3BB4" w:rsidP="00724332">
            <w:pPr>
              <w:rPr>
                <w:sz w:val="16"/>
                <w:szCs w:val="16"/>
              </w:rPr>
            </w:pPr>
            <w:r>
              <w:rPr>
                <w:sz w:val="16"/>
                <w:szCs w:val="16"/>
              </w:rPr>
              <w:t>opakované prerokovanie neakceptovaných pripomienok sa uskutočnilo dňa 13.06.2012 a 12.12.2012</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Default="008D3BB4" w:rsidP="008A7D6C">
            <w:pPr>
              <w:jc w:val="both"/>
              <w:rPr>
                <w:b/>
                <w:sz w:val="16"/>
                <w:szCs w:val="16"/>
              </w:rPr>
            </w:pPr>
            <w:r>
              <w:rPr>
                <w:b/>
                <w:sz w:val="16"/>
                <w:szCs w:val="16"/>
              </w:rPr>
              <w:t>Opakované prerokovanie pripomienok sa uskutočnilo dňa 13.06.2012 a 12.12.2012:</w:t>
            </w:r>
          </w:p>
          <w:p w:rsidR="008D3BB4" w:rsidRPr="004A644D" w:rsidRDefault="008D3BB4" w:rsidP="008A7D6C">
            <w:pPr>
              <w:jc w:val="both"/>
              <w:rPr>
                <w:sz w:val="16"/>
                <w:szCs w:val="16"/>
              </w:rPr>
            </w:pPr>
            <w:r w:rsidRPr="004A644D">
              <w:rPr>
                <w:b/>
                <w:sz w:val="16"/>
                <w:szCs w:val="16"/>
              </w:rPr>
              <w:t>Pripomienka</w:t>
            </w:r>
            <w:r w:rsidRPr="004A644D">
              <w:rPr>
                <w:sz w:val="16"/>
                <w:szCs w:val="16"/>
              </w:rPr>
              <w:t xml:space="preserve"> </w:t>
            </w:r>
            <w:r w:rsidRPr="004A644D">
              <w:rPr>
                <w:b/>
                <w:sz w:val="16"/>
                <w:szCs w:val="16"/>
              </w:rPr>
              <w:t>1)</w:t>
            </w:r>
            <w:r w:rsidRPr="004A644D">
              <w:rPr>
                <w:sz w:val="16"/>
                <w:szCs w:val="16"/>
              </w:rPr>
              <w:t xml:space="preserve"> </w:t>
            </w:r>
          </w:p>
          <w:p w:rsidR="008D3BB4" w:rsidRPr="004A644D" w:rsidRDefault="008D3BB4" w:rsidP="008A7D6C">
            <w:pPr>
              <w:jc w:val="both"/>
              <w:rPr>
                <w:b/>
                <w:sz w:val="16"/>
                <w:szCs w:val="16"/>
              </w:rPr>
            </w:pPr>
            <w:r w:rsidRPr="004A644D">
              <w:rPr>
                <w:b/>
                <w:sz w:val="16"/>
                <w:szCs w:val="16"/>
              </w:rPr>
              <w:t>Na rokovaní dohodnuté:</w:t>
            </w:r>
          </w:p>
          <w:p w:rsidR="008D3BB4" w:rsidRPr="004A644D" w:rsidRDefault="008D3BB4" w:rsidP="008A7D6C">
            <w:pPr>
              <w:jc w:val="both"/>
              <w:rPr>
                <w:sz w:val="16"/>
                <w:szCs w:val="16"/>
              </w:rPr>
            </w:pPr>
            <w:r w:rsidRPr="004A644D">
              <w:rPr>
                <w:sz w:val="16"/>
                <w:szCs w:val="16"/>
              </w:rPr>
              <w:t>Priestor Urpína, vo vlastníctve súkromných osôb, bude slúžiť verejnosti. Režim využitia územia bude upravený na základe následnej územnoplánovacej dokumentácie ÚPN Zóny a na základe ďaľších zámerov vlastníkov pozemkov.</w:t>
            </w:r>
          </w:p>
          <w:p w:rsidR="008D3BB4" w:rsidRPr="004A644D" w:rsidRDefault="008D3BB4" w:rsidP="008A7D6C">
            <w:pPr>
              <w:jc w:val="both"/>
              <w:rPr>
                <w:b/>
                <w:sz w:val="16"/>
                <w:szCs w:val="16"/>
              </w:rPr>
            </w:pPr>
            <w:r w:rsidRPr="004A644D">
              <w:rPr>
                <w:b/>
                <w:sz w:val="16"/>
                <w:szCs w:val="16"/>
              </w:rPr>
              <w:t>Pripomienka 2)</w:t>
            </w:r>
          </w:p>
          <w:p w:rsidR="008D3BB4" w:rsidRPr="004A644D" w:rsidRDefault="008D3BB4" w:rsidP="008A7D6C">
            <w:pPr>
              <w:jc w:val="both"/>
              <w:rPr>
                <w:b/>
                <w:sz w:val="16"/>
                <w:szCs w:val="16"/>
              </w:rPr>
            </w:pPr>
            <w:r w:rsidRPr="004A644D">
              <w:rPr>
                <w:b/>
                <w:sz w:val="16"/>
                <w:szCs w:val="16"/>
              </w:rPr>
              <w:t>Na rokovaní dohodnuté:</w:t>
            </w:r>
          </w:p>
          <w:p w:rsidR="008D3BB4" w:rsidRPr="004A644D" w:rsidRDefault="008D3BB4" w:rsidP="008A7D6C">
            <w:pPr>
              <w:jc w:val="both"/>
              <w:rPr>
                <w:sz w:val="16"/>
                <w:szCs w:val="16"/>
              </w:rPr>
            </w:pPr>
            <w:r w:rsidRPr="004A644D">
              <w:rPr>
                <w:sz w:val="16"/>
                <w:szCs w:val="16"/>
              </w:rPr>
              <w:t>Obsah pripomienky bude riešený v podrobnejšej územnoplánovacej dokumentácii ÚPN- Z v súlade so záujmami mesta a vlastníkov pozemkov. ( Požiadavka  prioritného spracovania  a prerokovania ÚPN Z na uvedenú lokalitu.)</w:t>
            </w:r>
          </w:p>
          <w:p w:rsidR="008D3BB4" w:rsidRPr="004A644D" w:rsidRDefault="008D3BB4" w:rsidP="008A7D6C">
            <w:pPr>
              <w:jc w:val="both"/>
              <w:rPr>
                <w:b/>
                <w:sz w:val="16"/>
                <w:szCs w:val="16"/>
              </w:rPr>
            </w:pPr>
            <w:r w:rsidRPr="004A644D">
              <w:rPr>
                <w:b/>
                <w:sz w:val="16"/>
                <w:szCs w:val="16"/>
              </w:rPr>
              <w:t>Pripomienka 3)</w:t>
            </w:r>
          </w:p>
          <w:p w:rsidR="008D3BB4" w:rsidRPr="004A644D" w:rsidRDefault="008D3BB4" w:rsidP="008A7D6C">
            <w:pPr>
              <w:jc w:val="both"/>
              <w:rPr>
                <w:sz w:val="16"/>
                <w:szCs w:val="16"/>
              </w:rPr>
            </w:pPr>
            <w:r w:rsidRPr="004A644D">
              <w:rPr>
                <w:b/>
                <w:sz w:val="16"/>
                <w:szCs w:val="16"/>
              </w:rPr>
              <w:t xml:space="preserve">Vyhodnotenie:  </w:t>
            </w:r>
            <w:r w:rsidRPr="004A644D">
              <w:rPr>
                <w:sz w:val="16"/>
                <w:szCs w:val="16"/>
              </w:rPr>
              <w:t xml:space="preserve">Pripomienka akceptovaná. Pre priestor Urpína sa doplní definícia špeciálneho regulatívu  v zmysle textácie súborného stanoviska z prerokovania Konceptu ÚPN Mesta Banská </w:t>
            </w:r>
            <w:r w:rsidRPr="004A644D">
              <w:rPr>
                <w:sz w:val="16"/>
                <w:szCs w:val="16"/>
              </w:rPr>
              <w:lastRenderedPageBreak/>
              <w:t>Bystrica.</w:t>
            </w:r>
          </w:p>
          <w:p w:rsidR="008D3BB4" w:rsidRPr="004A644D" w:rsidRDefault="008D3BB4" w:rsidP="008A7D6C">
            <w:pPr>
              <w:jc w:val="both"/>
              <w:rPr>
                <w:b/>
                <w:sz w:val="16"/>
                <w:szCs w:val="16"/>
              </w:rPr>
            </w:pPr>
            <w:r w:rsidRPr="004A644D">
              <w:rPr>
                <w:b/>
                <w:sz w:val="16"/>
                <w:szCs w:val="16"/>
              </w:rPr>
              <w:t>Pripomienka 4)</w:t>
            </w:r>
          </w:p>
          <w:p w:rsidR="008D3BB4" w:rsidRPr="004A644D" w:rsidRDefault="008D3BB4" w:rsidP="008A7D6C">
            <w:pPr>
              <w:jc w:val="both"/>
              <w:rPr>
                <w:sz w:val="16"/>
                <w:szCs w:val="16"/>
              </w:rPr>
            </w:pPr>
            <w:r w:rsidRPr="004A644D">
              <w:rPr>
                <w:b/>
                <w:sz w:val="16"/>
                <w:szCs w:val="16"/>
              </w:rPr>
              <w:t xml:space="preserve">Na rokovaní dohodnuté: </w:t>
            </w:r>
            <w:r w:rsidRPr="004A644D">
              <w:rPr>
                <w:sz w:val="16"/>
                <w:szCs w:val="16"/>
              </w:rPr>
              <w:t>podľa vyhodnotenia v bode 3</w:t>
            </w:r>
            <w:r w:rsidRPr="004A644D">
              <w:rPr>
                <w:b/>
                <w:sz w:val="16"/>
                <w:szCs w:val="16"/>
              </w:rPr>
              <w:t xml:space="preserve">) – </w:t>
            </w:r>
            <w:r w:rsidRPr="004A644D">
              <w:rPr>
                <w:sz w:val="16"/>
                <w:szCs w:val="16"/>
              </w:rPr>
              <w:t>pre priestor Urpína sa doplní definícia špeciálneho regulatívu v zmysle textácie súborného stanoviska z prerokovania Konceptu ÚPN M Banská Bystrica</w:t>
            </w:r>
          </w:p>
          <w:p w:rsidR="008D3BB4" w:rsidRPr="004A644D" w:rsidRDefault="008D3BB4" w:rsidP="008A7D6C">
            <w:pPr>
              <w:jc w:val="both"/>
              <w:rPr>
                <w:b/>
                <w:sz w:val="16"/>
                <w:szCs w:val="16"/>
              </w:rPr>
            </w:pPr>
            <w:r w:rsidRPr="004A644D">
              <w:rPr>
                <w:b/>
                <w:sz w:val="16"/>
                <w:szCs w:val="16"/>
              </w:rPr>
              <w:t>Pripomienka 5)</w:t>
            </w:r>
          </w:p>
          <w:p w:rsidR="008D3BB4" w:rsidRPr="004A644D" w:rsidRDefault="008D3BB4" w:rsidP="008A7D6C">
            <w:pPr>
              <w:jc w:val="both"/>
              <w:rPr>
                <w:b/>
                <w:sz w:val="16"/>
                <w:szCs w:val="16"/>
              </w:rPr>
            </w:pPr>
            <w:r w:rsidRPr="004A644D">
              <w:rPr>
                <w:b/>
                <w:sz w:val="16"/>
                <w:szCs w:val="16"/>
              </w:rPr>
              <w:t>Na rokovaní predbežne dohodnuté</w:t>
            </w:r>
            <w:r w:rsidRPr="004A644D">
              <w:rPr>
                <w:sz w:val="16"/>
                <w:szCs w:val="16"/>
              </w:rPr>
              <w:t xml:space="preserve">: </w:t>
            </w:r>
          </w:p>
          <w:p w:rsidR="008D3BB4" w:rsidRPr="004A644D" w:rsidRDefault="008D3BB4" w:rsidP="008A7D6C">
            <w:pPr>
              <w:jc w:val="both"/>
              <w:rPr>
                <w:sz w:val="16"/>
                <w:szCs w:val="16"/>
              </w:rPr>
            </w:pPr>
            <w:r w:rsidRPr="004A644D">
              <w:rPr>
                <w:sz w:val="16"/>
                <w:szCs w:val="16"/>
              </w:rPr>
              <w:t>Pripomienka čiastočne akceptovaná, plochu občianskeho vybavenia navrhovanú v ÚPN M Banská Bystrica v južnej časti územia rozšíriť smerom západným v rozsahu vlastníckych vzťahov. Plochu občianskeho vybavenia navrhovanú v ÚPN M Banská Bystrica pre vrcholovú stanicu lanovky rozšíriť smerom východným so zahrnutím parcely KN „C“5384 k.ú. Banská Bystrica.</w:t>
            </w:r>
          </w:p>
          <w:p w:rsidR="008D3BB4" w:rsidRPr="006D731F" w:rsidRDefault="008D3BB4" w:rsidP="008A7D6C">
            <w:pPr>
              <w:jc w:val="both"/>
              <w:rPr>
                <w:b/>
                <w:sz w:val="16"/>
                <w:szCs w:val="16"/>
              </w:rPr>
            </w:pPr>
            <w:r w:rsidRPr="004A644D">
              <w:rPr>
                <w:sz w:val="16"/>
                <w:szCs w:val="16"/>
              </w:rPr>
              <w:t xml:space="preserve">Uvedené rozšírenie plôch občianskeho vybavenia je možné len  za podmienky dohody s Krajským pamiatkovým úradom v Banskej Bystrici, ktorý je vecne príslušným správnym  orgánom štátnej správy na úseku ochrany pamiatkového fondu. </w:t>
            </w:r>
          </w:p>
          <w:p w:rsidR="008D3BB4" w:rsidRPr="004A644D" w:rsidRDefault="008D3BB4" w:rsidP="008A7D6C">
            <w:pPr>
              <w:jc w:val="both"/>
              <w:rPr>
                <w:b/>
                <w:sz w:val="16"/>
                <w:szCs w:val="16"/>
              </w:rPr>
            </w:pPr>
            <w:r w:rsidRPr="004A644D">
              <w:rPr>
                <w:b/>
                <w:sz w:val="16"/>
                <w:szCs w:val="16"/>
              </w:rPr>
              <w:t>Pripomienka 6)</w:t>
            </w:r>
          </w:p>
          <w:p w:rsidR="008D3BB4" w:rsidRPr="004A644D" w:rsidRDefault="008D3BB4" w:rsidP="008A7D6C">
            <w:pPr>
              <w:jc w:val="both"/>
              <w:rPr>
                <w:sz w:val="16"/>
                <w:szCs w:val="16"/>
              </w:rPr>
            </w:pPr>
            <w:r w:rsidRPr="004A644D">
              <w:rPr>
                <w:b/>
                <w:sz w:val="16"/>
                <w:szCs w:val="16"/>
              </w:rPr>
              <w:t xml:space="preserve">Vyhodnotenie: </w:t>
            </w:r>
            <w:r w:rsidRPr="004A644D">
              <w:rPr>
                <w:sz w:val="16"/>
                <w:szCs w:val="16"/>
              </w:rPr>
              <w:t>Pripomienka akceptovaná.</w:t>
            </w:r>
          </w:p>
          <w:p w:rsidR="008D3BB4" w:rsidRPr="004A644D" w:rsidRDefault="008D3BB4" w:rsidP="008A7D6C">
            <w:pPr>
              <w:jc w:val="both"/>
              <w:rPr>
                <w:sz w:val="16"/>
                <w:szCs w:val="16"/>
              </w:rPr>
            </w:pPr>
          </w:p>
          <w:p w:rsidR="008D3BB4" w:rsidRPr="004A644D" w:rsidRDefault="008D3BB4" w:rsidP="008A7D6C">
            <w:pPr>
              <w:jc w:val="both"/>
              <w:rPr>
                <w:b/>
                <w:sz w:val="16"/>
                <w:szCs w:val="16"/>
              </w:rPr>
            </w:pPr>
            <w:r w:rsidRPr="004A644D">
              <w:rPr>
                <w:b/>
                <w:sz w:val="16"/>
                <w:szCs w:val="16"/>
              </w:rPr>
              <w:t>K problematike prístupovej komunikácie pre uvedenú lokalitu bolo dohodnuté:</w:t>
            </w:r>
          </w:p>
          <w:p w:rsidR="008D3BB4" w:rsidRPr="004A644D" w:rsidRDefault="008D3BB4" w:rsidP="008A7D6C">
            <w:pPr>
              <w:jc w:val="both"/>
              <w:rPr>
                <w:sz w:val="16"/>
                <w:szCs w:val="16"/>
              </w:rPr>
            </w:pPr>
            <w:r w:rsidRPr="004A644D">
              <w:rPr>
                <w:sz w:val="16"/>
                <w:szCs w:val="16"/>
              </w:rPr>
              <w:t xml:space="preserve">Do textu záväznej časti - v časti doprava zakotviť:  </w:t>
            </w:r>
          </w:p>
          <w:p w:rsidR="008D3BB4" w:rsidRPr="004A644D" w:rsidRDefault="008D3BB4" w:rsidP="008A7D6C">
            <w:pPr>
              <w:jc w:val="both"/>
              <w:rPr>
                <w:sz w:val="16"/>
                <w:szCs w:val="16"/>
              </w:rPr>
            </w:pPr>
            <w:r w:rsidRPr="004A644D">
              <w:rPr>
                <w:sz w:val="16"/>
                <w:szCs w:val="16"/>
              </w:rPr>
              <w:t>„ prístup do lokality Nad kalváriou (Urpín) riešiť obslužnou komunikáciou C3 v trase existujúcej prístupovej komunikácie Pod Urpínom s pokračovaním na ulicu Žltý piesok“ a  zaradiť ju do VPS. V grafickej časti táto komunikácia, vzhľadom na podrobnosť riešenia ÚPN, nebude zobrazená.</w:t>
            </w:r>
          </w:p>
          <w:p w:rsidR="008D3BB4" w:rsidRPr="004A644D" w:rsidRDefault="008D3BB4" w:rsidP="008A7D6C">
            <w:pPr>
              <w:jc w:val="both"/>
              <w:rPr>
                <w:sz w:val="16"/>
                <w:szCs w:val="16"/>
              </w:rPr>
            </w:pPr>
          </w:p>
          <w:p w:rsidR="008D3BB4" w:rsidRPr="004A644D" w:rsidRDefault="008D3BB4" w:rsidP="008A7D6C">
            <w:pPr>
              <w:jc w:val="both"/>
              <w:rPr>
                <w:sz w:val="16"/>
                <w:szCs w:val="16"/>
              </w:rPr>
            </w:pPr>
            <w:r w:rsidRPr="004A644D">
              <w:rPr>
                <w:b/>
                <w:sz w:val="16"/>
                <w:szCs w:val="16"/>
              </w:rPr>
              <w:t>Záver pracovného rokovania</w:t>
            </w:r>
            <w:r w:rsidRPr="004A644D">
              <w:rPr>
                <w:sz w:val="16"/>
                <w:szCs w:val="16"/>
              </w:rPr>
              <w:t>:</w:t>
            </w:r>
          </w:p>
          <w:p w:rsidR="008D3BB4" w:rsidRPr="004A644D" w:rsidRDefault="008D3BB4" w:rsidP="008A7D6C">
            <w:pPr>
              <w:jc w:val="both"/>
              <w:rPr>
                <w:sz w:val="16"/>
                <w:szCs w:val="16"/>
              </w:rPr>
            </w:pPr>
            <w:r w:rsidRPr="004A644D">
              <w:rPr>
                <w:sz w:val="16"/>
                <w:szCs w:val="16"/>
              </w:rPr>
              <w:t>Neakceptované pripomienky prerokované podľa § 22 odst.7 zákona č.50/1976 Zb. v znp.</w:t>
            </w:r>
          </w:p>
          <w:p w:rsidR="008D3BB4" w:rsidRPr="004A644D" w:rsidRDefault="008D3BB4" w:rsidP="008A7D6C">
            <w:pPr>
              <w:jc w:val="both"/>
              <w:rPr>
                <w:sz w:val="16"/>
                <w:szCs w:val="16"/>
              </w:rPr>
            </w:pPr>
            <w:r w:rsidRPr="004A644D">
              <w:rPr>
                <w:sz w:val="16"/>
                <w:szCs w:val="16"/>
              </w:rPr>
              <w:t>Akceptované pripomienky a pripomienky dohodnuté na rokovaní budú zapracované do Návrhu ÚPN M Banská Bystrica. V prípade, že pripomienky, ktoré sú podmienené dohodou s KPÚ BB nebudú akceptované, opakovane sa prerokujú s pripomienkovateľmi.</w:t>
            </w:r>
          </w:p>
          <w:p w:rsidR="008D3BB4" w:rsidRPr="004A644D" w:rsidRDefault="008D3BB4" w:rsidP="008A7D6C">
            <w:pPr>
              <w:jc w:val="both"/>
              <w:rPr>
                <w:sz w:val="16"/>
                <w:szCs w:val="16"/>
              </w:rPr>
            </w:pPr>
            <w:r w:rsidRPr="004A644D">
              <w:rPr>
                <w:sz w:val="16"/>
                <w:szCs w:val="16"/>
              </w:rPr>
              <w:t>Zápis je súčasťou dokladovej časti Návrhu ÚPN Mesta Banská Bystrica.</w:t>
            </w:r>
          </w:p>
          <w:p w:rsidR="008D3BB4" w:rsidRPr="004A644D" w:rsidRDefault="008D3BB4" w:rsidP="008A7D6C">
            <w:pPr>
              <w:jc w:val="both"/>
              <w:rPr>
                <w:sz w:val="16"/>
                <w:szCs w:val="16"/>
              </w:rPr>
            </w:pPr>
          </w:p>
          <w:p w:rsidR="008D3BB4" w:rsidRPr="004A644D" w:rsidRDefault="008D3BB4" w:rsidP="008A7D6C">
            <w:pPr>
              <w:jc w:val="both"/>
              <w:rPr>
                <w:sz w:val="16"/>
                <w:szCs w:val="16"/>
              </w:rPr>
            </w:pPr>
            <w:r w:rsidRPr="004A644D">
              <w:rPr>
                <w:sz w:val="16"/>
                <w:szCs w:val="16"/>
              </w:rPr>
              <w:t>Dňa 15.11.2012 na rokovaní s Krajským pamiatkovým úradom Banská Bystrica bola problematika lokality Urpín prekonzultovaná so záverom, že KPÚ BB vydá písomné stanovisko k bodu 5 a bodu 7 zápisu z opakovaného prerokovania pripomienok Ing.arch. Furdíka.</w:t>
            </w:r>
          </w:p>
          <w:p w:rsidR="008D3BB4" w:rsidRDefault="008D3BB4" w:rsidP="008A7D6C">
            <w:pPr>
              <w:jc w:val="both"/>
              <w:rPr>
                <w:sz w:val="16"/>
                <w:szCs w:val="16"/>
              </w:rPr>
            </w:pPr>
            <w:r w:rsidRPr="004A644D">
              <w:rPr>
                <w:sz w:val="16"/>
                <w:szCs w:val="16"/>
              </w:rPr>
              <w:t xml:space="preserve">Vzhľadom k tomu, že do termínu 28.11.2012 stanovisko k predmetnej problematike nebolo doručené, orgán územného plánovania ako obstarávateľ ÚPN Mesta Banská Bystrica  k danej problematike zvolal rokovanie, ktoré sa uskutočnilo dňa 12.12.2012. </w:t>
            </w:r>
          </w:p>
          <w:p w:rsidR="008D3BB4" w:rsidRDefault="008D3BB4" w:rsidP="008A7D6C">
            <w:pPr>
              <w:jc w:val="both"/>
              <w:rPr>
                <w:sz w:val="16"/>
                <w:szCs w:val="16"/>
              </w:rPr>
            </w:pPr>
          </w:p>
          <w:p w:rsidR="008D3BB4" w:rsidRPr="004A644D" w:rsidRDefault="008D3BB4" w:rsidP="008A7D6C">
            <w:pPr>
              <w:jc w:val="both"/>
              <w:rPr>
                <w:b/>
                <w:sz w:val="16"/>
                <w:szCs w:val="16"/>
              </w:rPr>
            </w:pPr>
            <w:r w:rsidRPr="004A644D">
              <w:rPr>
                <w:b/>
                <w:sz w:val="16"/>
                <w:szCs w:val="16"/>
              </w:rPr>
              <w:t>Doplnenie zápisu z opakovaného prerokovania pripomienok s Krajským pamiatkovým úradom Banská Bystrica konaného dňa 12.12.2012 na ÚHA mesta Banská Bystrica:</w:t>
            </w:r>
          </w:p>
          <w:p w:rsidR="008D3BB4" w:rsidRPr="004A644D" w:rsidRDefault="008D3BB4" w:rsidP="008A7D6C">
            <w:pPr>
              <w:jc w:val="both"/>
              <w:rPr>
                <w:b/>
                <w:sz w:val="16"/>
                <w:szCs w:val="16"/>
              </w:rPr>
            </w:pPr>
            <w:r w:rsidRPr="004A644D">
              <w:rPr>
                <w:sz w:val="16"/>
                <w:szCs w:val="16"/>
              </w:rPr>
              <w:t xml:space="preserve">Krajský pamiatkový úrad  Banská Bystrica na rokovaní dňa 12.12.2012 k požiadavke vlastníkov pozemkov v lokalite Urpín  nezaujal konečné stanovisko, </w:t>
            </w:r>
            <w:r w:rsidRPr="004A644D">
              <w:rPr>
                <w:b/>
                <w:sz w:val="16"/>
                <w:szCs w:val="16"/>
              </w:rPr>
              <w:t>na rokovaní bolo dohodnuté:</w:t>
            </w:r>
          </w:p>
          <w:p w:rsidR="008D3BB4" w:rsidRPr="004A644D" w:rsidRDefault="008D3BB4" w:rsidP="008A7D6C">
            <w:pPr>
              <w:jc w:val="both"/>
              <w:rPr>
                <w:sz w:val="16"/>
                <w:szCs w:val="16"/>
              </w:rPr>
            </w:pPr>
            <w:r w:rsidRPr="004A644D">
              <w:rPr>
                <w:sz w:val="16"/>
                <w:szCs w:val="16"/>
              </w:rPr>
              <w:t xml:space="preserve">Navrhované plochy vybavenia - územie občianskej vybavenosti a sociálnej infraštruktúry v zverejnenom návrhu budú  rozšírené v zmysle rokovania dňa 13.06.2012 t.z. plochu občianskeho vybavenia navrhovanú v ÚPN M Banská Bystrica v južnej časti územia rozšíriť smerom západným v rozsahu vlastníckych vzťahov. Plochu občianskeho vybavenia navrhovanú v ÚPN M Banská Bystrica pre vrcholovú stanicu lanovky rozšíriť smerom východným so zahrnutím parcely KN „C“5384 k.ú. Banská Bystrica. </w:t>
            </w:r>
          </w:p>
          <w:p w:rsidR="008D3BB4" w:rsidRPr="004A644D" w:rsidRDefault="008D3BB4" w:rsidP="008A7D6C">
            <w:pPr>
              <w:jc w:val="both"/>
              <w:rPr>
                <w:sz w:val="16"/>
                <w:szCs w:val="16"/>
              </w:rPr>
            </w:pPr>
            <w:r w:rsidRPr="004A644D">
              <w:rPr>
                <w:sz w:val="16"/>
                <w:szCs w:val="16"/>
              </w:rPr>
              <w:t>Pre priestor Urpína je v Návrhu ÚPN Mesta BB určené spracovanie podrobnejšej ÚPD – Územný plán CMZ, ktorá určí konkrétne zásady  priestorového usporiadania a funkčného využívania územia.</w:t>
            </w:r>
          </w:p>
          <w:p w:rsidR="008D3BB4" w:rsidRPr="004A644D" w:rsidRDefault="008D3BB4" w:rsidP="008A7D6C">
            <w:pPr>
              <w:jc w:val="both"/>
              <w:rPr>
                <w:sz w:val="16"/>
                <w:szCs w:val="16"/>
              </w:rPr>
            </w:pPr>
            <w:r w:rsidRPr="004A644D">
              <w:rPr>
                <w:sz w:val="16"/>
                <w:szCs w:val="16"/>
              </w:rPr>
              <w:t xml:space="preserve">Do textovej záväznej časti v kapitole B.20.2.3 Špeciálne účelové regulatívy funkčného využitia územia </w:t>
            </w:r>
            <w:r w:rsidRPr="004A644D">
              <w:rPr>
                <w:sz w:val="16"/>
                <w:szCs w:val="16"/>
              </w:rPr>
              <w:lastRenderedPageBreak/>
              <w:t>dopracovať v tabuľke v lokalite U4 Urpín –vrcholová stanica lanovky a U6 Urpín-priestor navrhovaného OV pri vodojeme  Urpín I, v stĺpci účelový regulatív  prípustné funkcie z regulačného listu PO 01- Vybavenie, s dôrazom na body 1-7 vhodné pre  lokalitu Urpín.</w:t>
            </w:r>
          </w:p>
          <w:p w:rsidR="008D3BB4" w:rsidRPr="004A644D" w:rsidRDefault="008D3BB4" w:rsidP="008A7D6C">
            <w:pPr>
              <w:jc w:val="both"/>
              <w:rPr>
                <w:sz w:val="16"/>
                <w:szCs w:val="16"/>
              </w:rPr>
            </w:pPr>
            <w:r w:rsidRPr="004A644D">
              <w:rPr>
                <w:sz w:val="16"/>
                <w:szCs w:val="16"/>
              </w:rPr>
              <w:t>Do textovej záväznej časti ďalej dopracovať podmienky ochrany diferencované pre okrsok 16B Nad Kalváriou I. z Rozhodnutia o vyhlásení ochranného pásma Pamiatkovej rezervácie Banská Bystrica a nehnuteľných národných kultúrnych pamiatok.</w:t>
            </w:r>
          </w:p>
          <w:p w:rsidR="008D3BB4" w:rsidRPr="000754E2" w:rsidRDefault="008D3BB4" w:rsidP="008A7D6C">
            <w:pPr>
              <w:jc w:val="both"/>
              <w:rPr>
                <w:b/>
                <w:sz w:val="16"/>
                <w:szCs w:val="16"/>
              </w:rPr>
            </w:pPr>
            <w:r w:rsidRPr="000754E2">
              <w:rPr>
                <w:b/>
                <w:sz w:val="16"/>
                <w:szCs w:val="16"/>
              </w:rPr>
              <w:t>Vyjadrenie Krajského pamiatkového úradu Banská Bystrica na rokovaní:</w:t>
            </w:r>
          </w:p>
          <w:p w:rsidR="008D3BB4" w:rsidRPr="00CE005B" w:rsidRDefault="008D3BB4" w:rsidP="008A7D6C">
            <w:pPr>
              <w:jc w:val="both"/>
              <w:rPr>
                <w:color w:val="000000"/>
                <w:sz w:val="16"/>
                <w:szCs w:val="16"/>
              </w:rPr>
            </w:pPr>
            <w:r w:rsidRPr="004A644D">
              <w:rPr>
                <w:sz w:val="16"/>
                <w:szCs w:val="16"/>
              </w:rPr>
              <w:t>KPÚ BB si vyhradzuje právo o ploche,  výške zástavby a konkrétnej funkcii sa vyjadriť v samostatnom záväznom stanovisku k investičnému zámeru</w:t>
            </w:r>
            <w:r>
              <w:rPr>
                <w:sz w:val="16"/>
                <w:szCs w:val="16"/>
              </w:rPr>
              <w:t>.</w:t>
            </w:r>
          </w:p>
        </w:tc>
        <w:tc>
          <w:tcPr>
            <w:tcW w:w="2856" w:type="dxa"/>
            <w:tcBorders>
              <w:top w:val="single" w:sz="4" w:space="0" w:color="auto"/>
              <w:left w:val="single" w:sz="4" w:space="0" w:color="auto"/>
              <w:bottom w:val="single" w:sz="4" w:space="0" w:color="auto"/>
              <w:right w:val="single" w:sz="4" w:space="0" w:color="auto"/>
            </w:tcBorders>
          </w:tcPr>
          <w:p w:rsidR="008D3BB4" w:rsidRPr="00CF5C11" w:rsidRDefault="008D3BB4" w:rsidP="000A1A6D">
            <w:pPr>
              <w:rPr>
                <w:sz w:val="16"/>
                <w:szCs w:val="16"/>
              </w:rPr>
            </w:pPr>
            <w:r w:rsidRPr="00CF5C11">
              <w:rPr>
                <w:sz w:val="16"/>
                <w:szCs w:val="16"/>
              </w:rPr>
              <w:lastRenderedPageBreak/>
              <w:t>-pre priestor Urpína OV  pri vodojeme Urpín 1stanovený špeciálny regulatív U6 spresňujúci funkčný regulatív PO 01</w:t>
            </w:r>
          </w:p>
          <w:p w:rsidR="008D3BB4" w:rsidRPr="00CF5C11" w:rsidRDefault="008D3BB4" w:rsidP="000A1A6D">
            <w:pPr>
              <w:rPr>
                <w:sz w:val="16"/>
                <w:szCs w:val="16"/>
              </w:rPr>
            </w:pPr>
          </w:p>
          <w:p w:rsidR="008D3BB4" w:rsidRPr="00CF5C11" w:rsidRDefault="008D3BB4" w:rsidP="000A1A6D">
            <w:pPr>
              <w:jc w:val="both"/>
              <w:rPr>
                <w:sz w:val="16"/>
                <w:szCs w:val="16"/>
              </w:rPr>
            </w:pPr>
            <w:r w:rsidRPr="00CF5C11">
              <w:rPr>
                <w:sz w:val="16"/>
                <w:szCs w:val="16"/>
              </w:rPr>
              <w:t xml:space="preserve">-plocha občianskeho vybavenia navrhovaná v ÚPN M Banská Bystrica v južnej časti územia rozšírená smerom západným v rozsahu vlastníckych vzťahov na základe opakovaného prerokovania. </w:t>
            </w:r>
          </w:p>
          <w:p w:rsidR="008D3BB4" w:rsidRPr="00CF5C11" w:rsidRDefault="008D3BB4" w:rsidP="000A1A6D">
            <w:pPr>
              <w:jc w:val="both"/>
              <w:rPr>
                <w:sz w:val="16"/>
                <w:szCs w:val="16"/>
              </w:rPr>
            </w:pPr>
          </w:p>
          <w:p w:rsidR="008D3BB4" w:rsidRPr="00CF5C11" w:rsidRDefault="008D3BB4" w:rsidP="000A1A6D">
            <w:pPr>
              <w:jc w:val="both"/>
              <w:rPr>
                <w:sz w:val="16"/>
                <w:szCs w:val="16"/>
              </w:rPr>
            </w:pPr>
            <w:r w:rsidRPr="00CF5C11">
              <w:rPr>
                <w:sz w:val="16"/>
                <w:szCs w:val="16"/>
              </w:rPr>
              <w:t xml:space="preserve">-plocha občianskeho vybavenia navrhovaná v ÚPN M Banská Bystrica pre vrcholovú stanicu lanovky rozšírená </w:t>
            </w:r>
            <w:r w:rsidRPr="00CF5C11">
              <w:rPr>
                <w:sz w:val="16"/>
                <w:szCs w:val="16"/>
              </w:rPr>
              <w:lastRenderedPageBreak/>
              <w:t>smerom východným so zahrnutím plochy parcely KN „C“5384 k.ú. Banská Bystrica so stanovením špeciálneho regulatívu U4</w:t>
            </w:r>
          </w:p>
          <w:p w:rsidR="008D3BB4" w:rsidRDefault="008D3BB4" w:rsidP="000A1A6D">
            <w:pPr>
              <w:jc w:val="both"/>
              <w:rPr>
                <w:color w:val="76923C" w:themeColor="accent3" w:themeShade="BF"/>
                <w:sz w:val="16"/>
                <w:szCs w:val="16"/>
              </w:rPr>
            </w:pPr>
          </w:p>
          <w:p w:rsidR="008D3BB4" w:rsidRPr="00E6465C" w:rsidRDefault="008D3BB4" w:rsidP="000A1A6D">
            <w:pPr>
              <w:jc w:val="both"/>
              <w:rPr>
                <w:sz w:val="16"/>
                <w:szCs w:val="16"/>
              </w:rPr>
            </w:pPr>
            <w:r>
              <w:rPr>
                <w:color w:val="76923C" w:themeColor="accent3" w:themeShade="BF"/>
                <w:sz w:val="16"/>
                <w:szCs w:val="16"/>
              </w:rPr>
              <w:t>-</w:t>
            </w:r>
            <w:r w:rsidRPr="004A644D">
              <w:rPr>
                <w:sz w:val="16"/>
                <w:szCs w:val="16"/>
              </w:rPr>
              <w:t xml:space="preserve"> </w:t>
            </w:r>
            <w:r>
              <w:rPr>
                <w:sz w:val="16"/>
                <w:szCs w:val="16"/>
              </w:rPr>
              <w:t>v</w:t>
            </w:r>
            <w:r w:rsidRPr="006D731F">
              <w:rPr>
                <w:color w:val="76923C" w:themeColor="accent3" w:themeShade="BF"/>
                <w:sz w:val="16"/>
                <w:szCs w:val="16"/>
              </w:rPr>
              <w:t xml:space="preserve"> </w:t>
            </w:r>
            <w:r w:rsidRPr="00E6465C">
              <w:rPr>
                <w:sz w:val="16"/>
                <w:szCs w:val="16"/>
              </w:rPr>
              <w:t>textovej záväznej časti v kapitole B.20.2.3 Špeciálne účelové regula</w:t>
            </w:r>
            <w:r>
              <w:rPr>
                <w:sz w:val="16"/>
                <w:szCs w:val="16"/>
              </w:rPr>
              <w:t>tívy funkčného využitia územia  v tabuľke pre</w:t>
            </w:r>
            <w:r w:rsidRPr="00E6465C">
              <w:rPr>
                <w:sz w:val="16"/>
                <w:szCs w:val="16"/>
              </w:rPr>
              <w:t> lokalit</w:t>
            </w:r>
            <w:r>
              <w:rPr>
                <w:sz w:val="16"/>
                <w:szCs w:val="16"/>
              </w:rPr>
              <w:t>u</w:t>
            </w:r>
            <w:r w:rsidRPr="00E6465C">
              <w:rPr>
                <w:sz w:val="16"/>
                <w:szCs w:val="16"/>
              </w:rPr>
              <w:t xml:space="preserve"> U4 Urpín –vrcholová stanica lanovky a U6 Urpín 1-priestor navrhovaného OV pri vodojeme  Urpín I, </w:t>
            </w:r>
            <w:r>
              <w:rPr>
                <w:sz w:val="16"/>
                <w:szCs w:val="16"/>
              </w:rPr>
              <w:t xml:space="preserve"> </w:t>
            </w:r>
            <w:r w:rsidRPr="00E6465C">
              <w:rPr>
                <w:sz w:val="16"/>
                <w:szCs w:val="16"/>
              </w:rPr>
              <w:t>v stĺpci účelový regulatív dopracované vhodné  prípustné funkcie pre lokalitu Urpín z reg</w:t>
            </w:r>
            <w:r>
              <w:rPr>
                <w:sz w:val="16"/>
                <w:szCs w:val="16"/>
              </w:rPr>
              <w:t>ulačného listu PO 01- Vybavenie – územie občianskeho vybavenia a sociálnej infraštruktúry</w:t>
            </w:r>
            <w:r w:rsidRPr="00E6465C">
              <w:rPr>
                <w:sz w:val="16"/>
                <w:szCs w:val="16"/>
              </w:rPr>
              <w:t xml:space="preserve"> </w:t>
            </w:r>
          </w:p>
          <w:p w:rsidR="008D3BB4" w:rsidRPr="00E6465C" w:rsidRDefault="008D3BB4" w:rsidP="000A1A6D">
            <w:pPr>
              <w:jc w:val="both"/>
              <w:rPr>
                <w:sz w:val="16"/>
                <w:szCs w:val="16"/>
              </w:rPr>
            </w:pPr>
          </w:p>
          <w:p w:rsidR="008D3BB4" w:rsidRPr="00E6465C" w:rsidRDefault="008D3BB4" w:rsidP="000A1A6D">
            <w:pPr>
              <w:jc w:val="both"/>
              <w:rPr>
                <w:sz w:val="16"/>
                <w:szCs w:val="16"/>
              </w:rPr>
            </w:pPr>
            <w:r>
              <w:rPr>
                <w:color w:val="76923C" w:themeColor="accent3" w:themeShade="BF"/>
                <w:sz w:val="16"/>
                <w:szCs w:val="16"/>
              </w:rPr>
              <w:t>-</w:t>
            </w:r>
            <w:r w:rsidRPr="00E6465C">
              <w:rPr>
                <w:sz w:val="16"/>
                <w:szCs w:val="16"/>
              </w:rPr>
              <w:t>do textu záväznej časti - v časti doprava zapracovan</w:t>
            </w:r>
            <w:r>
              <w:rPr>
                <w:sz w:val="16"/>
                <w:szCs w:val="16"/>
              </w:rPr>
              <w:t>ý regulatív</w:t>
            </w:r>
            <w:r w:rsidRPr="00E6465C">
              <w:rPr>
                <w:sz w:val="16"/>
                <w:szCs w:val="16"/>
              </w:rPr>
              <w:t xml:space="preserve"> v kap. B.20.4.1 bod XI) A) 21)</w:t>
            </w:r>
            <w:r w:rsidR="0053183A">
              <w:rPr>
                <w:sz w:val="16"/>
                <w:szCs w:val="16"/>
              </w:rPr>
              <w:t xml:space="preserve"> str.122</w:t>
            </w:r>
            <w:r w:rsidRPr="00E6465C">
              <w:rPr>
                <w:sz w:val="16"/>
                <w:szCs w:val="16"/>
              </w:rPr>
              <w:t>:  „prístup do lokality Nad kalváriou (Urpín) riešiť obslužnou komunikáciou C3 v trase existujúcej prístupovej komunikácie Pod Urpínom s pokračovaním na ulicu Žltý piesok“ a</w:t>
            </w:r>
            <w:r>
              <w:rPr>
                <w:sz w:val="16"/>
                <w:szCs w:val="16"/>
              </w:rPr>
              <w:t xml:space="preserve"> komunikácia </w:t>
            </w:r>
            <w:r w:rsidRPr="00E6465C">
              <w:rPr>
                <w:sz w:val="16"/>
                <w:szCs w:val="16"/>
              </w:rPr>
              <w:t>zaradená do VPS v kap. B.20.12.1.1. ako DC 64</w:t>
            </w:r>
            <w:r w:rsidR="0053183A">
              <w:rPr>
                <w:sz w:val="16"/>
                <w:szCs w:val="16"/>
              </w:rPr>
              <w:t xml:space="preserve"> 194</w:t>
            </w:r>
            <w:r w:rsidRPr="00E6465C">
              <w:rPr>
                <w:sz w:val="16"/>
                <w:szCs w:val="16"/>
              </w:rPr>
              <w:t xml:space="preserve">, zobrazená </w:t>
            </w:r>
            <w:r>
              <w:rPr>
                <w:sz w:val="16"/>
                <w:szCs w:val="16"/>
              </w:rPr>
              <w:t xml:space="preserve">aj </w:t>
            </w:r>
            <w:r w:rsidRPr="00E6465C">
              <w:rPr>
                <w:sz w:val="16"/>
                <w:szCs w:val="16"/>
              </w:rPr>
              <w:t>v grafickej časti</w:t>
            </w:r>
          </w:p>
          <w:p w:rsidR="008D3BB4" w:rsidRDefault="008D3BB4" w:rsidP="000A1A6D">
            <w:pPr>
              <w:jc w:val="both"/>
              <w:rPr>
                <w:sz w:val="16"/>
                <w:szCs w:val="16"/>
              </w:rPr>
            </w:pPr>
          </w:p>
          <w:p w:rsidR="008D3BB4" w:rsidRDefault="008D3BB4" w:rsidP="000A1A6D">
            <w:pPr>
              <w:jc w:val="both"/>
              <w:rPr>
                <w:sz w:val="16"/>
                <w:szCs w:val="16"/>
              </w:rPr>
            </w:pPr>
          </w:p>
          <w:p w:rsidR="008D3BB4" w:rsidRDefault="008D3BB4" w:rsidP="000A1A6D">
            <w:pPr>
              <w:jc w:val="both"/>
              <w:rPr>
                <w:sz w:val="16"/>
                <w:szCs w:val="16"/>
              </w:rPr>
            </w:pPr>
          </w:p>
          <w:p w:rsidR="008D3BB4" w:rsidRDefault="008D3BB4" w:rsidP="000A1A6D">
            <w:pPr>
              <w:jc w:val="both"/>
              <w:rPr>
                <w:sz w:val="16"/>
                <w:szCs w:val="16"/>
              </w:rPr>
            </w:pPr>
          </w:p>
          <w:p w:rsidR="008D3BB4" w:rsidRDefault="008D3BB4" w:rsidP="000A1A6D">
            <w:pPr>
              <w:jc w:val="both"/>
              <w:rPr>
                <w:sz w:val="16"/>
                <w:szCs w:val="16"/>
              </w:rPr>
            </w:pPr>
          </w:p>
          <w:p w:rsidR="008D3BB4" w:rsidRDefault="008D3BB4" w:rsidP="000A1A6D">
            <w:pPr>
              <w:jc w:val="both"/>
              <w:rPr>
                <w:sz w:val="16"/>
                <w:szCs w:val="16"/>
              </w:rPr>
            </w:pPr>
          </w:p>
          <w:p w:rsidR="008D3BB4" w:rsidRDefault="008D3BB4" w:rsidP="000A1A6D">
            <w:pPr>
              <w:jc w:val="both"/>
              <w:rPr>
                <w:sz w:val="16"/>
                <w:szCs w:val="16"/>
              </w:rPr>
            </w:pPr>
          </w:p>
          <w:p w:rsidR="008D3BB4" w:rsidRDefault="008D3BB4" w:rsidP="000A1A6D">
            <w:pPr>
              <w:jc w:val="both"/>
              <w:rPr>
                <w:sz w:val="16"/>
                <w:szCs w:val="16"/>
              </w:rPr>
            </w:pPr>
          </w:p>
          <w:p w:rsidR="008D3BB4" w:rsidRDefault="008D3BB4" w:rsidP="000A1A6D">
            <w:pPr>
              <w:jc w:val="both"/>
              <w:rPr>
                <w:sz w:val="16"/>
                <w:szCs w:val="16"/>
              </w:rPr>
            </w:pPr>
          </w:p>
          <w:p w:rsidR="008D3BB4" w:rsidRDefault="008D3BB4" w:rsidP="000A1A6D">
            <w:pPr>
              <w:jc w:val="both"/>
              <w:rPr>
                <w:sz w:val="16"/>
                <w:szCs w:val="16"/>
              </w:rPr>
            </w:pPr>
          </w:p>
          <w:p w:rsidR="008D3BB4" w:rsidRPr="00E6465C" w:rsidRDefault="008D3BB4" w:rsidP="000A1A6D">
            <w:pPr>
              <w:jc w:val="both"/>
              <w:rPr>
                <w:sz w:val="16"/>
                <w:szCs w:val="16"/>
              </w:rPr>
            </w:pPr>
          </w:p>
          <w:p w:rsidR="008D3BB4" w:rsidRPr="007A4E11" w:rsidRDefault="008D3BB4" w:rsidP="000A1A6D">
            <w:pPr>
              <w:jc w:val="both"/>
              <w:rPr>
                <w:sz w:val="16"/>
                <w:szCs w:val="16"/>
              </w:rPr>
            </w:pPr>
            <w:r w:rsidRPr="007A4E11">
              <w:rPr>
                <w:sz w:val="16"/>
                <w:szCs w:val="16"/>
              </w:rPr>
              <w:t>- podmienky ochrany diferencované pre okrsok 16B Nad Kalváriou I.  aj vo všetkých okrskoch ochranného pásma stanovené v záväznej časti upn mesta v kap. B.20.9.3 bod I) 2)</w:t>
            </w:r>
            <w:r w:rsidR="0053183A">
              <w:rPr>
                <w:sz w:val="16"/>
                <w:szCs w:val="16"/>
              </w:rPr>
              <w:t xml:space="preserve"> 181</w:t>
            </w:r>
            <w:r w:rsidRPr="007A4E11">
              <w:rPr>
                <w:sz w:val="16"/>
                <w:szCs w:val="16"/>
              </w:rPr>
              <w:t xml:space="preserve"> .</w:t>
            </w:r>
          </w:p>
          <w:p w:rsidR="008D3BB4" w:rsidRPr="007A4E11" w:rsidRDefault="008D3BB4" w:rsidP="000A1A6D">
            <w:pPr>
              <w:jc w:val="both"/>
              <w:rPr>
                <w:sz w:val="16"/>
                <w:szCs w:val="16"/>
              </w:rPr>
            </w:pPr>
          </w:p>
          <w:p w:rsidR="008D3BB4" w:rsidRPr="006D731F" w:rsidRDefault="008D3BB4" w:rsidP="000754E2">
            <w:pPr>
              <w:jc w:val="both"/>
              <w:rPr>
                <w:color w:val="76923C" w:themeColor="accent3" w:themeShade="BF"/>
                <w:sz w:val="16"/>
                <w:szCs w:val="16"/>
              </w:rPr>
            </w:pPr>
          </w:p>
          <w:p w:rsidR="008D3BB4" w:rsidRDefault="008D3BB4" w:rsidP="00F353FC">
            <w:pP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lastRenderedPageBreak/>
              <w:t>D 216</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Ing.arch. Juraj Furdík, PhD.</w:t>
            </w:r>
          </w:p>
          <w:p w:rsidR="008D3BB4" w:rsidRPr="00CE005B" w:rsidRDefault="008D3BB4" w:rsidP="00305251">
            <w:pPr>
              <w:rPr>
                <w:sz w:val="20"/>
                <w:szCs w:val="20"/>
              </w:rPr>
            </w:pPr>
            <w:r w:rsidRPr="00CE005B">
              <w:rPr>
                <w:sz w:val="20"/>
                <w:szCs w:val="20"/>
              </w:rPr>
              <w:t>Rozvodná 9</w:t>
            </w:r>
          </w:p>
          <w:p w:rsidR="008D3BB4" w:rsidRPr="00CE005B" w:rsidRDefault="008D3BB4" w:rsidP="00305251">
            <w:pPr>
              <w:rPr>
                <w:sz w:val="20"/>
                <w:szCs w:val="20"/>
              </w:rPr>
            </w:pPr>
            <w:r w:rsidRPr="00CE005B">
              <w:rPr>
                <w:sz w:val="20"/>
                <w:szCs w:val="20"/>
              </w:rPr>
              <w:t>831 01 Bratislava</w:t>
            </w:r>
          </w:p>
          <w:p w:rsidR="008D3BB4" w:rsidRPr="00CE005B" w:rsidRDefault="008D3BB4" w:rsidP="00305251">
            <w:pPr>
              <w:rPr>
                <w:sz w:val="20"/>
                <w:szCs w:val="20"/>
              </w:rPr>
            </w:pPr>
            <w:r w:rsidRPr="00CE005B">
              <w:rPr>
                <w:sz w:val="20"/>
                <w:szCs w:val="20"/>
              </w:rPr>
              <w:t>OVZ 34933/2012</w:t>
            </w:r>
          </w:p>
          <w:p w:rsidR="008D3BB4" w:rsidRPr="00CE005B" w:rsidRDefault="008D3BB4" w:rsidP="00305251">
            <w:pPr>
              <w:rPr>
                <w:sz w:val="20"/>
                <w:szCs w:val="20"/>
              </w:rPr>
            </w:pPr>
            <w:r w:rsidRPr="00CE005B">
              <w:rPr>
                <w:sz w:val="20"/>
                <w:szCs w:val="20"/>
              </w:rPr>
              <w:t>22.02.2012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EE058C">
            <w:pPr>
              <w:jc w:val="both"/>
              <w:rPr>
                <w:sz w:val="16"/>
                <w:szCs w:val="16"/>
              </w:rPr>
            </w:pPr>
            <w:r w:rsidRPr="00CE005B">
              <w:rPr>
                <w:color w:val="000000"/>
                <w:sz w:val="16"/>
                <w:szCs w:val="16"/>
              </w:rPr>
              <w:t>V zastúpení dedičov po Igorivi Furdíkovi v zmysle Stavebného zákona podávam pripomienky ku návrhu ÚPN mesta Banská Bystrica ako spoluvlastník pozemkov par.č. E-KN 2452, 2453, 2455, 2456, 2457, 2458, 2475/1, 2475/2, 2476, 2477, 2478, 2479, 2480 na Urpíne.</w:t>
            </w:r>
          </w:p>
          <w:p w:rsidR="008D3BB4" w:rsidRPr="00CE005B" w:rsidRDefault="008D3BB4" w:rsidP="00EE058C">
            <w:pPr>
              <w:jc w:val="both"/>
              <w:rPr>
                <w:color w:val="000000"/>
                <w:sz w:val="16"/>
                <w:szCs w:val="16"/>
              </w:rPr>
            </w:pPr>
            <w:r w:rsidRPr="00CE005B">
              <w:rPr>
                <w:color w:val="000000"/>
                <w:sz w:val="16"/>
                <w:szCs w:val="16"/>
              </w:rPr>
              <w:t>1.  Zásadne nesúhlasíme so zaradením tohto územia do verejných priestorov, máme záujme využiť toto územie pre poloverejné a súkromné účely, toto moje právo bolo v minulosti dlhodobo odopierané.</w:t>
            </w:r>
          </w:p>
          <w:p w:rsidR="008D3BB4" w:rsidRDefault="008D3BB4" w:rsidP="00EE058C">
            <w:pPr>
              <w:jc w:val="both"/>
              <w:rPr>
                <w:color w:val="000000"/>
                <w:sz w:val="16"/>
                <w:szCs w:val="16"/>
              </w:rPr>
            </w:pPr>
          </w:p>
          <w:p w:rsidR="008D3BB4" w:rsidRDefault="008D3BB4" w:rsidP="00EE058C">
            <w:pPr>
              <w:jc w:val="both"/>
              <w:rPr>
                <w:color w:val="000000"/>
                <w:sz w:val="16"/>
                <w:szCs w:val="16"/>
              </w:rPr>
            </w:pPr>
          </w:p>
          <w:p w:rsidR="008D3BB4" w:rsidRDefault="008D3BB4" w:rsidP="00EE058C">
            <w:pPr>
              <w:jc w:val="both"/>
              <w:rPr>
                <w:color w:val="000000"/>
                <w:sz w:val="16"/>
                <w:szCs w:val="16"/>
              </w:rPr>
            </w:pPr>
          </w:p>
          <w:p w:rsidR="008D3BB4" w:rsidRDefault="008D3BB4" w:rsidP="00EE058C">
            <w:pPr>
              <w:jc w:val="both"/>
              <w:rPr>
                <w:color w:val="000000"/>
                <w:sz w:val="16"/>
                <w:szCs w:val="16"/>
              </w:rPr>
            </w:pPr>
          </w:p>
          <w:p w:rsidR="008D3BB4" w:rsidRDefault="008D3BB4" w:rsidP="00EE058C">
            <w:pPr>
              <w:jc w:val="both"/>
              <w:rPr>
                <w:color w:val="000000"/>
                <w:sz w:val="16"/>
                <w:szCs w:val="16"/>
              </w:rPr>
            </w:pPr>
          </w:p>
          <w:p w:rsidR="008D3BB4" w:rsidRDefault="008D3BB4" w:rsidP="00EE058C">
            <w:pPr>
              <w:jc w:val="both"/>
              <w:rPr>
                <w:color w:val="000000"/>
                <w:sz w:val="16"/>
                <w:szCs w:val="16"/>
              </w:rPr>
            </w:pPr>
          </w:p>
          <w:p w:rsidR="008D3BB4" w:rsidRDefault="008D3BB4" w:rsidP="00EE058C">
            <w:pPr>
              <w:jc w:val="both"/>
              <w:rPr>
                <w:color w:val="000000"/>
                <w:sz w:val="16"/>
                <w:szCs w:val="16"/>
              </w:rPr>
            </w:pPr>
          </w:p>
          <w:p w:rsidR="008D3BB4" w:rsidRDefault="008D3BB4" w:rsidP="00EE058C">
            <w:pPr>
              <w:jc w:val="both"/>
              <w:rPr>
                <w:color w:val="000000"/>
                <w:sz w:val="16"/>
                <w:szCs w:val="16"/>
              </w:rPr>
            </w:pPr>
            <w:r w:rsidRPr="00CE005B">
              <w:rPr>
                <w:color w:val="000000"/>
                <w:sz w:val="16"/>
                <w:szCs w:val="16"/>
              </w:rPr>
              <w:t>2.  Zásadne nesúhlasíme s trasovaním verejných komunikácií, či už peších alebo cyklotrás, cez naše územie. Komunikácie a TI môžu byť len pre potreby môjho záujmu a zámeru popísaného nižšie.</w:t>
            </w:r>
          </w:p>
          <w:p w:rsidR="008D3BB4" w:rsidRDefault="008D3BB4" w:rsidP="00EE058C">
            <w:pPr>
              <w:jc w:val="both"/>
              <w:rPr>
                <w:color w:val="000000"/>
                <w:sz w:val="16"/>
                <w:szCs w:val="16"/>
              </w:rPr>
            </w:pPr>
          </w:p>
          <w:p w:rsidR="008D3BB4" w:rsidRDefault="008D3BB4" w:rsidP="00EE058C">
            <w:pPr>
              <w:jc w:val="both"/>
              <w:rPr>
                <w:color w:val="000000"/>
                <w:sz w:val="16"/>
                <w:szCs w:val="16"/>
              </w:rPr>
            </w:pPr>
          </w:p>
          <w:p w:rsidR="008D3BB4" w:rsidRDefault="008D3BB4" w:rsidP="00EE058C">
            <w:pPr>
              <w:jc w:val="both"/>
              <w:rPr>
                <w:color w:val="000000"/>
                <w:sz w:val="16"/>
                <w:szCs w:val="16"/>
              </w:rPr>
            </w:pPr>
          </w:p>
          <w:p w:rsidR="008D3BB4" w:rsidRDefault="008D3BB4" w:rsidP="00EE058C">
            <w:pPr>
              <w:jc w:val="both"/>
              <w:rPr>
                <w:color w:val="000000"/>
                <w:sz w:val="16"/>
                <w:szCs w:val="16"/>
              </w:rPr>
            </w:pPr>
          </w:p>
          <w:p w:rsidR="008D3BB4" w:rsidRPr="00CE005B" w:rsidRDefault="008D3BB4" w:rsidP="00EE058C">
            <w:pPr>
              <w:jc w:val="both"/>
              <w:rPr>
                <w:color w:val="000000"/>
                <w:sz w:val="16"/>
                <w:szCs w:val="16"/>
              </w:rPr>
            </w:pPr>
          </w:p>
          <w:p w:rsidR="008D3BB4" w:rsidRPr="00CE005B" w:rsidRDefault="008D3BB4" w:rsidP="00EE058C">
            <w:pPr>
              <w:jc w:val="both"/>
              <w:rPr>
                <w:color w:val="000000"/>
                <w:sz w:val="16"/>
                <w:szCs w:val="16"/>
              </w:rPr>
            </w:pPr>
            <w:r w:rsidRPr="00CE005B">
              <w:rPr>
                <w:color w:val="000000"/>
                <w:sz w:val="16"/>
                <w:szCs w:val="16"/>
              </w:rPr>
              <w:t>3.  Na základe našich / s ostatnými spoluvlastníkmi/ doterajších prieskumov a zámerov je územie mimoriadne hodnotné z hľadiska jeho priestorových a prírodných hľadísk. Z tohto dôvodu žiadame doplniť zaradenie tohto územia do navrhovaného územného plánu ako územie vhodné pre rozvoj zdravotnej, revitalizačnej, rekreačnej, športovej a sociálnej funkcie s doplnením o trvalé a prechodné ubytovanie.</w:t>
            </w:r>
          </w:p>
          <w:p w:rsidR="008D3BB4" w:rsidRDefault="008D3BB4" w:rsidP="00EE058C">
            <w:pPr>
              <w:jc w:val="both"/>
              <w:rPr>
                <w:color w:val="000000"/>
                <w:sz w:val="16"/>
                <w:szCs w:val="16"/>
              </w:rPr>
            </w:pPr>
          </w:p>
          <w:p w:rsidR="008D3BB4" w:rsidRPr="00CE005B" w:rsidRDefault="008D3BB4" w:rsidP="00EE058C">
            <w:pPr>
              <w:jc w:val="both"/>
              <w:rPr>
                <w:color w:val="000000"/>
                <w:sz w:val="16"/>
                <w:szCs w:val="16"/>
              </w:rPr>
            </w:pPr>
            <w:r w:rsidRPr="00CE005B">
              <w:rPr>
                <w:color w:val="000000"/>
                <w:sz w:val="16"/>
                <w:szCs w:val="16"/>
              </w:rPr>
              <w:t>4.  Máme záujem využiť toto územie na zdravotnícky park, jednalo by sa v zásade o poskytovanie služieb hlavne preventívneho charakteru v spojitosti s ubytovaním a sociálnymi službami pre starších a iných občanov, doplnený o funkcie oddychové a športovo rekreačné /mestské golfové odpalisko s akadémiou, atď./, pripadne o vzorovú prezentáciu poľnohospodárskych aktivít /salaš s priamym predajom výrobkov, atď/.</w:t>
            </w:r>
          </w:p>
          <w:p w:rsidR="008D3BB4" w:rsidRDefault="008D3BB4" w:rsidP="00EE058C">
            <w:pPr>
              <w:jc w:val="both"/>
              <w:rPr>
                <w:color w:val="000000"/>
                <w:sz w:val="16"/>
                <w:szCs w:val="16"/>
              </w:rPr>
            </w:pPr>
            <w:r w:rsidRPr="00CE005B">
              <w:rPr>
                <w:color w:val="000000"/>
                <w:sz w:val="16"/>
                <w:szCs w:val="16"/>
              </w:rPr>
              <w:t>Okrem tohto účelu je lokalita výhodná pre daný zdravotnícky a rekreačno športový zámer z bioklimatického, ekologického, psychohygienického, duchovného a infraštruktúrneho hľadiska s vytvorením nových kvalifikovaných pracovných a vzdelávacích miest.</w:t>
            </w:r>
          </w:p>
          <w:p w:rsidR="008D3BB4" w:rsidRDefault="008D3BB4" w:rsidP="00EE058C">
            <w:pPr>
              <w:jc w:val="both"/>
              <w:rPr>
                <w:color w:val="000000"/>
                <w:sz w:val="16"/>
                <w:szCs w:val="16"/>
              </w:rPr>
            </w:pPr>
          </w:p>
          <w:p w:rsidR="008D3BB4" w:rsidRPr="00CE005B" w:rsidRDefault="008D3BB4" w:rsidP="00EE058C">
            <w:pPr>
              <w:jc w:val="both"/>
              <w:rPr>
                <w:sz w:val="16"/>
                <w:szCs w:val="16"/>
              </w:rPr>
            </w:pPr>
          </w:p>
          <w:p w:rsidR="008D3BB4" w:rsidRPr="00CE005B" w:rsidRDefault="008D3BB4" w:rsidP="002305F3">
            <w:pPr>
              <w:jc w:val="both"/>
              <w:rPr>
                <w:color w:val="000000"/>
                <w:sz w:val="16"/>
                <w:szCs w:val="16"/>
              </w:rPr>
            </w:pPr>
            <w:r w:rsidRPr="00CE005B">
              <w:rPr>
                <w:color w:val="000000"/>
                <w:sz w:val="16"/>
                <w:szCs w:val="16"/>
              </w:rPr>
              <w:t>5.  Vzhľadom na to, že celé územie v našom vlastníctve má cca 28 ha a priestorové a prírodné hodnoty sa v území menia, navrhujeme rozdeliť funkčne celé územie na tri časti.</w:t>
            </w:r>
          </w:p>
          <w:p w:rsidR="008D3BB4" w:rsidRPr="00CE005B" w:rsidRDefault="008D3BB4" w:rsidP="00EE058C">
            <w:pPr>
              <w:jc w:val="both"/>
              <w:rPr>
                <w:sz w:val="16"/>
                <w:szCs w:val="16"/>
              </w:rPr>
            </w:pPr>
            <w:r w:rsidRPr="00CE005B">
              <w:rPr>
                <w:color w:val="000000"/>
                <w:sz w:val="16"/>
                <w:szCs w:val="16"/>
              </w:rPr>
              <w:t>Prvá časť s najväčším akceptovaním a využitím prírodných daností nášho územia na prírodnej navŕšenine v okolí parcely č.5384 v rozpätí nadmorskej výšky od 475m n.m. do 493m n.m..</w:t>
            </w:r>
          </w:p>
          <w:p w:rsidR="008D3BB4" w:rsidRPr="00CE005B" w:rsidRDefault="008D3BB4" w:rsidP="002305F3">
            <w:pPr>
              <w:jc w:val="both"/>
              <w:rPr>
                <w:color w:val="000000"/>
                <w:sz w:val="16"/>
                <w:szCs w:val="16"/>
              </w:rPr>
            </w:pPr>
            <w:r w:rsidRPr="00CE005B">
              <w:rPr>
                <w:color w:val="000000"/>
                <w:sz w:val="16"/>
                <w:szCs w:val="16"/>
              </w:rPr>
              <w:t>V tomto území by boli situované revitalizačné a rekreačné ekologické stavby s maximálnou mierou akceptácie a posilnenia prírodných zložiek územia.</w:t>
            </w:r>
          </w:p>
          <w:p w:rsidR="008D3BB4" w:rsidRPr="00CE005B" w:rsidRDefault="008D3BB4" w:rsidP="00EE058C">
            <w:pPr>
              <w:jc w:val="both"/>
              <w:rPr>
                <w:sz w:val="16"/>
                <w:szCs w:val="16"/>
              </w:rPr>
            </w:pPr>
            <w:r w:rsidRPr="00CE005B">
              <w:rPr>
                <w:color w:val="000000"/>
                <w:sz w:val="16"/>
                <w:szCs w:val="16"/>
              </w:rPr>
              <w:lastRenderedPageBreak/>
              <w:t>Druhá časť zvažité územie nadmorskej výšky od 435m n.m. do 475m n.m. so zachovaním lúčnych plôch a posilnením otvoreného parkového charakteru doplneného o solitéry a skupinky zelene a stavieb prepojených parkovými komunikáciami, s doplnením funkcie o prvovýrobu spojenú s agroturistikou.</w:t>
            </w:r>
          </w:p>
          <w:p w:rsidR="008D3BB4" w:rsidRPr="00CE005B" w:rsidRDefault="008D3BB4" w:rsidP="00EE058C">
            <w:pPr>
              <w:jc w:val="both"/>
              <w:rPr>
                <w:sz w:val="16"/>
                <w:szCs w:val="16"/>
              </w:rPr>
            </w:pPr>
            <w:r w:rsidRPr="00CE005B">
              <w:rPr>
                <w:color w:val="000000"/>
                <w:sz w:val="16"/>
                <w:szCs w:val="16"/>
              </w:rPr>
              <w:t>Tretia časť územie nadmorskej výšky od 405m n.m. do 435m n.m. s najväčšou mierou zastavanosti v perspektíve s komplexnou skladbou objektov uvedených v prílohe č. 2 s doplnením o oddychové, rekreačné, športové a kultúrno-spoločenské plochy a priestory.</w:t>
            </w:r>
          </w:p>
          <w:p w:rsidR="008D3BB4" w:rsidRPr="00CE005B" w:rsidRDefault="008D3BB4" w:rsidP="00EE058C">
            <w:pPr>
              <w:jc w:val="both"/>
              <w:rPr>
                <w:color w:val="000000"/>
                <w:sz w:val="16"/>
                <w:szCs w:val="16"/>
              </w:rPr>
            </w:pPr>
            <w:r w:rsidRPr="00CE005B">
              <w:rPr>
                <w:color w:val="000000"/>
                <w:sz w:val="16"/>
                <w:szCs w:val="16"/>
              </w:rPr>
              <w:t>6.  Situovanie ukončenia lanovky navrhujeme posunúť na okraj lesa a lúky na nadmorskej výške 480m n.m. mimo zásahu do lúčneho priestoru.</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Pr="00096396" w:rsidRDefault="008D3BB4" w:rsidP="00F353FC">
            <w:pPr>
              <w:rPr>
                <w:sz w:val="16"/>
                <w:szCs w:val="16"/>
              </w:rPr>
            </w:pPr>
            <w:r>
              <w:rPr>
                <w:sz w:val="16"/>
                <w:szCs w:val="16"/>
              </w:rPr>
              <w:t>1.</w:t>
            </w:r>
            <w:r w:rsidRPr="00096396">
              <w:rPr>
                <w:sz w:val="16"/>
                <w:szCs w:val="16"/>
              </w:rPr>
              <w:t>neakceptované – Urpín tvorí významný prírodno – krajinársky segment s výrazným dopadom na panorámu mesta ako aj jeho sociálna funkcia z psychohygienického hľadiska, územný plán mesta nerieši vlastníctvo pozemkov a neu</w:t>
            </w:r>
            <w:r>
              <w:rPr>
                <w:sz w:val="16"/>
                <w:szCs w:val="16"/>
              </w:rPr>
              <w:t>r</w:t>
            </w:r>
            <w:r w:rsidRPr="00096396">
              <w:rPr>
                <w:sz w:val="16"/>
                <w:szCs w:val="16"/>
              </w:rPr>
              <w:t>čuje ani súkromné resp. poloverejné využitie územia</w:t>
            </w:r>
          </w:p>
          <w:p w:rsidR="008D3BB4" w:rsidRPr="00A155B7" w:rsidRDefault="008D3BB4" w:rsidP="00F353FC">
            <w:pPr>
              <w:rPr>
                <w:sz w:val="16"/>
                <w:szCs w:val="16"/>
              </w:rPr>
            </w:pPr>
          </w:p>
          <w:p w:rsidR="008D3BB4" w:rsidRPr="00096396" w:rsidRDefault="008D3BB4" w:rsidP="00F353FC">
            <w:pPr>
              <w:rPr>
                <w:sz w:val="16"/>
                <w:szCs w:val="16"/>
              </w:rPr>
            </w:pPr>
            <w:r>
              <w:rPr>
                <w:sz w:val="16"/>
                <w:szCs w:val="16"/>
              </w:rPr>
              <w:t>2.</w:t>
            </w:r>
            <w:r w:rsidRPr="00096396">
              <w:rPr>
                <w:sz w:val="16"/>
                <w:szCs w:val="16"/>
              </w:rPr>
              <w:t xml:space="preserve"> neakceptované, v lokalite Urpín už v súčasnej dobe existujú cykloturistické trasy, ktoré sú priebežné-nie cieľové a sú vedené v dotyku s parcelami v súkromnom vlastníctve pripomienkovateľov</w:t>
            </w:r>
          </w:p>
          <w:p w:rsidR="008D3BB4" w:rsidRPr="00A155B7" w:rsidRDefault="008D3BB4" w:rsidP="00F353FC">
            <w:pPr>
              <w:rPr>
                <w:color w:val="FF0000"/>
                <w:sz w:val="16"/>
                <w:szCs w:val="16"/>
              </w:rPr>
            </w:pPr>
          </w:p>
          <w:p w:rsidR="008D3BB4" w:rsidRPr="00096396" w:rsidRDefault="008D3BB4" w:rsidP="00F353FC">
            <w:pPr>
              <w:rPr>
                <w:sz w:val="16"/>
                <w:szCs w:val="16"/>
              </w:rPr>
            </w:pPr>
            <w:r>
              <w:rPr>
                <w:sz w:val="16"/>
                <w:szCs w:val="16"/>
              </w:rPr>
              <w:t>3.</w:t>
            </w:r>
            <w:r w:rsidRPr="00096396">
              <w:rPr>
                <w:sz w:val="16"/>
                <w:szCs w:val="16"/>
              </w:rPr>
              <w:t xml:space="preserve"> akceptované, pre priestor Urpína sa doplní definícia špeciálneho regulatívu v zmysle textácie súborného stanoviska z prerokovania Konceptu ÚPN Mesta Banská Bystrica</w:t>
            </w:r>
          </w:p>
          <w:p w:rsidR="008D3BB4" w:rsidRDefault="008D3BB4" w:rsidP="00F353FC">
            <w:pPr>
              <w:rPr>
                <w:sz w:val="16"/>
                <w:szCs w:val="16"/>
              </w:rPr>
            </w:pPr>
          </w:p>
          <w:p w:rsidR="008D3BB4" w:rsidRPr="00096396" w:rsidRDefault="008D3BB4" w:rsidP="00F353FC">
            <w:pPr>
              <w:rPr>
                <w:sz w:val="16"/>
                <w:szCs w:val="16"/>
              </w:rPr>
            </w:pPr>
            <w:r w:rsidRPr="00096396">
              <w:rPr>
                <w:sz w:val="16"/>
                <w:szCs w:val="16"/>
              </w:rPr>
              <w:t>4.neakceptované – plochy určené na zástavbu pre nevyhnutnú vybavenosť boli určené vo východnej strane pri vodojeme a na západnej strane ako vrcholová stanica lanovky. Pre priestor Urpína sa doplní definícia špeciálneho regulatívu v zmysle textácie súborného stanoviska z prerokovania Konceptu ÚPN Mesta Banská Bystrica</w:t>
            </w:r>
          </w:p>
          <w:p w:rsidR="008D3BB4" w:rsidRDefault="008D3BB4" w:rsidP="00F353FC">
            <w:pPr>
              <w:rPr>
                <w:color w:val="FF0000"/>
                <w:sz w:val="16"/>
                <w:szCs w:val="16"/>
              </w:rPr>
            </w:pPr>
          </w:p>
          <w:p w:rsidR="008D3BB4" w:rsidRPr="00A155B7" w:rsidRDefault="008D3BB4" w:rsidP="00F353FC">
            <w:pPr>
              <w:rPr>
                <w:sz w:val="16"/>
                <w:szCs w:val="16"/>
              </w:rPr>
            </w:pPr>
            <w:r w:rsidRPr="004E5951">
              <w:rPr>
                <w:sz w:val="16"/>
                <w:szCs w:val="16"/>
              </w:rPr>
              <w:t xml:space="preserve">5.neakceptované, funkčno-priestorové možnosti môžu byť len v rozsahu vymedzenom v návrhu ÚPN. Na území Urpína sa nachádza kultúrna pamiatka a územie je súčasou ochranného pásma pam. </w:t>
            </w:r>
            <w:r>
              <w:rPr>
                <w:sz w:val="16"/>
                <w:szCs w:val="16"/>
              </w:rPr>
              <w:t>r</w:t>
            </w:r>
            <w:r w:rsidRPr="004E5951">
              <w:rPr>
                <w:sz w:val="16"/>
                <w:szCs w:val="16"/>
              </w:rPr>
              <w:t>ezervácie</w:t>
            </w:r>
            <w:r>
              <w:rPr>
                <w:sz w:val="16"/>
                <w:szCs w:val="16"/>
              </w:rPr>
              <w:t>.</w:t>
            </w:r>
          </w:p>
          <w:p w:rsidR="008D3BB4" w:rsidRPr="00100A60" w:rsidRDefault="008D3BB4" w:rsidP="00F353FC">
            <w:pPr>
              <w:rPr>
                <w:sz w:val="16"/>
                <w:szCs w:val="16"/>
              </w:rPr>
            </w:pPr>
            <w:r w:rsidRPr="00100A60">
              <w:rPr>
                <w:sz w:val="16"/>
                <w:szCs w:val="16"/>
              </w:rPr>
              <w:lastRenderedPageBreak/>
              <w:t>Akceptované ale len z hľadiska športovo rekreačného</w:t>
            </w:r>
          </w:p>
          <w:p w:rsidR="008D3BB4" w:rsidRPr="00100A60" w:rsidRDefault="008D3BB4" w:rsidP="00F353FC">
            <w:pPr>
              <w:rPr>
                <w:sz w:val="16"/>
                <w:szCs w:val="16"/>
              </w:rPr>
            </w:pPr>
          </w:p>
          <w:p w:rsidR="008D3BB4" w:rsidRPr="00A155B7" w:rsidRDefault="008D3BB4" w:rsidP="00F353FC">
            <w:pPr>
              <w:rPr>
                <w:color w:val="FF0000"/>
                <w:sz w:val="16"/>
                <w:szCs w:val="16"/>
              </w:rPr>
            </w:pPr>
          </w:p>
          <w:p w:rsidR="008D3BB4" w:rsidRPr="00A155B7" w:rsidRDefault="008D3BB4" w:rsidP="00F353FC">
            <w:pPr>
              <w:rPr>
                <w:color w:val="FF0000"/>
                <w:sz w:val="16"/>
                <w:szCs w:val="16"/>
              </w:rPr>
            </w:pPr>
          </w:p>
          <w:p w:rsidR="008D3BB4" w:rsidRPr="00A155B7" w:rsidRDefault="008D3BB4" w:rsidP="00F353FC">
            <w:pPr>
              <w:rPr>
                <w:color w:val="FF0000"/>
                <w:sz w:val="16"/>
                <w:szCs w:val="16"/>
              </w:rPr>
            </w:pPr>
          </w:p>
          <w:p w:rsidR="008D3BB4" w:rsidRPr="00A155B7" w:rsidRDefault="008D3BB4" w:rsidP="00F353FC">
            <w:pPr>
              <w:rPr>
                <w:sz w:val="16"/>
                <w:szCs w:val="16"/>
              </w:rPr>
            </w:pPr>
            <w:r w:rsidRPr="00100A60">
              <w:rPr>
                <w:sz w:val="16"/>
                <w:szCs w:val="16"/>
              </w:rPr>
              <w:t>6.akceptované – stanica lanovky sa nachádza na hranici lesa</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Pr="00CE005B" w:rsidRDefault="008D3BB4" w:rsidP="00724332">
            <w:pPr>
              <w:rPr>
                <w:sz w:val="16"/>
                <w:szCs w:val="16"/>
              </w:rPr>
            </w:pPr>
            <w:r>
              <w:rPr>
                <w:sz w:val="16"/>
                <w:szCs w:val="16"/>
              </w:rPr>
              <w:t>opakované prerokovanie neakceptovaných pripomienok sa uskutočnilo dňa 13.06.2012 a 12.12.2012</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Default="008D3BB4" w:rsidP="008A7D6C">
            <w:pPr>
              <w:jc w:val="both"/>
              <w:rPr>
                <w:b/>
                <w:sz w:val="16"/>
                <w:szCs w:val="16"/>
              </w:rPr>
            </w:pPr>
            <w:r>
              <w:rPr>
                <w:b/>
                <w:sz w:val="16"/>
                <w:szCs w:val="16"/>
              </w:rPr>
              <w:t>Opakované prerokovanie pripomienok sa uskutočnilo dňa 13.06.2012 a 12.12.2012:</w:t>
            </w:r>
          </w:p>
          <w:p w:rsidR="008D3BB4" w:rsidRPr="004A644D" w:rsidRDefault="008D3BB4" w:rsidP="008A7D6C">
            <w:pPr>
              <w:jc w:val="both"/>
              <w:rPr>
                <w:sz w:val="16"/>
                <w:szCs w:val="16"/>
              </w:rPr>
            </w:pPr>
            <w:r w:rsidRPr="004A644D">
              <w:rPr>
                <w:b/>
                <w:sz w:val="16"/>
                <w:szCs w:val="16"/>
              </w:rPr>
              <w:t>Pripomienka</w:t>
            </w:r>
            <w:r w:rsidRPr="004A644D">
              <w:rPr>
                <w:sz w:val="16"/>
                <w:szCs w:val="16"/>
              </w:rPr>
              <w:t xml:space="preserve"> </w:t>
            </w:r>
            <w:r w:rsidRPr="004A644D">
              <w:rPr>
                <w:b/>
                <w:sz w:val="16"/>
                <w:szCs w:val="16"/>
              </w:rPr>
              <w:t>1)</w:t>
            </w:r>
            <w:r w:rsidRPr="004A644D">
              <w:rPr>
                <w:sz w:val="16"/>
                <w:szCs w:val="16"/>
              </w:rPr>
              <w:t xml:space="preserve"> </w:t>
            </w:r>
          </w:p>
          <w:p w:rsidR="008D3BB4" w:rsidRPr="004A644D" w:rsidRDefault="008D3BB4" w:rsidP="008A7D6C">
            <w:pPr>
              <w:jc w:val="both"/>
              <w:rPr>
                <w:b/>
                <w:sz w:val="16"/>
                <w:szCs w:val="16"/>
              </w:rPr>
            </w:pPr>
            <w:r w:rsidRPr="004A644D">
              <w:rPr>
                <w:b/>
                <w:sz w:val="16"/>
                <w:szCs w:val="16"/>
              </w:rPr>
              <w:t>Na rokovaní dohodnuté:</w:t>
            </w:r>
          </w:p>
          <w:p w:rsidR="008D3BB4" w:rsidRPr="004A644D" w:rsidRDefault="008D3BB4" w:rsidP="008A7D6C">
            <w:pPr>
              <w:jc w:val="both"/>
              <w:rPr>
                <w:sz w:val="16"/>
                <w:szCs w:val="16"/>
              </w:rPr>
            </w:pPr>
            <w:r w:rsidRPr="004A644D">
              <w:rPr>
                <w:sz w:val="16"/>
                <w:szCs w:val="16"/>
              </w:rPr>
              <w:t>Priestor Urpína, vo vlastníctve súkromných osôb, bude slúžiť verejnosti. Režim využitia územia bude upravený na základe následnej územnoplánovacej dokumentácie ÚPN Zóny a na základe ďaľších zámerov vlastníkov pozemkov.</w:t>
            </w:r>
          </w:p>
          <w:p w:rsidR="008D3BB4" w:rsidRPr="004A644D" w:rsidRDefault="008D3BB4" w:rsidP="008A7D6C">
            <w:pPr>
              <w:jc w:val="both"/>
              <w:rPr>
                <w:b/>
                <w:sz w:val="16"/>
                <w:szCs w:val="16"/>
              </w:rPr>
            </w:pPr>
            <w:r w:rsidRPr="004A644D">
              <w:rPr>
                <w:b/>
                <w:sz w:val="16"/>
                <w:szCs w:val="16"/>
              </w:rPr>
              <w:t>Pripomienka 2)</w:t>
            </w:r>
          </w:p>
          <w:p w:rsidR="008D3BB4" w:rsidRPr="004A644D" w:rsidRDefault="008D3BB4" w:rsidP="008A7D6C">
            <w:pPr>
              <w:jc w:val="both"/>
              <w:rPr>
                <w:b/>
                <w:sz w:val="16"/>
                <w:szCs w:val="16"/>
              </w:rPr>
            </w:pPr>
            <w:r w:rsidRPr="004A644D">
              <w:rPr>
                <w:b/>
                <w:sz w:val="16"/>
                <w:szCs w:val="16"/>
              </w:rPr>
              <w:t>Na rokovaní dohodnuté:</w:t>
            </w:r>
          </w:p>
          <w:p w:rsidR="008D3BB4" w:rsidRPr="004A644D" w:rsidRDefault="008D3BB4" w:rsidP="008A7D6C">
            <w:pPr>
              <w:jc w:val="both"/>
              <w:rPr>
                <w:sz w:val="16"/>
                <w:szCs w:val="16"/>
              </w:rPr>
            </w:pPr>
            <w:r w:rsidRPr="004A644D">
              <w:rPr>
                <w:sz w:val="16"/>
                <w:szCs w:val="16"/>
              </w:rPr>
              <w:t>Obsah pripomienky bude riešený v podrobnejšej územnoplánovacej dokumentácii ÚPN- Z v súlade so záujmami mesta a vlastníkov pozemkov. ( Požiadavka  prioritného spracovania  a prerokovania ÚPN Z na uvedenú lokalitu.)</w:t>
            </w:r>
          </w:p>
          <w:p w:rsidR="008D3BB4" w:rsidRPr="004A644D" w:rsidRDefault="008D3BB4" w:rsidP="008A7D6C">
            <w:pPr>
              <w:jc w:val="both"/>
              <w:rPr>
                <w:b/>
                <w:sz w:val="16"/>
                <w:szCs w:val="16"/>
              </w:rPr>
            </w:pPr>
            <w:r w:rsidRPr="004A644D">
              <w:rPr>
                <w:b/>
                <w:sz w:val="16"/>
                <w:szCs w:val="16"/>
              </w:rPr>
              <w:t>Pripomienka 3)</w:t>
            </w:r>
          </w:p>
          <w:p w:rsidR="008D3BB4" w:rsidRPr="004A644D" w:rsidRDefault="008D3BB4" w:rsidP="008A7D6C">
            <w:pPr>
              <w:jc w:val="both"/>
              <w:rPr>
                <w:sz w:val="16"/>
                <w:szCs w:val="16"/>
              </w:rPr>
            </w:pPr>
            <w:r w:rsidRPr="004A644D">
              <w:rPr>
                <w:b/>
                <w:sz w:val="16"/>
                <w:szCs w:val="16"/>
              </w:rPr>
              <w:t xml:space="preserve">Vyhodnotenie:  </w:t>
            </w:r>
            <w:r w:rsidRPr="004A644D">
              <w:rPr>
                <w:sz w:val="16"/>
                <w:szCs w:val="16"/>
              </w:rPr>
              <w:t>Pripomienka akceptovaná. Pre priestor Urpína sa doplní definícia špeciálneho regulatívu  v zmysle textácie súborného stanoviska z prerokovania Konceptu ÚPN Mesta Banská Bystrica.</w:t>
            </w:r>
          </w:p>
          <w:p w:rsidR="008D3BB4" w:rsidRPr="004A644D" w:rsidRDefault="008D3BB4" w:rsidP="008A7D6C">
            <w:pPr>
              <w:jc w:val="both"/>
              <w:rPr>
                <w:b/>
                <w:sz w:val="16"/>
                <w:szCs w:val="16"/>
              </w:rPr>
            </w:pPr>
            <w:r w:rsidRPr="004A644D">
              <w:rPr>
                <w:b/>
                <w:sz w:val="16"/>
                <w:szCs w:val="16"/>
              </w:rPr>
              <w:t>Pripomienka 4)</w:t>
            </w:r>
          </w:p>
          <w:p w:rsidR="008D3BB4" w:rsidRPr="004A644D" w:rsidRDefault="008D3BB4" w:rsidP="008A7D6C">
            <w:pPr>
              <w:jc w:val="both"/>
              <w:rPr>
                <w:sz w:val="16"/>
                <w:szCs w:val="16"/>
              </w:rPr>
            </w:pPr>
            <w:r w:rsidRPr="004A644D">
              <w:rPr>
                <w:b/>
                <w:sz w:val="16"/>
                <w:szCs w:val="16"/>
              </w:rPr>
              <w:t xml:space="preserve">Na rokovaní dohodnuté: </w:t>
            </w:r>
            <w:r w:rsidRPr="004A644D">
              <w:rPr>
                <w:sz w:val="16"/>
                <w:szCs w:val="16"/>
              </w:rPr>
              <w:t>podľa vyhodnotenia v bode 3</w:t>
            </w:r>
            <w:r w:rsidRPr="004A644D">
              <w:rPr>
                <w:b/>
                <w:sz w:val="16"/>
                <w:szCs w:val="16"/>
              </w:rPr>
              <w:t xml:space="preserve">) – </w:t>
            </w:r>
            <w:r w:rsidRPr="004A644D">
              <w:rPr>
                <w:sz w:val="16"/>
                <w:szCs w:val="16"/>
              </w:rPr>
              <w:t>pre priestor Urpína sa doplní definícia špeciálneho regulatívu v zmysle textácie súborného stanoviska z prerokovania Konceptu ÚPN M Banská Bystrica</w:t>
            </w:r>
          </w:p>
          <w:p w:rsidR="008D3BB4" w:rsidRPr="004A644D" w:rsidRDefault="008D3BB4" w:rsidP="008A7D6C">
            <w:pPr>
              <w:jc w:val="both"/>
              <w:rPr>
                <w:b/>
                <w:sz w:val="16"/>
                <w:szCs w:val="16"/>
              </w:rPr>
            </w:pPr>
            <w:r w:rsidRPr="004A644D">
              <w:rPr>
                <w:b/>
                <w:sz w:val="16"/>
                <w:szCs w:val="16"/>
              </w:rPr>
              <w:t>Pripomienka 5)</w:t>
            </w:r>
          </w:p>
          <w:p w:rsidR="008D3BB4" w:rsidRPr="004A644D" w:rsidRDefault="008D3BB4" w:rsidP="008A7D6C">
            <w:pPr>
              <w:jc w:val="both"/>
              <w:rPr>
                <w:b/>
                <w:sz w:val="16"/>
                <w:szCs w:val="16"/>
              </w:rPr>
            </w:pPr>
            <w:r w:rsidRPr="004A644D">
              <w:rPr>
                <w:b/>
                <w:sz w:val="16"/>
                <w:szCs w:val="16"/>
              </w:rPr>
              <w:t>Na rokovaní predbežne dohodnuté</w:t>
            </w:r>
            <w:r w:rsidRPr="004A644D">
              <w:rPr>
                <w:sz w:val="16"/>
                <w:szCs w:val="16"/>
              </w:rPr>
              <w:t xml:space="preserve">: </w:t>
            </w:r>
          </w:p>
          <w:p w:rsidR="008D3BB4" w:rsidRPr="004A644D" w:rsidRDefault="008D3BB4" w:rsidP="008A7D6C">
            <w:pPr>
              <w:jc w:val="both"/>
              <w:rPr>
                <w:sz w:val="16"/>
                <w:szCs w:val="16"/>
              </w:rPr>
            </w:pPr>
            <w:r w:rsidRPr="004A644D">
              <w:rPr>
                <w:sz w:val="16"/>
                <w:szCs w:val="16"/>
              </w:rPr>
              <w:t>Pripomienka čiastočne akceptovaná, plochu občianskeho vybavenia navrhovanú v ÚPN M Banská Bystrica v južnej časti územia rozšíriť smerom západným v rozsahu vlastníckych vzťahov. Plochu občianskeho vybavenia navrhovanú v ÚPN M Banská Bystrica pre vrcholovú stanicu lanovky rozšíriť smerom východným so zahrnutím parcely KN „C“5384 k.ú. Banská Bystrica.</w:t>
            </w:r>
          </w:p>
          <w:p w:rsidR="008D3BB4" w:rsidRPr="006D731F" w:rsidRDefault="008D3BB4" w:rsidP="008A7D6C">
            <w:pPr>
              <w:jc w:val="both"/>
              <w:rPr>
                <w:b/>
                <w:sz w:val="16"/>
                <w:szCs w:val="16"/>
              </w:rPr>
            </w:pPr>
            <w:r w:rsidRPr="004A644D">
              <w:rPr>
                <w:sz w:val="16"/>
                <w:szCs w:val="16"/>
              </w:rPr>
              <w:t xml:space="preserve">Uvedené rozšírenie plôch občianskeho vybavenia je možné len  za podmienky dohody s Krajským pamiatkovým úradom v Banskej Bystrici, ktorý je vecne príslušným správnym  orgánom štátnej správy na úseku ochrany pamiatkového fondu. </w:t>
            </w:r>
          </w:p>
          <w:p w:rsidR="008D3BB4" w:rsidRPr="004A644D" w:rsidRDefault="008D3BB4" w:rsidP="008A7D6C">
            <w:pPr>
              <w:jc w:val="both"/>
              <w:rPr>
                <w:b/>
                <w:sz w:val="16"/>
                <w:szCs w:val="16"/>
              </w:rPr>
            </w:pPr>
            <w:r w:rsidRPr="004A644D">
              <w:rPr>
                <w:b/>
                <w:sz w:val="16"/>
                <w:szCs w:val="16"/>
              </w:rPr>
              <w:t>Pripomienka 6)</w:t>
            </w:r>
          </w:p>
          <w:p w:rsidR="008D3BB4" w:rsidRPr="004A644D" w:rsidRDefault="008D3BB4" w:rsidP="008A7D6C">
            <w:pPr>
              <w:jc w:val="both"/>
              <w:rPr>
                <w:sz w:val="16"/>
                <w:szCs w:val="16"/>
              </w:rPr>
            </w:pPr>
            <w:r w:rsidRPr="004A644D">
              <w:rPr>
                <w:b/>
                <w:sz w:val="16"/>
                <w:szCs w:val="16"/>
              </w:rPr>
              <w:t xml:space="preserve">Vyhodnotenie: </w:t>
            </w:r>
            <w:r w:rsidRPr="004A644D">
              <w:rPr>
                <w:sz w:val="16"/>
                <w:szCs w:val="16"/>
              </w:rPr>
              <w:t>Pripomienka akceptovaná.</w:t>
            </w:r>
          </w:p>
          <w:p w:rsidR="008D3BB4" w:rsidRPr="004A644D" w:rsidRDefault="008D3BB4" w:rsidP="008A7D6C">
            <w:pPr>
              <w:jc w:val="both"/>
              <w:rPr>
                <w:sz w:val="16"/>
                <w:szCs w:val="16"/>
              </w:rPr>
            </w:pPr>
          </w:p>
          <w:p w:rsidR="008D3BB4" w:rsidRPr="004A644D" w:rsidRDefault="008D3BB4" w:rsidP="008A7D6C">
            <w:pPr>
              <w:jc w:val="both"/>
              <w:rPr>
                <w:b/>
                <w:sz w:val="16"/>
                <w:szCs w:val="16"/>
              </w:rPr>
            </w:pPr>
            <w:r w:rsidRPr="004A644D">
              <w:rPr>
                <w:b/>
                <w:sz w:val="16"/>
                <w:szCs w:val="16"/>
              </w:rPr>
              <w:t>K problematike prístupovej komunikácie pre uvedenú lokalitu bolo dohodnuté:</w:t>
            </w:r>
          </w:p>
          <w:p w:rsidR="008D3BB4" w:rsidRPr="004A644D" w:rsidRDefault="008D3BB4" w:rsidP="008A7D6C">
            <w:pPr>
              <w:jc w:val="both"/>
              <w:rPr>
                <w:sz w:val="16"/>
                <w:szCs w:val="16"/>
              </w:rPr>
            </w:pPr>
            <w:r w:rsidRPr="004A644D">
              <w:rPr>
                <w:sz w:val="16"/>
                <w:szCs w:val="16"/>
              </w:rPr>
              <w:t xml:space="preserve">Do textu záväznej časti - v časti doprava zakotviť:  </w:t>
            </w:r>
          </w:p>
          <w:p w:rsidR="008D3BB4" w:rsidRPr="004A644D" w:rsidRDefault="008D3BB4" w:rsidP="008A7D6C">
            <w:pPr>
              <w:jc w:val="both"/>
              <w:rPr>
                <w:sz w:val="16"/>
                <w:szCs w:val="16"/>
              </w:rPr>
            </w:pPr>
            <w:r w:rsidRPr="004A644D">
              <w:rPr>
                <w:sz w:val="16"/>
                <w:szCs w:val="16"/>
              </w:rPr>
              <w:t>„ prístup do lokality Nad kalváriou (Urpín) riešiť obslužnou komunikáciou C3 v trase existujúcej prístupovej komunikácie Pod Urpínom s pokračovaním na ulicu Žltý piesok“ a  zaradiť ju do VPS. V grafickej časti táto komunikácia, vzhľadom na podrobnosť riešenia ÚPN, nebude zobrazená.</w:t>
            </w:r>
          </w:p>
          <w:p w:rsidR="008D3BB4" w:rsidRPr="004A644D" w:rsidRDefault="008D3BB4" w:rsidP="008A7D6C">
            <w:pPr>
              <w:jc w:val="both"/>
              <w:rPr>
                <w:sz w:val="16"/>
                <w:szCs w:val="16"/>
              </w:rPr>
            </w:pPr>
            <w:r w:rsidRPr="004A644D">
              <w:rPr>
                <w:b/>
                <w:sz w:val="16"/>
                <w:szCs w:val="16"/>
              </w:rPr>
              <w:t>Záver pracovného rokovania</w:t>
            </w:r>
            <w:r w:rsidRPr="004A644D">
              <w:rPr>
                <w:sz w:val="16"/>
                <w:szCs w:val="16"/>
              </w:rPr>
              <w:t>:</w:t>
            </w:r>
          </w:p>
          <w:p w:rsidR="008D3BB4" w:rsidRPr="004A644D" w:rsidRDefault="008D3BB4" w:rsidP="008A7D6C">
            <w:pPr>
              <w:jc w:val="both"/>
              <w:rPr>
                <w:sz w:val="16"/>
                <w:szCs w:val="16"/>
              </w:rPr>
            </w:pPr>
            <w:r w:rsidRPr="004A644D">
              <w:rPr>
                <w:sz w:val="16"/>
                <w:szCs w:val="16"/>
              </w:rPr>
              <w:t>Neakceptované pripomienky prerokované podľa § 22 odst.7 zákona č.50/1976 Zb. v znp.</w:t>
            </w:r>
          </w:p>
          <w:p w:rsidR="008D3BB4" w:rsidRPr="004A644D" w:rsidRDefault="008D3BB4" w:rsidP="008A7D6C">
            <w:pPr>
              <w:jc w:val="both"/>
              <w:rPr>
                <w:sz w:val="16"/>
                <w:szCs w:val="16"/>
              </w:rPr>
            </w:pPr>
            <w:r w:rsidRPr="004A644D">
              <w:rPr>
                <w:sz w:val="16"/>
                <w:szCs w:val="16"/>
              </w:rPr>
              <w:t>Akceptované pripomienky a pripomienky dohodnuté na rokovaní budú zapracované do Návrhu ÚPN M Banská Bystrica. V prípade, že pripomienky, ktoré sú podmienené dohodou s KPÚ BB nebudú akceptované, opakovane sa prerokujú s pripomienkovateľmi.</w:t>
            </w:r>
          </w:p>
          <w:p w:rsidR="008D3BB4" w:rsidRPr="004A644D" w:rsidRDefault="008D3BB4" w:rsidP="008A7D6C">
            <w:pPr>
              <w:jc w:val="both"/>
              <w:rPr>
                <w:sz w:val="16"/>
                <w:szCs w:val="16"/>
              </w:rPr>
            </w:pPr>
            <w:r w:rsidRPr="004A644D">
              <w:rPr>
                <w:sz w:val="16"/>
                <w:szCs w:val="16"/>
              </w:rPr>
              <w:t>Zápis je súčasťou dokladovej časti Návrhu ÚPN Mesta Banská Bystrica.</w:t>
            </w:r>
          </w:p>
          <w:p w:rsidR="008D3BB4" w:rsidRPr="004A644D" w:rsidRDefault="008D3BB4" w:rsidP="008A7D6C">
            <w:pPr>
              <w:jc w:val="both"/>
              <w:rPr>
                <w:sz w:val="16"/>
                <w:szCs w:val="16"/>
              </w:rPr>
            </w:pPr>
          </w:p>
          <w:p w:rsidR="008D3BB4" w:rsidRPr="004A644D" w:rsidRDefault="008D3BB4" w:rsidP="008A7D6C">
            <w:pPr>
              <w:jc w:val="both"/>
              <w:rPr>
                <w:sz w:val="16"/>
                <w:szCs w:val="16"/>
              </w:rPr>
            </w:pPr>
            <w:r w:rsidRPr="004A644D">
              <w:rPr>
                <w:sz w:val="16"/>
                <w:szCs w:val="16"/>
              </w:rPr>
              <w:t>Dňa 15.11.2012 na rokovaní s Krajským pamiatkovým úradom Banská Bystrica bola problematika lokality Urpín prekonzultovaná so záverom, že KPÚ BB vydá písomné stanovisko k bodu 5 a bodu 7 zápisu z opakovaného prerokovania pripomienok Ing.arch. Furdíka.</w:t>
            </w:r>
          </w:p>
          <w:p w:rsidR="008D3BB4" w:rsidRDefault="008D3BB4" w:rsidP="008A7D6C">
            <w:pPr>
              <w:jc w:val="both"/>
              <w:rPr>
                <w:sz w:val="16"/>
                <w:szCs w:val="16"/>
              </w:rPr>
            </w:pPr>
            <w:r w:rsidRPr="004A644D">
              <w:rPr>
                <w:sz w:val="16"/>
                <w:szCs w:val="16"/>
              </w:rPr>
              <w:t xml:space="preserve">Vzhľadom k tomu, že do termínu 28.11.2012 stanovisko k predmetnej problematike nebolo doručené, orgán územného plánovania ako obstarávateľ ÚPN Mesta Banská Bystrica  k danej problematike zvolal rokovanie, ktoré sa uskutočnilo dňa 12.12.2012. </w:t>
            </w:r>
          </w:p>
          <w:p w:rsidR="008D3BB4" w:rsidRDefault="008D3BB4" w:rsidP="008A7D6C">
            <w:pPr>
              <w:jc w:val="both"/>
              <w:rPr>
                <w:b/>
                <w:sz w:val="16"/>
                <w:szCs w:val="16"/>
              </w:rPr>
            </w:pPr>
          </w:p>
          <w:p w:rsidR="008D3BB4" w:rsidRPr="006C71CE" w:rsidRDefault="008D3BB4" w:rsidP="006C71CE">
            <w:pPr>
              <w:jc w:val="both"/>
              <w:rPr>
                <w:b/>
                <w:sz w:val="16"/>
                <w:szCs w:val="16"/>
              </w:rPr>
            </w:pPr>
            <w:r w:rsidRPr="006C71CE">
              <w:rPr>
                <w:b/>
                <w:sz w:val="16"/>
                <w:szCs w:val="16"/>
              </w:rPr>
              <w:t>Doplnenie zápisu z opakovaného prerokovania pripomienok s Krajským pamiatkovým úradom Banská Bystrica konaného dňa 12.12.2012 na ÚHA mesta Banská Bystrica:</w:t>
            </w:r>
          </w:p>
          <w:p w:rsidR="008D3BB4" w:rsidRPr="006C71CE" w:rsidRDefault="008D3BB4" w:rsidP="006C71CE">
            <w:pPr>
              <w:jc w:val="both"/>
              <w:rPr>
                <w:b/>
                <w:sz w:val="16"/>
                <w:szCs w:val="16"/>
              </w:rPr>
            </w:pPr>
            <w:r w:rsidRPr="006C71CE">
              <w:rPr>
                <w:sz w:val="16"/>
                <w:szCs w:val="16"/>
              </w:rPr>
              <w:t xml:space="preserve">Krajský pamiatkový úrad  Banská Bystrica na rokovaní dňa 12.12.2012 k požiadavke vlastníkov pozemkov v lokalite Urpín  nezaujal konečné stanovisko, </w:t>
            </w:r>
            <w:r w:rsidRPr="006C71CE">
              <w:rPr>
                <w:b/>
                <w:sz w:val="16"/>
                <w:szCs w:val="16"/>
              </w:rPr>
              <w:t>na rokovaní bolo dohodnuté:</w:t>
            </w:r>
          </w:p>
          <w:p w:rsidR="008D3BB4" w:rsidRPr="006C71CE" w:rsidRDefault="008D3BB4" w:rsidP="006C71CE">
            <w:pPr>
              <w:jc w:val="both"/>
              <w:rPr>
                <w:sz w:val="16"/>
                <w:szCs w:val="16"/>
              </w:rPr>
            </w:pPr>
            <w:r w:rsidRPr="006C71CE">
              <w:rPr>
                <w:sz w:val="16"/>
                <w:szCs w:val="16"/>
              </w:rPr>
              <w:t xml:space="preserve">Navrhované plochy vybavenia - územie občianskej vybavenosti a sociálnej infraštruktúry v zverejnenom návrhu budú  rozšírené v zmysle rokovania dňa 13.06.2012 t.z. plochu občianskeho vybavenia navrhovanú v ÚPN M Banská Bystrica v južnej časti územia rozšíriť smerom západným v rozsahu vlastníckych vzťahov. Plochu občianskeho vybavenia navrhovanú v ÚPN M Banská Bystrica pre vrcholovú stanicu lanovky rozšíriť smerom východným so zahrnutím parcely KN „C“5384 k.ú. Banská Bystrica. </w:t>
            </w:r>
          </w:p>
          <w:p w:rsidR="008D3BB4" w:rsidRPr="006C71CE" w:rsidRDefault="008D3BB4" w:rsidP="006C71CE">
            <w:pPr>
              <w:jc w:val="both"/>
              <w:rPr>
                <w:sz w:val="16"/>
                <w:szCs w:val="16"/>
              </w:rPr>
            </w:pPr>
            <w:r w:rsidRPr="006C71CE">
              <w:rPr>
                <w:sz w:val="16"/>
                <w:szCs w:val="16"/>
              </w:rPr>
              <w:t>Pre priestor Urpína je v Návrhu ÚPN Mesta BB určené spracovanie podrobnejšej ÚPD – Územný plán CMZ, ktorá určí konkrétne zásady  priestorového usporiadania a funkčného využívania územia.</w:t>
            </w:r>
          </w:p>
          <w:p w:rsidR="008D3BB4" w:rsidRPr="006C71CE" w:rsidRDefault="008D3BB4" w:rsidP="006C71CE">
            <w:pPr>
              <w:jc w:val="both"/>
              <w:rPr>
                <w:sz w:val="16"/>
                <w:szCs w:val="16"/>
              </w:rPr>
            </w:pPr>
            <w:r w:rsidRPr="006C71CE">
              <w:rPr>
                <w:sz w:val="16"/>
                <w:szCs w:val="16"/>
              </w:rPr>
              <w:t>Do textovej záväznej časti v kapitole B.20.2.3 Špeciálne účelové regulatívy funkčného využitia územia dopracovať v tabuľke v lokalite U4 Urpín –vrcholová stanica lanovky a U6 Urpín-priestor navrhovaného OV pri vodojeme  Urpín I, v stĺpci účelový regulatív  prípustné funkcie z regulačného listu PO 01- Vybavenie, s dôrazom na body 1-7 vhodné pre  lokalitu Urpín.</w:t>
            </w:r>
          </w:p>
          <w:p w:rsidR="008D3BB4" w:rsidRPr="006C71CE" w:rsidRDefault="008D3BB4" w:rsidP="006C71CE">
            <w:pPr>
              <w:jc w:val="both"/>
              <w:rPr>
                <w:sz w:val="16"/>
                <w:szCs w:val="16"/>
              </w:rPr>
            </w:pPr>
            <w:r w:rsidRPr="006C71CE">
              <w:rPr>
                <w:sz w:val="16"/>
                <w:szCs w:val="16"/>
              </w:rPr>
              <w:t>Do textovej záväznej časti ďalej dopracovať podmienky ochrany diferencované pre okrsok 16B Nad Kalváriou I. z Rozhodnutia o vyhlásení ochranného pásma Pamiatkovej rezervácie Banská Bystrica a nehnuteľných národných kultúrnych pamiatok.</w:t>
            </w:r>
          </w:p>
          <w:p w:rsidR="008D3BB4" w:rsidRPr="006C71CE" w:rsidRDefault="008D3BB4" w:rsidP="006C71CE">
            <w:pPr>
              <w:jc w:val="both"/>
              <w:rPr>
                <w:sz w:val="16"/>
                <w:szCs w:val="16"/>
              </w:rPr>
            </w:pPr>
          </w:p>
          <w:p w:rsidR="008D3BB4" w:rsidRPr="008A7D6C" w:rsidRDefault="008D3BB4" w:rsidP="006C71CE">
            <w:pPr>
              <w:jc w:val="both"/>
              <w:rPr>
                <w:b/>
                <w:sz w:val="16"/>
                <w:szCs w:val="16"/>
              </w:rPr>
            </w:pPr>
            <w:r w:rsidRPr="008A7D6C">
              <w:rPr>
                <w:b/>
                <w:sz w:val="16"/>
                <w:szCs w:val="16"/>
              </w:rPr>
              <w:t>Vyjadrenie Krajského pamiatkového úradu Banská Bystrica na rokovaní:</w:t>
            </w:r>
          </w:p>
          <w:p w:rsidR="008D3BB4" w:rsidRPr="008A7D6C" w:rsidRDefault="008D3BB4" w:rsidP="00EE058C">
            <w:pPr>
              <w:jc w:val="both"/>
              <w:rPr>
                <w:sz w:val="16"/>
                <w:szCs w:val="16"/>
              </w:rPr>
            </w:pPr>
            <w:r w:rsidRPr="006C71CE">
              <w:rPr>
                <w:sz w:val="16"/>
                <w:szCs w:val="16"/>
              </w:rPr>
              <w:t>KPÚ BB si vyhradzuje právo o ploche,  výške zástavby a konkrétnej funkcii sa vyjadriť v samostatnom záväznom stanovisku k investičnému zámeru.</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0A1A6D">
            <w:pPr>
              <w:jc w:val="both"/>
              <w:rPr>
                <w:color w:val="76923C" w:themeColor="accent3" w:themeShade="BF"/>
                <w:sz w:val="16"/>
                <w:szCs w:val="16"/>
              </w:rPr>
            </w:pPr>
          </w:p>
          <w:p w:rsidR="008D3BB4" w:rsidRDefault="008D3BB4" w:rsidP="000A1A6D">
            <w:pPr>
              <w:jc w:val="both"/>
              <w:rPr>
                <w:color w:val="76923C" w:themeColor="accent3" w:themeShade="BF"/>
                <w:sz w:val="16"/>
                <w:szCs w:val="16"/>
              </w:rPr>
            </w:pPr>
          </w:p>
          <w:p w:rsidR="008D3BB4" w:rsidRDefault="008D3BB4" w:rsidP="000A1A6D">
            <w:pPr>
              <w:jc w:val="both"/>
              <w:rPr>
                <w:color w:val="76923C" w:themeColor="accent3" w:themeShade="BF"/>
                <w:sz w:val="16"/>
                <w:szCs w:val="16"/>
              </w:rPr>
            </w:pPr>
          </w:p>
          <w:p w:rsidR="008D3BB4" w:rsidRPr="00CF5C11" w:rsidRDefault="008D3BB4" w:rsidP="000A1A6D">
            <w:pPr>
              <w:rPr>
                <w:sz w:val="16"/>
                <w:szCs w:val="16"/>
              </w:rPr>
            </w:pPr>
            <w:r w:rsidRPr="00CF5C11">
              <w:rPr>
                <w:sz w:val="16"/>
                <w:szCs w:val="16"/>
              </w:rPr>
              <w:t>-pre priestor Urpína OV  pri vodojeme Urpín 1stanovený špeciálny regulatív U6 spresňujúci funkčný regulatív PO 01</w:t>
            </w:r>
          </w:p>
          <w:p w:rsidR="008D3BB4" w:rsidRDefault="008D3BB4" w:rsidP="000A1A6D">
            <w:pPr>
              <w:rPr>
                <w:sz w:val="16"/>
                <w:szCs w:val="16"/>
              </w:rPr>
            </w:pPr>
          </w:p>
          <w:p w:rsidR="008D3BB4" w:rsidRDefault="008D3BB4" w:rsidP="000A1A6D">
            <w:pPr>
              <w:rPr>
                <w:sz w:val="16"/>
                <w:szCs w:val="16"/>
              </w:rPr>
            </w:pPr>
          </w:p>
          <w:p w:rsidR="008D3BB4" w:rsidRPr="00CF5C11" w:rsidRDefault="008D3BB4" w:rsidP="000A1A6D">
            <w:pPr>
              <w:rPr>
                <w:sz w:val="16"/>
                <w:szCs w:val="16"/>
              </w:rPr>
            </w:pPr>
          </w:p>
          <w:p w:rsidR="008D3BB4" w:rsidRPr="00CF5C11" w:rsidRDefault="008D3BB4" w:rsidP="000A1A6D">
            <w:pPr>
              <w:jc w:val="both"/>
              <w:rPr>
                <w:sz w:val="16"/>
                <w:szCs w:val="16"/>
              </w:rPr>
            </w:pPr>
            <w:r w:rsidRPr="00CF5C11">
              <w:rPr>
                <w:sz w:val="16"/>
                <w:szCs w:val="16"/>
              </w:rPr>
              <w:t xml:space="preserve">-plocha občianskeho vybavenia navrhovaná v ÚPN M Banská Bystrica v južnej časti územia rozšírená smerom západným v rozsahu vlastníckych vzťahov na základe opakovaného prerokovania. </w:t>
            </w:r>
          </w:p>
          <w:p w:rsidR="008D3BB4" w:rsidRPr="00CF5C11" w:rsidRDefault="008D3BB4" w:rsidP="000A1A6D">
            <w:pPr>
              <w:jc w:val="both"/>
              <w:rPr>
                <w:sz w:val="16"/>
                <w:szCs w:val="16"/>
              </w:rPr>
            </w:pPr>
          </w:p>
          <w:p w:rsidR="008D3BB4" w:rsidRPr="00CF5C11" w:rsidRDefault="008D3BB4" w:rsidP="000A1A6D">
            <w:pPr>
              <w:jc w:val="both"/>
              <w:rPr>
                <w:sz w:val="16"/>
                <w:szCs w:val="16"/>
              </w:rPr>
            </w:pPr>
            <w:r w:rsidRPr="00CF5C11">
              <w:rPr>
                <w:sz w:val="16"/>
                <w:szCs w:val="16"/>
              </w:rPr>
              <w:t>-plocha občianskeho vybavenia navrhovaná v ÚPN M Banská Bystrica pre vrcholovú stanicu lanovky rozšírená smerom východným so zahrnutím plochy parcely KN „C“5384 k.ú. Banská Bystrica so stanovením špeciálneho regulatívu U4</w:t>
            </w:r>
          </w:p>
          <w:p w:rsidR="008D3BB4" w:rsidRDefault="008D3BB4" w:rsidP="000A1A6D">
            <w:pPr>
              <w:jc w:val="both"/>
              <w:rPr>
                <w:color w:val="76923C" w:themeColor="accent3" w:themeShade="BF"/>
                <w:sz w:val="16"/>
                <w:szCs w:val="16"/>
              </w:rPr>
            </w:pPr>
          </w:p>
          <w:p w:rsidR="008D3BB4" w:rsidRPr="00E6465C" w:rsidRDefault="008D3BB4" w:rsidP="000A1A6D">
            <w:pPr>
              <w:jc w:val="both"/>
              <w:rPr>
                <w:sz w:val="16"/>
                <w:szCs w:val="16"/>
              </w:rPr>
            </w:pPr>
            <w:r>
              <w:rPr>
                <w:color w:val="76923C" w:themeColor="accent3" w:themeShade="BF"/>
                <w:sz w:val="16"/>
                <w:szCs w:val="16"/>
              </w:rPr>
              <w:t>-</w:t>
            </w:r>
            <w:r w:rsidRPr="004A644D">
              <w:rPr>
                <w:sz w:val="16"/>
                <w:szCs w:val="16"/>
              </w:rPr>
              <w:t xml:space="preserve"> </w:t>
            </w:r>
            <w:r>
              <w:rPr>
                <w:sz w:val="16"/>
                <w:szCs w:val="16"/>
              </w:rPr>
              <w:t>v</w:t>
            </w:r>
            <w:r w:rsidRPr="006D731F">
              <w:rPr>
                <w:color w:val="76923C" w:themeColor="accent3" w:themeShade="BF"/>
                <w:sz w:val="16"/>
                <w:szCs w:val="16"/>
              </w:rPr>
              <w:t xml:space="preserve"> </w:t>
            </w:r>
            <w:r w:rsidRPr="00E6465C">
              <w:rPr>
                <w:sz w:val="16"/>
                <w:szCs w:val="16"/>
              </w:rPr>
              <w:t>textovej záväznej časti v kapitole B.20.2.3 Špeciálne účelové regula</w:t>
            </w:r>
            <w:r>
              <w:rPr>
                <w:sz w:val="16"/>
                <w:szCs w:val="16"/>
              </w:rPr>
              <w:t>tívy funkčného využitia územia  v tabuľke pre</w:t>
            </w:r>
            <w:r w:rsidRPr="00E6465C">
              <w:rPr>
                <w:sz w:val="16"/>
                <w:szCs w:val="16"/>
              </w:rPr>
              <w:t> lokalit</w:t>
            </w:r>
            <w:r>
              <w:rPr>
                <w:sz w:val="16"/>
                <w:szCs w:val="16"/>
              </w:rPr>
              <w:t>u</w:t>
            </w:r>
            <w:r w:rsidRPr="00E6465C">
              <w:rPr>
                <w:sz w:val="16"/>
                <w:szCs w:val="16"/>
              </w:rPr>
              <w:t xml:space="preserve"> U4 Urpín –vrcholová stanica lanovky a U6 Urpín 1-priestor navrhovaného OV pri vodojeme  Urpín I, </w:t>
            </w:r>
            <w:r>
              <w:rPr>
                <w:sz w:val="16"/>
                <w:szCs w:val="16"/>
              </w:rPr>
              <w:t xml:space="preserve"> </w:t>
            </w:r>
            <w:r w:rsidRPr="00E6465C">
              <w:rPr>
                <w:sz w:val="16"/>
                <w:szCs w:val="16"/>
              </w:rPr>
              <w:t>v stĺpci účelový regulatív dopracované vhodné  prípustné funkcie pre lokalitu Urpín z reg</w:t>
            </w:r>
            <w:r>
              <w:rPr>
                <w:sz w:val="16"/>
                <w:szCs w:val="16"/>
              </w:rPr>
              <w:t>ulačného listu PO 01- Vybavenie – územie občianskeho vybavenia a sociálnej infraštruktúry</w:t>
            </w:r>
            <w:r w:rsidRPr="00E6465C">
              <w:rPr>
                <w:sz w:val="16"/>
                <w:szCs w:val="16"/>
              </w:rPr>
              <w:t xml:space="preserve"> </w:t>
            </w:r>
          </w:p>
          <w:p w:rsidR="008D3BB4" w:rsidRDefault="008D3BB4" w:rsidP="000A1A6D">
            <w:pPr>
              <w:jc w:val="both"/>
              <w:rPr>
                <w:sz w:val="16"/>
                <w:szCs w:val="16"/>
              </w:rPr>
            </w:pPr>
          </w:p>
          <w:p w:rsidR="008D3BB4" w:rsidRDefault="008D3BB4" w:rsidP="000A1A6D">
            <w:pPr>
              <w:jc w:val="both"/>
              <w:rPr>
                <w:sz w:val="16"/>
                <w:szCs w:val="16"/>
              </w:rPr>
            </w:pPr>
          </w:p>
          <w:p w:rsidR="008D3BB4" w:rsidRDefault="008D3BB4" w:rsidP="000A1A6D">
            <w:pPr>
              <w:jc w:val="both"/>
              <w:rPr>
                <w:sz w:val="16"/>
                <w:szCs w:val="16"/>
              </w:rPr>
            </w:pPr>
          </w:p>
          <w:p w:rsidR="008D3BB4" w:rsidRPr="00E6465C" w:rsidRDefault="008D3BB4" w:rsidP="000A1A6D">
            <w:pPr>
              <w:jc w:val="both"/>
              <w:rPr>
                <w:sz w:val="16"/>
                <w:szCs w:val="16"/>
              </w:rPr>
            </w:pPr>
          </w:p>
          <w:p w:rsidR="008D3BB4" w:rsidRPr="00E6465C" w:rsidRDefault="008D3BB4" w:rsidP="000A1A6D">
            <w:pPr>
              <w:jc w:val="both"/>
              <w:rPr>
                <w:sz w:val="16"/>
                <w:szCs w:val="16"/>
              </w:rPr>
            </w:pPr>
            <w:r>
              <w:rPr>
                <w:color w:val="76923C" w:themeColor="accent3" w:themeShade="BF"/>
                <w:sz w:val="16"/>
                <w:szCs w:val="16"/>
              </w:rPr>
              <w:t>-</w:t>
            </w:r>
            <w:r w:rsidRPr="00E6465C">
              <w:rPr>
                <w:sz w:val="16"/>
                <w:szCs w:val="16"/>
              </w:rPr>
              <w:t>do textu záväznej časti - v časti doprava zapracovan</w:t>
            </w:r>
            <w:r>
              <w:rPr>
                <w:sz w:val="16"/>
                <w:szCs w:val="16"/>
              </w:rPr>
              <w:t>ý regulatív</w:t>
            </w:r>
            <w:r w:rsidRPr="00E6465C">
              <w:rPr>
                <w:sz w:val="16"/>
                <w:szCs w:val="16"/>
              </w:rPr>
              <w:t xml:space="preserve"> v kap. B.20.4.1 bod XI) A) 21)</w:t>
            </w:r>
            <w:r w:rsidR="0053183A">
              <w:rPr>
                <w:sz w:val="16"/>
                <w:szCs w:val="16"/>
              </w:rPr>
              <w:t xml:space="preserve"> str.122</w:t>
            </w:r>
            <w:r w:rsidRPr="00E6465C">
              <w:rPr>
                <w:sz w:val="16"/>
                <w:szCs w:val="16"/>
              </w:rPr>
              <w:t xml:space="preserve">:  „prístup do </w:t>
            </w:r>
            <w:r w:rsidRPr="00E6465C">
              <w:rPr>
                <w:sz w:val="16"/>
                <w:szCs w:val="16"/>
              </w:rPr>
              <w:lastRenderedPageBreak/>
              <w:t>lokality Nad kalváriou (Urpín) riešiť obslužnou komunikáciou C3 v trase existujúcej prístupovej komunikácie Pod Urpínom s pokračovaním na ulicu Žltý piesok“ a</w:t>
            </w:r>
            <w:r>
              <w:rPr>
                <w:sz w:val="16"/>
                <w:szCs w:val="16"/>
              </w:rPr>
              <w:t xml:space="preserve"> komunikácia </w:t>
            </w:r>
            <w:r w:rsidRPr="00E6465C">
              <w:rPr>
                <w:sz w:val="16"/>
                <w:szCs w:val="16"/>
              </w:rPr>
              <w:t>zaradená do VPS v kap. B.20.12.1.1. ako DC 64</w:t>
            </w:r>
            <w:r w:rsidR="0053183A">
              <w:rPr>
                <w:sz w:val="16"/>
                <w:szCs w:val="16"/>
              </w:rPr>
              <w:t xml:space="preserve"> str.194</w:t>
            </w:r>
            <w:r w:rsidRPr="00E6465C">
              <w:rPr>
                <w:sz w:val="16"/>
                <w:szCs w:val="16"/>
              </w:rPr>
              <w:t xml:space="preserve">, zobrazená </w:t>
            </w:r>
            <w:r>
              <w:rPr>
                <w:sz w:val="16"/>
                <w:szCs w:val="16"/>
              </w:rPr>
              <w:t xml:space="preserve">aj </w:t>
            </w:r>
            <w:r w:rsidRPr="00E6465C">
              <w:rPr>
                <w:sz w:val="16"/>
                <w:szCs w:val="16"/>
              </w:rPr>
              <w:t>v grafickej časti</w:t>
            </w:r>
          </w:p>
          <w:p w:rsidR="008D3BB4" w:rsidRDefault="008D3BB4" w:rsidP="000A1A6D">
            <w:pPr>
              <w:jc w:val="both"/>
              <w:rPr>
                <w:sz w:val="16"/>
                <w:szCs w:val="16"/>
              </w:rPr>
            </w:pPr>
          </w:p>
          <w:p w:rsidR="008D3BB4" w:rsidRDefault="008D3BB4" w:rsidP="000A1A6D">
            <w:pPr>
              <w:jc w:val="both"/>
              <w:rPr>
                <w:sz w:val="16"/>
                <w:szCs w:val="16"/>
              </w:rPr>
            </w:pPr>
          </w:p>
          <w:p w:rsidR="008D3BB4" w:rsidRDefault="008D3BB4" w:rsidP="000A1A6D">
            <w:pPr>
              <w:jc w:val="both"/>
              <w:rPr>
                <w:sz w:val="16"/>
                <w:szCs w:val="16"/>
              </w:rPr>
            </w:pPr>
          </w:p>
          <w:p w:rsidR="008D3BB4" w:rsidRDefault="008D3BB4" w:rsidP="000A1A6D">
            <w:pPr>
              <w:jc w:val="both"/>
              <w:rPr>
                <w:sz w:val="16"/>
                <w:szCs w:val="16"/>
              </w:rPr>
            </w:pPr>
          </w:p>
          <w:p w:rsidR="008D3BB4" w:rsidRDefault="008D3BB4" w:rsidP="000A1A6D">
            <w:pPr>
              <w:jc w:val="both"/>
              <w:rPr>
                <w:sz w:val="16"/>
                <w:szCs w:val="16"/>
              </w:rPr>
            </w:pPr>
          </w:p>
          <w:p w:rsidR="008D3BB4" w:rsidRDefault="008D3BB4" w:rsidP="000A1A6D">
            <w:pPr>
              <w:jc w:val="both"/>
              <w:rPr>
                <w:sz w:val="16"/>
                <w:szCs w:val="16"/>
              </w:rPr>
            </w:pPr>
          </w:p>
          <w:p w:rsidR="008D3BB4" w:rsidRDefault="008D3BB4" w:rsidP="000A1A6D">
            <w:pPr>
              <w:jc w:val="both"/>
              <w:rPr>
                <w:sz w:val="16"/>
                <w:szCs w:val="16"/>
              </w:rPr>
            </w:pPr>
          </w:p>
          <w:p w:rsidR="008D3BB4" w:rsidRDefault="008D3BB4" w:rsidP="000A1A6D">
            <w:pPr>
              <w:jc w:val="both"/>
              <w:rPr>
                <w:sz w:val="16"/>
                <w:szCs w:val="16"/>
              </w:rPr>
            </w:pPr>
          </w:p>
          <w:p w:rsidR="008D3BB4" w:rsidRDefault="008D3BB4" w:rsidP="000A1A6D">
            <w:pPr>
              <w:jc w:val="both"/>
              <w:rPr>
                <w:sz w:val="16"/>
                <w:szCs w:val="16"/>
              </w:rPr>
            </w:pPr>
          </w:p>
          <w:p w:rsidR="008D3BB4" w:rsidRDefault="008D3BB4" w:rsidP="000A1A6D">
            <w:pPr>
              <w:jc w:val="both"/>
              <w:rPr>
                <w:sz w:val="16"/>
                <w:szCs w:val="16"/>
              </w:rPr>
            </w:pPr>
          </w:p>
          <w:p w:rsidR="008D3BB4" w:rsidRPr="00E6465C" w:rsidRDefault="008D3BB4" w:rsidP="000A1A6D">
            <w:pPr>
              <w:jc w:val="both"/>
              <w:rPr>
                <w:sz w:val="16"/>
                <w:szCs w:val="16"/>
              </w:rPr>
            </w:pPr>
          </w:p>
          <w:p w:rsidR="008D3BB4" w:rsidRPr="007A4E11" w:rsidRDefault="008D3BB4" w:rsidP="000A1A6D">
            <w:pPr>
              <w:jc w:val="both"/>
              <w:rPr>
                <w:sz w:val="16"/>
                <w:szCs w:val="16"/>
              </w:rPr>
            </w:pPr>
            <w:r w:rsidRPr="007A4E11">
              <w:rPr>
                <w:sz w:val="16"/>
                <w:szCs w:val="16"/>
              </w:rPr>
              <w:t>- podmienky ochrany diferencované pre okrsok 16B Nad Kalváriou I.  aj vo všetkých okrskoch ochranného pá</w:t>
            </w:r>
            <w:r w:rsidR="0053183A">
              <w:rPr>
                <w:sz w:val="16"/>
                <w:szCs w:val="16"/>
              </w:rPr>
              <w:t>sma stanovené v záväznej časti ÚPN</w:t>
            </w:r>
            <w:r w:rsidRPr="007A4E11">
              <w:rPr>
                <w:sz w:val="16"/>
                <w:szCs w:val="16"/>
              </w:rPr>
              <w:t xml:space="preserve"> mesta v kap. B.20.9.3 bod I) 2) </w:t>
            </w:r>
            <w:r>
              <w:rPr>
                <w:sz w:val="16"/>
                <w:szCs w:val="16"/>
              </w:rPr>
              <w:t xml:space="preserve">str. 181 </w:t>
            </w:r>
            <w:r w:rsidRPr="007A4E11">
              <w:rPr>
                <w:sz w:val="16"/>
                <w:szCs w:val="16"/>
              </w:rPr>
              <w:t>a v kap. B.20.5.1.</w:t>
            </w:r>
            <w:r>
              <w:rPr>
                <w:sz w:val="16"/>
                <w:szCs w:val="16"/>
              </w:rPr>
              <w:t xml:space="preserve"> v bode III) a IV) str.15</w:t>
            </w:r>
            <w:r w:rsidR="0053183A">
              <w:rPr>
                <w:sz w:val="16"/>
                <w:szCs w:val="16"/>
              </w:rPr>
              <w:t>6</w:t>
            </w:r>
            <w:r>
              <w:rPr>
                <w:sz w:val="16"/>
                <w:szCs w:val="16"/>
              </w:rPr>
              <w:t>; požiadavka zohľadnená aj v účelovom regulatíve U4 a U6 str. 10</w:t>
            </w:r>
            <w:r w:rsidR="0053183A">
              <w:rPr>
                <w:sz w:val="16"/>
                <w:szCs w:val="16"/>
              </w:rPr>
              <w:t>6</w:t>
            </w:r>
            <w:r>
              <w:rPr>
                <w:sz w:val="16"/>
                <w:szCs w:val="16"/>
              </w:rPr>
              <w:t xml:space="preserve"> a 10</w:t>
            </w:r>
            <w:r w:rsidR="0053183A">
              <w:rPr>
                <w:sz w:val="16"/>
                <w:szCs w:val="16"/>
              </w:rPr>
              <w:t>7</w:t>
            </w:r>
          </w:p>
          <w:p w:rsidR="008D3BB4" w:rsidRPr="007A4E11" w:rsidRDefault="008D3BB4" w:rsidP="000A1A6D">
            <w:pPr>
              <w:jc w:val="both"/>
              <w:rPr>
                <w:sz w:val="16"/>
                <w:szCs w:val="16"/>
              </w:rPr>
            </w:pPr>
          </w:p>
          <w:p w:rsidR="008D3BB4" w:rsidRDefault="008D3BB4" w:rsidP="000A1A6D">
            <w:pPr>
              <w:jc w:val="both"/>
              <w:rPr>
                <w:b/>
                <w:color w:val="0070C0"/>
                <w:sz w:val="16"/>
                <w:szCs w:val="16"/>
              </w:rPr>
            </w:pPr>
          </w:p>
          <w:p w:rsidR="008D3BB4" w:rsidRPr="00A155B7" w:rsidRDefault="008D3BB4" w:rsidP="000A1A6D">
            <w:pPr>
              <w:jc w:val="both"/>
              <w:rPr>
                <w:b/>
                <w:color w:val="0070C0"/>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lastRenderedPageBreak/>
              <w:t>D 217</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Ing.Ján Hruška</w:t>
            </w:r>
          </w:p>
          <w:p w:rsidR="008D3BB4" w:rsidRPr="00CE005B" w:rsidRDefault="008D3BB4" w:rsidP="00305251">
            <w:pPr>
              <w:rPr>
                <w:sz w:val="20"/>
                <w:szCs w:val="20"/>
              </w:rPr>
            </w:pPr>
            <w:r w:rsidRPr="00CE005B">
              <w:rPr>
                <w:sz w:val="20"/>
                <w:szCs w:val="20"/>
              </w:rPr>
              <w:t>Oremburská 6, B.Bystrica</w:t>
            </w:r>
          </w:p>
          <w:p w:rsidR="008D3BB4" w:rsidRPr="00CE005B" w:rsidRDefault="008D3BB4" w:rsidP="00305251">
            <w:pPr>
              <w:rPr>
                <w:sz w:val="20"/>
                <w:szCs w:val="20"/>
              </w:rPr>
            </w:pPr>
            <w:r w:rsidRPr="00CE005B">
              <w:rPr>
                <w:sz w:val="20"/>
                <w:szCs w:val="20"/>
              </w:rPr>
              <w:t>OVZ 34934/2012</w:t>
            </w:r>
          </w:p>
          <w:p w:rsidR="008D3BB4" w:rsidRPr="00CE005B" w:rsidRDefault="008D3BB4" w:rsidP="00305251">
            <w:pPr>
              <w:rPr>
                <w:sz w:val="20"/>
                <w:szCs w:val="20"/>
              </w:rPr>
            </w:pPr>
            <w:r w:rsidRPr="00CE005B">
              <w:rPr>
                <w:sz w:val="20"/>
                <w:szCs w:val="20"/>
              </w:rPr>
              <w:t>22.02.2012</w:t>
            </w:r>
          </w:p>
        </w:tc>
        <w:tc>
          <w:tcPr>
            <w:tcW w:w="6864" w:type="dxa"/>
            <w:tcBorders>
              <w:top w:val="single" w:sz="4" w:space="0" w:color="auto"/>
              <w:left w:val="single" w:sz="4" w:space="0" w:color="auto"/>
              <w:bottom w:val="single" w:sz="4" w:space="0" w:color="auto"/>
              <w:right w:val="single" w:sz="4" w:space="0" w:color="auto"/>
            </w:tcBorders>
          </w:tcPr>
          <w:p w:rsidR="008D3BB4" w:rsidRDefault="008D3BB4" w:rsidP="002305F3">
            <w:pPr>
              <w:jc w:val="both"/>
              <w:rPr>
                <w:color w:val="000000"/>
                <w:sz w:val="16"/>
                <w:szCs w:val="16"/>
              </w:rPr>
            </w:pPr>
          </w:p>
          <w:p w:rsidR="008D3BB4" w:rsidRDefault="008D3BB4" w:rsidP="002305F3">
            <w:pPr>
              <w:jc w:val="both"/>
              <w:rPr>
                <w:color w:val="000000"/>
                <w:sz w:val="16"/>
                <w:szCs w:val="16"/>
              </w:rPr>
            </w:pPr>
          </w:p>
          <w:p w:rsidR="008D3BB4" w:rsidRDefault="008D3BB4" w:rsidP="002305F3">
            <w:pPr>
              <w:jc w:val="both"/>
              <w:rPr>
                <w:color w:val="000000"/>
                <w:sz w:val="16"/>
                <w:szCs w:val="16"/>
              </w:rPr>
            </w:pPr>
          </w:p>
          <w:p w:rsidR="008D3BB4" w:rsidRPr="00CE005B" w:rsidRDefault="008D3BB4" w:rsidP="002305F3">
            <w:pPr>
              <w:jc w:val="both"/>
              <w:rPr>
                <w:sz w:val="16"/>
                <w:szCs w:val="16"/>
              </w:rPr>
            </w:pPr>
            <w:r w:rsidRPr="00CE005B">
              <w:rPr>
                <w:color w:val="000000"/>
                <w:sz w:val="16"/>
                <w:szCs w:val="16"/>
              </w:rPr>
              <w:t xml:space="preserve">Dole podpísaný Ing. Ján Hruška týmto nesúhlasím s riešením Návrhu Územnému plánu Mesta Banská Bystrica, </w:t>
            </w:r>
            <w:r w:rsidRPr="00CE005B">
              <w:rPr>
                <w:color w:val="000000"/>
                <w:sz w:val="16"/>
                <w:szCs w:val="16"/>
                <w:u w:val="single"/>
              </w:rPr>
              <w:t>v oblasti atletického štadióna UMB situovaného za areálom</w:t>
            </w:r>
            <w:r w:rsidRPr="00CE005B">
              <w:rPr>
                <w:color w:val="000000"/>
                <w:sz w:val="16"/>
                <w:szCs w:val="16"/>
              </w:rPr>
              <w:t xml:space="preserve"> </w:t>
            </w:r>
            <w:r w:rsidRPr="00CE005B">
              <w:rPr>
                <w:color w:val="000000"/>
                <w:sz w:val="16"/>
                <w:szCs w:val="16"/>
                <w:u w:val="single"/>
              </w:rPr>
              <w:t>ZARESU, a pri potoku Tajovka . ktorý je v návrhu ÚP vyšrafovaný fialovou farbou a č.22</w:t>
            </w:r>
            <w:r w:rsidRPr="00CE005B">
              <w:rPr>
                <w:color w:val="000000"/>
                <w:sz w:val="16"/>
                <w:szCs w:val="16"/>
              </w:rPr>
              <w:t>, t.j. ako územie občianskeho vybavenia.</w:t>
            </w:r>
          </w:p>
          <w:p w:rsidR="008D3BB4" w:rsidRPr="00CE005B" w:rsidRDefault="008D3BB4" w:rsidP="002305F3">
            <w:pPr>
              <w:jc w:val="both"/>
              <w:rPr>
                <w:sz w:val="16"/>
                <w:szCs w:val="16"/>
              </w:rPr>
            </w:pPr>
            <w:r w:rsidRPr="00CE005B">
              <w:rPr>
                <w:color w:val="000000"/>
                <w:sz w:val="16"/>
                <w:szCs w:val="16"/>
              </w:rPr>
              <w:t>Svoj nesúhlas odôvodňujeme týmto:</w:t>
            </w:r>
          </w:p>
          <w:p w:rsidR="008D3BB4" w:rsidRDefault="008D3BB4" w:rsidP="002305F3">
            <w:pPr>
              <w:jc w:val="both"/>
              <w:rPr>
                <w:color w:val="000000"/>
                <w:sz w:val="16"/>
                <w:szCs w:val="16"/>
              </w:rPr>
            </w:pPr>
          </w:p>
          <w:p w:rsidR="008D3BB4" w:rsidRDefault="008D3BB4" w:rsidP="002305F3">
            <w:pPr>
              <w:jc w:val="both"/>
              <w:rPr>
                <w:color w:val="000000"/>
                <w:sz w:val="16"/>
                <w:szCs w:val="16"/>
              </w:rPr>
            </w:pPr>
          </w:p>
          <w:p w:rsidR="008D3BB4" w:rsidRDefault="008D3BB4" w:rsidP="002305F3">
            <w:pPr>
              <w:jc w:val="both"/>
              <w:rPr>
                <w:color w:val="000000"/>
                <w:sz w:val="16"/>
                <w:szCs w:val="16"/>
              </w:rPr>
            </w:pPr>
          </w:p>
          <w:p w:rsidR="008D3BB4" w:rsidRDefault="008D3BB4" w:rsidP="002305F3">
            <w:pPr>
              <w:jc w:val="both"/>
              <w:rPr>
                <w:color w:val="000000"/>
                <w:sz w:val="16"/>
                <w:szCs w:val="16"/>
              </w:rPr>
            </w:pPr>
          </w:p>
          <w:p w:rsidR="008D3BB4" w:rsidRPr="00CE005B" w:rsidRDefault="008D3BB4" w:rsidP="002305F3">
            <w:pPr>
              <w:jc w:val="both"/>
              <w:rPr>
                <w:sz w:val="16"/>
                <w:szCs w:val="16"/>
              </w:rPr>
            </w:pPr>
            <w:r w:rsidRPr="00CE005B">
              <w:rPr>
                <w:color w:val="000000"/>
                <w:sz w:val="16"/>
                <w:szCs w:val="16"/>
              </w:rPr>
              <w:t>Tento atletický štadión čoraz viac využíva občanov z blízkeho ako aj vzdialenejšieho okolia, nielen v lete na rekreačné behy a cvičenia, ale aj v zime na bežky, pretože je prístupne aj starším občanom. Ako vieme prístup na masovejšie športovanie v meste Banská Bystrica je čím ďalej obťažnejší, a toto je ideálne miesto na takéto druhy aktivít, preto by bola nenahraditeľná škoda obetovať túto lokalitu developerským aktivitám.</w:t>
            </w:r>
          </w:p>
          <w:p w:rsidR="008D3BB4" w:rsidRPr="00CE005B" w:rsidRDefault="008D3BB4" w:rsidP="002305F3">
            <w:pPr>
              <w:jc w:val="both"/>
              <w:rPr>
                <w:sz w:val="16"/>
                <w:szCs w:val="16"/>
              </w:rPr>
            </w:pPr>
            <w:r w:rsidRPr="00CE005B">
              <w:rPr>
                <w:b/>
                <w:bCs/>
                <w:color w:val="000000"/>
                <w:sz w:val="16"/>
                <w:szCs w:val="16"/>
              </w:rPr>
              <w:t>Navrhujem toto územie atletického štadióna UMB situovaného za areálom ZARESU, a pri potoku Tajovka nechať v žltej farbe, t.j. na účely športu a rekreácie.</w:t>
            </w:r>
          </w:p>
        </w:tc>
        <w:tc>
          <w:tcPr>
            <w:tcW w:w="2856" w:type="dxa"/>
            <w:tcBorders>
              <w:top w:val="single" w:sz="4" w:space="0" w:color="auto"/>
              <w:left w:val="single" w:sz="4" w:space="0" w:color="auto"/>
              <w:bottom w:val="single" w:sz="4" w:space="0" w:color="auto"/>
              <w:right w:val="single" w:sz="4" w:space="0" w:color="auto"/>
            </w:tcBorders>
          </w:tcPr>
          <w:p w:rsidR="008D3BB4" w:rsidRPr="005A46D7" w:rsidRDefault="008D3BB4" w:rsidP="00A155B7">
            <w:pPr>
              <w:rPr>
                <w:b/>
                <w:color w:val="F79646" w:themeColor="accent6"/>
                <w:sz w:val="16"/>
                <w:szCs w:val="16"/>
              </w:rPr>
            </w:pPr>
            <w:r w:rsidRPr="005A46D7">
              <w:rPr>
                <w:b/>
                <w:color w:val="F79646" w:themeColor="accent6"/>
                <w:sz w:val="16"/>
                <w:szCs w:val="16"/>
              </w:rPr>
              <w:t xml:space="preserve">Pripomienka </w:t>
            </w:r>
            <w:r w:rsidR="00683207">
              <w:rPr>
                <w:b/>
                <w:color w:val="F79646" w:themeColor="accent6"/>
                <w:sz w:val="16"/>
                <w:szCs w:val="16"/>
              </w:rPr>
              <w:t>doruče</w:t>
            </w:r>
            <w:r w:rsidRPr="005A46D7">
              <w:rPr>
                <w:b/>
                <w:color w:val="F79646" w:themeColor="accent6"/>
                <w:sz w:val="16"/>
                <w:szCs w:val="16"/>
              </w:rPr>
              <w:t>ná po stanovenom termíne</w:t>
            </w:r>
          </w:p>
          <w:p w:rsidR="008D3BB4" w:rsidRDefault="008D3BB4" w:rsidP="00A155B7">
            <w:pPr>
              <w:rPr>
                <w:b/>
                <w:color w:val="C00000"/>
                <w:sz w:val="16"/>
                <w:szCs w:val="16"/>
              </w:rPr>
            </w:pPr>
          </w:p>
          <w:p w:rsidR="008D3BB4" w:rsidRPr="005A46D7" w:rsidRDefault="008D3BB4" w:rsidP="00A155B7">
            <w:pPr>
              <w:rPr>
                <w:b/>
                <w:sz w:val="16"/>
                <w:szCs w:val="16"/>
              </w:rPr>
            </w:pPr>
            <w:r w:rsidRPr="005A46D7">
              <w:rPr>
                <w:b/>
                <w:sz w:val="16"/>
                <w:szCs w:val="16"/>
              </w:rPr>
              <w:t xml:space="preserve">-neakceptované </w:t>
            </w:r>
          </w:p>
          <w:p w:rsidR="008D3BB4" w:rsidRPr="005A46D7" w:rsidRDefault="008D3BB4" w:rsidP="00A155B7">
            <w:pPr>
              <w:rPr>
                <w:sz w:val="16"/>
                <w:szCs w:val="16"/>
              </w:rPr>
            </w:pPr>
            <w:r w:rsidRPr="005A46D7">
              <w:rPr>
                <w:sz w:val="16"/>
                <w:szCs w:val="16"/>
              </w:rPr>
              <w:t>štadión UMB patrí do návrhovej plochy občianske vybavenie a sociálna infraštruktúra PO 01; vlastník pozemku UMB,  podľa UŠ Univerzitný kampus bude štadión budovať v inej polohe</w:t>
            </w:r>
          </w:p>
          <w:p w:rsidR="008D3BB4" w:rsidRPr="005A46D7" w:rsidRDefault="008D3BB4" w:rsidP="00A155B7">
            <w:pPr>
              <w:rPr>
                <w:sz w:val="16"/>
                <w:szCs w:val="16"/>
              </w:rPr>
            </w:pPr>
          </w:p>
          <w:p w:rsidR="008D3BB4" w:rsidRPr="005A46D7" w:rsidRDefault="008D3BB4" w:rsidP="00A155B7">
            <w:pPr>
              <w:rPr>
                <w:sz w:val="16"/>
                <w:szCs w:val="16"/>
              </w:rPr>
            </w:pPr>
          </w:p>
          <w:p w:rsidR="008D3BB4" w:rsidRPr="005A46D7" w:rsidRDefault="008D3BB4" w:rsidP="00A155B7">
            <w:pPr>
              <w:rPr>
                <w:sz w:val="16"/>
                <w:szCs w:val="16"/>
              </w:rPr>
            </w:pPr>
            <w:r w:rsidRPr="005A46D7">
              <w:rPr>
                <w:sz w:val="16"/>
                <w:szCs w:val="16"/>
              </w:rPr>
              <w:t>-vzaté na vedomie</w:t>
            </w:r>
          </w:p>
          <w:p w:rsidR="008D3BB4"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Pr="005A46D7" w:rsidRDefault="008D3BB4" w:rsidP="00A155B7">
            <w:pPr>
              <w:rPr>
                <w:sz w:val="16"/>
                <w:szCs w:val="16"/>
              </w:rPr>
            </w:pPr>
          </w:p>
          <w:p w:rsidR="008D3BB4" w:rsidRPr="00CB4122" w:rsidRDefault="008D3BB4" w:rsidP="005A46D7">
            <w:pPr>
              <w:rPr>
                <w:b/>
                <w:color w:val="C00000"/>
                <w:sz w:val="16"/>
                <w:szCs w:val="16"/>
              </w:rPr>
            </w:pPr>
            <w:r w:rsidRPr="005A46D7">
              <w:rPr>
                <w:sz w:val="16"/>
                <w:szCs w:val="16"/>
              </w:rPr>
              <w:t>-n</w:t>
            </w:r>
            <w:r w:rsidRPr="005A46D7">
              <w:rPr>
                <w:b/>
                <w:sz w:val="16"/>
                <w:szCs w:val="16"/>
              </w:rPr>
              <w:t>eakceptované</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Pr="000A1A6D" w:rsidRDefault="008D3BB4" w:rsidP="00724332">
            <w:pPr>
              <w:rPr>
                <w:sz w:val="16"/>
                <w:szCs w:val="16"/>
              </w:rPr>
            </w:pPr>
            <w:r w:rsidRPr="000A1A6D">
              <w:rPr>
                <w:sz w:val="16"/>
                <w:szCs w:val="16"/>
              </w:rPr>
              <w:t>Opakované prerokovanie neakceptovaných pripomienok dňa 06.06.2012 spolu s D 196. Zápis je súčasťou dokladovej časti</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0A1A6D" w:rsidRDefault="008D3BB4" w:rsidP="00CF4AB4">
            <w:pPr>
              <w:jc w:val="both"/>
              <w:rPr>
                <w:sz w:val="16"/>
                <w:szCs w:val="16"/>
              </w:rPr>
            </w:pPr>
            <w:r w:rsidRPr="000A1A6D">
              <w:rPr>
                <w:sz w:val="16"/>
                <w:szCs w:val="16"/>
              </w:rPr>
              <w:t>Opakované prerokovanie sa konalo dňa 06.06.2012 spolu s pripomienkou pod č. D 196.</w:t>
            </w:r>
          </w:p>
          <w:p w:rsidR="008D3BB4" w:rsidRPr="00CE005B" w:rsidRDefault="008D3BB4" w:rsidP="00CF4AB4">
            <w:pPr>
              <w:jc w:val="both"/>
              <w:rPr>
                <w:color w:val="000000"/>
                <w:sz w:val="16"/>
                <w:szCs w:val="16"/>
              </w:rPr>
            </w:pPr>
            <w:r w:rsidRPr="000A1A6D">
              <w:rPr>
                <w:sz w:val="16"/>
                <w:szCs w:val="16"/>
              </w:rPr>
              <w:lastRenderedPageBreak/>
              <w:t>Štadión UMB partí do návrhovej plochy občianskeho vybavenia a sociálnej infraštruktúry PO 01. Vlastník areálu-UMB v Banskej Bystrici štadión podľa vypracovanej urbanistickej štúdie „Univerzitný kampus“ bude budovať v inej polohe.</w:t>
            </w:r>
          </w:p>
        </w:tc>
        <w:tc>
          <w:tcPr>
            <w:tcW w:w="2856" w:type="dxa"/>
            <w:tcBorders>
              <w:top w:val="single" w:sz="4" w:space="0" w:color="auto"/>
              <w:left w:val="single" w:sz="4" w:space="0" w:color="auto"/>
              <w:bottom w:val="single" w:sz="4" w:space="0" w:color="auto"/>
              <w:right w:val="single" w:sz="4" w:space="0" w:color="auto"/>
            </w:tcBorders>
          </w:tcPr>
          <w:p w:rsidR="008D3BB4" w:rsidRPr="005A46D7" w:rsidRDefault="008D3BB4" w:rsidP="00A155B7">
            <w:pPr>
              <w:rPr>
                <w:b/>
                <w:color w:val="F79646" w:themeColor="accent6"/>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24332">
            <w:pPr>
              <w:rPr>
                <w:color w:val="76923C"/>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lastRenderedPageBreak/>
              <w:t>D 218</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Iveta Weiszová</w:t>
            </w:r>
          </w:p>
          <w:p w:rsidR="008D3BB4" w:rsidRPr="00CE005B" w:rsidRDefault="008D3BB4" w:rsidP="00305251">
            <w:pPr>
              <w:rPr>
                <w:sz w:val="20"/>
                <w:szCs w:val="20"/>
              </w:rPr>
            </w:pPr>
            <w:r w:rsidRPr="00CE005B">
              <w:rPr>
                <w:sz w:val="20"/>
                <w:szCs w:val="20"/>
              </w:rPr>
              <w:t>Račianska 95</w:t>
            </w:r>
          </w:p>
          <w:p w:rsidR="008D3BB4" w:rsidRPr="00CE005B" w:rsidRDefault="008D3BB4" w:rsidP="00305251">
            <w:pPr>
              <w:rPr>
                <w:sz w:val="20"/>
                <w:szCs w:val="20"/>
              </w:rPr>
            </w:pPr>
            <w:r w:rsidRPr="00CE005B">
              <w:rPr>
                <w:sz w:val="20"/>
                <w:szCs w:val="20"/>
              </w:rPr>
              <w:t>831 02 Bratislava</w:t>
            </w:r>
          </w:p>
          <w:p w:rsidR="008D3BB4" w:rsidRPr="00CE005B" w:rsidRDefault="008D3BB4" w:rsidP="00305251">
            <w:pPr>
              <w:rPr>
                <w:sz w:val="20"/>
                <w:szCs w:val="20"/>
              </w:rPr>
            </w:pPr>
            <w:r w:rsidRPr="00CE005B">
              <w:rPr>
                <w:sz w:val="20"/>
                <w:szCs w:val="20"/>
              </w:rPr>
              <w:t>OVZ 34935/2012</w:t>
            </w:r>
          </w:p>
          <w:p w:rsidR="008D3BB4" w:rsidRPr="00CE005B" w:rsidRDefault="008D3BB4" w:rsidP="00305251">
            <w:pPr>
              <w:rPr>
                <w:sz w:val="20"/>
                <w:szCs w:val="20"/>
              </w:rPr>
            </w:pPr>
            <w:r w:rsidRPr="00CE005B">
              <w:rPr>
                <w:sz w:val="20"/>
                <w:szCs w:val="20"/>
              </w:rPr>
              <w:t>22.02.2012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2305F3">
            <w:pPr>
              <w:jc w:val="both"/>
              <w:rPr>
                <w:sz w:val="16"/>
                <w:szCs w:val="16"/>
              </w:rPr>
            </w:pPr>
            <w:r w:rsidRPr="00CE005B">
              <w:rPr>
                <w:color w:val="000000"/>
                <w:sz w:val="16"/>
                <w:szCs w:val="16"/>
              </w:rPr>
              <w:t>V zmysle Stavebného zákona podávam pripomienky ku návrhu ÚPN mesta Banská Bystrica ako spoluvlastník pozemkov par.č. E-KN 2452, 2453, 2455, 2456, 2457, 2458, 2475/1, 2475/2, 2476, 2477, 2478, 2479, 2480 na Urpíne.</w:t>
            </w:r>
          </w:p>
          <w:p w:rsidR="008D3BB4" w:rsidRDefault="008D3BB4" w:rsidP="002305F3">
            <w:pPr>
              <w:jc w:val="both"/>
              <w:rPr>
                <w:color w:val="000000"/>
                <w:sz w:val="16"/>
                <w:szCs w:val="16"/>
              </w:rPr>
            </w:pPr>
            <w:r w:rsidRPr="00CE005B">
              <w:rPr>
                <w:color w:val="000000"/>
                <w:sz w:val="16"/>
                <w:szCs w:val="16"/>
              </w:rPr>
              <w:t>1.  Zásadne nesúhlasím so zaradením tohto územia do verejných priestorov, mám záujem využiť toto územie pre poloverejné a súkromné účely, toto moje právo bolo v minulosti dlhodobo odopierané.</w:t>
            </w:r>
          </w:p>
          <w:p w:rsidR="008D3BB4" w:rsidRDefault="008D3BB4" w:rsidP="002305F3">
            <w:pPr>
              <w:jc w:val="both"/>
              <w:rPr>
                <w:color w:val="000000"/>
                <w:sz w:val="16"/>
                <w:szCs w:val="16"/>
              </w:rPr>
            </w:pPr>
          </w:p>
          <w:p w:rsidR="008D3BB4" w:rsidRDefault="008D3BB4" w:rsidP="002305F3">
            <w:pPr>
              <w:jc w:val="both"/>
              <w:rPr>
                <w:color w:val="000000"/>
                <w:sz w:val="16"/>
                <w:szCs w:val="16"/>
              </w:rPr>
            </w:pPr>
          </w:p>
          <w:p w:rsidR="008D3BB4" w:rsidRDefault="008D3BB4" w:rsidP="002305F3">
            <w:pPr>
              <w:jc w:val="both"/>
              <w:rPr>
                <w:color w:val="000000"/>
                <w:sz w:val="16"/>
                <w:szCs w:val="16"/>
              </w:rPr>
            </w:pPr>
          </w:p>
          <w:p w:rsidR="008D3BB4" w:rsidRDefault="008D3BB4" w:rsidP="002305F3">
            <w:pPr>
              <w:jc w:val="both"/>
              <w:rPr>
                <w:color w:val="000000"/>
                <w:sz w:val="16"/>
                <w:szCs w:val="16"/>
              </w:rPr>
            </w:pPr>
          </w:p>
          <w:p w:rsidR="008D3BB4" w:rsidRDefault="008D3BB4" w:rsidP="002305F3">
            <w:pPr>
              <w:jc w:val="both"/>
              <w:rPr>
                <w:color w:val="000000"/>
                <w:sz w:val="16"/>
                <w:szCs w:val="16"/>
              </w:rPr>
            </w:pPr>
          </w:p>
          <w:p w:rsidR="008D3BB4" w:rsidRDefault="008D3BB4" w:rsidP="002305F3">
            <w:pPr>
              <w:jc w:val="both"/>
              <w:rPr>
                <w:color w:val="000000"/>
                <w:sz w:val="16"/>
                <w:szCs w:val="16"/>
              </w:rPr>
            </w:pPr>
          </w:p>
          <w:p w:rsidR="008D3BB4" w:rsidRPr="00CE005B" w:rsidRDefault="008D3BB4" w:rsidP="002305F3">
            <w:pPr>
              <w:jc w:val="both"/>
              <w:rPr>
                <w:color w:val="000000"/>
                <w:sz w:val="16"/>
                <w:szCs w:val="16"/>
              </w:rPr>
            </w:pPr>
          </w:p>
          <w:p w:rsidR="008D3BB4" w:rsidRDefault="008D3BB4" w:rsidP="002305F3">
            <w:pPr>
              <w:jc w:val="both"/>
              <w:rPr>
                <w:color w:val="000000"/>
                <w:sz w:val="16"/>
                <w:szCs w:val="16"/>
              </w:rPr>
            </w:pPr>
            <w:r w:rsidRPr="00CE005B">
              <w:rPr>
                <w:color w:val="000000"/>
                <w:sz w:val="16"/>
                <w:szCs w:val="16"/>
              </w:rPr>
              <w:t>2.   Zásadne nesúhlasím s trasovaním verejných komunikácií, či už peších alebo cyklotrás, cez naše územie. Komunikácie a TI môžu byť len pre potreby môjho záujmu a zámeru popísaného nižšie.</w:t>
            </w:r>
          </w:p>
          <w:p w:rsidR="008D3BB4" w:rsidRDefault="008D3BB4" w:rsidP="002305F3">
            <w:pPr>
              <w:jc w:val="both"/>
              <w:rPr>
                <w:color w:val="000000"/>
                <w:sz w:val="16"/>
                <w:szCs w:val="16"/>
              </w:rPr>
            </w:pPr>
          </w:p>
          <w:p w:rsidR="008D3BB4" w:rsidRDefault="008D3BB4" w:rsidP="002305F3">
            <w:pPr>
              <w:jc w:val="both"/>
              <w:rPr>
                <w:color w:val="000000"/>
                <w:sz w:val="16"/>
                <w:szCs w:val="16"/>
              </w:rPr>
            </w:pPr>
          </w:p>
          <w:p w:rsidR="008D3BB4" w:rsidRDefault="008D3BB4" w:rsidP="002305F3">
            <w:pPr>
              <w:jc w:val="both"/>
              <w:rPr>
                <w:color w:val="000000"/>
                <w:sz w:val="16"/>
                <w:szCs w:val="16"/>
              </w:rPr>
            </w:pPr>
          </w:p>
          <w:p w:rsidR="008D3BB4" w:rsidRDefault="008D3BB4" w:rsidP="002305F3">
            <w:pPr>
              <w:jc w:val="both"/>
              <w:rPr>
                <w:color w:val="000000"/>
                <w:sz w:val="16"/>
                <w:szCs w:val="16"/>
              </w:rPr>
            </w:pPr>
          </w:p>
          <w:p w:rsidR="008D3BB4" w:rsidRPr="00CE005B" w:rsidRDefault="008D3BB4" w:rsidP="002305F3">
            <w:pPr>
              <w:jc w:val="both"/>
              <w:rPr>
                <w:color w:val="000000"/>
                <w:sz w:val="16"/>
                <w:szCs w:val="16"/>
              </w:rPr>
            </w:pPr>
          </w:p>
          <w:p w:rsidR="008D3BB4" w:rsidRDefault="008D3BB4" w:rsidP="002305F3">
            <w:pPr>
              <w:jc w:val="both"/>
              <w:rPr>
                <w:color w:val="000000"/>
                <w:sz w:val="16"/>
                <w:szCs w:val="16"/>
              </w:rPr>
            </w:pPr>
            <w:r w:rsidRPr="00CE005B">
              <w:rPr>
                <w:color w:val="000000"/>
                <w:sz w:val="16"/>
                <w:szCs w:val="16"/>
              </w:rPr>
              <w:t>3.   Na základe našich / s ostatnými spoluvlastníkmi/ doterajších prieskumov a zámerov je územie mimoriadne hodnotné z hľadiska jeho priestorových a prírodných hľadísk. Z tohto dôvodu žiadame doplniť zaradenie tohto územia do navrhovaného územného plánu ako územie vhodné pre rozvoj zdravotnej, revitalizačnej, rekreačnej, športovej a sociálnej funkcie s doplnením o trvalé a prechodné ubytovanie.</w:t>
            </w:r>
          </w:p>
          <w:p w:rsidR="008D3BB4" w:rsidRPr="00CE005B" w:rsidRDefault="008D3BB4" w:rsidP="002305F3">
            <w:pPr>
              <w:jc w:val="both"/>
              <w:rPr>
                <w:color w:val="000000"/>
                <w:sz w:val="16"/>
                <w:szCs w:val="16"/>
              </w:rPr>
            </w:pPr>
          </w:p>
          <w:p w:rsidR="008D3BB4" w:rsidRPr="00CE005B" w:rsidRDefault="008D3BB4" w:rsidP="002305F3">
            <w:pPr>
              <w:jc w:val="both"/>
              <w:rPr>
                <w:color w:val="000000"/>
                <w:sz w:val="16"/>
                <w:szCs w:val="16"/>
              </w:rPr>
            </w:pPr>
            <w:r w:rsidRPr="00CE005B">
              <w:rPr>
                <w:color w:val="000000"/>
                <w:sz w:val="16"/>
                <w:szCs w:val="16"/>
              </w:rPr>
              <w:t>4.   Máme záujem využiť toto územie na zdravotnícky park, jednalo by sa v zásade o poskytovanie služieb hlavne preventívneho charakteru v spojitosti s ubytovaním asociálnymi službami pre starších a iných občanov, doplnený o funkcie oddychové a športovo rekreačné /mestské golfové odpalisko s akadémiou, atď./, pripadne o vzorovú prezentáciu poľnohospodárskych aktivít /salaš s priamym predajom výrobkov, atdV.</w:t>
            </w:r>
          </w:p>
          <w:p w:rsidR="008D3BB4" w:rsidRDefault="008D3BB4" w:rsidP="002305F3">
            <w:pPr>
              <w:jc w:val="both"/>
              <w:rPr>
                <w:color w:val="000000"/>
                <w:sz w:val="16"/>
                <w:szCs w:val="16"/>
              </w:rPr>
            </w:pPr>
            <w:r w:rsidRPr="00CE005B">
              <w:rPr>
                <w:color w:val="000000"/>
                <w:sz w:val="16"/>
                <w:szCs w:val="16"/>
              </w:rPr>
              <w:t>Okrem tohto účelu je lokalita výhodná pre daný zdravotnícky a rekreačno športový zámer z bioklimatického, ekologického, psychohygienického, duchovného a infraštruktúmeho hľadiska s vytvorením nových kvalifikovaných pracovných a vzdelávacích miest.</w:t>
            </w:r>
          </w:p>
          <w:p w:rsidR="008D3BB4" w:rsidRDefault="008D3BB4" w:rsidP="002305F3">
            <w:pPr>
              <w:jc w:val="both"/>
              <w:rPr>
                <w:color w:val="000000"/>
                <w:sz w:val="16"/>
                <w:szCs w:val="16"/>
              </w:rPr>
            </w:pPr>
          </w:p>
          <w:p w:rsidR="008D3BB4" w:rsidRPr="00CE005B" w:rsidRDefault="008D3BB4" w:rsidP="002305F3">
            <w:pPr>
              <w:jc w:val="both"/>
              <w:rPr>
                <w:sz w:val="16"/>
                <w:szCs w:val="16"/>
              </w:rPr>
            </w:pPr>
          </w:p>
          <w:p w:rsidR="008D3BB4" w:rsidRPr="00CE005B" w:rsidRDefault="008D3BB4" w:rsidP="002305F3">
            <w:pPr>
              <w:jc w:val="both"/>
              <w:rPr>
                <w:color w:val="000000"/>
                <w:sz w:val="16"/>
                <w:szCs w:val="16"/>
              </w:rPr>
            </w:pPr>
            <w:r w:rsidRPr="00CE005B">
              <w:rPr>
                <w:color w:val="000000"/>
                <w:sz w:val="16"/>
                <w:szCs w:val="16"/>
              </w:rPr>
              <w:t>5.   Vzhľadom na to, že celé územie v našom vlastníctve má cca 28 ha a priestorové a prírodné hodnoty sa v území menia, navrhujeme rozdeliť funkčne celé územie na tri časti.</w:t>
            </w:r>
          </w:p>
          <w:p w:rsidR="008D3BB4" w:rsidRPr="00CE005B" w:rsidRDefault="008D3BB4" w:rsidP="002305F3">
            <w:pPr>
              <w:jc w:val="both"/>
              <w:rPr>
                <w:sz w:val="16"/>
                <w:szCs w:val="16"/>
              </w:rPr>
            </w:pPr>
            <w:r w:rsidRPr="00CE005B">
              <w:rPr>
                <w:color w:val="000000"/>
                <w:sz w:val="16"/>
                <w:szCs w:val="16"/>
              </w:rPr>
              <w:t>Prvá časť s najväčším akceptovaním a využitím prírodných daností nášho územia na prírodnej navŕšenine v okolí parcely č.5384 v rozpätí nadmorskej výšky od 475m n.m. do 493m n.m..</w:t>
            </w:r>
          </w:p>
          <w:p w:rsidR="008D3BB4" w:rsidRPr="00CE005B" w:rsidRDefault="008D3BB4" w:rsidP="002305F3">
            <w:pPr>
              <w:jc w:val="both"/>
              <w:rPr>
                <w:color w:val="000000"/>
                <w:sz w:val="16"/>
                <w:szCs w:val="16"/>
              </w:rPr>
            </w:pPr>
            <w:r w:rsidRPr="00CE005B">
              <w:rPr>
                <w:color w:val="000000"/>
                <w:sz w:val="16"/>
                <w:szCs w:val="16"/>
              </w:rPr>
              <w:t>V tomto území by boli situované revitalizačné a rekreačné ekologické stavby s maximálnou mierou akceptácie a posilnenia prírodných zložiek územia.</w:t>
            </w:r>
          </w:p>
          <w:p w:rsidR="008D3BB4" w:rsidRPr="00CE005B" w:rsidRDefault="008D3BB4" w:rsidP="002305F3">
            <w:pPr>
              <w:jc w:val="both"/>
              <w:rPr>
                <w:sz w:val="16"/>
                <w:szCs w:val="16"/>
              </w:rPr>
            </w:pPr>
            <w:r w:rsidRPr="00CE005B">
              <w:rPr>
                <w:color w:val="000000"/>
                <w:sz w:val="16"/>
                <w:szCs w:val="16"/>
              </w:rPr>
              <w:t>Druhá časť zvažité územie nadmorskej výšky od 435m n.m. do 475m n.m. so zachovaním lúčnych plôch a posilnením otvoreného parkového charakteru doplneného o solitéry a skupinky zelene a stavieb prepojených parkovými komunikáciami, s doplnením funkcie o prvovýrobu spojenú s agroturistikou.</w:t>
            </w:r>
          </w:p>
          <w:p w:rsidR="008D3BB4" w:rsidRPr="00CE005B" w:rsidRDefault="008D3BB4" w:rsidP="002305F3">
            <w:pPr>
              <w:jc w:val="both"/>
              <w:rPr>
                <w:sz w:val="16"/>
                <w:szCs w:val="16"/>
              </w:rPr>
            </w:pPr>
            <w:r w:rsidRPr="00CE005B">
              <w:rPr>
                <w:color w:val="000000"/>
                <w:sz w:val="16"/>
                <w:szCs w:val="16"/>
              </w:rPr>
              <w:t>Tretia časť územie nadmorskej výšky od 405m n.m. do 435m n.m. s najväčšou mierou zastavanosti v perspektíve s komplexnou skladbou objektov uvedených v prílohe č. 2 s doplnením o oddychové, rekreačné, športové a kultúrno-spoločenské plochy a priestory.</w:t>
            </w:r>
          </w:p>
          <w:p w:rsidR="008D3BB4" w:rsidRPr="00CE005B" w:rsidRDefault="008D3BB4" w:rsidP="002305F3">
            <w:pPr>
              <w:jc w:val="both"/>
              <w:rPr>
                <w:color w:val="000000"/>
                <w:sz w:val="16"/>
                <w:szCs w:val="16"/>
              </w:rPr>
            </w:pPr>
            <w:r w:rsidRPr="00CE005B">
              <w:rPr>
                <w:color w:val="000000"/>
                <w:sz w:val="16"/>
                <w:szCs w:val="16"/>
              </w:rPr>
              <w:lastRenderedPageBreak/>
              <w:t>6.   Situovanie ukončenia lanovky navrhujeme posunúť na okraj lesa a lúky na nadmorskej výške 480m n.m. mimo zásahu do lúčneho priestoru.</w:t>
            </w:r>
          </w:p>
          <w:p w:rsidR="008D3BB4" w:rsidRPr="00CE005B" w:rsidRDefault="008D3BB4" w:rsidP="00B02CAB">
            <w:pPr>
              <w:shd w:val="clear" w:color="auto" w:fill="FFFFFF"/>
              <w:ind w:right="171"/>
              <w:jc w:val="both"/>
              <w:rPr>
                <w:sz w:val="16"/>
                <w:szCs w:val="16"/>
              </w:rPr>
            </w:pPr>
            <w:r w:rsidRPr="00CE005B">
              <w:rPr>
                <w:sz w:val="16"/>
                <w:szCs w:val="16"/>
              </w:rPr>
              <w:t>7. V území ZE 03 umožniť aj stavby charakteru prístreškov, rozhľadní a iných stavieb ekologicky podporujúcich funkciu oddychu a rekreácie.</w:t>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A155B7">
            <w:pPr>
              <w:rPr>
                <w:sz w:val="16"/>
                <w:szCs w:val="16"/>
              </w:rPr>
            </w:pPr>
          </w:p>
          <w:p w:rsidR="008D3BB4" w:rsidRDefault="008D3BB4" w:rsidP="00A155B7">
            <w:pPr>
              <w:rPr>
                <w:sz w:val="16"/>
                <w:szCs w:val="16"/>
              </w:rPr>
            </w:pPr>
          </w:p>
          <w:p w:rsidR="008D3BB4" w:rsidRDefault="008D3BB4" w:rsidP="00A155B7">
            <w:pPr>
              <w:rPr>
                <w:sz w:val="16"/>
                <w:szCs w:val="16"/>
              </w:rPr>
            </w:pPr>
          </w:p>
          <w:p w:rsidR="008D3BB4" w:rsidRPr="00096396" w:rsidRDefault="008D3BB4" w:rsidP="000754E2">
            <w:pPr>
              <w:rPr>
                <w:sz w:val="16"/>
                <w:szCs w:val="16"/>
              </w:rPr>
            </w:pPr>
            <w:r>
              <w:rPr>
                <w:sz w:val="16"/>
                <w:szCs w:val="16"/>
              </w:rPr>
              <w:t>1.</w:t>
            </w:r>
            <w:r w:rsidRPr="00096396">
              <w:rPr>
                <w:sz w:val="16"/>
                <w:szCs w:val="16"/>
              </w:rPr>
              <w:t>neakceptované – Urpín tvorí významný prírodno – krajinársky segment s výrazným dopadom na panorámu mesta ako aj jeho sociálna funkcia z psychohygienického hľadiska, územný plán mesta nerieši vlastníctvo pozemkov a neu</w:t>
            </w:r>
            <w:r>
              <w:rPr>
                <w:sz w:val="16"/>
                <w:szCs w:val="16"/>
              </w:rPr>
              <w:t>r</w:t>
            </w:r>
            <w:r w:rsidRPr="00096396">
              <w:rPr>
                <w:sz w:val="16"/>
                <w:szCs w:val="16"/>
              </w:rPr>
              <w:t>čuje ani súkromné resp. poloverejné využitie územia</w:t>
            </w:r>
          </w:p>
          <w:p w:rsidR="008D3BB4" w:rsidRPr="00A155B7" w:rsidRDefault="008D3BB4" w:rsidP="000754E2">
            <w:pPr>
              <w:rPr>
                <w:sz w:val="16"/>
                <w:szCs w:val="16"/>
              </w:rPr>
            </w:pPr>
          </w:p>
          <w:p w:rsidR="008D3BB4" w:rsidRPr="00096396" w:rsidRDefault="008D3BB4" w:rsidP="000754E2">
            <w:pPr>
              <w:rPr>
                <w:sz w:val="16"/>
                <w:szCs w:val="16"/>
              </w:rPr>
            </w:pPr>
            <w:r>
              <w:rPr>
                <w:sz w:val="16"/>
                <w:szCs w:val="16"/>
              </w:rPr>
              <w:t>2.</w:t>
            </w:r>
            <w:r w:rsidRPr="00096396">
              <w:rPr>
                <w:sz w:val="16"/>
                <w:szCs w:val="16"/>
              </w:rPr>
              <w:t xml:space="preserve"> neakceptované, v lokalite Urpín už v súčasnej dobe existujú cykloturistické trasy, ktoré sú priebežné</w:t>
            </w:r>
            <w:r>
              <w:rPr>
                <w:sz w:val="16"/>
                <w:szCs w:val="16"/>
              </w:rPr>
              <w:t xml:space="preserve"> </w:t>
            </w:r>
            <w:r w:rsidRPr="00096396">
              <w:rPr>
                <w:sz w:val="16"/>
                <w:szCs w:val="16"/>
              </w:rPr>
              <w:t>-</w:t>
            </w:r>
            <w:r>
              <w:rPr>
                <w:sz w:val="16"/>
                <w:szCs w:val="16"/>
              </w:rPr>
              <w:t xml:space="preserve"> </w:t>
            </w:r>
            <w:r w:rsidRPr="00096396">
              <w:rPr>
                <w:sz w:val="16"/>
                <w:szCs w:val="16"/>
              </w:rPr>
              <w:t>nie cieľové a sú vedené v dotyku s parcelami v súkromnom vlastníctve pripomienkovateľov</w:t>
            </w:r>
          </w:p>
          <w:p w:rsidR="008D3BB4" w:rsidRPr="00A155B7" w:rsidRDefault="008D3BB4" w:rsidP="000754E2">
            <w:pPr>
              <w:rPr>
                <w:color w:val="FF0000"/>
                <w:sz w:val="16"/>
                <w:szCs w:val="16"/>
              </w:rPr>
            </w:pPr>
          </w:p>
          <w:p w:rsidR="008D3BB4" w:rsidRPr="00096396" w:rsidRDefault="008D3BB4" w:rsidP="000754E2">
            <w:pPr>
              <w:rPr>
                <w:sz w:val="16"/>
                <w:szCs w:val="16"/>
              </w:rPr>
            </w:pPr>
            <w:r>
              <w:rPr>
                <w:sz w:val="16"/>
                <w:szCs w:val="16"/>
              </w:rPr>
              <w:t>3.</w:t>
            </w:r>
            <w:r w:rsidRPr="00096396">
              <w:rPr>
                <w:sz w:val="16"/>
                <w:szCs w:val="16"/>
              </w:rPr>
              <w:t xml:space="preserve"> akceptované, pre priestor Urpína sa doplní definícia špeciálneho regulatívu v zmysle textácie súborného stanoviska z prerokovania Konceptu ÚPN Mesta Banská Bystrica</w:t>
            </w:r>
          </w:p>
          <w:p w:rsidR="008D3BB4" w:rsidRDefault="008D3BB4" w:rsidP="000754E2">
            <w:pPr>
              <w:rPr>
                <w:sz w:val="16"/>
                <w:szCs w:val="16"/>
              </w:rPr>
            </w:pPr>
          </w:p>
          <w:p w:rsidR="008D3BB4" w:rsidRPr="00096396" w:rsidRDefault="008D3BB4" w:rsidP="000754E2">
            <w:pPr>
              <w:rPr>
                <w:sz w:val="16"/>
                <w:szCs w:val="16"/>
              </w:rPr>
            </w:pPr>
            <w:r w:rsidRPr="00096396">
              <w:rPr>
                <w:sz w:val="16"/>
                <w:szCs w:val="16"/>
              </w:rPr>
              <w:t>4.neakceptované – plochy určené na zástavbu pre nevyhnutnú vybavenosť boli určené vo východnej strane pri vodojeme a na západnej strane ako vrcholová stanica lanovky. Pre priestor Urpína sa doplní definícia špeciálneho regulatívu v zmysle textácie súborného stanoviska z prerokovania Konceptu ÚPN Mesta Banská Bystrica</w:t>
            </w:r>
          </w:p>
          <w:p w:rsidR="008D3BB4" w:rsidRDefault="008D3BB4" w:rsidP="000754E2">
            <w:pPr>
              <w:rPr>
                <w:color w:val="FF0000"/>
                <w:sz w:val="16"/>
                <w:szCs w:val="16"/>
              </w:rPr>
            </w:pPr>
          </w:p>
          <w:p w:rsidR="008D3BB4" w:rsidRPr="00A155B7" w:rsidRDefault="008D3BB4" w:rsidP="000754E2">
            <w:pPr>
              <w:rPr>
                <w:sz w:val="16"/>
                <w:szCs w:val="16"/>
              </w:rPr>
            </w:pPr>
            <w:r w:rsidRPr="004E5951">
              <w:rPr>
                <w:sz w:val="16"/>
                <w:szCs w:val="16"/>
              </w:rPr>
              <w:t xml:space="preserve">5.neakceptované, funkčno-priestorové možnosti môžu byť len v rozsahu vymedzenom v návrhu ÚPN. Na území Urpína sa nachádza kultúrna pamiatka a územie je súčasou ochranného pásma pam. </w:t>
            </w:r>
            <w:r>
              <w:rPr>
                <w:sz w:val="16"/>
                <w:szCs w:val="16"/>
              </w:rPr>
              <w:t>r</w:t>
            </w:r>
            <w:r w:rsidRPr="004E5951">
              <w:rPr>
                <w:sz w:val="16"/>
                <w:szCs w:val="16"/>
              </w:rPr>
              <w:t>ezervácie</w:t>
            </w:r>
            <w:r>
              <w:rPr>
                <w:sz w:val="16"/>
                <w:szCs w:val="16"/>
              </w:rPr>
              <w:t>.</w:t>
            </w:r>
          </w:p>
          <w:p w:rsidR="008D3BB4" w:rsidRPr="00100A60" w:rsidRDefault="008D3BB4" w:rsidP="000754E2">
            <w:pPr>
              <w:rPr>
                <w:sz w:val="16"/>
                <w:szCs w:val="16"/>
              </w:rPr>
            </w:pPr>
            <w:r w:rsidRPr="00100A60">
              <w:rPr>
                <w:sz w:val="16"/>
                <w:szCs w:val="16"/>
              </w:rPr>
              <w:t>Akceptované ale len z hľadiska športovo rekreačného</w:t>
            </w:r>
          </w:p>
          <w:p w:rsidR="008D3BB4" w:rsidRPr="00100A60" w:rsidRDefault="008D3BB4" w:rsidP="000754E2">
            <w:pPr>
              <w:rPr>
                <w:sz w:val="16"/>
                <w:szCs w:val="16"/>
              </w:rPr>
            </w:pPr>
          </w:p>
          <w:p w:rsidR="008D3BB4" w:rsidRPr="00A155B7" w:rsidRDefault="008D3BB4" w:rsidP="000754E2">
            <w:pPr>
              <w:rPr>
                <w:color w:val="FF0000"/>
                <w:sz w:val="16"/>
                <w:szCs w:val="16"/>
              </w:rPr>
            </w:pPr>
          </w:p>
          <w:p w:rsidR="008D3BB4" w:rsidRPr="00A155B7" w:rsidRDefault="008D3BB4" w:rsidP="000754E2">
            <w:pPr>
              <w:rPr>
                <w:color w:val="FF0000"/>
                <w:sz w:val="16"/>
                <w:szCs w:val="16"/>
              </w:rPr>
            </w:pPr>
          </w:p>
          <w:p w:rsidR="008D3BB4" w:rsidRPr="00A155B7" w:rsidRDefault="008D3BB4" w:rsidP="000754E2">
            <w:pPr>
              <w:rPr>
                <w:color w:val="FF0000"/>
                <w:sz w:val="16"/>
                <w:szCs w:val="16"/>
              </w:rPr>
            </w:pPr>
          </w:p>
          <w:p w:rsidR="008D3BB4" w:rsidRPr="00A155B7" w:rsidRDefault="008D3BB4" w:rsidP="000754E2">
            <w:pPr>
              <w:rPr>
                <w:sz w:val="16"/>
                <w:szCs w:val="16"/>
              </w:rPr>
            </w:pPr>
            <w:r w:rsidRPr="00100A60">
              <w:rPr>
                <w:sz w:val="16"/>
                <w:szCs w:val="16"/>
              </w:rPr>
              <w:lastRenderedPageBreak/>
              <w:t>6.akceptované – stanica lanovky sa nachádza na hranici lesa</w:t>
            </w:r>
          </w:p>
          <w:p w:rsidR="008D3BB4" w:rsidRPr="00A155B7" w:rsidRDefault="008D3BB4" w:rsidP="00B90383">
            <w:pPr>
              <w:rPr>
                <w:sz w:val="16"/>
                <w:szCs w:val="16"/>
              </w:rPr>
            </w:pPr>
            <w:r>
              <w:rPr>
                <w:sz w:val="16"/>
                <w:szCs w:val="16"/>
              </w:rPr>
              <w:t>7. akceptované v zmysle regulatívov v regulačnom listea špeciálneho regulatívu U6, bude predmetom riešenia v podrobnejšej ÚPD v ÚPN CMZ</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Default="008D3BB4" w:rsidP="000754E2">
            <w:pPr>
              <w:jc w:val="both"/>
              <w:rPr>
                <w:b/>
                <w:sz w:val="16"/>
                <w:szCs w:val="16"/>
              </w:rPr>
            </w:pPr>
            <w:r>
              <w:rPr>
                <w:b/>
                <w:sz w:val="16"/>
                <w:szCs w:val="16"/>
              </w:rPr>
              <w:t>Opakované prerokovanie pripomienok sa uskutočnilo dňa 13.06.2012 a 12.12.2012:</w:t>
            </w:r>
          </w:p>
          <w:p w:rsidR="008D3BB4" w:rsidRPr="004A644D" w:rsidRDefault="008D3BB4" w:rsidP="000754E2">
            <w:pPr>
              <w:jc w:val="both"/>
              <w:rPr>
                <w:sz w:val="16"/>
                <w:szCs w:val="16"/>
              </w:rPr>
            </w:pPr>
            <w:r w:rsidRPr="004A644D">
              <w:rPr>
                <w:b/>
                <w:sz w:val="16"/>
                <w:szCs w:val="16"/>
              </w:rPr>
              <w:t>Pripomienka</w:t>
            </w:r>
            <w:r w:rsidRPr="004A644D">
              <w:rPr>
                <w:sz w:val="16"/>
                <w:szCs w:val="16"/>
              </w:rPr>
              <w:t xml:space="preserve"> </w:t>
            </w:r>
            <w:r w:rsidRPr="004A644D">
              <w:rPr>
                <w:b/>
                <w:sz w:val="16"/>
                <w:szCs w:val="16"/>
              </w:rPr>
              <w:t>1)</w:t>
            </w:r>
            <w:r w:rsidRPr="004A644D">
              <w:rPr>
                <w:sz w:val="16"/>
                <w:szCs w:val="16"/>
              </w:rPr>
              <w:t xml:space="preserve"> </w:t>
            </w:r>
          </w:p>
          <w:p w:rsidR="008D3BB4" w:rsidRPr="004A644D" w:rsidRDefault="008D3BB4" w:rsidP="000754E2">
            <w:pPr>
              <w:jc w:val="both"/>
              <w:rPr>
                <w:b/>
                <w:sz w:val="16"/>
                <w:szCs w:val="16"/>
              </w:rPr>
            </w:pPr>
            <w:r w:rsidRPr="004A644D">
              <w:rPr>
                <w:b/>
                <w:sz w:val="16"/>
                <w:szCs w:val="16"/>
              </w:rPr>
              <w:t>Na rokovaní dohodnuté:</w:t>
            </w:r>
          </w:p>
          <w:p w:rsidR="008D3BB4" w:rsidRPr="004A644D" w:rsidRDefault="008D3BB4" w:rsidP="000754E2">
            <w:pPr>
              <w:jc w:val="both"/>
              <w:rPr>
                <w:sz w:val="16"/>
                <w:szCs w:val="16"/>
              </w:rPr>
            </w:pPr>
            <w:r w:rsidRPr="004A644D">
              <w:rPr>
                <w:sz w:val="16"/>
                <w:szCs w:val="16"/>
              </w:rPr>
              <w:t>Priestor Urpína, vo vlastníctve súkromných osôb, bude slúžiť verejnosti. Režim využitia územia bude upravený na základe následnej územnoplánovacej dokumentácie ÚPN Zóny a na základe ďaľších zámerov vlastníkov pozemkov.</w:t>
            </w:r>
          </w:p>
          <w:p w:rsidR="008D3BB4" w:rsidRPr="004A644D" w:rsidRDefault="008D3BB4" w:rsidP="000754E2">
            <w:pPr>
              <w:jc w:val="both"/>
              <w:rPr>
                <w:b/>
                <w:sz w:val="16"/>
                <w:szCs w:val="16"/>
              </w:rPr>
            </w:pPr>
            <w:r w:rsidRPr="004A644D">
              <w:rPr>
                <w:b/>
                <w:sz w:val="16"/>
                <w:szCs w:val="16"/>
              </w:rPr>
              <w:t>Pripomienka 2)</w:t>
            </w:r>
          </w:p>
          <w:p w:rsidR="008D3BB4" w:rsidRPr="004A644D" w:rsidRDefault="008D3BB4" w:rsidP="000754E2">
            <w:pPr>
              <w:jc w:val="both"/>
              <w:rPr>
                <w:b/>
                <w:sz w:val="16"/>
                <w:szCs w:val="16"/>
              </w:rPr>
            </w:pPr>
            <w:r w:rsidRPr="004A644D">
              <w:rPr>
                <w:b/>
                <w:sz w:val="16"/>
                <w:szCs w:val="16"/>
              </w:rPr>
              <w:t>Na rokovaní dohodnuté:</w:t>
            </w:r>
          </w:p>
          <w:p w:rsidR="008D3BB4" w:rsidRPr="004A644D" w:rsidRDefault="008D3BB4" w:rsidP="000754E2">
            <w:pPr>
              <w:jc w:val="both"/>
              <w:rPr>
                <w:sz w:val="16"/>
                <w:szCs w:val="16"/>
              </w:rPr>
            </w:pPr>
            <w:r w:rsidRPr="004A644D">
              <w:rPr>
                <w:sz w:val="16"/>
                <w:szCs w:val="16"/>
              </w:rPr>
              <w:t>Obsah pripomienky bude riešený v podrobnejšej územnoplánovacej dokumentácii ÚPN- Z v súlade so záujmami mesta a vlastníkov pozemkov. ( Požiadavka  prioritného spracovania  a prerokovania ÚPN Z na uvedenú lokalitu.)</w:t>
            </w:r>
          </w:p>
          <w:p w:rsidR="008D3BB4" w:rsidRPr="004A644D" w:rsidRDefault="008D3BB4" w:rsidP="000754E2">
            <w:pPr>
              <w:jc w:val="both"/>
              <w:rPr>
                <w:b/>
                <w:sz w:val="16"/>
                <w:szCs w:val="16"/>
              </w:rPr>
            </w:pPr>
            <w:r w:rsidRPr="004A644D">
              <w:rPr>
                <w:b/>
                <w:sz w:val="16"/>
                <w:szCs w:val="16"/>
              </w:rPr>
              <w:t>Pripomienka 3)</w:t>
            </w:r>
          </w:p>
          <w:p w:rsidR="008D3BB4" w:rsidRPr="004A644D" w:rsidRDefault="008D3BB4" w:rsidP="000754E2">
            <w:pPr>
              <w:jc w:val="both"/>
              <w:rPr>
                <w:sz w:val="16"/>
                <w:szCs w:val="16"/>
              </w:rPr>
            </w:pPr>
            <w:r w:rsidRPr="004A644D">
              <w:rPr>
                <w:b/>
                <w:sz w:val="16"/>
                <w:szCs w:val="16"/>
              </w:rPr>
              <w:t xml:space="preserve">Vyhodnotenie:  </w:t>
            </w:r>
            <w:r w:rsidRPr="004A644D">
              <w:rPr>
                <w:sz w:val="16"/>
                <w:szCs w:val="16"/>
              </w:rPr>
              <w:t>Pripomienka akceptovaná. Pre priestor Urpína sa doplní definícia špeciálneho regulatívu  v zmysle textácie súborného stanoviska z prerokovania Konceptu ÚPN Mesta Banská Bystrica.</w:t>
            </w:r>
          </w:p>
          <w:p w:rsidR="008D3BB4" w:rsidRPr="004A644D" w:rsidRDefault="008D3BB4" w:rsidP="000754E2">
            <w:pPr>
              <w:jc w:val="both"/>
              <w:rPr>
                <w:b/>
                <w:sz w:val="16"/>
                <w:szCs w:val="16"/>
              </w:rPr>
            </w:pPr>
            <w:r w:rsidRPr="004A644D">
              <w:rPr>
                <w:b/>
                <w:sz w:val="16"/>
                <w:szCs w:val="16"/>
              </w:rPr>
              <w:t>Pripomienka 4)</w:t>
            </w:r>
          </w:p>
          <w:p w:rsidR="008D3BB4" w:rsidRPr="004A644D" w:rsidRDefault="008D3BB4" w:rsidP="000754E2">
            <w:pPr>
              <w:jc w:val="both"/>
              <w:rPr>
                <w:sz w:val="16"/>
                <w:szCs w:val="16"/>
              </w:rPr>
            </w:pPr>
            <w:r w:rsidRPr="004A644D">
              <w:rPr>
                <w:b/>
                <w:sz w:val="16"/>
                <w:szCs w:val="16"/>
              </w:rPr>
              <w:t xml:space="preserve">Na rokovaní dohodnuté: </w:t>
            </w:r>
            <w:r w:rsidRPr="004A644D">
              <w:rPr>
                <w:sz w:val="16"/>
                <w:szCs w:val="16"/>
              </w:rPr>
              <w:t>podľa vyhodnotenia v bode 3</w:t>
            </w:r>
            <w:r w:rsidRPr="004A644D">
              <w:rPr>
                <w:b/>
                <w:sz w:val="16"/>
                <w:szCs w:val="16"/>
              </w:rPr>
              <w:t xml:space="preserve">) – </w:t>
            </w:r>
            <w:r w:rsidRPr="004A644D">
              <w:rPr>
                <w:sz w:val="16"/>
                <w:szCs w:val="16"/>
              </w:rPr>
              <w:t>pre priestor Urpína sa doplní definícia špeciálneho regulatívu v zmysle textácie súborného stanoviska z prerokovania Konceptu ÚPN M Banská Bystrica</w:t>
            </w:r>
          </w:p>
          <w:p w:rsidR="008D3BB4" w:rsidRPr="004A644D" w:rsidRDefault="008D3BB4" w:rsidP="000754E2">
            <w:pPr>
              <w:jc w:val="both"/>
              <w:rPr>
                <w:b/>
                <w:sz w:val="16"/>
                <w:szCs w:val="16"/>
              </w:rPr>
            </w:pPr>
            <w:r w:rsidRPr="004A644D">
              <w:rPr>
                <w:b/>
                <w:sz w:val="16"/>
                <w:szCs w:val="16"/>
              </w:rPr>
              <w:t>Pripomienka 5)</w:t>
            </w:r>
          </w:p>
          <w:p w:rsidR="008D3BB4" w:rsidRPr="004A644D" w:rsidRDefault="008D3BB4" w:rsidP="000754E2">
            <w:pPr>
              <w:jc w:val="both"/>
              <w:rPr>
                <w:b/>
                <w:sz w:val="16"/>
                <w:szCs w:val="16"/>
              </w:rPr>
            </w:pPr>
            <w:r w:rsidRPr="004A644D">
              <w:rPr>
                <w:b/>
                <w:sz w:val="16"/>
                <w:szCs w:val="16"/>
              </w:rPr>
              <w:t>Na rokovaní predbežne dohodnuté</w:t>
            </w:r>
            <w:r w:rsidRPr="004A644D">
              <w:rPr>
                <w:sz w:val="16"/>
                <w:szCs w:val="16"/>
              </w:rPr>
              <w:t xml:space="preserve">: </w:t>
            </w:r>
          </w:p>
          <w:p w:rsidR="008D3BB4" w:rsidRPr="004A644D" w:rsidRDefault="008D3BB4" w:rsidP="000754E2">
            <w:pPr>
              <w:jc w:val="both"/>
              <w:rPr>
                <w:sz w:val="16"/>
                <w:szCs w:val="16"/>
              </w:rPr>
            </w:pPr>
            <w:r w:rsidRPr="004A644D">
              <w:rPr>
                <w:sz w:val="16"/>
                <w:szCs w:val="16"/>
              </w:rPr>
              <w:t>Pripomienka čiastočne akceptovaná, plochu občianskeho vybavenia navrhovanú v ÚPN M Banská Bystrica v južnej časti územia rozšíriť smerom západným v rozsahu vlastníckych vzťahov. Plochu občianskeho vybavenia navrhovanú v ÚPN M Banská Bystrica pre vrcholovú stanicu lanovky rozšíriť smerom východným so zahrnutím parcely KN „C“5384 k.ú. Banská Bystrica.</w:t>
            </w:r>
          </w:p>
          <w:p w:rsidR="008D3BB4" w:rsidRPr="006D731F" w:rsidRDefault="008D3BB4" w:rsidP="000754E2">
            <w:pPr>
              <w:jc w:val="both"/>
              <w:rPr>
                <w:b/>
                <w:sz w:val="16"/>
                <w:szCs w:val="16"/>
              </w:rPr>
            </w:pPr>
            <w:r w:rsidRPr="004A644D">
              <w:rPr>
                <w:sz w:val="16"/>
                <w:szCs w:val="16"/>
              </w:rPr>
              <w:t xml:space="preserve">Uvedené rozšírenie plôch občianskeho vybavenia je možné len  za podmienky dohody s Krajským pamiatkovým úradom v Banskej Bystrici, ktorý je vecne príslušným správnym  orgánom štátnej správy na úseku ochrany pamiatkového fondu. </w:t>
            </w:r>
          </w:p>
          <w:p w:rsidR="008D3BB4" w:rsidRPr="004A644D" w:rsidRDefault="008D3BB4" w:rsidP="000754E2">
            <w:pPr>
              <w:jc w:val="both"/>
              <w:rPr>
                <w:b/>
                <w:sz w:val="16"/>
                <w:szCs w:val="16"/>
              </w:rPr>
            </w:pPr>
            <w:r w:rsidRPr="004A644D">
              <w:rPr>
                <w:b/>
                <w:sz w:val="16"/>
                <w:szCs w:val="16"/>
              </w:rPr>
              <w:t>Pripomienka 6)</w:t>
            </w:r>
          </w:p>
          <w:p w:rsidR="008D3BB4" w:rsidRPr="004A644D" w:rsidRDefault="008D3BB4" w:rsidP="000754E2">
            <w:pPr>
              <w:jc w:val="both"/>
              <w:rPr>
                <w:sz w:val="16"/>
                <w:szCs w:val="16"/>
              </w:rPr>
            </w:pPr>
            <w:r w:rsidRPr="004A644D">
              <w:rPr>
                <w:b/>
                <w:sz w:val="16"/>
                <w:szCs w:val="16"/>
              </w:rPr>
              <w:t xml:space="preserve">Vyhodnotenie: </w:t>
            </w:r>
            <w:r w:rsidRPr="004A644D">
              <w:rPr>
                <w:sz w:val="16"/>
                <w:szCs w:val="16"/>
              </w:rPr>
              <w:t>Pripomienka akceptovaná.</w:t>
            </w:r>
          </w:p>
          <w:p w:rsidR="008D3BB4" w:rsidRPr="004A644D" w:rsidRDefault="008D3BB4" w:rsidP="000754E2">
            <w:pPr>
              <w:jc w:val="both"/>
              <w:rPr>
                <w:sz w:val="16"/>
                <w:szCs w:val="16"/>
              </w:rPr>
            </w:pPr>
          </w:p>
          <w:p w:rsidR="008D3BB4" w:rsidRPr="004A644D" w:rsidRDefault="008D3BB4" w:rsidP="000754E2">
            <w:pPr>
              <w:jc w:val="both"/>
              <w:rPr>
                <w:b/>
                <w:sz w:val="16"/>
                <w:szCs w:val="16"/>
              </w:rPr>
            </w:pPr>
            <w:r w:rsidRPr="004A644D">
              <w:rPr>
                <w:b/>
                <w:sz w:val="16"/>
                <w:szCs w:val="16"/>
              </w:rPr>
              <w:t>K problematike prístupovej komunikácie pre uvedenú lokalitu bolo dohodnuté:</w:t>
            </w:r>
          </w:p>
          <w:p w:rsidR="008D3BB4" w:rsidRPr="004A644D" w:rsidRDefault="008D3BB4" w:rsidP="000754E2">
            <w:pPr>
              <w:jc w:val="both"/>
              <w:rPr>
                <w:sz w:val="16"/>
                <w:szCs w:val="16"/>
              </w:rPr>
            </w:pPr>
            <w:r w:rsidRPr="004A644D">
              <w:rPr>
                <w:sz w:val="16"/>
                <w:szCs w:val="16"/>
              </w:rPr>
              <w:t xml:space="preserve">Do textu záväznej časti - v časti doprava zakotviť:  </w:t>
            </w:r>
          </w:p>
          <w:p w:rsidR="008D3BB4" w:rsidRPr="004A644D" w:rsidRDefault="008D3BB4" w:rsidP="000754E2">
            <w:pPr>
              <w:jc w:val="both"/>
              <w:rPr>
                <w:sz w:val="16"/>
                <w:szCs w:val="16"/>
              </w:rPr>
            </w:pPr>
            <w:r w:rsidRPr="004A644D">
              <w:rPr>
                <w:sz w:val="16"/>
                <w:szCs w:val="16"/>
              </w:rPr>
              <w:t>„ prístup do lokality Nad kalváriou (Urpín) riešiť obslužnou komunikáciou C3 v trase existujúcej prístupovej komunikácie Pod Urpínom s pokračovaním na ulicu Žltý piesok“ a  zaradiť ju do VPS. V grafickej časti táto komunikácia, vzhľadom na podrobnosť riešenia ÚPN, nebude zobrazená.</w:t>
            </w:r>
          </w:p>
          <w:p w:rsidR="008D3BB4" w:rsidRPr="004A644D" w:rsidRDefault="008D3BB4" w:rsidP="000754E2">
            <w:pPr>
              <w:jc w:val="both"/>
              <w:rPr>
                <w:sz w:val="16"/>
                <w:szCs w:val="16"/>
              </w:rPr>
            </w:pPr>
            <w:r w:rsidRPr="004A644D">
              <w:rPr>
                <w:b/>
                <w:sz w:val="16"/>
                <w:szCs w:val="16"/>
              </w:rPr>
              <w:t>Záver pracovného rokovania</w:t>
            </w:r>
            <w:r w:rsidRPr="004A644D">
              <w:rPr>
                <w:sz w:val="16"/>
                <w:szCs w:val="16"/>
              </w:rPr>
              <w:t>:</w:t>
            </w:r>
          </w:p>
          <w:p w:rsidR="008D3BB4" w:rsidRPr="004A644D" w:rsidRDefault="008D3BB4" w:rsidP="000754E2">
            <w:pPr>
              <w:jc w:val="both"/>
              <w:rPr>
                <w:sz w:val="16"/>
                <w:szCs w:val="16"/>
              </w:rPr>
            </w:pPr>
            <w:r w:rsidRPr="004A644D">
              <w:rPr>
                <w:sz w:val="16"/>
                <w:szCs w:val="16"/>
              </w:rPr>
              <w:t>Neakceptované pripomienky prerokované podľa § 22 odst.7 zákona č.50/1976 Zb. v znp.</w:t>
            </w:r>
          </w:p>
          <w:p w:rsidR="008D3BB4" w:rsidRPr="004A644D" w:rsidRDefault="008D3BB4" w:rsidP="000754E2">
            <w:pPr>
              <w:jc w:val="both"/>
              <w:rPr>
                <w:sz w:val="16"/>
                <w:szCs w:val="16"/>
              </w:rPr>
            </w:pPr>
            <w:r w:rsidRPr="004A644D">
              <w:rPr>
                <w:sz w:val="16"/>
                <w:szCs w:val="16"/>
              </w:rPr>
              <w:t>Akceptované pripomienky a pripomienky dohodnuté na rokovaní budú zapracované do Návrhu ÚPN M Banská Bystrica. V prípade, že pripomienky, ktoré sú podmienené dohodou s KPÚ BB nebudú akceptované, opakovane sa prerokujú s pripomienkovateľmi.</w:t>
            </w:r>
          </w:p>
          <w:p w:rsidR="008D3BB4" w:rsidRDefault="008D3BB4" w:rsidP="000754E2">
            <w:pPr>
              <w:jc w:val="both"/>
              <w:rPr>
                <w:sz w:val="16"/>
                <w:szCs w:val="16"/>
              </w:rPr>
            </w:pPr>
            <w:r w:rsidRPr="004A644D">
              <w:rPr>
                <w:sz w:val="16"/>
                <w:szCs w:val="16"/>
              </w:rPr>
              <w:t>Zápis je súčasťou dokladovej časti Návrhu ÚPN Mesta Banská Bystrica.</w:t>
            </w:r>
          </w:p>
          <w:p w:rsidR="008D3BB4" w:rsidRPr="004A644D" w:rsidRDefault="008D3BB4" w:rsidP="000754E2">
            <w:pPr>
              <w:jc w:val="both"/>
              <w:rPr>
                <w:sz w:val="16"/>
                <w:szCs w:val="16"/>
              </w:rPr>
            </w:pPr>
          </w:p>
          <w:p w:rsidR="008D3BB4" w:rsidRPr="004A644D" w:rsidRDefault="008D3BB4" w:rsidP="000754E2">
            <w:pPr>
              <w:jc w:val="both"/>
              <w:rPr>
                <w:sz w:val="16"/>
                <w:szCs w:val="16"/>
              </w:rPr>
            </w:pPr>
            <w:r w:rsidRPr="004A644D">
              <w:rPr>
                <w:sz w:val="16"/>
                <w:szCs w:val="16"/>
              </w:rPr>
              <w:t xml:space="preserve">Dňa 15.11.2012 na rokovaní s Krajským pamiatkovým úradom Banská Bystrica bola problematika </w:t>
            </w:r>
            <w:r w:rsidRPr="004A644D">
              <w:rPr>
                <w:sz w:val="16"/>
                <w:szCs w:val="16"/>
              </w:rPr>
              <w:lastRenderedPageBreak/>
              <w:t>lokality Urpín prekonzultovaná so záverom, že KPÚ BB vydá písomné stanovisko k bodu 5 a bodu 7 zápisu z opakovaného prerokovania pripomienok Ing.arch. Furdíka.</w:t>
            </w:r>
          </w:p>
          <w:p w:rsidR="008D3BB4" w:rsidRDefault="008D3BB4" w:rsidP="000754E2">
            <w:pPr>
              <w:jc w:val="both"/>
              <w:rPr>
                <w:sz w:val="16"/>
                <w:szCs w:val="16"/>
              </w:rPr>
            </w:pPr>
            <w:r w:rsidRPr="004A644D">
              <w:rPr>
                <w:sz w:val="16"/>
                <w:szCs w:val="16"/>
              </w:rPr>
              <w:t xml:space="preserve">Vzhľadom k tomu, že do termínu 28.11.2012 stanovisko k predmetnej problematike nebolo doručené, orgán územného plánovania ako obstarávateľ ÚPN Mesta Banská Bystrica  k danej problematike zvolal rokovanie, ktoré sa uskutočnilo dňa 12.12.2012. </w:t>
            </w:r>
          </w:p>
          <w:p w:rsidR="008D3BB4" w:rsidRDefault="008D3BB4" w:rsidP="000754E2">
            <w:pPr>
              <w:jc w:val="both"/>
              <w:rPr>
                <w:b/>
                <w:sz w:val="16"/>
                <w:szCs w:val="16"/>
              </w:rPr>
            </w:pPr>
          </w:p>
          <w:p w:rsidR="008D3BB4" w:rsidRPr="006C71CE" w:rsidRDefault="008D3BB4" w:rsidP="000754E2">
            <w:pPr>
              <w:jc w:val="both"/>
              <w:rPr>
                <w:b/>
                <w:sz w:val="16"/>
                <w:szCs w:val="16"/>
              </w:rPr>
            </w:pPr>
            <w:r w:rsidRPr="006C71CE">
              <w:rPr>
                <w:b/>
                <w:sz w:val="16"/>
                <w:szCs w:val="16"/>
              </w:rPr>
              <w:t>Doplnenie zápisu z opakovaného prerokovania pripomienok s Krajským pamiatkovým úradom Banská Bystrica konaného dňa 12.12.2012 na ÚHA mesta Banská Bystrica:</w:t>
            </w:r>
          </w:p>
          <w:p w:rsidR="008D3BB4" w:rsidRPr="006C71CE" w:rsidRDefault="008D3BB4" w:rsidP="000754E2">
            <w:pPr>
              <w:jc w:val="both"/>
              <w:rPr>
                <w:b/>
                <w:sz w:val="16"/>
                <w:szCs w:val="16"/>
              </w:rPr>
            </w:pPr>
            <w:r w:rsidRPr="006C71CE">
              <w:rPr>
                <w:sz w:val="16"/>
                <w:szCs w:val="16"/>
              </w:rPr>
              <w:t xml:space="preserve">Krajský pamiatkový úrad  Banská Bystrica na rokovaní dňa 12.12.2012 k požiadavke vlastníkov pozemkov v lokalite Urpín  nezaujal konečné stanovisko, </w:t>
            </w:r>
            <w:r w:rsidRPr="006C71CE">
              <w:rPr>
                <w:b/>
                <w:sz w:val="16"/>
                <w:szCs w:val="16"/>
              </w:rPr>
              <w:t>na rokovaní bolo dohodnuté:</w:t>
            </w:r>
          </w:p>
          <w:p w:rsidR="008D3BB4" w:rsidRPr="006C71CE" w:rsidRDefault="008D3BB4" w:rsidP="000754E2">
            <w:pPr>
              <w:jc w:val="both"/>
              <w:rPr>
                <w:sz w:val="16"/>
                <w:szCs w:val="16"/>
              </w:rPr>
            </w:pPr>
            <w:r w:rsidRPr="006C71CE">
              <w:rPr>
                <w:sz w:val="16"/>
                <w:szCs w:val="16"/>
              </w:rPr>
              <w:t xml:space="preserve">Navrhované plochy vybavenia - územie občianskej vybavenosti a sociálnej infraštruktúry v zverejnenom návrhu budú  rozšírené v zmysle rokovania dňa 13.06.2012 t.z. plochu občianskeho vybavenia navrhovanú v ÚPN M Banská Bystrica v južnej časti územia rozšíriť smerom západným v rozsahu vlastníckych vzťahov. Plochu občianskeho vybavenia navrhovanú v ÚPN M Banská Bystrica pre vrcholovú stanicu lanovky rozšíriť smerom východným so zahrnutím parcely KN „C“5384 k.ú. Banská Bystrica. </w:t>
            </w:r>
          </w:p>
          <w:p w:rsidR="008D3BB4" w:rsidRPr="006C71CE" w:rsidRDefault="008D3BB4" w:rsidP="000754E2">
            <w:pPr>
              <w:jc w:val="both"/>
              <w:rPr>
                <w:sz w:val="16"/>
                <w:szCs w:val="16"/>
              </w:rPr>
            </w:pPr>
            <w:r w:rsidRPr="006C71CE">
              <w:rPr>
                <w:sz w:val="16"/>
                <w:szCs w:val="16"/>
              </w:rPr>
              <w:t>Pre priestor Urpína je v Návrhu ÚPN Mesta BB určené spracovanie podrobnejšej ÚPD – Územný plán CMZ, ktorá určí konkrétne zásady  priestorového usporiadania a funkčného využívania územia.</w:t>
            </w:r>
          </w:p>
          <w:p w:rsidR="008D3BB4" w:rsidRPr="006C71CE" w:rsidRDefault="008D3BB4" w:rsidP="000754E2">
            <w:pPr>
              <w:jc w:val="both"/>
              <w:rPr>
                <w:sz w:val="16"/>
                <w:szCs w:val="16"/>
              </w:rPr>
            </w:pPr>
            <w:r w:rsidRPr="006C71CE">
              <w:rPr>
                <w:sz w:val="16"/>
                <w:szCs w:val="16"/>
              </w:rPr>
              <w:t>Do textovej záväznej časti v kapitole B.20.2.3 Špeciálne účelové regulatívy funkčného využitia územia dopracovať v tabuľke v lokalite U4 Urpín –vrcholová stanica lanovky a U6 Urpín-priestor navrhovaného OV pri vodojeme  Urpín I, v stĺpci účelový regulatív  prípustné funkcie z regulačného listu PO 01- Vybavenie, s dôrazom na body 1-7 vhodné pre  lokalitu Urpín.</w:t>
            </w:r>
          </w:p>
          <w:p w:rsidR="008D3BB4" w:rsidRPr="006C71CE" w:rsidRDefault="008D3BB4" w:rsidP="000754E2">
            <w:pPr>
              <w:jc w:val="both"/>
              <w:rPr>
                <w:sz w:val="16"/>
                <w:szCs w:val="16"/>
              </w:rPr>
            </w:pPr>
            <w:r w:rsidRPr="006C71CE">
              <w:rPr>
                <w:sz w:val="16"/>
                <w:szCs w:val="16"/>
              </w:rPr>
              <w:t>Do textovej záväznej časti ďalej dopracovať podmienky ochrany diferencované pre okrsok 16B Nad Kalváriou I. z Rozhodnutia o vyhlásení ochranného pásma Pamiatkovej rezervácie Banská Bystrica a nehnuteľných národných kultúrnych pamiatok.</w:t>
            </w:r>
          </w:p>
          <w:p w:rsidR="008D3BB4" w:rsidRPr="006C71CE" w:rsidRDefault="008D3BB4" w:rsidP="000754E2">
            <w:pPr>
              <w:jc w:val="both"/>
              <w:rPr>
                <w:sz w:val="16"/>
                <w:szCs w:val="16"/>
              </w:rPr>
            </w:pPr>
          </w:p>
          <w:p w:rsidR="008D3BB4" w:rsidRPr="008A7D6C" w:rsidRDefault="008D3BB4" w:rsidP="000754E2">
            <w:pPr>
              <w:jc w:val="both"/>
              <w:rPr>
                <w:b/>
                <w:sz w:val="16"/>
                <w:szCs w:val="16"/>
              </w:rPr>
            </w:pPr>
            <w:r w:rsidRPr="008A7D6C">
              <w:rPr>
                <w:b/>
                <w:sz w:val="16"/>
                <w:szCs w:val="16"/>
              </w:rPr>
              <w:t>Vyjadrenie Krajského pamiatkového úradu Banská Bystrica na rokovaní:</w:t>
            </w:r>
          </w:p>
          <w:p w:rsidR="008D3BB4" w:rsidRPr="00CE005B" w:rsidRDefault="008D3BB4" w:rsidP="000754E2">
            <w:pPr>
              <w:jc w:val="both"/>
              <w:rPr>
                <w:color w:val="000000"/>
                <w:sz w:val="16"/>
                <w:szCs w:val="16"/>
              </w:rPr>
            </w:pPr>
            <w:r w:rsidRPr="006C71CE">
              <w:rPr>
                <w:sz w:val="16"/>
                <w:szCs w:val="16"/>
              </w:rPr>
              <w:t>KPÚ BB si vyhradzuje právo o ploche,  výške zástavby a konkrétnej funkcii sa vyjadriť v samostatnom záväznom stanovisku k investičnému zámeru.</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0A1A6D">
            <w:pPr>
              <w:jc w:val="both"/>
              <w:rPr>
                <w:b/>
                <w:color w:val="0070C0"/>
                <w:sz w:val="16"/>
                <w:szCs w:val="16"/>
              </w:rPr>
            </w:pPr>
          </w:p>
          <w:p w:rsidR="008D3BB4" w:rsidRDefault="008D3BB4" w:rsidP="000A1A6D">
            <w:pPr>
              <w:jc w:val="both"/>
              <w:rPr>
                <w:b/>
                <w:color w:val="0070C0"/>
                <w:sz w:val="16"/>
                <w:szCs w:val="16"/>
              </w:rPr>
            </w:pPr>
          </w:p>
          <w:p w:rsidR="008D3BB4" w:rsidRDefault="008D3BB4" w:rsidP="000A1A6D">
            <w:pPr>
              <w:jc w:val="both"/>
              <w:rPr>
                <w:b/>
                <w:color w:val="0070C0"/>
                <w:sz w:val="16"/>
                <w:szCs w:val="16"/>
              </w:rPr>
            </w:pPr>
          </w:p>
          <w:p w:rsidR="008D3BB4" w:rsidRPr="00CF5C11" w:rsidRDefault="008D3BB4" w:rsidP="000A1A6D">
            <w:pPr>
              <w:rPr>
                <w:sz w:val="16"/>
                <w:szCs w:val="16"/>
              </w:rPr>
            </w:pPr>
            <w:r w:rsidRPr="00CF5C11">
              <w:rPr>
                <w:sz w:val="16"/>
                <w:szCs w:val="16"/>
              </w:rPr>
              <w:t>-pre priestor Urpína OV  pri vodojeme Urpín 1stanovený špeciálny regulatív U6 spresňujúci funkčný regulatív PO 01</w:t>
            </w:r>
          </w:p>
          <w:p w:rsidR="008D3BB4" w:rsidRPr="00CF5C11" w:rsidRDefault="008D3BB4" w:rsidP="000A1A6D">
            <w:pPr>
              <w:rPr>
                <w:sz w:val="16"/>
                <w:szCs w:val="16"/>
              </w:rPr>
            </w:pPr>
          </w:p>
          <w:p w:rsidR="008D3BB4" w:rsidRPr="00CF5C11" w:rsidRDefault="008D3BB4" w:rsidP="000A1A6D">
            <w:pPr>
              <w:jc w:val="both"/>
              <w:rPr>
                <w:sz w:val="16"/>
                <w:szCs w:val="16"/>
              </w:rPr>
            </w:pPr>
            <w:r w:rsidRPr="00CF5C11">
              <w:rPr>
                <w:sz w:val="16"/>
                <w:szCs w:val="16"/>
              </w:rPr>
              <w:t xml:space="preserve">-plocha občianskeho vybavenia navrhovaná v ÚPN M Banská Bystrica v južnej časti územia rozšírená smerom západným v rozsahu vlastníckych vzťahov na základe opakovaného prerokovania. </w:t>
            </w:r>
          </w:p>
          <w:p w:rsidR="008D3BB4" w:rsidRPr="00CF5C11" w:rsidRDefault="008D3BB4" w:rsidP="000A1A6D">
            <w:pPr>
              <w:jc w:val="both"/>
              <w:rPr>
                <w:sz w:val="16"/>
                <w:szCs w:val="16"/>
              </w:rPr>
            </w:pPr>
          </w:p>
          <w:p w:rsidR="008D3BB4" w:rsidRPr="00CF5C11" w:rsidRDefault="008D3BB4" w:rsidP="000A1A6D">
            <w:pPr>
              <w:jc w:val="both"/>
              <w:rPr>
                <w:sz w:val="16"/>
                <w:szCs w:val="16"/>
              </w:rPr>
            </w:pPr>
            <w:r w:rsidRPr="00CF5C11">
              <w:rPr>
                <w:sz w:val="16"/>
                <w:szCs w:val="16"/>
              </w:rPr>
              <w:t>-plocha občianskeho vybavenia navrhovaná v ÚPN M Banská Bystrica pre vrcholovú stanicu lanovky rozšírená smerom východným so zahrnutím plochy parcely KN „C“5384 k.ú. Banská Bystrica so stanovením špeciálneho regulatívu U4</w:t>
            </w:r>
          </w:p>
          <w:p w:rsidR="008D3BB4" w:rsidRDefault="008D3BB4" w:rsidP="000A1A6D">
            <w:pPr>
              <w:jc w:val="both"/>
              <w:rPr>
                <w:color w:val="76923C" w:themeColor="accent3" w:themeShade="BF"/>
                <w:sz w:val="16"/>
                <w:szCs w:val="16"/>
              </w:rPr>
            </w:pPr>
          </w:p>
          <w:p w:rsidR="008D3BB4" w:rsidRPr="00E6465C" w:rsidRDefault="008D3BB4" w:rsidP="000A1A6D">
            <w:pPr>
              <w:jc w:val="both"/>
              <w:rPr>
                <w:sz w:val="16"/>
                <w:szCs w:val="16"/>
              </w:rPr>
            </w:pPr>
            <w:r>
              <w:rPr>
                <w:color w:val="76923C" w:themeColor="accent3" w:themeShade="BF"/>
                <w:sz w:val="16"/>
                <w:szCs w:val="16"/>
              </w:rPr>
              <w:t>-</w:t>
            </w:r>
            <w:r w:rsidRPr="004A644D">
              <w:rPr>
                <w:sz w:val="16"/>
                <w:szCs w:val="16"/>
              </w:rPr>
              <w:t xml:space="preserve"> </w:t>
            </w:r>
            <w:r>
              <w:rPr>
                <w:sz w:val="16"/>
                <w:szCs w:val="16"/>
              </w:rPr>
              <w:t>v</w:t>
            </w:r>
            <w:r w:rsidRPr="006D731F">
              <w:rPr>
                <w:color w:val="76923C" w:themeColor="accent3" w:themeShade="BF"/>
                <w:sz w:val="16"/>
                <w:szCs w:val="16"/>
              </w:rPr>
              <w:t xml:space="preserve"> </w:t>
            </w:r>
            <w:r w:rsidRPr="00E6465C">
              <w:rPr>
                <w:sz w:val="16"/>
                <w:szCs w:val="16"/>
              </w:rPr>
              <w:t>textovej záväznej časti v kapitole B.20.2.3 Špeciálne účelové regula</w:t>
            </w:r>
            <w:r>
              <w:rPr>
                <w:sz w:val="16"/>
                <w:szCs w:val="16"/>
              </w:rPr>
              <w:t>tívy funkčného využitia územia  v tabuľke pre</w:t>
            </w:r>
            <w:r w:rsidRPr="00E6465C">
              <w:rPr>
                <w:sz w:val="16"/>
                <w:szCs w:val="16"/>
              </w:rPr>
              <w:t> lokalit</w:t>
            </w:r>
            <w:r>
              <w:rPr>
                <w:sz w:val="16"/>
                <w:szCs w:val="16"/>
              </w:rPr>
              <w:t>u</w:t>
            </w:r>
            <w:r w:rsidRPr="00E6465C">
              <w:rPr>
                <w:sz w:val="16"/>
                <w:szCs w:val="16"/>
              </w:rPr>
              <w:t xml:space="preserve"> U4 Urpín –vrcholová stanica lanovky a U6 Urpín 1-priestor navrhovaného OV pri vodojeme  Urpín I, </w:t>
            </w:r>
            <w:r>
              <w:rPr>
                <w:sz w:val="16"/>
                <w:szCs w:val="16"/>
              </w:rPr>
              <w:t xml:space="preserve"> </w:t>
            </w:r>
            <w:r w:rsidRPr="00E6465C">
              <w:rPr>
                <w:sz w:val="16"/>
                <w:szCs w:val="16"/>
              </w:rPr>
              <w:t>v stĺpci účelový regulatív dopracované vhodné  prípustné funkcie pre lokalitu Urpín z reg</w:t>
            </w:r>
            <w:r>
              <w:rPr>
                <w:sz w:val="16"/>
                <w:szCs w:val="16"/>
              </w:rPr>
              <w:t>ulačného listu PO 01- Vybavenie – územie občianskeho vybavenia a sociálnej infraštruktúry</w:t>
            </w:r>
            <w:r w:rsidRPr="00E6465C">
              <w:rPr>
                <w:sz w:val="16"/>
                <w:szCs w:val="16"/>
              </w:rPr>
              <w:t xml:space="preserve"> </w:t>
            </w:r>
          </w:p>
          <w:p w:rsidR="008D3BB4" w:rsidRPr="00E6465C" w:rsidRDefault="008D3BB4" w:rsidP="000A1A6D">
            <w:pPr>
              <w:jc w:val="both"/>
              <w:rPr>
                <w:sz w:val="16"/>
                <w:szCs w:val="16"/>
              </w:rPr>
            </w:pPr>
          </w:p>
          <w:p w:rsidR="008D3BB4" w:rsidRPr="00E6465C" w:rsidRDefault="008D3BB4" w:rsidP="000A1A6D">
            <w:pPr>
              <w:jc w:val="both"/>
              <w:rPr>
                <w:sz w:val="16"/>
                <w:szCs w:val="16"/>
              </w:rPr>
            </w:pPr>
            <w:r>
              <w:rPr>
                <w:color w:val="76923C" w:themeColor="accent3" w:themeShade="BF"/>
                <w:sz w:val="16"/>
                <w:szCs w:val="16"/>
              </w:rPr>
              <w:t>-</w:t>
            </w:r>
            <w:r w:rsidRPr="00E6465C">
              <w:rPr>
                <w:sz w:val="16"/>
                <w:szCs w:val="16"/>
              </w:rPr>
              <w:t>do textu záväznej časti - v časti doprava zapracovan</w:t>
            </w:r>
            <w:r>
              <w:rPr>
                <w:sz w:val="16"/>
                <w:szCs w:val="16"/>
              </w:rPr>
              <w:t>ý regulatív</w:t>
            </w:r>
            <w:r w:rsidRPr="00E6465C">
              <w:rPr>
                <w:sz w:val="16"/>
                <w:szCs w:val="16"/>
              </w:rPr>
              <w:t xml:space="preserve"> v kap. B.20.4.1 bod XI) A) 21)</w:t>
            </w:r>
            <w:r w:rsidR="0053183A">
              <w:rPr>
                <w:sz w:val="16"/>
                <w:szCs w:val="16"/>
              </w:rPr>
              <w:t xml:space="preserve"> str.122</w:t>
            </w:r>
            <w:r w:rsidRPr="00E6465C">
              <w:rPr>
                <w:sz w:val="16"/>
                <w:szCs w:val="16"/>
              </w:rPr>
              <w:t>:  „prístup do lokality Nad kalváriou (Urpín) riešiť obslužnou komunikáciou C3 v trase existujúcej prístupovej komunikácie Pod Urpínom s pokračovaním na ulicu Žltý piesok“ a</w:t>
            </w:r>
            <w:r>
              <w:rPr>
                <w:sz w:val="16"/>
                <w:szCs w:val="16"/>
              </w:rPr>
              <w:t xml:space="preserve"> komunikácia </w:t>
            </w:r>
            <w:r w:rsidRPr="00E6465C">
              <w:rPr>
                <w:sz w:val="16"/>
                <w:szCs w:val="16"/>
              </w:rPr>
              <w:t xml:space="preserve">zaradená do VPS v kap. B.20.12.1.1. ako DC 64, </w:t>
            </w:r>
            <w:r w:rsidR="0053183A">
              <w:rPr>
                <w:sz w:val="16"/>
                <w:szCs w:val="16"/>
              </w:rPr>
              <w:t xml:space="preserve">str.194, </w:t>
            </w:r>
            <w:r w:rsidRPr="00E6465C">
              <w:rPr>
                <w:sz w:val="16"/>
                <w:szCs w:val="16"/>
              </w:rPr>
              <w:t xml:space="preserve">zobrazená </w:t>
            </w:r>
            <w:r>
              <w:rPr>
                <w:sz w:val="16"/>
                <w:szCs w:val="16"/>
              </w:rPr>
              <w:t xml:space="preserve">aj </w:t>
            </w:r>
            <w:r w:rsidRPr="00E6465C">
              <w:rPr>
                <w:sz w:val="16"/>
                <w:szCs w:val="16"/>
              </w:rPr>
              <w:t>v grafickej časti</w:t>
            </w:r>
          </w:p>
          <w:p w:rsidR="008D3BB4" w:rsidRDefault="008D3BB4" w:rsidP="000A1A6D">
            <w:pPr>
              <w:jc w:val="both"/>
              <w:rPr>
                <w:sz w:val="16"/>
                <w:szCs w:val="16"/>
              </w:rPr>
            </w:pPr>
          </w:p>
          <w:p w:rsidR="008D3BB4" w:rsidRDefault="008D3BB4" w:rsidP="000A1A6D">
            <w:pPr>
              <w:jc w:val="both"/>
              <w:rPr>
                <w:sz w:val="16"/>
                <w:szCs w:val="16"/>
              </w:rPr>
            </w:pPr>
          </w:p>
          <w:p w:rsidR="008D3BB4" w:rsidRDefault="008D3BB4" w:rsidP="000A1A6D">
            <w:pPr>
              <w:jc w:val="both"/>
              <w:rPr>
                <w:sz w:val="16"/>
                <w:szCs w:val="16"/>
              </w:rPr>
            </w:pPr>
          </w:p>
          <w:p w:rsidR="008D3BB4" w:rsidRDefault="008D3BB4" w:rsidP="000A1A6D">
            <w:pPr>
              <w:jc w:val="both"/>
              <w:rPr>
                <w:sz w:val="16"/>
                <w:szCs w:val="16"/>
              </w:rPr>
            </w:pPr>
          </w:p>
          <w:p w:rsidR="008D3BB4" w:rsidRDefault="008D3BB4" w:rsidP="000A1A6D">
            <w:pPr>
              <w:jc w:val="both"/>
              <w:rPr>
                <w:sz w:val="16"/>
                <w:szCs w:val="16"/>
              </w:rPr>
            </w:pPr>
          </w:p>
          <w:p w:rsidR="008D3BB4" w:rsidRDefault="008D3BB4" w:rsidP="000A1A6D">
            <w:pPr>
              <w:jc w:val="both"/>
              <w:rPr>
                <w:sz w:val="16"/>
                <w:szCs w:val="16"/>
              </w:rPr>
            </w:pPr>
          </w:p>
          <w:p w:rsidR="008D3BB4" w:rsidRDefault="008D3BB4" w:rsidP="000A1A6D">
            <w:pPr>
              <w:jc w:val="both"/>
              <w:rPr>
                <w:sz w:val="16"/>
                <w:szCs w:val="16"/>
              </w:rPr>
            </w:pPr>
          </w:p>
          <w:p w:rsidR="008D3BB4" w:rsidRDefault="008D3BB4" w:rsidP="000A1A6D">
            <w:pPr>
              <w:jc w:val="both"/>
              <w:rPr>
                <w:sz w:val="16"/>
                <w:szCs w:val="16"/>
              </w:rPr>
            </w:pPr>
          </w:p>
          <w:p w:rsidR="008D3BB4" w:rsidRDefault="008D3BB4" w:rsidP="000A1A6D">
            <w:pPr>
              <w:jc w:val="both"/>
              <w:rPr>
                <w:sz w:val="16"/>
                <w:szCs w:val="16"/>
              </w:rPr>
            </w:pPr>
          </w:p>
          <w:p w:rsidR="008D3BB4" w:rsidRDefault="008D3BB4" w:rsidP="000A1A6D">
            <w:pPr>
              <w:jc w:val="both"/>
              <w:rPr>
                <w:sz w:val="16"/>
                <w:szCs w:val="16"/>
              </w:rPr>
            </w:pPr>
          </w:p>
          <w:p w:rsidR="008D3BB4" w:rsidRPr="00E6465C" w:rsidRDefault="008D3BB4" w:rsidP="000A1A6D">
            <w:pPr>
              <w:jc w:val="both"/>
              <w:rPr>
                <w:sz w:val="16"/>
                <w:szCs w:val="16"/>
              </w:rPr>
            </w:pPr>
          </w:p>
          <w:p w:rsidR="008D3BB4" w:rsidRPr="007A4E11" w:rsidRDefault="008D3BB4" w:rsidP="000A1A6D">
            <w:pPr>
              <w:jc w:val="both"/>
              <w:rPr>
                <w:sz w:val="16"/>
                <w:szCs w:val="16"/>
              </w:rPr>
            </w:pPr>
            <w:r w:rsidRPr="007A4E11">
              <w:rPr>
                <w:sz w:val="16"/>
                <w:szCs w:val="16"/>
              </w:rPr>
              <w:t xml:space="preserve">- podmienky ochrany diferencované pre okrsok 16B Nad Kalváriou I.  aj vo všetkých okrskoch ochranného pásma stanovené v záväznej časti upn mesta v kap. B.20.9.3 bod I) 2) </w:t>
            </w:r>
            <w:r w:rsidR="0053183A">
              <w:rPr>
                <w:sz w:val="16"/>
                <w:szCs w:val="16"/>
              </w:rPr>
              <w:t>str.181</w:t>
            </w:r>
            <w:r w:rsidRPr="007A4E11">
              <w:rPr>
                <w:sz w:val="16"/>
                <w:szCs w:val="16"/>
              </w:rPr>
              <w:t>.</w:t>
            </w:r>
          </w:p>
          <w:p w:rsidR="008D3BB4" w:rsidRPr="007A4E11" w:rsidRDefault="008D3BB4" w:rsidP="000A1A6D">
            <w:pPr>
              <w:jc w:val="both"/>
              <w:rPr>
                <w:sz w:val="16"/>
                <w:szCs w:val="16"/>
              </w:rPr>
            </w:pPr>
          </w:p>
          <w:p w:rsidR="008D3BB4" w:rsidRPr="00A155B7" w:rsidRDefault="008D3BB4" w:rsidP="000A1A6D">
            <w:pPr>
              <w:jc w:val="both"/>
              <w:rPr>
                <w:b/>
                <w:color w:val="0070C0"/>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lastRenderedPageBreak/>
              <w:t>D 219</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Darina Popovičová</w:t>
            </w:r>
          </w:p>
          <w:p w:rsidR="008D3BB4" w:rsidRPr="00CE005B" w:rsidRDefault="008D3BB4" w:rsidP="00305251">
            <w:pPr>
              <w:rPr>
                <w:sz w:val="20"/>
                <w:szCs w:val="20"/>
              </w:rPr>
            </w:pPr>
            <w:r w:rsidRPr="00CE005B">
              <w:rPr>
                <w:sz w:val="20"/>
                <w:szCs w:val="20"/>
              </w:rPr>
              <w:t>Tilgnerova 9</w:t>
            </w:r>
          </w:p>
          <w:p w:rsidR="008D3BB4" w:rsidRPr="00CE005B" w:rsidRDefault="008D3BB4" w:rsidP="00305251">
            <w:pPr>
              <w:rPr>
                <w:sz w:val="20"/>
                <w:szCs w:val="20"/>
              </w:rPr>
            </w:pPr>
            <w:r w:rsidRPr="00CE005B">
              <w:rPr>
                <w:sz w:val="20"/>
                <w:szCs w:val="20"/>
              </w:rPr>
              <w:t>841 05 Bratislava</w:t>
            </w:r>
          </w:p>
          <w:p w:rsidR="008D3BB4" w:rsidRPr="00CE005B" w:rsidRDefault="008D3BB4" w:rsidP="00305251">
            <w:pPr>
              <w:rPr>
                <w:sz w:val="20"/>
                <w:szCs w:val="20"/>
              </w:rPr>
            </w:pPr>
            <w:r w:rsidRPr="00CE005B">
              <w:rPr>
                <w:sz w:val="20"/>
                <w:szCs w:val="20"/>
              </w:rPr>
              <w:t>OVZ 34936/2012</w:t>
            </w:r>
          </w:p>
          <w:p w:rsidR="008D3BB4" w:rsidRPr="00CE005B" w:rsidRDefault="008D3BB4" w:rsidP="00305251">
            <w:pPr>
              <w:rPr>
                <w:sz w:val="20"/>
                <w:szCs w:val="20"/>
              </w:rPr>
            </w:pPr>
            <w:r w:rsidRPr="00CE005B">
              <w:rPr>
                <w:sz w:val="20"/>
                <w:szCs w:val="20"/>
              </w:rPr>
              <w:t>22.02.2012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B02CAB">
            <w:pPr>
              <w:jc w:val="both"/>
              <w:rPr>
                <w:sz w:val="16"/>
                <w:szCs w:val="16"/>
              </w:rPr>
            </w:pPr>
            <w:r w:rsidRPr="00CE005B">
              <w:rPr>
                <w:color w:val="000000"/>
                <w:sz w:val="16"/>
                <w:szCs w:val="16"/>
              </w:rPr>
              <w:t>Touto cestou si dovoľujem vyjadriť ako spolumajiteľka pozemku parcelné číslo 5409/17 o výmere 816 m2, v k.ú. Banská Bystrica, ktorý je zapísaný na LV č. 7615, Správa katastra Banská Bystrica - lokalita Lazovná ul. pod múrmi evanjelického cintorína (spoluvlastníckou som v podiele 1/12, väčšinovým spoluvlastníkom je Ministerstvo hospodárstva Slovenskej republiky, Mierová 19, 827 15 Bratislava 212) kladné stanovisko k návrhu územného plánu Mesta Banská Bystrica, ktorý preklasifikúva túto lokalitu s mestskej zelene na občiansku vybavenosť.</w:t>
            </w:r>
          </w:p>
          <w:p w:rsidR="008D3BB4" w:rsidRPr="00CE005B" w:rsidRDefault="008D3BB4" w:rsidP="00B02CAB">
            <w:pPr>
              <w:jc w:val="both"/>
              <w:rPr>
                <w:sz w:val="16"/>
                <w:szCs w:val="16"/>
              </w:rPr>
            </w:pPr>
            <w:r w:rsidRPr="00CE005B">
              <w:rPr>
                <w:color w:val="000000"/>
                <w:sz w:val="16"/>
                <w:szCs w:val="16"/>
              </w:rPr>
              <w:t>Dôvodom podania tohto vyjadrenia je deklarovanie mojej pripravenosti (v prípade, že vyššie uvedená zmena bude odsúhlasená a v tejto podobe bude zahrnutá aj v právoplatne prijatom novom územnom pláne Mesta Banská Bystrica), v spolupráci so spolumajiteľom pozemku, tento priestor kultivovať a dať mu výzor, ktorý si táto lokalita zaslúži.</w:t>
            </w:r>
          </w:p>
        </w:tc>
        <w:tc>
          <w:tcPr>
            <w:tcW w:w="2856" w:type="dxa"/>
            <w:tcBorders>
              <w:top w:val="single" w:sz="4" w:space="0" w:color="auto"/>
              <w:left w:val="single" w:sz="4" w:space="0" w:color="auto"/>
              <w:bottom w:val="single" w:sz="4" w:space="0" w:color="auto"/>
              <w:right w:val="single" w:sz="4" w:space="0" w:color="auto"/>
            </w:tcBorders>
          </w:tcPr>
          <w:p w:rsidR="00517FEC" w:rsidRPr="00D530E2" w:rsidRDefault="00517FEC" w:rsidP="00517FEC">
            <w:pPr>
              <w:rPr>
                <w:color w:val="FF0000"/>
                <w:sz w:val="16"/>
                <w:szCs w:val="16"/>
              </w:rPr>
            </w:pPr>
            <w:r w:rsidRPr="000249B2">
              <w:rPr>
                <w:color w:val="F79646" w:themeColor="accent6"/>
                <w:sz w:val="16"/>
                <w:szCs w:val="16"/>
              </w:rPr>
              <w:t xml:space="preserve">pripomienka </w:t>
            </w:r>
            <w:r>
              <w:rPr>
                <w:color w:val="F79646" w:themeColor="accent6"/>
                <w:sz w:val="16"/>
                <w:szCs w:val="16"/>
              </w:rPr>
              <w:t xml:space="preserve">doručená </w:t>
            </w:r>
            <w:r w:rsidRPr="000249B2">
              <w:rPr>
                <w:color w:val="F79646" w:themeColor="accent6"/>
                <w:sz w:val="16"/>
                <w:szCs w:val="16"/>
              </w:rPr>
              <w:t>po stanovenom termíne</w:t>
            </w: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p>
          <w:p w:rsidR="008D3BB4" w:rsidRPr="00654BFA" w:rsidRDefault="008D3BB4" w:rsidP="00DF71B6">
            <w:pPr>
              <w:rPr>
                <w:sz w:val="16"/>
                <w:szCs w:val="16"/>
              </w:rPr>
            </w:pPr>
            <w:r w:rsidRPr="00654BFA">
              <w:rPr>
                <w:sz w:val="16"/>
                <w:szCs w:val="16"/>
              </w:rPr>
              <w:t>-akceptované</w:t>
            </w:r>
            <w:r>
              <w:rPr>
                <w:sz w:val="16"/>
                <w:szCs w:val="16"/>
              </w:rPr>
              <w:t>,</w:t>
            </w:r>
            <w:r w:rsidRPr="00654BFA">
              <w:rPr>
                <w:sz w:val="16"/>
                <w:szCs w:val="16"/>
              </w:rPr>
              <w:t xml:space="preserve"> </w:t>
            </w:r>
            <w:r>
              <w:rPr>
                <w:sz w:val="16"/>
                <w:szCs w:val="16"/>
              </w:rPr>
              <w:t>plochy vymedzené parcelami</w:t>
            </w:r>
            <w:r w:rsidRPr="00654BFA">
              <w:rPr>
                <w:sz w:val="16"/>
                <w:szCs w:val="16"/>
              </w:rPr>
              <w:t xml:space="preserve"> </w:t>
            </w:r>
            <w:r>
              <w:rPr>
                <w:sz w:val="16"/>
                <w:szCs w:val="16"/>
              </w:rPr>
              <w:t xml:space="preserve">sú v </w:t>
            </w:r>
            <w:r w:rsidRPr="00654BFA">
              <w:rPr>
                <w:sz w:val="16"/>
                <w:szCs w:val="16"/>
              </w:rPr>
              <w:t xml:space="preserve"> Návrhu </w:t>
            </w:r>
            <w:r>
              <w:rPr>
                <w:sz w:val="16"/>
                <w:szCs w:val="16"/>
              </w:rPr>
              <w:t>zohľadnené</w:t>
            </w:r>
            <w:r w:rsidRPr="00654BFA">
              <w:rPr>
                <w:sz w:val="16"/>
                <w:szCs w:val="16"/>
              </w:rPr>
              <w:t xml:space="preserve"> v plochách vybavenosti PO 01 výška 2-3NP</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220</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 xml:space="preserve">Ing. Peter Majerský </w:t>
            </w:r>
          </w:p>
          <w:p w:rsidR="008D3BB4" w:rsidRPr="00CE005B" w:rsidRDefault="008D3BB4" w:rsidP="00305251">
            <w:pPr>
              <w:rPr>
                <w:sz w:val="20"/>
                <w:szCs w:val="20"/>
              </w:rPr>
            </w:pPr>
            <w:r w:rsidRPr="00CE005B">
              <w:rPr>
                <w:sz w:val="20"/>
                <w:szCs w:val="20"/>
              </w:rPr>
              <w:t>Stromová 9, B.Bystrica</w:t>
            </w:r>
          </w:p>
          <w:p w:rsidR="008D3BB4" w:rsidRPr="00CE005B" w:rsidRDefault="008D3BB4" w:rsidP="00305251">
            <w:pPr>
              <w:rPr>
                <w:sz w:val="20"/>
                <w:szCs w:val="20"/>
              </w:rPr>
            </w:pPr>
            <w:r w:rsidRPr="00CE005B">
              <w:rPr>
                <w:sz w:val="20"/>
                <w:szCs w:val="20"/>
              </w:rPr>
              <w:t>OVZ 35557/2012</w:t>
            </w:r>
          </w:p>
          <w:p w:rsidR="008D3BB4" w:rsidRPr="00CE005B" w:rsidRDefault="008D3BB4" w:rsidP="00305251">
            <w:pPr>
              <w:rPr>
                <w:sz w:val="20"/>
                <w:szCs w:val="20"/>
              </w:rPr>
            </w:pPr>
            <w:r w:rsidRPr="00CE005B">
              <w:rPr>
                <w:sz w:val="20"/>
                <w:szCs w:val="20"/>
              </w:rPr>
              <w:t>22.02.2012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B02CAB">
            <w:pPr>
              <w:jc w:val="both"/>
              <w:rPr>
                <w:sz w:val="16"/>
                <w:szCs w:val="16"/>
              </w:rPr>
            </w:pPr>
            <w:r w:rsidRPr="00CE005B">
              <w:rPr>
                <w:color w:val="000000"/>
                <w:sz w:val="16"/>
                <w:szCs w:val="16"/>
              </w:rPr>
              <w:t>dňa 9.1.2012 som podal v súlade s ustanovením § 22 ods. 1 zákona č. 50/1976 Zb. o územnom plánovaní a stavebnom poriadku (stavebný zákon) v platnom znení, na základe Oznámenia Mesta Banská Bystrica o prerokovaní „Návrhu územného plánu Mesta Banská Bystrica" a „Koncepcie rozvoja Mesta Banská Bystrica v oblasti tepelnej energetiky" čj. Pr. V-212 967/2011/Ky-II. zo dňa 19.12.2011, zverejneného dňa 21.12.2011, pripomienky k návrhu územného plánu Mesta Banská Bystrica, ktoré si dovoľujem týmto doplniť nasledovne:</w:t>
            </w:r>
          </w:p>
          <w:p w:rsidR="008D3BB4" w:rsidRPr="00CE005B" w:rsidRDefault="008D3BB4" w:rsidP="00B02CAB">
            <w:pPr>
              <w:jc w:val="both"/>
              <w:rPr>
                <w:sz w:val="16"/>
                <w:szCs w:val="16"/>
              </w:rPr>
            </w:pPr>
            <w:r w:rsidRPr="00CE005B">
              <w:rPr>
                <w:color w:val="000000"/>
                <w:sz w:val="16"/>
                <w:szCs w:val="16"/>
              </w:rPr>
              <w:t xml:space="preserve">     Spoločne s manželkou, Želmírou Majerskou, bytom: Stromová 9, 974 05 Banská Bystrica sme bezpodielovými spoluvlastníkmi nehnuteľností zapísaných v katastri nehnuteľností vedenou Správou katastra Banská Bystrica, Katastrálny úrad Banská Bystrica, pre okres: Banská Bystrica, obec: Banská Bystrica, kat. územie: Radvaň, vedené podľa stavu KN na LV č. 5836 ako pozemok reg. C s pare. č. 2151/72 - ostatné plochy o výmere 1.582 m2 a pozemok reg. C spare. č. 2151/73 - ostatné plochy o </w:t>
            </w:r>
            <w:r w:rsidRPr="00CE005B">
              <w:rPr>
                <w:color w:val="000000"/>
                <w:sz w:val="16"/>
                <w:szCs w:val="16"/>
              </w:rPr>
              <w:lastRenderedPageBreak/>
              <w:t>výmere 5.478 m2 (ďalej aj ako len „pozemky").</w:t>
            </w:r>
          </w:p>
          <w:p w:rsidR="008D3BB4" w:rsidRPr="00CE005B" w:rsidRDefault="008D3BB4" w:rsidP="00B02CAB">
            <w:pPr>
              <w:jc w:val="both"/>
              <w:rPr>
                <w:b/>
                <w:sz w:val="16"/>
                <w:szCs w:val="16"/>
              </w:rPr>
            </w:pPr>
            <w:r w:rsidRPr="00CE005B">
              <w:rPr>
                <w:color w:val="000000"/>
                <w:sz w:val="16"/>
                <w:szCs w:val="16"/>
              </w:rPr>
              <w:t xml:space="preserve">     Útvar hlavného architekta Mesta Banská Bystrica vypracoval v roku 1999 Urbanistickú štúdiu - Terasovité domy, Moskovská ulica, ktorá bola schválená uznesením Mestského zastupiteľstva v Banskej Bystrici č. 115/1999 MsZ zo dňa 2.12.1999 a prerokovaná bez pripomienok, v zmysle ktorej sú predmetné pozemky funkčne určené ako</w:t>
            </w:r>
            <w:r w:rsidRPr="00CE005B">
              <w:rPr>
                <w:b/>
                <w:color w:val="000000"/>
                <w:sz w:val="16"/>
                <w:szCs w:val="16"/>
              </w:rPr>
              <w:t xml:space="preserve"> plocha pre viacpodlažnú obytnú zástavbu.</w:t>
            </w:r>
          </w:p>
          <w:p w:rsidR="008D3BB4" w:rsidRPr="00CE005B" w:rsidRDefault="008D3BB4" w:rsidP="00B02CAB">
            <w:pPr>
              <w:jc w:val="both"/>
              <w:rPr>
                <w:color w:val="000000"/>
                <w:sz w:val="16"/>
                <w:szCs w:val="16"/>
              </w:rPr>
            </w:pPr>
            <w:r w:rsidRPr="00CE005B">
              <w:rPr>
                <w:color w:val="000000"/>
                <w:sz w:val="16"/>
                <w:szCs w:val="16"/>
              </w:rPr>
              <w:t xml:space="preserve">    Funkčné určenie pozemkov bolo potvrdené aj v územnoplánovacej informácii , ktorá mi bola na základe mojej žiadosti zaslaná dňa 2.2.2007, podľa ktorej sa </w:t>
            </w:r>
            <w:r w:rsidRPr="00CE005B">
              <w:rPr>
                <w:b/>
                <w:color w:val="000000"/>
                <w:sz w:val="16"/>
                <w:szCs w:val="16"/>
              </w:rPr>
              <w:t>pozemky nachádzajú vo funkčnej ploche bývanie, viacpodlažná zástavba, teda ide o stavebné pozemky.</w:t>
            </w:r>
            <w:r w:rsidRPr="00CE005B">
              <w:rPr>
                <w:color w:val="000000"/>
                <w:sz w:val="16"/>
                <w:szCs w:val="16"/>
              </w:rPr>
              <w:t xml:space="preserve"> </w:t>
            </w:r>
          </w:p>
          <w:p w:rsidR="008D3BB4" w:rsidRPr="00CE005B" w:rsidRDefault="008D3BB4" w:rsidP="00B02CAB">
            <w:pPr>
              <w:jc w:val="both"/>
              <w:rPr>
                <w:sz w:val="16"/>
                <w:szCs w:val="16"/>
              </w:rPr>
            </w:pPr>
            <w:r w:rsidRPr="00CE005B">
              <w:rPr>
                <w:color w:val="000000"/>
                <w:sz w:val="16"/>
                <w:szCs w:val="16"/>
              </w:rPr>
              <w:t xml:space="preserve">     Na základe týchto informácií som vyvinul úsilie smerujúce k využitiu predmetných pozemkov spôsobom zodpovedajúcim ich účelovému určeniu. Časť pozemkov som prenajal spoločnosti Stavby TS s.r.o., so sídlom: Horné Pršany 123, 974 05 Banská Bystrica, IČO: 45 436 884 za účelom realizácie projektu radových garáží pod bytovým domom Tulská 107, na ktoré už bolo zo strany Mesta Banská Bystrica vydané stavebné povolenie.</w:t>
            </w:r>
          </w:p>
          <w:p w:rsidR="008D3BB4" w:rsidRPr="00CE005B" w:rsidRDefault="008D3BB4" w:rsidP="00B02CAB">
            <w:pPr>
              <w:jc w:val="both"/>
              <w:rPr>
                <w:sz w:val="16"/>
                <w:szCs w:val="16"/>
              </w:rPr>
            </w:pPr>
            <w:r w:rsidRPr="00CE005B">
              <w:rPr>
                <w:color w:val="000000"/>
                <w:sz w:val="16"/>
                <w:szCs w:val="16"/>
              </w:rPr>
              <w:t xml:space="preserve">     Zároveň som spoločne s manželkou uzatvoril so spoločnosťou Feidias PKG, s.r.o., so sídlom: Kyjevské námestie 7/14535, 974 04 Banská Bystrica, IČO: 45 640 955 zmluvu o budúcej kúpnej zmluve, ktorou som sa zaviazal, že po splnení dohodnutých podmienok na základe kúpnej zmluvy predáme predmetné pozemky (resp. ich časť) spoločnosti Feidias PKG, s.r.o. a táto ich kúpi do svojho výlučného vlastníctva za účelom realizácie stavebno - investičného zámeru - výstavby polyfunkčného objektu pozostávajúceho z bytov a nebytových priestorov a tomu zodpovedajúcej infraštruktúry na týchto pozemkoch.</w:t>
            </w:r>
          </w:p>
          <w:p w:rsidR="008D3BB4" w:rsidRPr="00CE005B" w:rsidRDefault="008D3BB4" w:rsidP="00B02CAB">
            <w:pPr>
              <w:jc w:val="both"/>
              <w:rPr>
                <w:sz w:val="16"/>
                <w:szCs w:val="16"/>
              </w:rPr>
            </w:pPr>
            <w:r w:rsidRPr="00CE005B">
              <w:rPr>
                <w:color w:val="000000"/>
                <w:sz w:val="16"/>
                <w:szCs w:val="16"/>
              </w:rPr>
              <w:t xml:space="preserve">     </w:t>
            </w:r>
            <w:r w:rsidRPr="00CE005B">
              <w:rPr>
                <w:color w:val="000000"/>
                <w:sz w:val="16"/>
                <w:szCs w:val="16"/>
                <w:u w:val="single"/>
              </w:rPr>
              <w:t>Vo zverejnenom Návrhu Územného plánu Mesta Banská Bystrica sa pre pozemky reg. C</w:t>
            </w:r>
            <w:r w:rsidRPr="00CE005B">
              <w:rPr>
                <w:color w:val="000000"/>
                <w:sz w:val="16"/>
                <w:szCs w:val="16"/>
              </w:rPr>
              <w:t xml:space="preserve"> </w:t>
            </w:r>
            <w:r w:rsidRPr="00CE005B">
              <w:rPr>
                <w:color w:val="000000"/>
                <w:sz w:val="16"/>
                <w:szCs w:val="16"/>
                <w:u w:val="single"/>
              </w:rPr>
              <w:t>s pare, č. 2151/72 a 2151/73 navrhuje ich klasifikácia na zeleň - parky a parkové úpravy.</w:t>
            </w:r>
          </w:p>
          <w:p w:rsidR="008D3BB4" w:rsidRPr="00CE005B" w:rsidRDefault="008D3BB4" w:rsidP="00B02CAB">
            <w:pPr>
              <w:jc w:val="both"/>
              <w:rPr>
                <w:sz w:val="16"/>
                <w:szCs w:val="16"/>
              </w:rPr>
            </w:pPr>
            <w:r w:rsidRPr="00CE005B">
              <w:rPr>
                <w:color w:val="000000"/>
                <w:sz w:val="16"/>
                <w:szCs w:val="16"/>
              </w:rPr>
              <w:t xml:space="preserve">     Dovoľujem si konštatovať, že </w:t>
            </w:r>
            <w:r w:rsidRPr="00CE005B">
              <w:rPr>
                <w:color w:val="000000"/>
                <w:sz w:val="16"/>
                <w:szCs w:val="16"/>
                <w:u w:val="single"/>
              </w:rPr>
              <w:t>s uvedeným návrhom územného plánu Mesta Banská Bystrica</w:t>
            </w:r>
            <w:r w:rsidRPr="00CE005B">
              <w:rPr>
                <w:color w:val="000000"/>
                <w:sz w:val="16"/>
                <w:szCs w:val="16"/>
              </w:rPr>
              <w:t xml:space="preserve"> </w:t>
            </w:r>
            <w:r w:rsidRPr="00CE005B">
              <w:rPr>
                <w:color w:val="000000"/>
                <w:sz w:val="16"/>
                <w:szCs w:val="16"/>
                <w:u w:val="single"/>
              </w:rPr>
              <w:t>ako vlastník dotknutých pozemkov nesúhlasím.</w:t>
            </w:r>
          </w:p>
          <w:p w:rsidR="008D3BB4" w:rsidRPr="00CE005B" w:rsidRDefault="008D3BB4" w:rsidP="00B02CAB">
            <w:pPr>
              <w:jc w:val="both"/>
              <w:rPr>
                <w:sz w:val="16"/>
                <w:szCs w:val="16"/>
              </w:rPr>
            </w:pPr>
            <w:r w:rsidRPr="00CE005B">
              <w:rPr>
                <w:color w:val="000000"/>
                <w:sz w:val="16"/>
                <w:szCs w:val="16"/>
              </w:rPr>
              <w:t xml:space="preserve">Podľa ust. § 123 Občianskeho zákonníka: </w:t>
            </w:r>
            <w:r w:rsidRPr="00CE005B">
              <w:rPr>
                <w:i/>
                <w:iCs/>
                <w:color w:val="000000"/>
                <w:sz w:val="16"/>
                <w:szCs w:val="16"/>
              </w:rPr>
              <w:t>„Vlastník je v medziach zákona oprávnený predmet svojho vlastníctva držať, užívať</w:t>
            </w:r>
            <w:r w:rsidRPr="00CE005B">
              <w:rPr>
                <w:color w:val="000000"/>
                <w:sz w:val="16"/>
                <w:szCs w:val="16"/>
              </w:rPr>
              <w:t xml:space="preserve">, </w:t>
            </w:r>
            <w:r w:rsidRPr="00CE005B">
              <w:rPr>
                <w:i/>
                <w:iCs/>
                <w:color w:val="000000"/>
                <w:sz w:val="16"/>
                <w:szCs w:val="16"/>
              </w:rPr>
              <w:t>požívať jeho plody a úžitky a nakladať s ním."</w:t>
            </w:r>
          </w:p>
          <w:p w:rsidR="008D3BB4" w:rsidRPr="00CE005B" w:rsidRDefault="008D3BB4" w:rsidP="00B02CAB">
            <w:pPr>
              <w:jc w:val="both"/>
              <w:rPr>
                <w:sz w:val="16"/>
                <w:szCs w:val="16"/>
              </w:rPr>
            </w:pPr>
            <w:r w:rsidRPr="00CE005B">
              <w:rPr>
                <w:color w:val="000000"/>
                <w:sz w:val="16"/>
                <w:szCs w:val="16"/>
              </w:rPr>
              <w:t xml:space="preserve">     Akceptovaním a schválením premeny predmetných parciel na plochy verejnej zelene by došlo </w:t>
            </w:r>
            <w:r w:rsidRPr="00CE005B">
              <w:rPr>
                <w:b/>
                <w:color w:val="000000"/>
                <w:sz w:val="16"/>
                <w:szCs w:val="16"/>
              </w:rPr>
              <w:t>k</w:t>
            </w:r>
            <w:r w:rsidRPr="00CE005B">
              <w:rPr>
                <w:color w:val="000000"/>
                <w:sz w:val="16"/>
                <w:szCs w:val="16"/>
              </w:rPr>
              <w:t xml:space="preserve"> </w:t>
            </w:r>
            <w:r w:rsidRPr="00CE005B">
              <w:rPr>
                <w:b/>
                <w:color w:val="000000"/>
                <w:sz w:val="16"/>
                <w:szCs w:val="16"/>
              </w:rPr>
              <w:t>obmedzeniu môjho vlastníckeho práva, predovšetkým pokiaľ ide o možnosť nakladať a disponovať s predmetom môjho vlastníctva</w:t>
            </w:r>
            <w:r w:rsidRPr="00CE005B">
              <w:rPr>
                <w:color w:val="000000"/>
                <w:sz w:val="16"/>
                <w:szCs w:val="16"/>
              </w:rPr>
              <w:t>, čo považujem za odporujúce Občianskemu zákonníku, ako aj všeobecným súkromnoprávnym zásadám.</w:t>
            </w:r>
          </w:p>
          <w:p w:rsidR="008D3BB4" w:rsidRPr="00CE005B" w:rsidRDefault="008D3BB4" w:rsidP="00B02CAB">
            <w:pPr>
              <w:jc w:val="both"/>
              <w:rPr>
                <w:b/>
                <w:sz w:val="16"/>
                <w:szCs w:val="16"/>
              </w:rPr>
            </w:pPr>
            <w:r w:rsidRPr="00CE005B">
              <w:rPr>
                <w:b/>
                <w:color w:val="000000"/>
                <w:sz w:val="16"/>
                <w:szCs w:val="16"/>
              </w:rPr>
              <w:t xml:space="preserve">Ako vlastník predmetných pozemkov </w:t>
            </w:r>
            <w:r w:rsidRPr="00CE005B">
              <w:rPr>
                <w:b/>
                <w:color w:val="000000"/>
                <w:sz w:val="16"/>
                <w:szCs w:val="16"/>
                <w:u w:val="single"/>
              </w:rPr>
              <w:t>podávam preto tieto pripomienky k zmene druhu</w:t>
            </w:r>
            <w:r w:rsidRPr="00CE005B">
              <w:rPr>
                <w:b/>
                <w:color w:val="000000"/>
                <w:sz w:val="16"/>
                <w:szCs w:val="16"/>
              </w:rPr>
              <w:t xml:space="preserve"> </w:t>
            </w:r>
            <w:r w:rsidRPr="00CE005B">
              <w:rPr>
                <w:b/>
                <w:color w:val="000000"/>
                <w:sz w:val="16"/>
                <w:szCs w:val="16"/>
                <w:u w:val="single"/>
              </w:rPr>
              <w:t>pozemkov</w:t>
            </w:r>
            <w:r w:rsidRPr="00CE005B">
              <w:rPr>
                <w:b/>
                <w:color w:val="000000"/>
                <w:sz w:val="16"/>
                <w:szCs w:val="16"/>
              </w:rPr>
              <w:t xml:space="preserve"> reg. C s pare. č. 2151/72 - ostatné plochy o výmere 1.582 m2 a 2151/73 - ostatné plochy o výmere 5.478 m2 zapísaných v katastri nehnuteľností vedenom Správou katastra Banská Bystrica, Katastrálny úrad Banská Bystrica, pre okres: Banská Bystrica, obec: Banská Bystrica, kat. územie: Radvaň </w:t>
            </w:r>
            <w:r w:rsidRPr="00CE005B">
              <w:rPr>
                <w:b/>
                <w:color w:val="000000"/>
                <w:sz w:val="16"/>
                <w:szCs w:val="16"/>
                <w:u w:val="single"/>
              </w:rPr>
              <w:t>na zeleň - parky a parkové úpravy,</w:t>
            </w:r>
            <w:r w:rsidRPr="00CE005B">
              <w:rPr>
                <w:b/>
                <w:color w:val="000000"/>
                <w:sz w:val="16"/>
                <w:szCs w:val="16"/>
              </w:rPr>
              <w:t xml:space="preserve"> navrhovanú v Návrhu územného plánu Mesta Banská Bystrica, s touto zmenou v žiadnom prípade </w:t>
            </w:r>
            <w:r w:rsidRPr="00CE005B">
              <w:rPr>
                <w:b/>
                <w:color w:val="000000"/>
                <w:sz w:val="16"/>
                <w:szCs w:val="16"/>
                <w:u w:val="single"/>
              </w:rPr>
              <w:t>nesúhlasím</w:t>
            </w:r>
            <w:r w:rsidRPr="00CE005B">
              <w:rPr>
                <w:b/>
                <w:color w:val="000000"/>
                <w:sz w:val="16"/>
                <w:szCs w:val="16"/>
              </w:rPr>
              <w:t xml:space="preserve"> a </w:t>
            </w:r>
            <w:r w:rsidRPr="00CE005B">
              <w:rPr>
                <w:b/>
                <w:color w:val="000000"/>
                <w:sz w:val="16"/>
                <w:szCs w:val="16"/>
                <w:u w:val="single"/>
              </w:rPr>
              <w:t>žiadam, aby bolo v Návrhu územného plánu Mesta Banská Bystrica upravené a následne schválené funkčné určenie predmetných</w:t>
            </w:r>
            <w:r w:rsidRPr="00CE005B">
              <w:rPr>
                <w:b/>
                <w:color w:val="000000"/>
                <w:sz w:val="16"/>
                <w:szCs w:val="16"/>
              </w:rPr>
              <w:t xml:space="preserve"> </w:t>
            </w:r>
            <w:r w:rsidRPr="00CE005B">
              <w:rPr>
                <w:b/>
                <w:color w:val="000000"/>
                <w:sz w:val="16"/>
                <w:szCs w:val="16"/>
                <w:u w:val="single"/>
              </w:rPr>
              <w:t>pozemkov ako obytných plôch určených pre obytnú zástavbu bytovými domami nad 4 nadzemné</w:t>
            </w:r>
            <w:r w:rsidRPr="00CE005B">
              <w:rPr>
                <w:b/>
                <w:color w:val="000000"/>
                <w:sz w:val="16"/>
                <w:szCs w:val="16"/>
              </w:rPr>
              <w:t xml:space="preserve"> </w:t>
            </w:r>
            <w:r w:rsidRPr="00CE005B">
              <w:rPr>
                <w:b/>
                <w:color w:val="000000"/>
                <w:sz w:val="16"/>
                <w:szCs w:val="16"/>
                <w:u w:val="single"/>
              </w:rPr>
              <w:t>podlažia,</w:t>
            </w:r>
            <w:r w:rsidRPr="00CE005B">
              <w:rPr>
                <w:b/>
                <w:color w:val="000000"/>
                <w:sz w:val="16"/>
                <w:szCs w:val="16"/>
              </w:rPr>
              <w:t xml:space="preserve"> tak ako to bolo dosiaľ koncepčne riešené v rámci návrhov a koncepcií územného plánu Mesta Banská Bystrica a deklarované zo strany Mesta.</w:t>
            </w:r>
          </w:p>
        </w:tc>
        <w:tc>
          <w:tcPr>
            <w:tcW w:w="2856" w:type="dxa"/>
            <w:tcBorders>
              <w:top w:val="single" w:sz="4" w:space="0" w:color="auto"/>
              <w:left w:val="single" w:sz="4" w:space="0" w:color="auto"/>
              <w:bottom w:val="single" w:sz="4" w:space="0" w:color="auto"/>
              <w:right w:val="single" w:sz="4" w:space="0" w:color="auto"/>
            </w:tcBorders>
          </w:tcPr>
          <w:p w:rsidR="008D3BB4" w:rsidRPr="00D530E2" w:rsidRDefault="008D3BB4" w:rsidP="00A155B7">
            <w:pPr>
              <w:rPr>
                <w:color w:val="FF0000"/>
                <w:sz w:val="16"/>
                <w:szCs w:val="16"/>
              </w:rPr>
            </w:pPr>
            <w:r w:rsidRPr="000249B2">
              <w:rPr>
                <w:color w:val="F79646" w:themeColor="accent6"/>
                <w:sz w:val="16"/>
                <w:szCs w:val="16"/>
              </w:rPr>
              <w:lastRenderedPageBreak/>
              <w:t xml:space="preserve">pripomienka </w:t>
            </w:r>
            <w:r>
              <w:rPr>
                <w:color w:val="F79646" w:themeColor="accent6"/>
                <w:sz w:val="16"/>
                <w:szCs w:val="16"/>
              </w:rPr>
              <w:t xml:space="preserve">doručená </w:t>
            </w:r>
            <w:r w:rsidRPr="000249B2">
              <w:rPr>
                <w:color w:val="F79646" w:themeColor="accent6"/>
                <w:sz w:val="16"/>
                <w:szCs w:val="16"/>
              </w:rPr>
              <w:t>po stanovenom termíne</w:t>
            </w:r>
          </w:p>
          <w:p w:rsidR="008D3BB4" w:rsidRPr="00D530E2" w:rsidRDefault="008D3BB4" w:rsidP="00A155B7">
            <w:pPr>
              <w:rPr>
                <w:sz w:val="16"/>
                <w:szCs w:val="16"/>
              </w:rPr>
            </w:pPr>
            <w:r w:rsidRPr="00D530E2">
              <w:rPr>
                <w:sz w:val="16"/>
                <w:szCs w:val="16"/>
              </w:rPr>
              <w:t>- vzaté na vedomie</w:t>
            </w:r>
          </w:p>
          <w:p w:rsidR="008D3BB4" w:rsidRDefault="008D3BB4" w:rsidP="00A155B7">
            <w:pPr>
              <w:rPr>
                <w:sz w:val="16"/>
                <w:szCs w:val="16"/>
              </w:rPr>
            </w:pPr>
          </w:p>
          <w:p w:rsidR="008D3BB4" w:rsidRDefault="008D3BB4" w:rsidP="00A155B7">
            <w:pPr>
              <w:rPr>
                <w:sz w:val="16"/>
                <w:szCs w:val="16"/>
              </w:rPr>
            </w:pPr>
          </w:p>
          <w:p w:rsidR="008D3BB4" w:rsidRPr="00D530E2" w:rsidRDefault="008D3BB4" w:rsidP="00A155B7">
            <w:pPr>
              <w:rPr>
                <w:sz w:val="16"/>
                <w:szCs w:val="16"/>
              </w:rPr>
            </w:pPr>
          </w:p>
          <w:p w:rsidR="008D3BB4" w:rsidRPr="00D530E2" w:rsidRDefault="008D3BB4" w:rsidP="00A155B7">
            <w:pPr>
              <w:rPr>
                <w:sz w:val="16"/>
                <w:szCs w:val="16"/>
              </w:rPr>
            </w:pPr>
          </w:p>
          <w:p w:rsidR="008D3BB4" w:rsidRPr="00D530E2" w:rsidRDefault="008D3BB4" w:rsidP="00A155B7">
            <w:pPr>
              <w:rPr>
                <w:sz w:val="16"/>
                <w:szCs w:val="16"/>
              </w:rPr>
            </w:pPr>
            <w:r w:rsidRPr="00D530E2">
              <w:rPr>
                <w:sz w:val="16"/>
                <w:szCs w:val="16"/>
              </w:rPr>
              <w:t>- vzaté na vedomie</w:t>
            </w:r>
          </w:p>
          <w:p w:rsidR="008D3BB4" w:rsidRPr="00D530E2" w:rsidRDefault="008D3BB4" w:rsidP="00A155B7">
            <w:pPr>
              <w:rPr>
                <w:sz w:val="16"/>
                <w:szCs w:val="16"/>
              </w:rPr>
            </w:pPr>
          </w:p>
          <w:p w:rsidR="008D3BB4" w:rsidRPr="00D530E2" w:rsidRDefault="008D3BB4" w:rsidP="00A155B7">
            <w:pPr>
              <w:rPr>
                <w:sz w:val="16"/>
                <w:szCs w:val="16"/>
              </w:rPr>
            </w:pPr>
          </w:p>
          <w:p w:rsidR="008D3BB4" w:rsidRPr="00D530E2" w:rsidRDefault="008D3BB4" w:rsidP="00A155B7">
            <w:pPr>
              <w:rPr>
                <w:sz w:val="16"/>
                <w:szCs w:val="16"/>
              </w:rPr>
            </w:pPr>
          </w:p>
          <w:p w:rsidR="008D3BB4" w:rsidRPr="00D530E2" w:rsidRDefault="008D3BB4" w:rsidP="00A155B7">
            <w:pPr>
              <w:rPr>
                <w:sz w:val="16"/>
                <w:szCs w:val="16"/>
              </w:rPr>
            </w:pPr>
          </w:p>
          <w:p w:rsidR="008D3BB4" w:rsidRPr="00D530E2" w:rsidRDefault="008D3BB4" w:rsidP="00A155B7">
            <w:pPr>
              <w:rPr>
                <w:sz w:val="16"/>
                <w:szCs w:val="16"/>
              </w:rPr>
            </w:pPr>
          </w:p>
          <w:p w:rsidR="008D3BB4" w:rsidRPr="00D530E2" w:rsidRDefault="008D3BB4" w:rsidP="00A155B7">
            <w:pPr>
              <w:rPr>
                <w:sz w:val="16"/>
                <w:szCs w:val="16"/>
              </w:rPr>
            </w:pPr>
            <w:r w:rsidRPr="00D530E2">
              <w:rPr>
                <w:sz w:val="16"/>
                <w:szCs w:val="16"/>
              </w:rPr>
              <w:t xml:space="preserve">- vzaté na vedomie </w:t>
            </w:r>
          </w:p>
          <w:p w:rsidR="008D3BB4" w:rsidRPr="00D530E2" w:rsidRDefault="008D3BB4" w:rsidP="00A155B7">
            <w:pPr>
              <w:rPr>
                <w:sz w:val="16"/>
                <w:szCs w:val="16"/>
              </w:rPr>
            </w:pPr>
            <w:r w:rsidRPr="00D530E2">
              <w:rPr>
                <w:sz w:val="16"/>
                <w:szCs w:val="16"/>
              </w:rPr>
              <w:t xml:space="preserve">UŠ je smerný </w:t>
            </w:r>
            <w:r w:rsidR="007612A1">
              <w:rPr>
                <w:sz w:val="16"/>
                <w:szCs w:val="16"/>
              </w:rPr>
              <w:t>ú</w:t>
            </w:r>
            <w:r>
              <w:rPr>
                <w:sz w:val="16"/>
                <w:szCs w:val="16"/>
              </w:rPr>
              <w:t>zemnoplánovací podklad</w:t>
            </w:r>
            <w:r w:rsidRPr="00D530E2">
              <w:rPr>
                <w:sz w:val="16"/>
                <w:szCs w:val="16"/>
              </w:rPr>
              <w:t xml:space="preserve"> </w:t>
            </w:r>
          </w:p>
          <w:p w:rsidR="008D3BB4" w:rsidRPr="00D530E2" w:rsidRDefault="008D3BB4" w:rsidP="00A155B7">
            <w:pPr>
              <w:rPr>
                <w:sz w:val="16"/>
                <w:szCs w:val="16"/>
              </w:rPr>
            </w:pPr>
          </w:p>
          <w:p w:rsidR="008D3BB4" w:rsidRPr="00D530E2" w:rsidRDefault="008D3BB4" w:rsidP="00A155B7">
            <w:pPr>
              <w:rPr>
                <w:sz w:val="16"/>
                <w:szCs w:val="16"/>
              </w:rPr>
            </w:pPr>
          </w:p>
          <w:p w:rsidR="008D3BB4" w:rsidRPr="00D530E2" w:rsidRDefault="008D3BB4" w:rsidP="00A155B7">
            <w:pPr>
              <w:rPr>
                <w:sz w:val="16"/>
                <w:szCs w:val="16"/>
              </w:rPr>
            </w:pPr>
            <w:r w:rsidRPr="00D530E2">
              <w:rPr>
                <w:sz w:val="16"/>
                <w:szCs w:val="16"/>
              </w:rPr>
              <w:t>- vzaté na vedomie</w:t>
            </w:r>
          </w:p>
          <w:p w:rsidR="008D3BB4" w:rsidRDefault="008D3BB4" w:rsidP="00A155B7">
            <w:pPr>
              <w:rPr>
                <w:sz w:val="16"/>
                <w:szCs w:val="16"/>
              </w:rPr>
            </w:pPr>
          </w:p>
          <w:p w:rsidR="008D3BB4" w:rsidRPr="00D530E2" w:rsidRDefault="008D3BB4" w:rsidP="00A155B7">
            <w:pPr>
              <w:rPr>
                <w:sz w:val="16"/>
                <w:szCs w:val="16"/>
              </w:rPr>
            </w:pPr>
          </w:p>
          <w:p w:rsidR="008D3BB4" w:rsidRPr="00D530E2" w:rsidRDefault="008D3BB4" w:rsidP="00A155B7">
            <w:pPr>
              <w:rPr>
                <w:sz w:val="16"/>
                <w:szCs w:val="16"/>
              </w:rPr>
            </w:pPr>
            <w:r w:rsidRPr="00D530E2">
              <w:rPr>
                <w:sz w:val="16"/>
                <w:szCs w:val="16"/>
              </w:rPr>
              <w:t>- vzaté na vedomie</w:t>
            </w:r>
          </w:p>
          <w:p w:rsidR="008D3BB4" w:rsidRPr="00D530E2" w:rsidRDefault="008D3BB4" w:rsidP="00A155B7">
            <w:pPr>
              <w:rPr>
                <w:sz w:val="16"/>
                <w:szCs w:val="16"/>
              </w:rPr>
            </w:pPr>
          </w:p>
          <w:p w:rsidR="008D3BB4" w:rsidRPr="00D530E2" w:rsidRDefault="008D3BB4" w:rsidP="00A155B7">
            <w:pPr>
              <w:rPr>
                <w:sz w:val="16"/>
                <w:szCs w:val="16"/>
              </w:rPr>
            </w:pPr>
          </w:p>
          <w:p w:rsidR="008D3BB4" w:rsidRPr="00D530E2" w:rsidRDefault="008D3BB4" w:rsidP="00A155B7">
            <w:pPr>
              <w:rPr>
                <w:sz w:val="16"/>
                <w:szCs w:val="16"/>
              </w:rPr>
            </w:pPr>
          </w:p>
          <w:p w:rsidR="008D3BB4" w:rsidRPr="00D530E2" w:rsidRDefault="008D3BB4" w:rsidP="00A155B7">
            <w:pPr>
              <w:rPr>
                <w:sz w:val="16"/>
                <w:szCs w:val="16"/>
              </w:rPr>
            </w:pPr>
          </w:p>
          <w:p w:rsidR="008D3BB4" w:rsidRPr="00D530E2" w:rsidRDefault="008D3BB4" w:rsidP="00A155B7">
            <w:pPr>
              <w:rPr>
                <w:sz w:val="16"/>
                <w:szCs w:val="16"/>
              </w:rPr>
            </w:pPr>
          </w:p>
          <w:p w:rsidR="008D3BB4" w:rsidRPr="00D530E2" w:rsidRDefault="008D3BB4" w:rsidP="00A155B7">
            <w:pPr>
              <w:rPr>
                <w:sz w:val="16"/>
                <w:szCs w:val="16"/>
              </w:rPr>
            </w:pPr>
          </w:p>
          <w:p w:rsidR="008D3BB4" w:rsidRPr="00D530E2" w:rsidRDefault="008D3BB4" w:rsidP="00A155B7">
            <w:pPr>
              <w:rPr>
                <w:sz w:val="16"/>
                <w:szCs w:val="16"/>
              </w:rPr>
            </w:pPr>
            <w:r w:rsidRPr="00D530E2">
              <w:rPr>
                <w:sz w:val="16"/>
                <w:szCs w:val="16"/>
              </w:rPr>
              <w:t>- vzaté na vedomie</w:t>
            </w:r>
          </w:p>
          <w:p w:rsidR="008D3BB4" w:rsidRPr="00D530E2" w:rsidRDefault="008D3BB4" w:rsidP="00A155B7">
            <w:pPr>
              <w:rPr>
                <w:sz w:val="16"/>
                <w:szCs w:val="16"/>
              </w:rPr>
            </w:pPr>
          </w:p>
          <w:p w:rsidR="008D3BB4" w:rsidRPr="00D530E2" w:rsidRDefault="008D3BB4" w:rsidP="00A155B7">
            <w:pPr>
              <w:rPr>
                <w:sz w:val="16"/>
                <w:szCs w:val="16"/>
              </w:rPr>
            </w:pPr>
          </w:p>
          <w:p w:rsidR="008D3BB4" w:rsidRPr="00D530E2" w:rsidRDefault="008D3BB4" w:rsidP="00A155B7">
            <w:pPr>
              <w:rPr>
                <w:sz w:val="16"/>
                <w:szCs w:val="16"/>
              </w:rPr>
            </w:pPr>
          </w:p>
          <w:p w:rsidR="008D3BB4" w:rsidRPr="00D530E2" w:rsidRDefault="008D3BB4" w:rsidP="00A155B7">
            <w:pPr>
              <w:rPr>
                <w:sz w:val="16"/>
                <w:szCs w:val="16"/>
              </w:rPr>
            </w:pPr>
            <w:r w:rsidRPr="00D530E2">
              <w:rPr>
                <w:sz w:val="16"/>
                <w:szCs w:val="16"/>
              </w:rPr>
              <w:t>- vzaté na vedomie</w:t>
            </w:r>
          </w:p>
          <w:p w:rsidR="008D3BB4" w:rsidRPr="00D530E2" w:rsidRDefault="008D3BB4" w:rsidP="00A155B7">
            <w:pPr>
              <w:rPr>
                <w:sz w:val="16"/>
                <w:szCs w:val="16"/>
              </w:rPr>
            </w:pPr>
          </w:p>
          <w:p w:rsidR="008D3BB4" w:rsidRPr="00D530E2" w:rsidRDefault="008D3BB4" w:rsidP="00A155B7">
            <w:pPr>
              <w:rPr>
                <w:sz w:val="16"/>
                <w:szCs w:val="16"/>
              </w:rPr>
            </w:pPr>
          </w:p>
          <w:p w:rsidR="008D3BB4" w:rsidRPr="00D530E2" w:rsidRDefault="008D3BB4" w:rsidP="00A155B7">
            <w:pPr>
              <w:rPr>
                <w:sz w:val="16"/>
                <w:szCs w:val="16"/>
              </w:rPr>
            </w:pPr>
          </w:p>
          <w:p w:rsidR="008D3BB4" w:rsidRPr="00D530E2" w:rsidRDefault="008D3BB4" w:rsidP="00A155B7">
            <w:pPr>
              <w:rPr>
                <w:sz w:val="16"/>
                <w:szCs w:val="16"/>
              </w:rPr>
            </w:pPr>
          </w:p>
          <w:p w:rsidR="008D3BB4" w:rsidRPr="00D530E2" w:rsidRDefault="008D3BB4" w:rsidP="00A155B7">
            <w:pPr>
              <w:rPr>
                <w:sz w:val="16"/>
                <w:szCs w:val="16"/>
              </w:rPr>
            </w:pPr>
          </w:p>
          <w:p w:rsidR="008D3BB4" w:rsidRPr="00D530E2" w:rsidRDefault="008D3BB4" w:rsidP="00812CF6">
            <w:pPr>
              <w:rPr>
                <w:b/>
                <w:sz w:val="16"/>
                <w:szCs w:val="16"/>
              </w:rPr>
            </w:pPr>
            <w:r w:rsidRPr="00D530E2">
              <w:rPr>
                <w:b/>
                <w:sz w:val="16"/>
                <w:szCs w:val="16"/>
              </w:rPr>
              <w:t xml:space="preserve">-   </w:t>
            </w:r>
            <w:r>
              <w:rPr>
                <w:b/>
                <w:sz w:val="16"/>
                <w:szCs w:val="16"/>
              </w:rPr>
              <w:t>ne</w:t>
            </w:r>
            <w:r w:rsidRPr="00D530E2">
              <w:rPr>
                <w:b/>
                <w:sz w:val="16"/>
                <w:szCs w:val="16"/>
              </w:rPr>
              <w:t>akceptované</w:t>
            </w:r>
            <w:r>
              <w:rPr>
                <w:b/>
                <w:sz w:val="16"/>
                <w:szCs w:val="16"/>
              </w:rPr>
              <w:t>,</w:t>
            </w:r>
          </w:p>
          <w:p w:rsidR="008D3BB4" w:rsidRPr="00D530E2" w:rsidRDefault="008D3BB4" w:rsidP="008544A4">
            <w:pPr>
              <w:rPr>
                <w:sz w:val="16"/>
                <w:szCs w:val="16"/>
              </w:rPr>
            </w:pPr>
            <w:r w:rsidRPr="00D530E2">
              <w:rPr>
                <w:sz w:val="16"/>
                <w:szCs w:val="16"/>
              </w:rPr>
              <w:t>Pozemky 2151/72, 73  zmeniť na funkciu PB01, ostatné ponechať v</w:t>
            </w:r>
            <w:r w:rsidR="0053183A">
              <w:rPr>
                <w:sz w:val="16"/>
                <w:szCs w:val="16"/>
              </w:rPr>
              <w:t> </w:t>
            </w:r>
            <w:r w:rsidRPr="00D530E2">
              <w:rPr>
                <w:sz w:val="16"/>
                <w:szCs w:val="16"/>
              </w:rPr>
              <w:t>zeleni</w:t>
            </w:r>
            <w:r w:rsidR="0053183A">
              <w:rPr>
                <w:sz w:val="16"/>
                <w:szCs w:val="16"/>
              </w:rPr>
              <w:t>;</w:t>
            </w:r>
            <w:r w:rsidRPr="00D530E2">
              <w:rPr>
                <w:sz w:val="16"/>
                <w:szCs w:val="16"/>
              </w:rPr>
              <w:t xml:space="preserve"> </w:t>
            </w:r>
          </w:p>
          <w:p w:rsidR="008D3BB4" w:rsidRPr="00A71E34" w:rsidRDefault="0053183A" w:rsidP="0053183A">
            <w:pPr>
              <w:rPr>
                <w:color w:val="C00000"/>
                <w:sz w:val="16"/>
                <w:szCs w:val="16"/>
              </w:rPr>
            </w:pPr>
            <w:r>
              <w:rPr>
                <w:sz w:val="16"/>
                <w:szCs w:val="16"/>
              </w:rPr>
              <w:t>text vyhodnotenia zhodný s pripomienkou v bode</w:t>
            </w:r>
            <w:r w:rsidR="008D3BB4" w:rsidRPr="00411174">
              <w:rPr>
                <w:sz w:val="16"/>
                <w:szCs w:val="16"/>
              </w:rPr>
              <w:t xml:space="preserve"> D4, D137</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7612A1" w:rsidP="00724332">
            <w:pPr>
              <w:rPr>
                <w:sz w:val="16"/>
                <w:szCs w:val="16"/>
              </w:rPr>
            </w:pPr>
            <w:r>
              <w:rPr>
                <w:sz w:val="16"/>
                <w:szCs w:val="16"/>
              </w:rPr>
              <w:lastRenderedPageBreak/>
              <w:t>Opakované prerokovanie neakceptovaných pripomienok sa uskutočnilo dňa 09.01.2013</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83694A" w:rsidRDefault="008D3BB4" w:rsidP="00563BD6">
            <w:pPr>
              <w:jc w:val="both"/>
              <w:rPr>
                <w:sz w:val="16"/>
                <w:szCs w:val="16"/>
              </w:rPr>
            </w:pPr>
            <w:r w:rsidRPr="0083694A">
              <w:rPr>
                <w:sz w:val="16"/>
                <w:szCs w:val="16"/>
              </w:rPr>
              <w:t>Opakované prerokovanie pripomienok sa uskutočnilo dňa 09.01.2013</w:t>
            </w:r>
          </w:p>
          <w:p w:rsidR="008D3BB4" w:rsidRPr="0083694A" w:rsidRDefault="008D3BB4" w:rsidP="00563BD6">
            <w:pPr>
              <w:jc w:val="both"/>
              <w:rPr>
                <w:sz w:val="16"/>
                <w:szCs w:val="16"/>
              </w:rPr>
            </w:pPr>
            <w:r w:rsidRPr="0083694A">
              <w:rPr>
                <w:sz w:val="16"/>
                <w:szCs w:val="16"/>
              </w:rPr>
              <w:t>Vyhodnotenie:</w:t>
            </w:r>
          </w:p>
          <w:p w:rsidR="008D3BB4" w:rsidRPr="0083694A" w:rsidRDefault="008D3BB4" w:rsidP="00563BD6">
            <w:pPr>
              <w:jc w:val="both"/>
              <w:rPr>
                <w:sz w:val="16"/>
                <w:szCs w:val="16"/>
              </w:rPr>
            </w:pPr>
            <w:r w:rsidRPr="0083694A">
              <w:rPr>
                <w:sz w:val="16"/>
                <w:szCs w:val="16"/>
              </w:rPr>
              <w:t xml:space="preserve">Požiadavka akceptovaná čiastočne. V Návrhu ÚPN Mesta Banská Bystrica na základe požiadavky vlastníka pozemkov KN-C 2151/72,73 k.ú. Radvaň sa zohľadňuje plocha bývania PB 01 – bývanie - územie zastavané  bytovými domami nad 4 NP, na časti pozemkov vo vlastníctve žiadateľa (v rozsahu navrhovanej investičnej výstavby dvoch bytových domov a zázemia pre statickú dopravu - podľa situácie umiestnenia stavieb v územnom konaní). </w:t>
            </w:r>
          </w:p>
          <w:p w:rsidR="008D3BB4" w:rsidRPr="00CE005B" w:rsidRDefault="008D3BB4" w:rsidP="00563BD6">
            <w:pPr>
              <w:jc w:val="both"/>
              <w:rPr>
                <w:color w:val="000000"/>
                <w:sz w:val="16"/>
                <w:szCs w:val="16"/>
              </w:rPr>
            </w:pPr>
            <w:r w:rsidRPr="0083694A">
              <w:rPr>
                <w:sz w:val="16"/>
                <w:szCs w:val="16"/>
              </w:rPr>
              <w:t xml:space="preserve">Na časti uvedených pozemkov – svah v južnej časti  pozemkov a západná časť pozemku č. KN C 2151/73 k.ú. Radvaň (v rozsahu od západnej hranice vlastníctva pozemku cca 30 m smerom východným) zostáva v návrhovej ploche zelene. Plocha zelene zostáva aj na pozemkoch (vo vlastníctve </w:t>
            </w:r>
            <w:r w:rsidRPr="0083694A">
              <w:rPr>
                <w:sz w:val="16"/>
                <w:szCs w:val="16"/>
              </w:rPr>
              <w:lastRenderedPageBreak/>
              <w:t>Mesta Banská Bystrica) vo východnej aj západnej časti vnútrobloku  podľa zverejneného návrhu.</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A155B7">
            <w:pPr>
              <w:rPr>
                <w:color w:val="F79646" w:themeColor="accent6"/>
                <w:sz w:val="16"/>
                <w:szCs w:val="16"/>
              </w:rPr>
            </w:pPr>
          </w:p>
          <w:p w:rsidR="008D3BB4" w:rsidRPr="00E9334B" w:rsidRDefault="008D3BB4" w:rsidP="009212D0">
            <w:pPr>
              <w:rPr>
                <w:sz w:val="16"/>
                <w:szCs w:val="16"/>
              </w:rPr>
            </w:pPr>
            <w:r w:rsidRPr="00E9334B">
              <w:rPr>
                <w:sz w:val="16"/>
                <w:szCs w:val="16"/>
              </w:rPr>
              <w:t xml:space="preserve">Na základe prerokovania požiadavka akceptovaná na časti </w:t>
            </w:r>
            <w:r>
              <w:rPr>
                <w:sz w:val="16"/>
                <w:szCs w:val="16"/>
              </w:rPr>
              <w:t>plôch vymedzených parc</w:t>
            </w:r>
            <w:r w:rsidRPr="00E9334B">
              <w:rPr>
                <w:sz w:val="16"/>
                <w:szCs w:val="16"/>
              </w:rPr>
              <w:t>el</w:t>
            </w:r>
            <w:r>
              <w:rPr>
                <w:sz w:val="16"/>
                <w:szCs w:val="16"/>
              </w:rPr>
              <w:t>ami</w:t>
            </w:r>
            <w:r w:rsidRPr="00E9334B">
              <w:rPr>
                <w:sz w:val="16"/>
                <w:szCs w:val="16"/>
              </w:rPr>
              <w:t xml:space="preserve"> KN-C 2151/72,73 k.ú. Radvaň ako funkčná plocha PB 01, 2-9 NP; zvyšok ZE 03 stav</w:t>
            </w:r>
          </w:p>
          <w:p w:rsidR="008D3BB4" w:rsidRPr="000249B2" w:rsidRDefault="008D3BB4" w:rsidP="00A155B7">
            <w:pPr>
              <w:rPr>
                <w:color w:val="F79646" w:themeColor="accent6"/>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lastRenderedPageBreak/>
              <w:t>D 221</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Róbert Barčiak</w:t>
            </w:r>
          </w:p>
          <w:p w:rsidR="008D3BB4" w:rsidRPr="00CE005B" w:rsidRDefault="008D3BB4" w:rsidP="00305251">
            <w:pPr>
              <w:rPr>
                <w:sz w:val="20"/>
                <w:szCs w:val="20"/>
              </w:rPr>
            </w:pPr>
            <w:r w:rsidRPr="00CE005B">
              <w:rPr>
                <w:sz w:val="20"/>
                <w:szCs w:val="20"/>
              </w:rPr>
              <w:t>Radvanská 21, B.Bystrica</w:t>
            </w:r>
          </w:p>
          <w:p w:rsidR="008D3BB4" w:rsidRPr="00CE005B" w:rsidRDefault="008D3BB4" w:rsidP="00305251">
            <w:pPr>
              <w:rPr>
                <w:sz w:val="20"/>
                <w:szCs w:val="20"/>
              </w:rPr>
            </w:pPr>
            <w:r w:rsidRPr="00CE005B">
              <w:rPr>
                <w:sz w:val="20"/>
                <w:szCs w:val="20"/>
              </w:rPr>
              <w:t>OVZ 35640/2012</w:t>
            </w:r>
          </w:p>
          <w:p w:rsidR="008D3BB4" w:rsidRPr="00CE005B" w:rsidRDefault="008D3BB4" w:rsidP="00305251">
            <w:pPr>
              <w:rPr>
                <w:sz w:val="20"/>
                <w:szCs w:val="20"/>
              </w:rPr>
            </w:pPr>
            <w:r w:rsidRPr="00CE005B">
              <w:rPr>
                <w:sz w:val="20"/>
                <w:szCs w:val="20"/>
              </w:rPr>
              <w:t>22.02.2012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B02CAB">
            <w:pPr>
              <w:jc w:val="both"/>
              <w:rPr>
                <w:sz w:val="16"/>
                <w:szCs w:val="16"/>
              </w:rPr>
            </w:pPr>
            <w:r w:rsidRPr="00CE005B">
              <w:rPr>
                <w:sz w:val="16"/>
                <w:szCs w:val="16"/>
              </w:rPr>
              <w:t>V súvislosti s pripomienkovaním územného plánu Mesta B.Bystrica žiadam, aby na miestach, kde sa navrhovala výstavba polyfunkčného domu Altus (v priestore Námestie Ľ.Štúra – Radvanská ulica) bol zachovaný súčasný stav t.j. verejná zeleň.</w:t>
            </w:r>
          </w:p>
          <w:p w:rsidR="008D3BB4" w:rsidRPr="00CE005B" w:rsidRDefault="008D3BB4" w:rsidP="00B02CAB">
            <w:pPr>
              <w:shd w:val="clear" w:color="auto" w:fill="FFFFFF"/>
              <w:ind w:right="171"/>
              <w:jc w:val="both"/>
              <w:rPr>
                <w:sz w:val="16"/>
                <w:szCs w:val="16"/>
              </w:rPr>
            </w:pP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A155B7">
            <w:pPr>
              <w:rPr>
                <w:color w:val="FF0000"/>
                <w:sz w:val="16"/>
                <w:szCs w:val="16"/>
              </w:rPr>
            </w:pPr>
            <w:r w:rsidRPr="000249B2">
              <w:rPr>
                <w:color w:val="F79646" w:themeColor="accent6"/>
                <w:sz w:val="16"/>
                <w:szCs w:val="16"/>
              </w:rPr>
              <w:t xml:space="preserve">pripomienka </w:t>
            </w:r>
            <w:r>
              <w:rPr>
                <w:color w:val="F79646" w:themeColor="accent6"/>
                <w:sz w:val="16"/>
                <w:szCs w:val="16"/>
              </w:rPr>
              <w:t xml:space="preserve">doručená </w:t>
            </w:r>
            <w:r w:rsidRPr="000249B2">
              <w:rPr>
                <w:color w:val="F79646" w:themeColor="accent6"/>
                <w:sz w:val="16"/>
                <w:szCs w:val="16"/>
              </w:rPr>
              <w:t>po stanovenom termíne</w:t>
            </w:r>
          </w:p>
          <w:p w:rsidR="008D3BB4" w:rsidRPr="0083694A" w:rsidRDefault="008D3BB4" w:rsidP="00A155B7">
            <w:pPr>
              <w:rPr>
                <w:sz w:val="16"/>
                <w:szCs w:val="16"/>
              </w:rPr>
            </w:pPr>
            <w:r w:rsidRPr="0083694A">
              <w:rPr>
                <w:sz w:val="16"/>
                <w:szCs w:val="16"/>
              </w:rPr>
              <w:t>-neakceptované</w:t>
            </w:r>
            <w:r w:rsidR="0053183A">
              <w:rPr>
                <w:sz w:val="16"/>
                <w:szCs w:val="16"/>
              </w:rPr>
              <w:t xml:space="preserve">, </w:t>
            </w:r>
            <w:r w:rsidR="0033429E">
              <w:rPr>
                <w:sz w:val="16"/>
                <w:szCs w:val="16"/>
              </w:rPr>
              <w:t>v návrhu UPN riešené</w:t>
            </w:r>
            <w:r w:rsidRPr="0083694A">
              <w:rPr>
                <w:sz w:val="16"/>
                <w:szCs w:val="16"/>
              </w:rPr>
              <w:t xml:space="preserve"> v zmysle vydaného  územného rozhodnutia</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r>
              <w:rPr>
                <w:sz w:val="16"/>
                <w:szCs w:val="16"/>
              </w:rPr>
              <w:t>opakované prerokovanie pripomienok sa uskutočnilo 02.10.2012</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83694A" w:rsidRDefault="008D3BB4" w:rsidP="00CC7581">
            <w:pPr>
              <w:jc w:val="both"/>
              <w:rPr>
                <w:sz w:val="16"/>
                <w:szCs w:val="16"/>
              </w:rPr>
            </w:pPr>
            <w:r w:rsidRPr="0083694A">
              <w:rPr>
                <w:sz w:val="16"/>
                <w:szCs w:val="16"/>
              </w:rPr>
              <w:t>Opakované prerokovanie pripomienok sa uskutočnilo 02.10.2012</w:t>
            </w:r>
          </w:p>
          <w:p w:rsidR="008D3BB4" w:rsidRPr="0083694A" w:rsidRDefault="008D3BB4" w:rsidP="00CC7581">
            <w:pPr>
              <w:jc w:val="both"/>
              <w:rPr>
                <w:sz w:val="16"/>
                <w:szCs w:val="16"/>
              </w:rPr>
            </w:pPr>
            <w:r w:rsidRPr="0083694A">
              <w:rPr>
                <w:sz w:val="16"/>
                <w:szCs w:val="16"/>
              </w:rPr>
              <w:t>Na rokovaní prizvaný pracovník stavebného úradu – Ing.Bobot objasnil postup povoľovania  polyfunkčného domu Tulipán a Altus. Predložil vydané územné rozhodnutie na umiestnenie polyfunkčného objektu Tulipán, ktorého právoplatnosť bola predĺžovaná. Pred uplynutím právoplatnosti investor podal žiadosť o stavebné povolenie na stavbu Polyfunkčného objektu Tulipán SO 06 prípojka VN + trafostanica. Územné konanie na stavbu Polyfunkčného objektu Altus bolo zastavené.</w:t>
            </w:r>
          </w:p>
          <w:p w:rsidR="008D3BB4" w:rsidRPr="00CC7581" w:rsidRDefault="008D3BB4" w:rsidP="00B02CAB">
            <w:pPr>
              <w:jc w:val="both"/>
            </w:pPr>
            <w:r w:rsidRPr="0083694A">
              <w:rPr>
                <w:sz w:val="16"/>
                <w:szCs w:val="16"/>
              </w:rPr>
              <w:t>Na základe horeuvedeného a podľa Zadania pre spracovanie ÚPN mesta Banská Bystrica, ktoré ukladá všetky vydané platné územné rozhodnutia a stavebné povolenia prevziať do Návrhu ÚPN M Banská Bystrica, Vaša požiadavka na zachovanie verejnej zelene v priestore Námestia Ľ.Štúra-Radvanská ulica, je neakceptovaná</w:t>
            </w:r>
            <w:r w:rsidRPr="0083694A">
              <w:t>.</w:t>
            </w:r>
          </w:p>
        </w:tc>
        <w:tc>
          <w:tcPr>
            <w:tcW w:w="2856" w:type="dxa"/>
            <w:tcBorders>
              <w:top w:val="single" w:sz="4" w:space="0" w:color="auto"/>
              <w:left w:val="single" w:sz="4" w:space="0" w:color="auto"/>
              <w:bottom w:val="single" w:sz="4" w:space="0" w:color="auto"/>
              <w:right w:val="single" w:sz="4" w:space="0" w:color="auto"/>
            </w:tcBorders>
          </w:tcPr>
          <w:p w:rsidR="008D3BB4" w:rsidRPr="000249B2" w:rsidRDefault="008D3BB4" w:rsidP="00A155B7">
            <w:pPr>
              <w:rPr>
                <w:color w:val="F79646" w:themeColor="accent6"/>
                <w:sz w:val="16"/>
                <w:szCs w:val="16"/>
              </w:rPr>
            </w:pP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222</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SPI spol. s.r.o.,</w:t>
            </w:r>
          </w:p>
          <w:p w:rsidR="008D3BB4" w:rsidRPr="00CE005B" w:rsidRDefault="008D3BB4" w:rsidP="00305251">
            <w:pPr>
              <w:rPr>
                <w:sz w:val="20"/>
                <w:szCs w:val="20"/>
              </w:rPr>
            </w:pPr>
            <w:r w:rsidRPr="00CE005B">
              <w:rPr>
                <w:sz w:val="20"/>
                <w:szCs w:val="20"/>
              </w:rPr>
              <w:t>Majerníkova 3479/1</w:t>
            </w:r>
          </w:p>
          <w:p w:rsidR="008D3BB4" w:rsidRPr="00CE005B" w:rsidRDefault="008D3BB4" w:rsidP="00305251">
            <w:pPr>
              <w:rPr>
                <w:sz w:val="20"/>
                <w:szCs w:val="20"/>
              </w:rPr>
            </w:pPr>
            <w:r w:rsidRPr="00CE005B">
              <w:rPr>
                <w:sz w:val="20"/>
                <w:szCs w:val="20"/>
              </w:rPr>
              <w:t>841 05 Bratislava 4</w:t>
            </w:r>
          </w:p>
          <w:p w:rsidR="008D3BB4" w:rsidRPr="00CE005B" w:rsidRDefault="008D3BB4" w:rsidP="00305251">
            <w:pPr>
              <w:rPr>
                <w:sz w:val="20"/>
                <w:szCs w:val="20"/>
              </w:rPr>
            </w:pPr>
            <w:r w:rsidRPr="00CE005B">
              <w:rPr>
                <w:sz w:val="20"/>
                <w:szCs w:val="20"/>
              </w:rPr>
              <w:t>OVZ 37382/2012</w:t>
            </w:r>
          </w:p>
          <w:p w:rsidR="008D3BB4" w:rsidRPr="00CE005B" w:rsidRDefault="008D3BB4" w:rsidP="00305251">
            <w:pPr>
              <w:rPr>
                <w:sz w:val="20"/>
                <w:szCs w:val="20"/>
              </w:rPr>
            </w:pPr>
            <w:r w:rsidRPr="00CE005B">
              <w:rPr>
                <w:sz w:val="20"/>
                <w:szCs w:val="20"/>
              </w:rPr>
              <w:t>24.02.2012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B02CAB">
            <w:pPr>
              <w:jc w:val="both"/>
              <w:rPr>
                <w:sz w:val="16"/>
                <w:szCs w:val="16"/>
              </w:rPr>
            </w:pPr>
            <w:r w:rsidRPr="00CE005B">
              <w:rPr>
                <w:color w:val="000000"/>
                <w:sz w:val="16"/>
                <w:szCs w:val="16"/>
              </w:rPr>
              <w:t>Naša spoločnosť má pridelený profil pre výstavbu MVE na rieke Hron vr. km. 169,355 a uzatvorený zmluvný vzťah s SVP, š.p. Banská Štiavnica ako správcom vodného toku. Uvedená budúca vodná stavba sa nachádza v katastri mesta Banská Bystrica a obce Vlkanová.</w:t>
            </w:r>
          </w:p>
          <w:p w:rsidR="008D3BB4" w:rsidRPr="00CE005B" w:rsidRDefault="008D3BB4" w:rsidP="00B02CAB">
            <w:pPr>
              <w:jc w:val="both"/>
              <w:rPr>
                <w:sz w:val="16"/>
                <w:szCs w:val="16"/>
              </w:rPr>
            </w:pPr>
            <w:r w:rsidRPr="00CE005B">
              <w:rPr>
                <w:color w:val="000000"/>
                <w:sz w:val="16"/>
                <w:szCs w:val="16"/>
              </w:rPr>
              <w:t>Uvedený profil pre vodnú stavbu sa nachádza v Koncepcii využitia hydroenergetického potenciálu Slovenskej republiky do roku 2030 v zmysle uznesenia Vlády SR č. 178/2011 a je vedený ako strategicky významný a technicky využiteľný pre MVE.</w:t>
            </w:r>
          </w:p>
          <w:p w:rsidR="008D3BB4" w:rsidRPr="00CE005B" w:rsidRDefault="008D3BB4" w:rsidP="00B02CAB">
            <w:pPr>
              <w:jc w:val="both"/>
              <w:rPr>
                <w:sz w:val="16"/>
                <w:szCs w:val="16"/>
              </w:rPr>
            </w:pPr>
            <w:r w:rsidRPr="00CE005B">
              <w:rPr>
                <w:color w:val="000000"/>
                <w:sz w:val="16"/>
                <w:szCs w:val="16"/>
              </w:rPr>
              <w:t>Vzhľadom na uvedené situovanie stavby a fázu prípravy povoľovacieho procesu si Vás dovoľujeme požiadať o zaradenie a schválenie uvedenej vodnej stavby do územnoplánovacej dokumentácie mesta Banská Bystrica.</w:t>
            </w:r>
          </w:p>
        </w:tc>
        <w:tc>
          <w:tcPr>
            <w:tcW w:w="2856" w:type="dxa"/>
            <w:tcBorders>
              <w:top w:val="single" w:sz="4" w:space="0" w:color="auto"/>
              <w:left w:val="single" w:sz="4" w:space="0" w:color="auto"/>
              <w:bottom w:val="single" w:sz="4" w:space="0" w:color="auto"/>
              <w:right w:val="single" w:sz="4" w:space="0" w:color="auto"/>
            </w:tcBorders>
          </w:tcPr>
          <w:p w:rsidR="008D3BB4" w:rsidRPr="0083694A" w:rsidRDefault="008D3BB4" w:rsidP="00A155B7">
            <w:pPr>
              <w:rPr>
                <w:color w:val="F79646" w:themeColor="accent6"/>
                <w:sz w:val="16"/>
                <w:szCs w:val="16"/>
              </w:rPr>
            </w:pPr>
            <w:r w:rsidRPr="0083694A">
              <w:rPr>
                <w:color w:val="F79646" w:themeColor="accent6"/>
                <w:sz w:val="16"/>
                <w:szCs w:val="16"/>
              </w:rPr>
              <w:t>pripomienka doručená po stanovenom termíne</w:t>
            </w:r>
          </w:p>
          <w:p w:rsidR="008D3BB4" w:rsidRPr="00A155B7" w:rsidRDefault="008D3BB4" w:rsidP="00A155B7">
            <w:pPr>
              <w:rPr>
                <w:sz w:val="16"/>
                <w:szCs w:val="16"/>
              </w:rPr>
            </w:pPr>
            <w:r>
              <w:rPr>
                <w:sz w:val="16"/>
                <w:szCs w:val="16"/>
              </w:rPr>
              <w:t>-v</w:t>
            </w:r>
            <w:r w:rsidRPr="00A155B7">
              <w:rPr>
                <w:sz w:val="16"/>
                <w:szCs w:val="16"/>
              </w:rPr>
              <w:t>zaté na vedomie</w:t>
            </w:r>
          </w:p>
          <w:p w:rsidR="008D3BB4" w:rsidRPr="00A155B7" w:rsidRDefault="008D3BB4" w:rsidP="00A155B7">
            <w:pPr>
              <w:rPr>
                <w:sz w:val="16"/>
                <w:szCs w:val="16"/>
              </w:rPr>
            </w:pPr>
          </w:p>
          <w:p w:rsidR="008D3BB4" w:rsidRPr="00A155B7" w:rsidRDefault="008D3BB4" w:rsidP="00A155B7">
            <w:pPr>
              <w:rPr>
                <w:sz w:val="16"/>
                <w:szCs w:val="16"/>
              </w:rPr>
            </w:pPr>
          </w:p>
          <w:p w:rsidR="008D3BB4" w:rsidRPr="00A155B7" w:rsidRDefault="008D3BB4" w:rsidP="00A155B7">
            <w:pPr>
              <w:rPr>
                <w:sz w:val="16"/>
                <w:szCs w:val="16"/>
              </w:rPr>
            </w:pPr>
            <w:r>
              <w:rPr>
                <w:sz w:val="16"/>
                <w:szCs w:val="16"/>
              </w:rPr>
              <w:t>- v</w:t>
            </w:r>
            <w:r w:rsidRPr="00A155B7">
              <w:rPr>
                <w:sz w:val="16"/>
                <w:szCs w:val="16"/>
              </w:rPr>
              <w:t>zaté na vedomie</w:t>
            </w:r>
          </w:p>
          <w:p w:rsidR="008D3BB4" w:rsidRPr="00A155B7" w:rsidRDefault="008D3BB4" w:rsidP="00A155B7">
            <w:pPr>
              <w:rPr>
                <w:sz w:val="16"/>
                <w:szCs w:val="16"/>
              </w:rPr>
            </w:pPr>
          </w:p>
          <w:p w:rsidR="008D3BB4" w:rsidRPr="00A155B7" w:rsidRDefault="008D3BB4" w:rsidP="00A155B7">
            <w:pPr>
              <w:rPr>
                <w:sz w:val="16"/>
                <w:szCs w:val="16"/>
              </w:rPr>
            </w:pPr>
            <w:r>
              <w:rPr>
                <w:sz w:val="16"/>
                <w:szCs w:val="16"/>
              </w:rPr>
              <w:t>- a</w:t>
            </w:r>
            <w:r w:rsidRPr="00A155B7">
              <w:rPr>
                <w:sz w:val="16"/>
                <w:szCs w:val="16"/>
              </w:rPr>
              <w:t>kceptované</w:t>
            </w:r>
            <w:r>
              <w:rPr>
                <w:sz w:val="16"/>
                <w:szCs w:val="16"/>
              </w:rPr>
              <w:t>, MVE Vlkanová dopracovaná v textovej aj grafickej časti</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223</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Ing.Koloman Kovalík</w:t>
            </w:r>
          </w:p>
          <w:p w:rsidR="008D3BB4" w:rsidRPr="00CE005B" w:rsidRDefault="008D3BB4" w:rsidP="00305251">
            <w:pPr>
              <w:rPr>
                <w:b/>
                <w:sz w:val="20"/>
                <w:szCs w:val="20"/>
              </w:rPr>
            </w:pPr>
            <w:r w:rsidRPr="00CE005B">
              <w:rPr>
                <w:b/>
                <w:sz w:val="20"/>
                <w:szCs w:val="20"/>
              </w:rPr>
              <w:t>Mgr. Janka Kovalíková</w:t>
            </w:r>
          </w:p>
          <w:p w:rsidR="008D3BB4" w:rsidRPr="00CE005B" w:rsidRDefault="008D3BB4" w:rsidP="00305251">
            <w:pPr>
              <w:rPr>
                <w:sz w:val="20"/>
                <w:szCs w:val="20"/>
              </w:rPr>
            </w:pPr>
            <w:r w:rsidRPr="00CE005B">
              <w:rPr>
                <w:sz w:val="20"/>
                <w:szCs w:val="20"/>
              </w:rPr>
              <w:t>Jazmínová 1, B.Bystrica</w:t>
            </w:r>
          </w:p>
          <w:p w:rsidR="008D3BB4" w:rsidRPr="00CE005B" w:rsidRDefault="008D3BB4" w:rsidP="00305251">
            <w:pPr>
              <w:rPr>
                <w:sz w:val="20"/>
                <w:szCs w:val="20"/>
              </w:rPr>
            </w:pPr>
            <w:r w:rsidRPr="00CE005B">
              <w:rPr>
                <w:sz w:val="20"/>
                <w:szCs w:val="20"/>
              </w:rPr>
              <w:t>ÚHA 467/2012</w:t>
            </w:r>
          </w:p>
          <w:p w:rsidR="008D3BB4" w:rsidRPr="00CE005B" w:rsidRDefault="008D3BB4" w:rsidP="00305251">
            <w:pPr>
              <w:rPr>
                <w:b/>
                <w:sz w:val="20"/>
                <w:szCs w:val="20"/>
              </w:rPr>
            </w:pPr>
            <w:r w:rsidRPr="00CE005B">
              <w:rPr>
                <w:sz w:val="20"/>
                <w:szCs w:val="20"/>
              </w:rPr>
              <w:t>20.02.2012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3D5F77">
            <w:pPr>
              <w:jc w:val="both"/>
              <w:rPr>
                <w:sz w:val="16"/>
                <w:szCs w:val="16"/>
              </w:rPr>
            </w:pPr>
            <w:r w:rsidRPr="00CE005B">
              <w:rPr>
                <w:color w:val="000000"/>
                <w:sz w:val="16"/>
                <w:szCs w:val="16"/>
              </w:rPr>
              <w:t xml:space="preserve">V súlade s oznámením mesta Banská Bystrica č.j.Pr.V-212 967/2011/Ky-ll. Z 19.12.2011 uplatňujeme pripomienku k Návrhu Územného plánu mesta a žiadame ju akceptovať a zapracovať </w:t>
            </w:r>
            <w:r w:rsidRPr="00CE005B">
              <w:rPr>
                <w:b/>
                <w:bCs/>
                <w:color w:val="000000"/>
                <w:sz w:val="16"/>
                <w:szCs w:val="16"/>
                <w:u w:val="single"/>
              </w:rPr>
              <w:t>do Návrhu</w:t>
            </w:r>
            <w:r w:rsidRPr="00CE005B">
              <w:rPr>
                <w:b/>
                <w:bCs/>
                <w:color w:val="000000"/>
                <w:sz w:val="16"/>
                <w:szCs w:val="16"/>
              </w:rPr>
              <w:t xml:space="preserve"> </w:t>
            </w:r>
            <w:r w:rsidRPr="00CE005B">
              <w:rPr>
                <w:b/>
                <w:bCs/>
                <w:color w:val="000000"/>
                <w:sz w:val="16"/>
                <w:szCs w:val="16"/>
                <w:u w:val="single"/>
              </w:rPr>
              <w:t>Územného plánu mesta pred schválením</w:t>
            </w:r>
            <w:r w:rsidRPr="00CE005B">
              <w:rPr>
                <w:b/>
                <w:bCs/>
                <w:color w:val="000000"/>
                <w:sz w:val="16"/>
                <w:szCs w:val="16"/>
              </w:rPr>
              <w:t xml:space="preserve"> :</w:t>
            </w:r>
            <w:r w:rsidRPr="00CE005B">
              <w:rPr>
                <w:b/>
                <w:bCs/>
                <w:color w:val="000000"/>
                <w:sz w:val="16"/>
                <w:szCs w:val="16"/>
              </w:rPr>
              <w:tab/>
            </w:r>
          </w:p>
          <w:p w:rsidR="008D3BB4" w:rsidRPr="00CE005B" w:rsidRDefault="008D3BB4" w:rsidP="003D5F77">
            <w:pPr>
              <w:jc w:val="both"/>
              <w:rPr>
                <w:sz w:val="16"/>
                <w:szCs w:val="16"/>
              </w:rPr>
            </w:pPr>
            <w:r w:rsidRPr="00CE005B">
              <w:rPr>
                <w:color w:val="000000"/>
                <w:sz w:val="16"/>
                <w:szCs w:val="16"/>
              </w:rPr>
              <w:t xml:space="preserve">Územie pozostávajúce z parciel evidovaných na LV č. 6218, LV č.6224...a ďalších parciel k.ú.Banská Bystrica je v návrhu územného plánu určené regulatívom funkčného využitia územia </w:t>
            </w:r>
            <w:r w:rsidRPr="00CE005B">
              <w:rPr>
                <w:b/>
                <w:bCs/>
                <w:color w:val="000000"/>
                <w:sz w:val="16"/>
                <w:szCs w:val="16"/>
                <w:u w:val="single"/>
              </w:rPr>
              <w:t>PO 01</w:t>
            </w:r>
            <w:r w:rsidRPr="00CE005B">
              <w:rPr>
                <w:b/>
                <w:bCs/>
                <w:color w:val="000000"/>
                <w:sz w:val="16"/>
                <w:szCs w:val="16"/>
              </w:rPr>
              <w:t xml:space="preserve"> </w:t>
            </w:r>
            <w:r w:rsidRPr="00CE005B">
              <w:rPr>
                <w:color w:val="000000"/>
                <w:sz w:val="16"/>
                <w:szCs w:val="16"/>
              </w:rPr>
              <w:t xml:space="preserve">( územie občianskeho vybavenia a sociálnej infraštruktúry) s výškovým regulatívom zástavby </w:t>
            </w:r>
            <w:r w:rsidRPr="00CE005B">
              <w:rPr>
                <w:b/>
                <w:bCs/>
                <w:color w:val="000000"/>
                <w:sz w:val="16"/>
                <w:szCs w:val="16"/>
                <w:u w:val="single"/>
              </w:rPr>
              <w:t>3 - 7</w:t>
            </w:r>
            <w:r w:rsidRPr="00CE005B">
              <w:rPr>
                <w:b/>
                <w:bCs/>
                <w:color w:val="000000"/>
                <w:sz w:val="16"/>
                <w:szCs w:val="16"/>
              </w:rPr>
              <w:t xml:space="preserve"> </w:t>
            </w:r>
            <w:r w:rsidRPr="00CE005B">
              <w:rPr>
                <w:color w:val="000000"/>
                <w:sz w:val="16"/>
                <w:szCs w:val="16"/>
              </w:rPr>
              <w:t>nadzemných podlaží.</w:t>
            </w:r>
          </w:p>
          <w:p w:rsidR="008D3BB4" w:rsidRPr="00CE005B" w:rsidRDefault="008D3BB4" w:rsidP="003D5F77">
            <w:pPr>
              <w:jc w:val="both"/>
              <w:rPr>
                <w:sz w:val="16"/>
                <w:szCs w:val="16"/>
              </w:rPr>
            </w:pPr>
            <w:r w:rsidRPr="00CE005B">
              <w:rPr>
                <w:color w:val="000000"/>
                <w:sz w:val="16"/>
                <w:szCs w:val="16"/>
              </w:rPr>
              <w:t xml:space="preserve">Nesúhlasíme s navrhnutým regulatívom, ani s výškou zástavby a najmä poukazujeme na nejasnosti, t.j. zmätočnosť čo do (ne)špecifikácie, čo konkrétne má byť na tomto území, ako aj určenie výškového regulatívu 3 -7 nadzemných podlaží, lebo to nie je žiadny regulatív - medzi 3 -7 nadzemnými podlažiami je </w:t>
            </w:r>
            <w:r w:rsidRPr="00CE005B">
              <w:rPr>
                <w:b/>
                <w:bCs/>
                <w:color w:val="000000"/>
                <w:sz w:val="16"/>
                <w:szCs w:val="16"/>
                <w:u w:val="single"/>
              </w:rPr>
              <w:t>zásadný</w:t>
            </w:r>
            <w:r w:rsidRPr="00CE005B">
              <w:rPr>
                <w:b/>
                <w:bCs/>
                <w:color w:val="000000"/>
                <w:sz w:val="16"/>
                <w:szCs w:val="16"/>
              </w:rPr>
              <w:t xml:space="preserve"> </w:t>
            </w:r>
            <w:r w:rsidRPr="00CE005B">
              <w:rPr>
                <w:color w:val="000000"/>
                <w:sz w:val="16"/>
                <w:szCs w:val="16"/>
              </w:rPr>
              <w:t>rozdiel.</w:t>
            </w:r>
          </w:p>
          <w:p w:rsidR="008D3BB4" w:rsidRPr="00CE005B" w:rsidRDefault="008D3BB4" w:rsidP="003D5F77">
            <w:pPr>
              <w:jc w:val="both"/>
              <w:rPr>
                <w:sz w:val="16"/>
                <w:szCs w:val="16"/>
              </w:rPr>
            </w:pPr>
            <w:r w:rsidRPr="00CE005B">
              <w:rPr>
                <w:color w:val="000000"/>
                <w:sz w:val="16"/>
                <w:szCs w:val="16"/>
              </w:rPr>
              <w:t>Navrhujeme zmeniť regulatívu funkčného využitia územia na PB 02 ( bývanie v rodinných domoch do 2 nadzemných podlaží) s výškovým regulatívom maximálne 2 nadzemné podlažia.</w:t>
            </w:r>
          </w:p>
          <w:p w:rsidR="008D3BB4" w:rsidRPr="00CE005B" w:rsidRDefault="008D3BB4" w:rsidP="003D5F77">
            <w:pPr>
              <w:jc w:val="both"/>
              <w:rPr>
                <w:sz w:val="16"/>
                <w:szCs w:val="16"/>
              </w:rPr>
            </w:pPr>
            <w:r w:rsidRPr="00CE005B">
              <w:rPr>
                <w:color w:val="000000"/>
                <w:sz w:val="16"/>
                <w:szCs w:val="16"/>
              </w:rPr>
              <w:t>Sme vlastníkmi pozemkov par.č. 5699/19, 5699/20, 5699/114 k.ú. Banská Bystrica</w:t>
            </w:r>
            <w:r w:rsidRPr="00CE005B">
              <w:rPr>
                <w:color w:val="000000"/>
                <w:spacing w:val="30"/>
                <w:sz w:val="16"/>
                <w:szCs w:val="16"/>
              </w:rPr>
              <w:t>,</w:t>
            </w:r>
            <w:r w:rsidRPr="00CE005B">
              <w:rPr>
                <w:color w:val="000000"/>
                <w:sz w:val="16"/>
                <w:szCs w:val="16"/>
              </w:rPr>
              <w:t>a plánujeme výstavbu rodinného domu na týchto parcelách.</w:t>
            </w:r>
          </w:p>
          <w:p w:rsidR="008D3BB4" w:rsidRPr="00CE005B" w:rsidRDefault="008D3BB4" w:rsidP="003D5F77">
            <w:pPr>
              <w:jc w:val="both"/>
              <w:rPr>
                <w:sz w:val="16"/>
                <w:szCs w:val="16"/>
              </w:rPr>
            </w:pPr>
            <w:r w:rsidRPr="00CE005B">
              <w:rPr>
                <w:color w:val="000000"/>
                <w:sz w:val="16"/>
                <w:szCs w:val="16"/>
              </w:rPr>
              <w:t>Kúpna cena našich pozemkov a budúca výstavba rodinného domu sú finančne veľmi náročné investície ktoré chceme investovať pretože ide o kľudnú lokalitu.</w:t>
            </w:r>
          </w:p>
          <w:p w:rsidR="008D3BB4" w:rsidRPr="00CE005B" w:rsidRDefault="008D3BB4" w:rsidP="003D5F77">
            <w:pPr>
              <w:jc w:val="both"/>
              <w:rPr>
                <w:sz w:val="16"/>
                <w:szCs w:val="16"/>
              </w:rPr>
            </w:pPr>
            <w:r w:rsidRPr="00CE005B">
              <w:rPr>
                <w:color w:val="000000"/>
                <w:sz w:val="16"/>
                <w:szCs w:val="16"/>
              </w:rPr>
              <w:t>Pozemky, ktoré sú navrhované na občianske vybavenie a sociálnu infraštruktúru od 3-7 nadzemných podlaží sú v poľnohospodárskom pôdnom fonde bez akejkoľvek zástavby.</w:t>
            </w:r>
          </w:p>
          <w:p w:rsidR="008D3BB4" w:rsidRPr="00CE005B" w:rsidRDefault="008D3BB4" w:rsidP="003D5F77">
            <w:pPr>
              <w:jc w:val="both"/>
              <w:rPr>
                <w:sz w:val="16"/>
                <w:szCs w:val="16"/>
              </w:rPr>
            </w:pPr>
            <w:r w:rsidRPr="00CE005B">
              <w:rPr>
                <w:color w:val="000000"/>
                <w:sz w:val="16"/>
                <w:szCs w:val="16"/>
              </w:rPr>
              <w:t xml:space="preserve">Vami navrhovaný regulatív funkčného využitia územia, ako aj výška zástavby zasahujú do našich vlastníckych práv, práva na priaznivé životné prostredie, zdravé podmienky bývania a pohodu bývania t.j. ohrozujú kľudnú lokalitu zástavby rodinných domov. Už ich schválením v Územnom pláne mesta </w:t>
            </w:r>
            <w:r w:rsidRPr="00CE005B">
              <w:rPr>
                <w:color w:val="000000"/>
                <w:sz w:val="16"/>
                <w:szCs w:val="16"/>
              </w:rPr>
              <w:lastRenderedPageBreak/>
              <w:t>by došlo vzhľadom na predimenzovanú a v Územnom pláne vôbec nešpecifikovanú zástavbu v tesnej blízkosti našich pozemkov a rodinného domu k znehodnoteniu nášho vlastníctva - zníženiu ich hodnoty, až k nepredajnosti vzhľadom k tomu, že by tu nebolo možné kľudne, pokojne bývať.</w:t>
            </w:r>
          </w:p>
          <w:p w:rsidR="008D3BB4" w:rsidRPr="00CE005B" w:rsidRDefault="008D3BB4" w:rsidP="003D5F77">
            <w:pPr>
              <w:jc w:val="both"/>
              <w:rPr>
                <w:sz w:val="16"/>
                <w:szCs w:val="16"/>
              </w:rPr>
            </w:pPr>
            <w:r w:rsidRPr="00CE005B">
              <w:rPr>
                <w:color w:val="000000"/>
                <w:sz w:val="16"/>
                <w:szCs w:val="16"/>
              </w:rPr>
              <w:t>Takáto výstavba by taktiež dopravne mimoriadne zaťažila uvedenú lokalitu na čo nie sú dimenzované dopravné možnosti predmetnej lokality.</w:t>
            </w:r>
          </w:p>
        </w:tc>
        <w:tc>
          <w:tcPr>
            <w:tcW w:w="2856" w:type="dxa"/>
            <w:tcBorders>
              <w:top w:val="single" w:sz="4" w:space="0" w:color="auto"/>
              <w:left w:val="single" w:sz="4" w:space="0" w:color="auto"/>
              <w:bottom w:val="single" w:sz="4" w:space="0" w:color="auto"/>
              <w:right w:val="single" w:sz="4" w:space="0" w:color="auto"/>
            </w:tcBorders>
          </w:tcPr>
          <w:p w:rsidR="008D3BB4" w:rsidRPr="000249B2" w:rsidRDefault="008D3BB4" w:rsidP="00716955">
            <w:pPr>
              <w:rPr>
                <w:sz w:val="16"/>
                <w:szCs w:val="16"/>
              </w:rPr>
            </w:pPr>
            <w:r w:rsidRPr="000249B2">
              <w:rPr>
                <w:sz w:val="16"/>
                <w:szCs w:val="16"/>
              </w:rPr>
              <w:lastRenderedPageBreak/>
              <w:t>-vzaté na vedomie</w:t>
            </w:r>
          </w:p>
          <w:p w:rsidR="008D3BB4" w:rsidRPr="00B40143" w:rsidRDefault="00B40143" w:rsidP="00716955">
            <w:pPr>
              <w:rPr>
                <w:i/>
                <w:sz w:val="16"/>
                <w:szCs w:val="16"/>
              </w:rPr>
            </w:pPr>
            <w:r w:rsidRPr="00B40143">
              <w:rPr>
                <w:i/>
                <w:sz w:val="16"/>
                <w:szCs w:val="16"/>
              </w:rPr>
              <w:t xml:space="preserve">text pripomienky aj vyhodnotenie zhodné s bodom D </w:t>
            </w:r>
            <w:r>
              <w:rPr>
                <w:i/>
                <w:sz w:val="16"/>
                <w:szCs w:val="16"/>
              </w:rPr>
              <w:t>198</w:t>
            </w:r>
          </w:p>
          <w:p w:rsidR="008D3BB4" w:rsidRPr="000249B2" w:rsidRDefault="008D3BB4" w:rsidP="00716955">
            <w:pPr>
              <w:rPr>
                <w:sz w:val="16"/>
                <w:szCs w:val="16"/>
              </w:rPr>
            </w:pPr>
            <w:r w:rsidRPr="000249B2">
              <w:rPr>
                <w:sz w:val="16"/>
                <w:szCs w:val="16"/>
              </w:rPr>
              <w:t xml:space="preserve">- neakceptované </w:t>
            </w:r>
          </w:p>
          <w:p w:rsidR="008D3BB4" w:rsidRPr="000249B2" w:rsidRDefault="008D3BB4" w:rsidP="00716955">
            <w:pPr>
              <w:rPr>
                <w:sz w:val="16"/>
                <w:szCs w:val="16"/>
              </w:rPr>
            </w:pPr>
            <w:r w:rsidRPr="000249B2">
              <w:rPr>
                <w:sz w:val="16"/>
                <w:szCs w:val="16"/>
              </w:rPr>
              <w:t>Lokalita je určená pre rozvoj jednopólového univerzitného centra UMB – návrh výstavby fakúlt, športový areál s dobudovaním areálu, na ktorý je spracovaná urbanistická štúdia:“Univerzitný kampus UMB Banská Bystrica“</w:t>
            </w:r>
          </w:p>
          <w:p w:rsidR="008D3BB4" w:rsidRPr="000249B2" w:rsidRDefault="008D3BB4" w:rsidP="00716955">
            <w:pPr>
              <w:rPr>
                <w:sz w:val="16"/>
                <w:szCs w:val="16"/>
              </w:rPr>
            </w:pPr>
            <w:r w:rsidRPr="000249B2">
              <w:rPr>
                <w:sz w:val="16"/>
                <w:szCs w:val="16"/>
              </w:rPr>
              <w:t xml:space="preserve">Na prerokovaní pripomienok UMBv Banskej Bystrici k Návrhu ÚPN mesta Banská Bystrica bol dohodnutý výškový regulatív v lokalite pod svahom terasy Tajovského potoka na 4-12 podlaží, pričom 12 podlaží predstavuje výškový akcent v tomto priestore. Určenie výškového regulatívu 3-7 podlaží predstavuje regulatívy a limity hmotovo-priestorovej štruktúry vysvetlené v kap. B.20.2.4. Návrhu ÚPN mesta Banská </w:t>
            </w:r>
            <w:r w:rsidRPr="000249B2">
              <w:rPr>
                <w:sz w:val="16"/>
                <w:szCs w:val="16"/>
              </w:rPr>
              <w:lastRenderedPageBreak/>
              <w:t>Bystrica.</w:t>
            </w:r>
          </w:p>
          <w:p w:rsidR="008D3BB4" w:rsidRPr="00D932C4" w:rsidRDefault="008D3BB4" w:rsidP="00716955">
            <w:pPr>
              <w:rPr>
                <w:color w:val="C00000"/>
                <w:sz w:val="16"/>
                <w:szCs w:val="16"/>
              </w:rPr>
            </w:pPr>
            <w:r w:rsidRPr="000249B2">
              <w:rPr>
                <w:sz w:val="16"/>
                <w:szCs w:val="16"/>
              </w:rPr>
              <w:t>Predmetné územie je v návrhu ÚPN mesta Banská Bystrica zaradené medzi časti obce, pre ktoré je potrebné obstarať a schváliť ÚPN zóny, ktorá bude podrobnejšie riešiť územie s konkrétnymi objektami. ÚPN Z je možné v etape verejného prerokovania pripomienkovať.</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Default="008D3BB4" w:rsidP="00716955">
            <w:pPr>
              <w:rPr>
                <w:sz w:val="16"/>
                <w:szCs w:val="16"/>
              </w:rPr>
            </w:pPr>
          </w:p>
          <w:p w:rsidR="008D3BB4" w:rsidRPr="0083694A" w:rsidRDefault="008D3BB4" w:rsidP="00716955">
            <w:pPr>
              <w:rPr>
                <w:sz w:val="16"/>
                <w:szCs w:val="16"/>
              </w:rPr>
            </w:pPr>
            <w:r w:rsidRPr="0083694A">
              <w:rPr>
                <w:sz w:val="16"/>
                <w:szCs w:val="16"/>
              </w:rPr>
              <w:t>Opakované prerokovanie sa uskutočnilo dňa 13.09.2012.</w:t>
            </w:r>
          </w:p>
          <w:p w:rsidR="008D3BB4" w:rsidRPr="002B2F95" w:rsidRDefault="008D3BB4" w:rsidP="00716955">
            <w:pPr>
              <w:rPr>
                <w:color w:val="76923C"/>
                <w:sz w:val="16"/>
                <w:szCs w:val="16"/>
              </w:rPr>
            </w:pPr>
            <w:r w:rsidRPr="0083694A">
              <w:rPr>
                <w:sz w:val="16"/>
                <w:szCs w:val="16"/>
              </w:rPr>
              <w:t>Zápis je súčasťou dokladovej časti</w:t>
            </w:r>
            <w:r w:rsidR="008F1E4F">
              <w:rPr>
                <w:color w:val="76923C"/>
                <w:sz w:val="16"/>
                <w:szCs w:val="16"/>
              </w:rPr>
              <w:t xml:space="preserve"> </w:t>
            </w:r>
            <w:r w:rsidR="008F1E4F" w:rsidRPr="008F1E4F">
              <w:rPr>
                <w:sz w:val="16"/>
                <w:szCs w:val="16"/>
              </w:rPr>
              <w:t>pri žiadosti pod č. D 198</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83694A" w:rsidRDefault="008D3BB4" w:rsidP="00090DF8">
            <w:pPr>
              <w:jc w:val="both"/>
              <w:rPr>
                <w:b/>
                <w:sz w:val="16"/>
                <w:szCs w:val="16"/>
              </w:rPr>
            </w:pPr>
            <w:r w:rsidRPr="0083694A">
              <w:rPr>
                <w:b/>
                <w:sz w:val="16"/>
                <w:szCs w:val="16"/>
              </w:rPr>
              <w:t>Opakované prerokovanie dňa 13.09.2012.</w:t>
            </w:r>
          </w:p>
          <w:p w:rsidR="008D3BB4" w:rsidRPr="0083694A" w:rsidRDefault="008D3BB4" w:rsidP="00090DF8">
            <w:pPr>
              <w:jc w:val="both"/>
              <w:rPr>
                <w:sz w:val="16"/>
                <w:szCs w:val="16"/>
              </w:rPr>
            </w:pPr>
            <w:r w:rsidRPr="0083694A">
              <w:rPr>
                <w:sz w:val="16"/>
                <w:szCs w:val="16"/>
              </w:rPr>
              <w:t xml:space="preserve">Na rokovaní prítomný ing. Kovalík trvá na svojich pripomienkach v celom rozsahu a upozorňuje na problémy súvisiace s výstavbou ( z hľadiska dopravnej obslužnosti územia z Jaseňovej ulice a majetko-právne vysporiadanie pozemkov) v prípade realizácie univerzitného kampusu v dotyku s IBV Jaseňová ulica. </w:t>
            </w:r>
          </w:p>
          <w:p w:rsidR="008D3BB4" w:rsidRPr="0083694A" w:rsidRDefault="008D3BB4" w:rsidP="00090DF8">
            <w:pPr>
              <w:jc w:val="both"/>
              <w:rPr>
                <w:sz w:val="16"/>
                <w:szCs w:val="16"/>
              </w:rPr>
            </w:pPr>
            <w:r w:rsidRPr="0083694A">
              <w:rPr>
                <w:sz w:val="16"/>
                <w:szCs w:val="16"/>
              </w:rPr>
              <w:t>Neakceptované pripomienky prerokované v zmysle § 22 odst.7 stavebného zákona. Vzhľadom na neúčasť niektorých pozvaných na rokovaní neakceptované pripomienky prerokované v zmysle § 22 odst.7 stavebného zákona formou zaslania zápisu s vyhodnotením pripomienok.</w:t>
            </w:r>
          </w:p>
          <w:p w:rsidR="008D3BB4" w:rsidRPr="00CE005B" w:rsidRDefault="008D3BB4" w:rsidP="00090DF8">
            <w:pPr>
              <w:jc w:val="both"/>
              <w:rPr>
                <w:color w:val="000000"/>
                <w:sz w:val="16"/>
                <w:szCs w:val="16"/>
              </w:rPr>
            </w:pPr>
            <w:r w:rsidRPr="0083694A">
              <w:rPr>
                <w:sz w:val="16"/>
                <w:szCs w:val="16"/>
              </w:rPr>
              <w:t>Vyhodnotenie pripomienok, ich akceptáciu resp. neakceptáciu bude možné overiť v zverejnenom Všeobecne záväznom nariadení Mesta Banská Bystrica (pred predložením VZN na schválenie MsZ), ktorým bude vyhlásená záväzná časť ÚPN mesta Banská Bystrica.</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716955">
            <w:pPr>
              <w:rPr>
                <w:color w:val="76923C"/>
                <w:sz w:val="16"/>
                <w:szCs w:val="16"/>
              </w:rPr>
            </w:pPr>
          </w:p>
          <w:p w:rsidR="008D3BB4" w:rsidRPr="002B2F95" w:rsidRDefault="008D3BB4" w:rsidP="00716955">
            <w:pPr>
              <w:rPr>
                <w:color w:val="76923C"/>
                <w:sz w:val="16"/>
                <w:szCs w:val="16"/>
              </w:rPr>
            </w:pPr>
            <w:r>
              <w:rPr>
                <w:sz w:val="16"/>
                <w:szCs w:val="16"/>
              </w:rPr>
              <w:t>- na plochách PO 01 prislúchajúcich k ploche bývania na Jaseňovej ulici  (výstavba rodinných domy) je určený výškový regulatív 4 NP</w:t>
            </w:r>
          </w:p>
        </w:tc>
        <w:tc>
          <w:tcPr>
            <w:tcW w:w="0" w:type="auto"/>
            <w:tcBorders>
              <w:top w:val="single" w:sz="4" w:space="0" w:color="auto"/>
              <w:left w:val="single" w:sz="4" w:space="0" w:color="auto"/>
              <w:bottom w:val="single" w:sz="4" w:space="0" w:color="auto"/>
              <w:right w:val="single" w:sz="4" w:space="0" w:color="auto"/>
            </w:tcBorders>
          </w:tcPr>
          <w:p w:rsidR="008D3BB4" w:rsidRPr="002B2F95" w:rsidRDefault="008D3BB4" w:rsidP="00716955">
            <w:pPr>
              <w:rPr>
                <w:color w:val="76923C"/>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224</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Ing. Ján Kyba</w:t>
            </w:r>
          </w:p>
          <w:p w:rsidR="008D3BB4" w:rsidRPr="00CE005B" w:rsidRDefault="008D3BB4" w:rsidP="00305251">
            <w:pPr>
              <w:rPr>
                <w:b/>
                <w:sz w:val="20"/>
                <w:szCs w:val="20"/>
              </w:rPr>
            </w:pPr>
            <w:r w:rsidRPr="00CE005B">
              <w:rPr>
                <w:b/>
                <w:sz w:val="20"/>
                <w:szCs w:val="20"/>
              </w:rPr>
              <w:t>Mgr. Janka Kybová</w:t>
            </w:r>
          </w:p>
          <w:p w:rsidR="008D3BB4" w:rsidRPr="00CE005B" w:rsidRDefault="008D3BB4" w:rsidP="00305251">
            <w:pPr>
              <w:rPr>
                <w:sz w:val="20"/>
                <w:szCs w:val="20"/>
              </w:rPr>
            </w:pPr>
            <w:r w:rsidRPr="00CE005B">
              <w:rPr>
                <w:sz w:val="20"/>
                <w:szCs w:val="20"/>
              </w:rPr>
              <w:t>Fatranská 3, B.Bystrica</w:t>
            </w:r>
          </w:p>
          <w:p w:rsidR="008D3BB4" w:rsidRPr="00CE005B" w:rsidRDefault="008D3BB4" w:rsidP="00305251">
            <w:pPr>
              <w:rPr>
                <w:sz w:val="20"/>
                <w:szCs w:val="20"/>
              </w:rPr>
            </w:pPr>
            <w:r w:rsidRPr="00CE005B">
              <w:rPr>
                <w:sz w:val="20"/>
                <w:szCs w:val="20"/>
              </w:rPr>
              <w:t>ÚHA 466/2012</w:t>
            </w:r>
          </w:p>
          <w:p w:rsidR="008D3BB4" w:rsidRPr="00CE005B" w:rsidRDefault="008D3BB4" w:rsidP="00305251">
            <w:pPr>
              <w:rPr>
                <w:sz w:val="20"/>
                <w:szCs w:val="20"/>
              </w:rPr>
            </w:pPr>
            <w:r w:rsidRPr="00CE005B">
              <w:rPr>
                <w:sz w:val="20"/>
                <w:szCs w:val="20"/>
              </w:rPr>
              <w:t>14.02.2012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3D5F77">
            <w:pPr>
              <w:jc w:val="both"/>
              <w:rPr>
                <w:sz w:val="16"/>
                <w:szCs w:val="16"/>
              </w:rPr>
            </w:pPr>
            <w:r w:rsidRPr="00CE005B">
              <w:rPr>
                <w:sz w:val="16"/>
                <w:szCs w:val="16"/>
              </w:rPr>
              <w:t xml:space="preserve">V súlade s oznámením mesta Banská Bystrica č.j.Pr.V-212 967/2011/Ky-ll. Z 19.12.2011 uplatňujeme pripomienku k Návrhu Územného plánu mesta a žiadame ju akceptovať a zapracovať do Návrhu Územného plánu mesta pred schválením. Územie pozostávajúce z parciel evidovaných na LV č. 6218, LV č.6224...a ďalších parciel k.ú. Banská Bystrica je v návrhu územného plánu určené regulatívom funkčného využitia územia </w:t>
            </w:r>
            <w:r w:rsidRPr="00CE005B">
              <w:rPr>
                <w:b/>
                <w:bCs/>
                <w:sz w:val="16"/>
                <w:szCs w:val="16"/>
                <w:u w:val="single"/>
              </w:rPr>
              <w:t>PO 01</w:t>
            </w:r>
            <w:r w:rsidRPr="00CE005B">
              <w:rPr>
                <w:b/>
                <w:bCs/>
                <w:sz w:val="16"/>
                <w:szCs w:val="16"/>
              </w:rPr>
              <w:t xml:space="preserve"> </w:t>
            </w:r>
            <w:r w:rsidRPr="00CE005B">
              <w:rPr>
                <w:sz w:val="16"/>
                <w:szCs w:val="16"/>
              </w:rPr>
              <w:t xml:space="preserve">( územie občianskeho vybavenia a sociálnej infraštruktúry) s výškovým regulatívom zástavby </w:t>
            </w:r>
            <w:r w:rsidRPr="00CE005B">
              <w:rPr>
                <w:sz w:val="16"/>
                <w:szCs w:val="16"/>
                <w:u w:val="single"/>
              </w:rPr>
              <w:t>3-7</w:t>
            </w:r>
            <w:r w:rsidRPr="00CE005B">
              <w:rPr>
                <w:sz w:val="16"/>
                <w:szCs w:val="16"/>
              </w:rPr>
              <w:t xml:space="preserve"> nadzemných podlaží. Aby sa územie označené červenou aj zelenou farbou ( viď. obr.l) riešilo komplexne a jednoliato, navrhujeme zmeniť regulatív funkčného využitia územia na </w:t>
            </w:r>
            <w:r w:rsidRPr="00CE005B">
              <w:rPr>
                <w:b/>
                <w:bCs/>
                <w:sz w:val="16"/>
                <w:szCs w:val="16"/>
                <w:u w:val="single"/>
              </w:rPr>
              <w:t>PB 02</w:t>
            </w:r>
            <w:r w:rsidRPr="00CE005B">
              <w:rPr>
                <w:b/>
                <w:bCs/>
                <w:sz w:val="16"/>
                <w:szCs w:val="16"/>
              </w:rPr>
              <w:t xml:space="preserve"> </w:t>
            </w:r>
            <w:r w:rsidRPr="00CE005B">
              <w:rPr>
                <w:sz w:val="16"/>
                <w:szCs w:val="16"/>
              </w:rPr>
              <w:t xml:space="preserve">( bývanie v rodinných domoch do 2 nadzemných podlaží), čo by zodpovedalo okolitej zástavbe (aj plánovanej). Zároveň navrhujeme zmenu regulatív funkčného využitia územia označeného modrou farbou na </w:t>
            </w:r>
            <w:r w:rsidRPr="00CE005B">
              <w:rPr>
                <w:b/>
                <w:bCs/>
                <w:sz w:val="16"/>
                <w:szCs w:val="16"/>
                <w:u w:val="single"/>
              </w:rPr>
              <w:t>PO 01</w:t>
            </w:r>
            <w:r w:rsidRPr="00CE005B">
              <w:rPr>
                <w:b/>
                <w:bCs/>
                <w:sz w:val="16"/>
                <w:szCs w:val="16"/>
              </w:rPr>
              <w:t xml:space="preserve"> </w:t>
            </w:r>
            <w:r w:rsidRPr="00CE005B">
              <w:rPr>
                <w:sz w:val="16"/>
                <w:szCs w:val="16"/>
              </w:rPr>
              <w:t xml:space="preserve">( územie občianskeho vybavenia a sociálnej infraštruktúry) s výškovým regulatívom zástavby </w:t>
            </w:r>
            <w:r w:rsidRPr="00CE005B">
              <w:rPr>
                <w:sz w:val="16"/>
                <w:szCs w:val="16"/>
                <w:u w:val="single"/>
              </w:rPr>
              <w:t>2-4</w:t>
            </w:r>
            <w:r w:rsidRPr="00CE005B">
              <w:rPr>
                <w:sz w:val="16"/>
                <w:szCs w:val="16"/>
              </w:rPr>
              <w:t xml:space="preserve"> nadzemných podlaží. </w:t>
            </w:r>
            <w:r w:rsidRPr="00CE005B">
              <w:rPr>
                <w:color w:val="000000"/>
                <w:sz w:val="16"/>
                <w:szCs w:val="16"/>
              </w:rPr>
              <w:t>Veríme, že mesto Banská Bystrica myslí na svojich občanov, a keď už nemá dostatočné zdroje na podporu bytovej výstavby (napr. prípravou inžinierskych sieti ku stavebným pozemkom), nebude nám občanom, ktorí sa snažíme riešiť svoje bývanie, znehodnocovať nemalé investície zmenou územného plánu, keďže sme v danej lokalite už vybudovali na vlastné náklady kanalizáciu aj vodovod a niektorí už začali aj s výstavbou rodinných domov. Nevieme komu z Vás by sa páčilo, mať vedľa rodinného domu postavenú 7 poschodovú budovu (napr. hotel), ktorá nielen obmedzí súkromie, ale aj presvetlenie pozemku, keďže nami pripomienkované územie je južne od našich pozemkov. Dúfame, že naše argumenty pochopí každý architekt - človek.</w:t>
            </w:r>
          </w:p>
        </w:tc>
        <w:tc>
          <w:tcPr>
            <w:tcW w:w="2856" w:type="dxa"/>
            <w:tcBorders>
              <w:top w:val="single" w:sz="4" w:space="0" w:color="auto"/>
              <w:left w:val="single" w:sz="4" w:space="0" w:color="auto"/>
              <w:bottom w:val="single" w:sz="4" w:space="0" w:color="auto"/>
              <w:right w:val="single" w:sz="4" w:space="0" w:color="auto"/>
            </w:tcBorders>
          </w:tcPr>
          <w:p w:rsidR="008D3BB4" w:rsidRPr="000249B2" w:rsidRDefault="008D3BB4" w:rsidP="000249B2">
            <w:pPr>
              <w:rPr>
                <w:sz w:val="16"/>
                <w:szCs w:val="16"/>
              </w:rPr>
            </w:pPr>
            <w:r w:rsidRPr="000249B2">
              <w:rPr>
                <w:sz w:val="16"/>
                <w:szCs w:val="16"/>
              </w:rPr>
              <w:t>-vzaté na vedomie</w:t>
            </w:r>
          </w:p>
          <w:p w:rsidR="008D3BB4" w:rsidRPr="00D43D37" w:rsidRDefault="00D43D37" w:rsidP="000249B2">
            <w:pPr>
              <w:rPr>
                <w:i/>
                <w:sz w:val="16"/>
                <w:szCs w:val="16"/>
              </w:rPr>
            </w:pPr>
            <w:r w:rsidRPr="00B40143">
              <w:rPr>
                <w:i/>
                <w:sz w:val="16"/>
                <w:szCs w:val="16"/>
              </w:rPr>
              <w:t xml:space="preserve">text pripomienky aj vyhodnotenie zhodné s bodom D </w:t>
            </w:r>
            <w:r>
              <w:rPr>
                <w:i/>
                <w:sz w:val="16"/>
                <w:szCs w:val="16"/>
              </w:rPr>
              <w:t>198</w:t>
            </w:r>
          </w:p>
          <w:p w:rsidR="008D3BB4" w:rsidRPr="000249B2" w:rsidRDefault="008D3BB4" w:rsidP="000249B2">
            <w:pPr>
              <w:rPr>
                <w:sz w:val="16"/>
                <w:szCs w:val="16"/>
              </w:rPr>
            </w:pPr>
            <w:r w:rsidRPr="000249B2">
              <w:rPr>
                <w:sz w:val="16"/>
                <w:szCs w:val="16"/>
              </w:rPr>
              <w:t xml:space="preserve">- neakceptované </w:t>
            </w:r>
          </w:p>
          <w:p w:rsidR="008D3BB4" w:rsidRPr="000249B2" w:rsidRDefault="008D3BB4" w:rsidP="000249B2">
            <w:pPr>
              <w:rPr>
                <w:sz w:val="16"/>
                <w:szCs w:val="16"/>
              </w:rPr>
            </w:pPr>
            <w:r w:rsidRPr="000249B2">
              <w:rPr>
                <w:sz w:val="16"/>
                <w:szCs w:val="16"/>
              </w:rPr>
              <w:t>Lokalita je určená pre rozvoj jednopólového univerzitného centra UMB – návrh výstavby fakúlt, športový areál s dobudovaním areálu, na ktorý je spracovaná urbanistická štúdia:“Univerzitný kampus UMB Banská Bystrica“</w:t>
            </w:r>
          </w:p>
          <w:p w:rsidR="008D3BB4" w:rsidRPr="000249B2" w:rsidRDefault="008D3BB4" w:rsidP="000249B2">
            <w:pPr>
              <w:rPr>
                <w:sz w:val="16"/>
                <w:szCs w:val="16"/>
              </w:rPr>
            </w:pPr>
            <w:r w:rsidRPr="000249B2">
              <w:rPr>
                <w:sz w:val="16"/>
                <w:szCs w:val="16"/>
              </w:rPr>
              <w:t>Na prerokovaní pripomienok UMBv Banskej Bystrici k Návrhu ÚPN mesta Banská Bystrica bol dohodnutý výškový regulatív v lokalite pod svahom terasy Tajovského potoka na 4-12 podlaží, pričom 12 podlaží predstavuje výškový akcent v tomto priestore. Určenie výškového regulatívu 3-7 podlaží predstavuje regulatívy a limity hmotovo-priestorovej štruktúry vysvetlené v kap. B.20.2.4. Návrhu ÚPN mesta Banská Bystrica.</w:t>
            </w:r>
          </w:p>
          <w:p w:rsidR="008D3BB4" w:rsidRPr="00A155B7" w:rsidRDefault="008D3BB4" w:rsidP="000249B2">
            <w:pPr>
              <w:rPr>
                <w:sz w:val="16"/>
                <w:szCs w:val="16"/>
              </w:rPr>
            </w:pPr>
            <w:r w:rsidRPr="000249B2">
              <w:rPr>
                <w:sz w:val="16"/>
                <w:szCs w:val="16"/>
              </w:rPr>
              <w:t xml:space="preserve">Predmetné územie je v návrhu ÚPN mesta Banská Bystrica zaradené medzi časti obce, pre ktoré je potrebné obstarať a schváliť ÚPN zóny, ktorá bude podrobnejšie riešiť územie s konkrétnymi objektami. ÚPN Z je možné v etape verejného prerokovania </w:t>
            </w:r>
            <w:r w:rsidRPr="000249B2">
              <w:rPr>
                <w:sz w:val="16"/>
                <w:szCs w:val="16"/>
              </w:rPr>
              <w:lastRenderedPageBreak/>
              <w:t>pripomienkovať.</w:t>
            </w:r>
          </w:p>
        </w:tc>
        <w:tc>
          <w:tcPr>
            <w:tcW w:w="0" w:type="auto"/>
            <w:tcBorders>
              <w:top w:val="single" w:sz="4" w:space="0" w:color="auto"/>
              <w:left w:val="single" w:sz="4" w:space="0" w:color="auto"/>
              <w:bottom w:val="single" w:sz="4" w:space="0" w:color="auto"/>
              <w:right w:val="single" w:sz="4" w:space="0" w:color="auto"/>
            </w:tcBorders>
          </w:tcPr>
          <w:p w:rsidR="008D3BB4" w:rsidRDefault="008D3BB4" w:rsidP="00724332">
            <w:pPr>
              <w:rPr>
                <w:sz w:val="16"/>
                <w:szCs w:val="16"/>
              </w:rPr>
            </w:pPr>
          </w:p>
          <w:p w:rsidR="008D3BB4" w:rsidRDefault="008D3BB4" w:rsidP="00724332">
            <w:pPr>
              <w:rPr>
                <w:sz w:val="16"/>
                <w:szCs w:val="16"/>
              </w:rPr>
            </w:pPr>
          </w:p>
          <w:p w:rsidR="008D3BB4" w:rsidRDefault="008D3BB4" w:rsidP="00724332">
            <w:pPr>
              <w:rPr>
                <w:sz w:val="16"/>
                <w:szCs w:val="16"/>
              </w:rPr>
            </w:pPr>
          </w:p>
          <w:p w:rsidR="008D3BB4" w:rsidRPr="0083694A" w:rsidRDefault="008D3BB4" w:rsidP="0083694A">
            <w:pPr>
              <w:rPr>
                <w:sz w:val="16"/>
                <w:szCs w:val="16"/>
              </w:rPr>
            </w:pPr>
            <w:r w:rsidRPr="0083694A">
              <w:rPr>
                <w:sz w:val="16"/>
                <w:szCs w:val="16"/>
              </w:rPr>
              <w:t>Opakované prerokovanie sa uskutočnilo dňa 13.09.2012.</w:t>
            </w:r>
          </w:p>
          <w:p w:rsidR="008D3BB4" w:rsidRDefault="008D3BB4" w:rsidP="0083694A">
            <w:pPr>
              <w:rPr>
                <w:color w:val="76923C"/>
                <w:sz w:val="16"/>
                <w:szCs w:val="16"/>
              </w:rPr>
            </w:pPr>
            <w:r w:rsidRPr="0083694A">
              <w:rPr>
                <w:sz w:val="16"/>
                <w:szCs w:val="16"/>
              </w:rPr>
              <w:t>Zápis je súčasťou dokladovej časti</w:t>
            </w:r>
            <w:r w:rsidRPr="002B2F95">
              <w:rPr>
                <w:color w:val="76923C"/>
                <w:sz w:val="16"/>
                <w:szCs w:val="16"/>
              </w:rPr>
              <w:t>.</w:t>
            </w:r>
          </w:p>
          <w:p w:rsidR="008F1E4F" w:rsidRPr="008F1E4F" w:rsidRDefault="008F1E4F" w:rsidP="0083694A">
            <w:pPr>
              <w:rPr>
                <w:sz w:val="16"/>
                <w:szCs w:val="16"/>
              </w:rPr>
            </w:pPr>
            <w:r w:rsidRPr="008F1E4F">
              <w:rPr>
                <w:sz w:val="16"/>
                <w:szCs w:val="16"/>
              </w:rPr>
              <w:t>Detto ako D 198</w:t>
            </w: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p>
        </w:tc>
        <w:tc>
          <w:tcPr>
            <w:tcW w:w="6864" w:type="dxa"/>
            <w:tcBorders>
              <w:top w:val="single" w:sz="4" w:space="0" w:color="auto"/>
              <w:left w:val="single" w:sz="4" w:space="0" w:color="auto"/>
              <w:bottom w:val="single" w:sz="4" w:space="0" w:color="auto"/>
              <w:right w:val="single" w:sz="4" w:space="0" w:color="auto"/>
            </w:tcBorders>
          </w:tcPr>
          <w:p w:rsidR="008D3BB4" w:rsidRPr="00123152" w:rsidRDefault="008D3BB4" w:rsidP="000249B2">
            <w:pPr>
              <w:jc w:val="both"/>
              <w:rPr>
                <w:b/>
                <w:sz w:val="16"/>
                <w:szCs w:val="16"/>
              </w:rPr>
            </w:pPr>
            <w:r w:rsidRPr="00123152">
              <w:rPr>
                <w:b/>
                <w:sz w:val="16"/>
                <w:szCs w:val="16"/>
              </w:rPr>
              <w:t>Opakované prerokovanie dňa 13.09.2012.</w:t>
            </w:r>
          </w:p>
          <w:p w:rsidR="008D3BB4" w:rsidRPr="00123152" w:rsidRDefault="008D3BB4" w:rsidP="000249B2">
            <w:pPr>
              <w:jc w:val="both"/>
              <w:rPr>
                <w:sz w:val="16"/>
                <w:szCs w:val="16"/>
              </w:rPr>
            </w:pPr>
            <w:r w:rsidRPr="00123152">
              <w:rPr>
                <w:sz w:val="16"/>
                <w:szCs w:val="16"/>
              </w:rPr>
              <w:t xml:space="preserve">Na rokovaní prítomný ing. Kovalík trvá na svojich pripomienkach v celom rozsahu a upozorňuje na problémy súvisiace s výstavbou ( z hľadiska dopravnej obslužnosti územia z Jaseňovej ulice a majetko-právne vysporiadanie pozemkov) v prípade realizácie univerzitného kampusu v dotyku s IBV Jaseňová ulica. </w:t>
            </w:r>
          </w:p>
          <w:p w:rsidR="008D3BB4" w:rsidRPr="00123152" w:rsidRDefault="008D3BB4" w:rsidP="000249B2">
            <w:pPr>
              <w:jc w:val="both"/>
              <w:rPr>
                <w:sz w:val="16"/>
                <w:szCs w:val="16"/>
              </w:rPr>
            </w:pPr>
            <w:r w:rsidRPr="00123152">
              <w:rPr>
                <w:sz w:val="16"/>
                <w:szCs w:val="16"/>
              </w:rPr>
              <w:t>Neakceptované pripomienky prerokované v zmysle § 22 odst.7 stavebného zákona. Vzhľadom na neúčasť niektorých pozvaných na rokovaní neakceptované pripomienky prerokované v zmysle § 22 odst.7 stavebného zákona formou zaslania zápisu s vyhodnotením pripomienok.</w:t>
            </w:r>
          </w:p>
          <w:p w:rsidR="008D3BB4" w:rsidRPr="00CE005B" w:rsidRDefault="008D3BB4" w:rsidP="000249B2">
            <w:pPr>
              <w:jc w:val="both"/>
              <w:rPr>
                <w:sz w:val="16"/>
                <w:szCs w:val="16"/>
              </w:rPr>
            </w:pPr>
            <w:r w:rsidRPr="00123152">
              <w:rPr>
                <w:sz w:val="16"/>
                <w:szCs w:val="16"/>
              </w:rPr>
              <w:t>Vyhodnotenie pripomienok, ich akceptáciu resp. neakceptáciu bude možné overiť v zverejnenom Všeobecne záväznom nariadení Mesta Banská Bystrica (pred predložením VZN na schválenie MsZ), ktorým bude vyhlásená záväzná časť ÚPN mesta Banská Bystrica.</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0249B2">
            <w:pPr>
              <w:rPr>
                <w:sz w:val="16"/>
                <w:szCs w:val="16"/>
              </w:rPr>
            </w:pPr>
          </w:p>
          <w:p w:rsidR="008D3BB4" w:rsidRPr="000249B2" w:rsidRDefault="008D3BB4" w:rsidP="000249B2">
            <w:pPr>
              <w:rPr>
                <w:sz w:val="16"/>
                <w:szCs w:val="16"/>
              </w:rPr>
            </w:pPr>
            <w:r>
              <w:rPr>
                <w:sz w:val="16"/>
                <w:szCs w:val="16"/>
              </w:rPr>
              <w:t>- na plochách PO 01 prislúchajúcich k ploche bývania na Jaseňovej ulici  (výstavba rodinných domy) je určený výškový regulatív 4 NP</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shd w:val="clear" w:color="auto" w:fill="FFFFFF"/>
              <w:jc w:val="center"/>
              <w:rPr>
                <w:b/>
                <w:color w:val="000000"/>
                <w:sz w:val="20"/>
                <w:szCs w:val="20"/>
              </w:rPr>
            </w:pPr>
            <w:r w:rsidRPr="00CE005B">
              <w:rPr>
                <w:b/>
                <w:color w:val="000000"/>
                <w:sz w:val="20"/>
                <w:szCs w:val="20"/>
              </w:rPr>
              <w:t>D 225</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305251">
            <w:pPr>
              <w:rPr>
                <w:b/>
                <w:sz w:val="20"/>
                <w:szCs w:val="20"/>
              </w:rPr>
            </w:pPr>
            <w:r w:rsidRPr="00CE005B">
              <w:rPr>
                <w:b/>
                <w:sz w:val="20"/>
                <w:szCs w:val="20"/>
              </w:rPr>
              <w:t xml:space="preserve">Igor Malinovský </w:t>
            </w:r>
          </w:p>
          <w:p w:rsidR="008D3BB4" w:rsidRPr="00CE005B" w:rsidRDefault="008D3BB4" w:rsidP="00305251">
            <w:pPr>
              <w:rPr>
                <w:sz w:val="20"/>
                <w:szCs w:val="20"/>
              </w:rPr>
            </w:pPr>
            <w:r w:rsidRPr="00CE005B">
              <w:rPr>
                <w:sz w:val="20"/>
                <w:szCs w:val="20"/>
              </w:rPr>
              <w:t>Gorkého 20, B.Bystrica</w:t>
            </w:r>
          </w:p>
          <w:p w:rsidR="008D3BB4" w:rsidRPr="00CE005B" w:rsidRDefault="008D3BB4" w:rsidP="00305251">
            <w:pPr>
              <w:rPr>
                <w:sz w:val="20"/>
                <w:szCs w:val="20"/>
              </w:rPr>
            </w:pPr>
            <w:r w:rsidRPr="00CE005B">
              <w:rPr>
                <w:sz w:val="20"/>
                <w:szCs w:val="20"/>
              </w:rPr>
              <w:t>OVZ 52525/2012</w:t>
            </w:r>
          </w:p>
          <w:p w:rsidR="008D3BB4" w:rsidRPr="00CE005B" w:rsidRDefault="008D3BB4" w:rsidP="00305251">
            <w:pPr>
              <w:rPr>
                <w:sz w:val="20"/>
                <w:szCs w:val="20"/>
              </w:rPr>
            </w:pPr>
            <w:r w:rsidRPr="00CE005B">
              <w:rPr>
                <w:sz w:val="20"/>
                <w:szCs w:val="20"/>
              </w:rPr>
              <w:t>13.03.2012</w:t>
            </w:r>
          </w:p>
          <w:p w:rsidR="008D3BB4" w:rsidRPr="00CE005B" w:rsidRDefault="008D3BB4" w:rsidP="00305251">
            <w:pPr>
              <w:rPr>
                <w:sz w:val="20"/>
                <w:szCs w:val="20"/>
              </w:rPr>
            </w:pPr>
            <w:r w:rsidRPr="00CE005B">
              <w:rPr>
                <w:sz w:val="20"/>
                <w:szCs w:val="20"/>
              </w:rPr>
              <w:t>ÚHA 496/2012</w:t>
            </w:r>
          </w:p>
          <w:p w:rsidR="008D3BB4" w:rsidRPr="00CE005B" w:rsidRDefault="008D3BB4" w:rsidP="00305251">
            <w:pPr>
              <w:rPr>
                <w:sz w:val="20"/>
                <w:szCs w:val="20"/>
              </w:rPr>
            </w:pPr>
            <w:r w:rsidRPr="00CE005B">
              <w:rPr>
                <w:sz w:val="20"/>
                <w:szCs w:val="20"/>
              </w:rPr>
              <w:t>22.03.2012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3D5F77">
            <w:pPr>
              <w:jc w:val="both"/>
              <w:rPr>
                <w:sz w:val="16"/>
                <w:szCs w:val="16"/>
              </w:rPr>
            </w:pPr>
            <w:r w:rsidRPr="00CE005B">
              <w:rPr>
                <w:color w:val="000000"/>
                <w:sz w:val="16"/>
                <w:szCs w:val="16"/>
              </w:rPr>
              <w:t>Ako vlastník nehnuteľností (rodinný dom p.č. KN 344 a záhrada p.č. KN 345) na Gorkého ulici 20. týmto podávam pripomienku k Návrhu územného plánu mesta Banská Bystrica. Nesúhlasím s navrhovaným dopravným riešením v tejto časti mesta - prepojenie Poľnej ulice s Wolkerovou ulicou, nakoľko by si toto riešenie vyžiadalo asanáciu môjho rodinného domu.</w:t>
            </w:r>
          </w:p>
          <w:p w:rsidR="008D3BB4" w:rsidRPr="00CE005B" w:rsidRDefault="008D3BB4" w:rsidP="000249B2">
            <w:pPr>
              <w:jc w:val="both"/>
              <w:rPr>
                <w:sz w:val="16"/>
                <w:szCs w:val="16"/>
              </w:rPr>
            </w:pPr>
            <w:r w:rsidRPr="00CE005B">
              <w:rPr>
                <w:color w:val="000000"/>
                <w:sz w:val="16"/>
                <w:szCs w:val="16"/>
              </w:rPr>
              <w:t xml:space="preserve">Žiadam do Návrhu územného plánu mesta premietnuť dopravné riešenie z územného plánu centrálnej mestskej zóny - Zmeny a doplnky Námestie </w:t>
            </w:r>
            <w:r>
              <w:rPr>
                <w:color w:val="000000"/>
                <w:sz w:val="16"/>
                <w:szCs w:val="16"/>
              </w:rPr>
              <w:t>Ľ</w:t>
            </w:r>
            <w:r w:rsidRPr="00CE005B">
              <w:rPr>
                <w:color w:val="000000"/>
                <w:sz w:val="16"/>
                <w:szCs w:val="16"/>
              </w:rPr>
              <w:t>. Štúra (2011), ktoré novou komunikáciou prepája Poľnú ulicu s Okružnou cez Gorkého ulicu tak, že nevyvoláva potrebu asanácie mojej nehnuteľnosti.</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A155B7">
            <w:pPr>
              <w:rPr>
                <w:color w:val="F79646" w:themeColor="accent6"/>
                <w:sz w:val="16"/>
                <w:szCs w:val="16"/>
              </w:rPr>
            </w:pPr>
            <w:r w:rsidRPr="000249B2">
              <w:rPr>
                <w:color w:val="F79646" w:themeColor="accent6"/>
                <w:sz w:val="16"/>
                <w:szCs w:val="16"/>
              </w:rPr>
              <w:t xml:space="preserve">pripomienka </w:t>
            </w:r>
            <w:r w:rsidR="003E5EFF">
              <w:rPr>
                <w:color w:val="F79646" w:themeColor="accent6"/>
                <w:sz w:val="16"/>
                <w:szCs w:val="16"/>
              </w:rPr>
              <w:t xml:space="preserve">doručená </w:t>
            </w:r>
            <w:r w:rsidRPr="000249B2">
              <w:rPr>
                <w:color w:val="F79646" w:themeColor="accent6"/>
                <w:sz w:val="16"/>
                <w:szCs w:val="16"/>
              </w:rPr>
              <w:t>po stanovenom termíne</w:t>
            </w:r>
          </w:p>
          <w:p w:rsidR="008D3BB4" w:rsidRPr="005F722D" w:rsidRDefault="008D3BB4" w:rsidP="00123152">
            <w:pPr>
              <w:rPr>
                <w:sz w:val="16"/>
                <w:szCs w:val="16"/>
              </w:rPr>
            </w:pPr>
            <w:r w:rsidRPr="005F722D">
              <w:rPr>
                <w:sz w:val="16"/>
                <w:szCs w:val="16"/>
              </w:rPr>
              <w:t>- akceptované</w:t>
            </w:r>
            <w:r>
              <w:rPr>
                <w:sz w:val="16"/>
                <w:szCs w:val="16"/>
              </w:rPr>
              <w:t xml:space="preserve">,cestné prepojenie Poľnej a Wolkerovej ulice - </w:t>
            </w:r>
            <w:r w:rsidRPr="005F722D">
              <w:rPr>
                <w:sz w:val="16"/>
                <w:szCs w:val="16"/>
              </w:rPr>
              <w:t>obslužn</w:t>
            </w:r>
            <w:r>
              <w:rPr>
                <w:sz w:val="16"/>
                <w:szCs w:val="16"/>
              </w:rPr>
              <w:t>á</w:t>
            </w:r>
            <w:r w:rsidRPr="005F722D">
              <w:rPr>
                <w:sz w:val="16"/>
                <w:szCs w:val="16"/>
              </w:rPr>
              <w:t xml:space="preserve"> komunikáciu </w:t>
            </w:r>
            <w:r>
              <w:rPr>
                <w:sz w:val="16"/>
                <w:szCs w:val="16"/>
              </w:rPr>
              <w:t>vypustená z Návrhu riešenia dopravy</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AA64C3">
            <w:pPr>
              <w:rPr>
                <w:b/>
                <w:sz w:val="20"/>
                <w:szCs w:val="20"/>
              </w:rPr>
            </w:pPr>
            <w:r w:rsidRPr="00CE005B">
              <w:rPr>
                <w:b/>
                <w:sz w:val="20"/>
                <w:szCs w:val="20"/>
              </w:rPr>
              <w:t>D 226</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0C46ED">
            <w:pPr>
              <w:rPr>
                <w:b/>
                <w:sz w:val="20"/>
                <w:szCs w:val="20"/>
              </w:rPr>
            </w:pPr>
            <w:r w:rsidRPr="00CE005B">
              <w:rPr>
                <w:b/>
                <w:sz w:val="20"/>
                <w:szCs w:val="20"/>
              </w:rPr>
              <w:t>Ing. Katarína Úradníčková</w:t>
            </w:r>
          </w:p>
          <w:p w:rsidR="008D3BB4" w:rsidRPr="00CE005B" w:rsidRDefault="008D3BB4" w:rsidP="000C46ED">
            <w:pPr>
              <w:rPr>
                <w:sz w:val="20"/>
                <w:szCs w:val="20"/>
              </w:rPr>
            </w:pPr>
            <w:r w:rsidRPr="00CE005B">
              <w:rPr>
                <w:sz w:val="20"/>
                <w:szCs w:val="20"/>
              </w:rPr>
              <w:t>Rudohorská 20, B.Bystrica</w:t>
            </w:r>
          </w:p>
          <w:p w:rsidR="008D3BB4" w:rsidRPr="00CE005B" w:rsidRDefault="008D3BB4" w:rsidP="000C46ED">
            <w:pPr>
              <w:tabs>
                <w:tab w:val="right" w:pos="2478"/>
              </w:tabs>
              <w:rPr>
                <w:sz w:val="20"/>
                <w:szCs w:val="20"/>
              </w:rPr>
            </w:pPr>
            <w:r w:rsidRPr="00CE005B">
              <w:rPr>
                <w:sz w:val="20"/>
                <w:szCs w:val="20"/>
              </w:rPr>
              <w:t>OVZ 27221/2012</w:t>
            </w:r>
            <w:r w:rsidRPr="00CE005B">
              <w:rPr>
                <w:sz w:val="20"/>
                <w:szCs w:val="20"/>
              </w:rPr>
              <w:tab/>
            </w:r>
          </w:p>
          <w:p w:rsidR="008D3BB4" w:rsidRPr="00CE005B" w:rsidRDefault="008D3BB4" w:rsidP="000C46ED">
            <w:pPr>
              <w:rPr>
                <w:sz w:val="20"/>
                <w:szCs w:val="20"/>
              </w:rPr>
            </w:pPr>
            <w:r w:rsidRPr="00CE005B">
              <w:rPr>
                <w:sz w:val="20"/>
                <w:szCs w:val="20"/>
              </w:rPr>
              <w:t>17.02.2012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0C46ED">
            <w:pPr>
              <w:shd w:val="clear" w:color="auto" w:fill="FFFFFF"/>
              <w:ind w:right="171"/>
              <w:jc w:val="both"/>
              <w:rPr>
                <w:sz w:val="16"/>
                <w:szCs w:val="16"/>
              </w:rPr>
            </w:pPr>
            <w:r w:rsidRPr="00CE005B">
              <w:rPr>
                <w:sz w:val="16"/>
                <w:szCs w:val="16"/>
              </w:rPr>
              <w:t>Navrhujem vypustenie prepojovacej komunikácie tzv. Rudlovská radiala z územného plánu mesta, teda cestu od supermarketu LIDL v mestskej časti Rudlová - Sásová včelej navrhovanej trase teda až po pripojovaciu súčasnú komunikáciu Rudlovská cesta pod ulicou Ružová v časti Rudlová - Sásová. Svoj návrh odôvodňujem tým, že dopravné prepojenie navrhovanou trasou stratilo svoj význam, pretože v čase keď bolo naplánované, neexistovala žiadna spojovacia komunikácia, avšak v súčasnosti je dopravná dostupnosť sídliska zabezpečená z viacerých smerov - od Kynceľovej ako aj od Sásovej a to z dvoch až troch smerov, príjazd na sídlisko je napokon možný aj cez Rudlovú. Vybudovanie plánovanej Rudlovskej radiály by úplne zmenilo charakter bývalej obce Rudlová, dnes mestskej časti, čo je neprijateľný stav nielen pre obyvateľov pôvodnej obce Rudlová, ale aj pre obyvateľov sídliska Sásová - Rudlová, ktorí ponímajú túto časť mesta čiastočne ako “rekreačnú” zónu a využívajú ju na pešie prechádzky.</w:t>
            </w:r>
          </w:p>
        </w:tc>
        <w:tc>
          <w:tcPr>
            <w:tcW w:w="2856" w:type="dxa"/>
            <w:tcBorders>
              <w:top w:val="single" w:sz="4" w:space="0" w:color="auto"/>
              <w:left w:val="single" w:sz="4" w:space="0" w:color="auto"/>
              <w:bottom w:val="single" w:sz="4" w:space="0" w:color="auto"/>
              <w:right w:val="single" w:sz="4" w:space="0" w:color="auto"/>
            </w:tcBorders>
          </w:tcPr>
          <w:p w:rsidR="008D3BB4" w:rsidRPr="00A155B7" w:rsidRDefault="008D3BB4" w:rsidP="00B92342">
            <w:pPr>
              <w:rPr>
                <w:sz w:val="16"/>
                <w:szCs w:val="16"/>
              </w:rPr>
            </w:pPr>
            <w:r>
              <w:rPr>
                <w:sz w:val="16"/>
                <w:szCs w:val="16"/>
              </w:rPr>
              <w:t>- a</w:t>
            </w:r>
            <w:r w:rsidRPr="00A155B7">
              <w:rPr>
                <w:sz w:val="16"/>
                <w:szCs w:val="16"/>
              </w:rPr>
              <w:t>kceptované</w:t>
            </w:r>
            <w:r>
              <w:rPr>
                <w:sz w:val="16"/>
                <w:szCs w:val="16"/>
              </w:rPr>
              <w:t xml:space="preserve">, </w:t>
            </w:r>
            <w:r w:rsidRPr="00A155B7">
              <w:rPr>
                <w:sz w:val="16"/>
                <w:szCs w:val="16"/>
              </w:rPr>
              <w:t>tras</w:t>
            </w:r>
            <w:r>
              <w:rPr>
                <w:sz w:val="16"/>
                <w:szCs w:val="16"/>
              </w:rPr>
              <w:t>a prepojovacej komunikácie „Rudlovská radiála“ presunutá do výhľadu, v</w:t>
            </w:r>
            <w:r w:rsidR="00B92342">
              <w:rPr>
                <w:sz w:val="16"/>
                <w:szCs w:val="16"/>
              </w:rPr>
              <w:t> </w:t>
            </w:r>
            <w:r>
              <w:rPr>
                <w:sz w:val="16"/>
                <w:szCs w:val="16"/>
              </w:rPr>
              <w:t>grafickej</w:t>
            </w:r>
            <w:r w:rsidR="00B92342">
              <w:rPr>
                <w:sz w:val="16"/>
                <w:szCs w:val="16"/>
              </w:rPr>
              <w:t xml:space="preserve"> a </w:t>
            </w:r>
            <w:r>
              <w:rPr>
                <w:sz w:val="16"/>
                <w:szCs w:val="16"/>
              </w:rPr>
              <w:t xml:space="preserve"> textovej časti</w:t>
            </w:r>
            <w:r w:rsidRPr="00A155B7">
              <w:rPr>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Pr="00CE005B" w:rsidRDefault="008D3BB4" w:rsidP="00AA64C3">
            <w:pPr>
              <w:rPr>
                <w:b/>
                <w:sz w:val="20"/>
                <w:szCs w:val="20"/>
              </w:rPr>
            </w:pPr>
            <w:r w:rsidRPr="00CE005B">
              <w:rPr>
                <w:b/>
                <w:sz w:val="20"/>
                <w:szCs w:val="20"/>
              </w:rPr>
              <w:t>D 227</w:t>
            </w:r>
          </w:p>
        </w:tc>
        <w:tc>
          <w:tcPr>
            <w:tcW w:w="2192" w:type="dxa"/>
            <w:tcBorders>
              <w:top w:val="single" w:sz="4" w:space="0" w:color="auto"/>
              <w:left w:val="single" w:sz="4" w:space="0" w:color="auto"/>
              <w:bottom w:val="single" w:sz="4" w:space="0" w:color="auto"/>
              <w:right w:val="single" w:sz="4" w:space="0" w:color="auto"/>
            </w:tcBorders>
            <w:hideMark/>
          </w:tcPr>
          <w:p w:rsidR="008D3BB4" w:rsidRPr="00CE005B" w:rsidRDefault="008D3BB4" w:rsidP="000C46ED">
            <w:pPr>
              <w:rPr>
                <w:b/>
                <w:sz w:val="20"/>
                <w:szCs w:val="20"/>
              </w:rPr>
            </w:pPr>
            <w:r w:rsidRPr="00CE005B">
              <w:rPr>
                <w:b/>
                <w:sz w:val="20"/>
                <w:szCs w:val="20"/>
              </w:rPr>
              <w:t>Martin Anderle</w:t>
            </w:r>
          </w:p>
          <w:p w:rsidR="008D3BB4" w:rsidRPr="00CE005B" w:rsidRDefault="008D3BB4" w:rsidP="000C46ED">
            <w:pPr>
              <w:rPr>
                <w:sz w:val="20"/>
                <w:szCs w:val="20"/>
              </w:rPr>
            </w:pPr>
            <w:r w:rsidRPr="00CE005B">
              <w:rPr>
                <w:sz w:val="20"/>
                <w:szCs w:val="20"/>
              </w:rPr>
              <w:t>Komenského 10B, B.Bystrica</w:t>
            </w:r>
          </w:p>
          <w:p w:rsidR="008D3BB4" w:rsidRPr="00CE005B" w:rsidRDefault="008D3BB4" w:rsidP="000C46ED">
            <w:pPr>
              <w:rPr>
                <w:sz w:val="20"/>
                <w:szCs w:val="20"/>
              </w:rPr>
            </w:pPr>
            <w:r w:rsidRPr="00CE005B">
              <w:rPr>
                <w:sz w:val="20"/>
                <w:szCs w:val="20"/>
              </w:rPr>
              <w:t>ÚHA 569/2012</w:t>
            </w:r>
          </w:p>
          <w:p w:rsidR="008D3BB4" w:rsidRPr="00CE005B" w:rsidRDefault="008D3BB4" w:rsidP="000C46ED">
            <w:pPr>
              <w:rPr>
                <w:sz w:val="20"/>
                <w:szCs w:val="20"/>
              </w:rPr>
            </w:pPr>
            <w:r w:rsidRPr="00CE005B">
              <w:rPr>
                <w:sz w:val="20"/>
                <w:szCs w:val="20"/>
              </w:rPr>
              <w:t>05.04.2012</w:t>
            </w:r>
          </w:p>
        </w:tc>
        <w:tc>
          <w:tcPr>
            <w:tcW w:w="6864" w:type="dxa"/>
            <w:tcBorders>
              <w:top w:val="single" w:sz="4" w:space="0" w:color="auto"/>
              <w:left w:val="single" w:sz="4" w:space="0" w:color="auto"/>
              <w:bottom w:val="single" w:sz="4" w:space="0" w:color="auto"/>
              <w:right w:val="single" w:sz="4" w:space="0" w:color="auto"/>
            </w:tcBorders>
          </w:tcPr>
          <w:p w:rsidR="008D3BB4" w:rsidRPr="00CE005B" w:rsidRDefault="008D3BB4" w:rsidP="00D448B6">
            <w:pPr>
              <w:shd w:val="clear" w:color="auto" w:fill="FFFFFF"/>
              <w:autoSpaceDE w:val="0"/>
              <w:autoSpaceDN w:val="0"/>
              <w:adjustRightInd w:val="0"/>
              <w:jc w:val="both"/>
              <w:rPr>
                <w:rFonts w:eastAsiaTheme="minorHAnsi"/>
                <w:sz w:val="16"/>
                <w:szCs w:val="16"/>
                <w:lang w:eastAsia="en-US"/>
              </w:rPr>
            </w:pPr>
            <w:r w:rsidRPr="00CE005B">
              <w:rPr>
                <w:rFonts w:eastAsiaTheme="minorHAnsi"/>
                <w:color w:val="000000"/>
                <w:sz w:val="16"/>
                <w:szCs w:val="16"/>
                <w:lang w:eastAsia="en-US"/>
              </w:rPr>
              <w:t>V s</w:t>
            </w:r>
            <w:r w:rsidRPr="00CE005B">
              <w:rPr>
                <w:color w:val="000000"/>
                <w:sz w:val="16"/>
                <w:szCs w:val="16"/>
                <w:lang w:eastAsia="en-US"/>
              </w:rPr>
              <w:t>úvislosti s návrhom nového územného plánu mesta Banská Bystrica dávam ako priamo dotknutý účastník konania- vlastník nehnuteľnosti, svoju námietku.</w:t>
            </w:r>
          </w:p>
          <w:p w:rsidR="008D3BB4" w:rsidRPr="00CE005B" w:rsidRDefault="008D3BB4" w:rsidP="00D448B6">
            <w:pPr>
              <w:shd w:val="clear" w:color="auto" w:fill="FFFFFF"/>
              <w:autoSpaceDE w:val="0"/>
              <w:autoSpaceDN w:val="0"/>
              <w:adjustRightInd w:val="0"/>
              <w:jc w:val="both"/>
              <w:rPr>
                <w:rFonts w:eastAsiaTheme="minorHAnsi"/>
                <w:sz w:val="16"/>
                <w:szCs w:val="16"/>
                <w:lang w:eastAsia="en-US"/>
              </w:rPr>
            </w:pPr>
            <w:r w:rsidRPr="00CE005B">
              <w:rPr>
                <w:rFonts w:eastAsiaTheme="minorHAnsi"/>
                <w:color w:val="000000"/>
                <w:sz w:val="16"/>
                <w:szCs w:val="16"/>
                <w:lang w:eastAsia="en-US"/>
              </w:rPr>
              <w:t>Ide o pozemok pare. c. KNC 501/12, v</w:t>
            </w:r>
            <w:r w:rsidRPr="00CE005B">
              <w:rPr>
                <w:color w:val="000000"/>
                <w:sz w:val="16"/>
                <w:szCs w:val="16"/>
                <w:lang w:eastAsia="en-US"/>
              </w:rPr>
              <w:t>ýmera 15.200 m2, k. ú. Kremnička. Predmetný pozemok som kúpil v roku 2007 so zámerom realizácie investičnej akcie, ktorá je v tomto čase v štádiu spracovanej architektonickej štúdie. V predprojekčnej fáze získavania podkladov pre inžiniersku a projekčnú činnosť som získal informácie z ÚHA mesta, na základe ktorých je krížom cez predmetný pozemok navrhnutá komunikácia. Táto bola trasovaná aj v pôvodnom- doteraz platnom ÚP mesta, ale bola situovaná krajom môjho pozemku maximálne využívajúc existujúcu cestu. Nový návrh túto komunikáciu posunul približne stredom parcely.</w:t>
            </w:r>
          </w:p>
          <w:p w:rsidR="008D3BB4" w:rsidRPr="00CE005B" w:rsidRDefault="008D3BB4" w:rsidP="00D448B6">
            <w:pPr>
              <w:shd w:val="clear" w:color="auto" w:fill="FFFFFF"/>
              <w:autoSpaceDE w:val="0"/>
              <w:autoSpaceDN w:val="0"/>
              <w:adjustRightInd w:val="0"/>
              <w:jc w:val="both"/>
              <w:rPr>
                <w:rFonts w:eastAsiaTheme="minorHAnsi"/>
                <w:sz w:val="16"/>
                <w:szCs w:val="16"/>
                <w:lang w:eastAsia="en-US"/>
              </w:rPr>
            </w:pPr>
            <w:r w:rsidRPr="00CE005B">
              <w:rPr>
                <w:rFonts w:eastAsiaTheme="minorHAnsi"/>
                <w:color w:val="000000"/>
                <w:sz w:val="16"/>
                <w:szCs w:val="16"/>
                <w:lang w:eastAsia="en-US"/>
              </w:rPr>
              <w:t>S tak</w:t>
            </w:r>
            <w:r w:rsidRPr="00CE005B">
              <w:rPr>
                <w:color w:val="000000"/>
                <w:sz w:val="16"/>
                <w:szCs w:val="16"/>
                <w:lang w:eastAsia="en-US"/>
              </w:rPr>
              <w:t>ýmto riešením nemôžem absolútne súhlasiť a som rozhodnutý podniknúť všetky dostupné kroky, aby som uskutočneniu takéhoto stavu zabránil. Návrh výrazne znehodnocuje využitie môjho pozemku a zabraňuje realizáciu avizovaného investičného zámeru, kvôli ktorému bol pozemok nadobudnutý. O verejnom záujme nemôže byť v tomto prípade ani reč, návrh nič nehovorí ani o alternatívnom riešení dopravy v tomto úseku vyjmúc záber súkromných pozemkov, resp. maximálne využijúc existujúce dopravné napojenie v lokalite.</w:t>
            </w:r>
          </w:p>
          <w:p w:rsidR="008D3BB4" w:rsidRPr="00CE005B" w:rsidRDefault="008D3BB4" w:rsidP="00D448B6">
            <w:pPr>
              <w:shd w:val="clear" w:color="auto" w:fill="FFFFFF"/>
              <w:ind w:right="171"/>
              <w:jc w:val="both"/>
              <w:rPr>
                <w:sz w:val="16"/>
                <w:szCs w:val="16"/>
              </w:rPr>
            </w:pPr>
            <w:r w:rsidRPr="00CE005B">
              <w:rPr>
                <w:rFonts w:eastAsiaTheme="minorHAnsi"/>
                <w:color w:val="000000"/>
                <w:sz w:val="16"/>
                <w:szCs w:val="16"/>
                <w:lang w:eastAsia="en-US"/>
              </w:rPr>
              <w:t>Z</w:t>
            </w:r>
            <w:r w:rsidRPr="00CE005B">
              <w:rPr>
                <w:color w:val="000000"/>
                <w:sz w:val="16"/>
                <w:szCs w:val="16"/>
                <w:lang w:eastAsia="en-US"/>
              </w:rPr>
              <w:t>áverom verím tomu, že táto pripomienka bude z vašej strany akceptovaná a nebudem nútený urobiť avizované kroky na ochranu svojho súkromného vlastníctva.</w:t>
            </w:r>
          </w:p>
        </w:tc>
        <w:tc>
          <w:tcPr>
            <w:tcW w:w="2856" w:type="dxa"/>
            <w:tcBorders>
              <w:top w:val="single" w:sz="4" w:space="0" w:color="auto"/>
              <w:left w:val="single" w:sz="4" w:space="0" w:color="auto"/>
              <w:bottom w:val="single" w:sz="4" w:space="0" w:color="auto"/>
              <w:right w:val="single" w:sz="4" w:space="0" w:color="auto"/>
            </w:tcBorders>
          </w:tcPr>
          <w:p w:rsidR="008D3BB4" w:rsidRDefault="008D3BB4" w:rsidP="00A155B7">
            <w:pPr>
              <w:rPr>
                <w:sz w:val="16"/>
                <w:szCs w:val="16"/>
              </w:rPr>
            </w:pPr>
            <w:r w:rsidRPr="000249B2">
              <w:rPr>
                <w:color w:val="F79646" w:themeColor="accent6"/>
                <w:sz w:val="16"/>
                <w:szCs w:val="16"/>
              </w:rPr>
              <w:t xml:space="preserve">pripomienka </w:t>
            </w:r>
            <w:r>
              <w:rPr>
                <w:color w:val="F79646" w:themeColor="accent6"/>
                <w:sz w:val="16"/>
                <w:szCs w:val="16"/>
              </w:rPr>
              <w:t xml:space="preserve">doručená </w:t>
            </w:r>
            <w:r w:rsidRPr="000249B2">
              <w:rPr>
                <w:color w:val="F79646" w:themeColor="accent6"/>
                <w:sz w:val="16"/>
                <w:szCs w:val="16"/>
              </w:rPr>
              <w:t>po stanovenom termíne</w:t>
            </w:r>
          </w:p>
          <w:p w:rsidR="008D3BB4" w:rsidRPr="00A155B7" w:rsidRDefault="008D3BB4" w:rsidP="00BF0699">
            <w:pPr>
              <w:rPr>
                <w:sz w:val="16"/>
                <w:szCs w:val="16"/>
              </w:rPr>
            </w:pPr>
            <w:r>
              <w:rPr>
                <w:sz w:val="16"/>
                <w:szCs w:val="16"/>
              </w:rPr>
              <w:t>-a</w:t>
            </w:r>
            <w:r w:rsidRPr="00A155B7">
              <w:rPr>
                <w:sz w:val="16"/>
                <w:szCs w:val="16"/>
              </w:rPr>
              <w:t>kceptované</w:t>
            </w:r>
            <w:r>
              <w:rPr>
                <w:sz w:val="16"/>
                <w:szCs w:val="16"/>
              </w:rPr>
              <w:t>,</w:t>
            </w:r>
            <w:r w:rsidRPr="00A155B7">
              <w:rPr>
                <w:sz w:val="16"/>
                <w:szCs w:val="16"/>
              </w:rPr>
              <w:t xml:space="preserve"> </w:t>
            </w:r>
            <w:r>
              <w:rPr>
                <w:sz w:val="16"/>
                <w:szCs w:val="16"/>
              </w:rPr>
              <w:t>trasa miestnej komunikácie upravená s minimalizáciou zásahu do pozemku vlastníka</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r w:rsidR="008D3BB4" w:rsidRPr="00AC299A" w:rsidTr="009C00CF">
        <w:tc>
          <w:tcPr>
            <w:tcW w:w="538" w:type="dxa"/>
            <w:tcBorders>
              <w:top w:val="single" w:sz="4" w:space="0" w:color="auto"/>
              <w:left w:val="single" w:sz="4" w:space="0" w:color="auto"/>
              <w:bottom w:val="single" w:sz="4" w:space="0" w:color="auto"/>
              <w:right w:val="single" w:sz="4" w:space="0" w:color="auto"/>
            </w:tcBorders>
            <w:hideMark/>
          </w:tcPr>
          <w:p w:rsidR="008D3BB4" w:rsidRDefault="008D3BB4" w:rsidP="00AA64C3">
            <w:pPr>
              <w:rPr>
                <w:b/>
                <w:sz w:val="20"/>
                <w:szCs w:val="20"/>
              </w:rPr>
            </w:pPr>
            <w:r>
              <w:rPr>
                <w:b/>
                <w:sz w:val="20"/>
                <w:szCs w:val="20"/>
              </w:rPr>
              <w:t>D</w:t>
            </w:r>
          </w:p>
          <w:p w:rsidR="008D3BB4" w:rsidRPr="00CE005B" w:rsidRDefault="008D3BB4" w:rsidP="00AA64C3">
            <w:pPr>
              <w:rPr>
                <w:b/>
                <w:sz w:val="20"/>
                <w:szCs w:val="20"/>
              </w:rPr>
            </w:pPr>
            <w:r>
              <w:rPr>
                <w:b/>
                <w:sz w:val="20"/>
                <w:szCs w:val="20"/>
              </w:rPr>
              <w:t>228</w:t>
            </w:r>
          </w:p>
        </w:tc>
        <w:tc>
          <w:tcPr>
            <w:tcW w:w="2192" w:type="dxa"/>
            <w:tcBorders>
              <w:top w:val="single" w:sz="4" w:space="0" w:color="auto"/>
              <w:left w:val="single" w:sz="4" w:space="0" w:color="auto"/>
              <w:bottom w:val="single" w:sz="4" w:space="0" w:color="auto"/>
              <w:right w:val="single" w:sz="4" w:space="0" w:color="auto"/>
            </w:tcBorders>
            <w:hideMark/>
          </w:tcPr>
          <w:p w:rsidR="008D3BB4" w:rsidRPr="00E7118A" w:rsidRDefault="008D3BB4" w:rsidP="000C46ED">
            <w:pPr>
              <w:rPr>
                <w:b/>
                <w:sz w:val="20"/>
                <w:szCs w:val="20"/>
              </w:rPr>
            </w:pPr>
            <w:r w:rsidRPr="00E7118A">
              <w:rPr>
                <w:b/>
                <w:sz w:val="20"/>
                <w:szCs w:val="20"/>
              </w:rPr>
              <w:t>Mariana Rejková</w:t>
            </w:r>
          </w:p>
          <w:p w:rsidR="008D3BB4" w:rsidRDefault="008D3BB4" w:rsidP="000C46ED">
            <w:pPr>
              <w:rPr>
                <w:sz w:val="20"/>
                <w:szCs w:val="20"/>
              </w:rPr>
            </w:pPr>
            <w:r>
              <w:rPr>
                <w:sz w:val="20"/>
                <w:szCs w:val="20"/>
              </w:rPr>
              <w:t>Príboj 552/62</w:t>
            </w:r>
          </w:p>
          <w:p w:rsidR="008D3BB4" w:rsidRDefault="008D3BB4" w:rsidP="00E7118A">
            <w:pPr>
              <w:rPr>
                <w:sz w:val="20"/>
                <w:szCs w:val="20"/>
              </w:rPr>
            </w:pPr>
            <w:r>
              <w:rPr>
                <w:sz w:val="20"/>
                <w:szCs w:val="20"/>
              </w:rPr>
              <w:lastRenderedPageBreak/>
              <w:t>Slovenská Ľupča</w:t>
            </w:r>
          </w:p>
          <w:p w:rsidR="008D3BB4" w:rsidRDefault="008D3BB4" w:rsidP="00E7118A">
            <w:pPr>
              <w:rPr>
                <w:sz w:val="20"/>
                <w:szCs w:val="20"/>
              </w:rPr>
            </w:pPr>
            <w:r>
              <w:rPr>
                <w:sz w:val="20"/>
                <w:szCs w:val="20"/>
              </w:rPr>
              <w:t>OVZ 66621/12</w:t>
            </w:r>
          </w:p>
          <w:p w:rsidR="008D3BB4" w:rsidRPr="00A46693" w:rsidRDefault="008D3BB4" w:rsidP="00E7118A">
            <w:pPr>
              <w:rPr>
                <w:sz w:val="20"/>
                <w:szCs w:val="20"/>
              </w:rPr>
            </w:pPr>
            <w:r>
              <w:rPr>
                <w:sz w:val="20"/>
                <w:szCs w:val="20"/>
              </w:rPr>
              <w:t>zo dňa 23.04.2012</w:t>
            </w:r>
          </w:p>
        </w:tc>
        <w:tc>
          <w:tcPr>
            <w:tcW w:w="6864" w:type="dxa"/>
            <w:tcBorders>
              <w:top w:val="single" w:sz="4" w:space="0" w:color="auto"/>
              <w:left w:val="single" w:sz="4" w:space="0" w:color="auto"/>
              <w:bottom w:val="single" w:sz="4" w:space="0" w:color="auto"/>
              <w:right w:val="single" w:sz="4" w:space="0" w:color="auto"/>
            </w:tcBorders>
          </w:tcPr>
          <w:p w:rsidR="008D3BB4" w:rsidRDefault="008D3BB4" w:rsidP="00E7118A">
            <w:pPr>
              <w:shd w:val="clear" w:color="auto" w:fill="FFFFFF"/>
              <w:autoSpaceDE w:val="0"/>
              <w:autoSpaceDN w:val="0"/>
              <w:adjustRightInd w:val="0"/>
              <w:jc w:val="both"/>
              <w:rPr>
                <w:rFonts w:eastAsiaTheme="minorHAnsi"/>
                <w:color w:val="000000"/>
                <w:sz w:val="16"/>
                <w:szCs w:val="16"/>
                <w:lang w:eastAsia="en-US"/>
              </w:rPr>
            </w:pPr>
            <w:r>
              <w:rPr>
                <w:rFonts w:eastAsiaTheme="minorHAnsi"/>
                <w:color w:val="000000"/>
                <w:sz w:val="16"/>
                <w:szCs w:val="16"/>
                <w:lang w:eastAsia="en-US"/>
              </w:rPr>
              <w:lastRenderedPageBreak/>
              <w:t>Na základe presštudovania Návrhu ÚPN M Banská Bystrica podávam nasledovné pripomienky k Návrhu ÚPN M Banská Bystrica:</w:t>
            </w:r>
          </w:p>
          <w:p w:rsidR="008D3BB4" w:rsidRDefault="008D3BB4" w:rsidP="00E7118A">
            <w:pPr>
              <w:shd w:val="clear" w:color="auto" w:fill="FFFFFF"/>
              <w:autoSpaceDE w:val="0"/>
              <w:autoSpaceDN w:val="0"/>
              <w:adjustRightInd w:val="0"/>
              <w:jc w:val="both"/>
              <w:rPr>
                <w:rFonts w:eastAsiaTheme="minorHAnsi"/>
                <w:color w:val="000000"/>
                <w:sz w:val="16"/>
                <w:szCs w:val="16"/>
                <w:lang w:eastAsia="en-US"/>
              </w:rPr>
            </w:pPr>
            <w:r>
              <w:rPr>
                <w:rFonts w:eastAsiaTheme="minorHAnsi"/>
                <w:color w:val="000000"/>
                <w:sz w:val="16"/>
                <w:szCs w:val="16"/>
                <w:lang w:eastAsia="en-US"/>
              </w:rPr>
              <w:lastRenderedPageBreak/>
              <w:t>1. Podľa platného územného plánu bol asanovaný rodinný dom. Objekty plniace doplnkovú funkciu neboli predmetom asanácie.</w:t>
            </w:r>
          </w:p>
          <w:p w:rsidR="008D3BB4" w:rsidRDefault="008D3BB4" w:rsidP="00E7118A">
            <w:pPr>
              <w:shd w:val="clear" w:color="auto" w:fill="FFFFFF"/>
              <w:autoSpaceDE w:val="0"/>
              <w:autoSpaceDN w:val="0"/>
              <w:adjustRightInd w:val="0"/>
              <w:jc w:val="both"/>
              <w:rPr>
                <w:rFonts w:eastAsiaTheme="minorHAnsi"/>
                <w:color w:val="000000"/>
                <w:sz w:val="16"/>
                <w:szCs w:val="16"/>
                <w:lang w:eastAsia="en-US"/>
              </w:rPr>
            </w:pPr>
            <w:r>
              <w:rPr>
                <w:rFonts w:eastAsiaTheme="minorHAnsi"/>
                <w:color w:val="000000"/>
                <w:sz w:val="16"/>
                <w:szCs w:val="16"/>
                <w:lang w:eastAsia="en-US"/>
              </w:rPr>
              <w:t>2.  Podľa územnoplánovacej informácie OVZ 166890/11 zo dňa 19.7.2011 sa predmetná parcela nachádza v lokalite 19, na ktorú bol daný súhlas na záber poľnohospodárskej pôdy na nepoľnohospodárske použitie pod č. 1643/85-PF zo dňa 256.03.1985-pre funkciu vyššej občianskej vybavenosti. Súhlas vydalo MPVŽ SSR v rámci „Prehodnotenia PPF ÚPN-A Banská Bystrica.</w:t>
            </w:r>
          </w:p>
          <w:p w:rsidR="008D3BB4" w:rsidRDefault="008D3BB4" w:rsidP="00E7118A">
            <w:pPr>
              <w:shd w:val="clear" w:color="auto" w:fill="FFFFFF"/>
              <w:autoSpaceDE w:val="0"/>
              <w:autoSpaceDN w:val="0"/>
              <w:adjustRightInd w:val="0"/>
              <w:jc w:val="both"/>
              <w:rPr>
                <w:rFonts w:eastAsiaTheme="minorHAnsi"/>
                <w:color w:val="000000"/>
                <w:sz w:val="16"/>
                <w:szCs w:val="16"/>
                <w:lang w:eastAsia="en-US"/>
              </w:rPr>
            </w:pPr>
            <w:r>
              <w:rPr>
                <w:rFonts w:eastAsiaTheme="minorHAnsi"/>
                <w:color w:val="000000"/>
                <w:sz w:val="16"/>
                <w:szCs w:val="16"/>
                <w:lang w:eastAsia="en-US"/>
              </w:rPr>
              <w:t>3. V rámci stanoviska k investičnému zámeru OVZ 184130/11 zo dňa 19.10.2011 nedoporučujete akúkoľvek výstavbu vzhľadom na dopravný prístup (účelová komunikácia nebude v zime udržiavaná) a zlé geologické pomery (realizácia opatrení na stabilizáciu svahov pri výstavbe cesty R1).</w:t>
            </w:r>
          </w:p>
          <w:p w:rsidR="008D3BB4" w:rsidRDefault="008D3BB4" w:rsidP="00E7118A">
            <w:pPr>
              <w:shd w:val="clear" w:color="auto" w:fill="FFFFFF"/>
              <w:autoSpaceDE w:val="0"/>
              <w:autoSpaceDN w:val="0"/>
              <w:adjustRightInd w:val="0"/>
              <w:jc w:val="both"/>
              <w:rPr>
                <w:rFonts w:eastAsiaTheme="minorHAnsi"/>
                <w:color w:val="000000"/>
                <w:sz w:val="16"/>
                <w:szCs w:val="16"/>
                <w:lang w:eastAsia="en-US"/>
              </w:rPr>
            </w:pPr>
            <w:r>
              <w:rPr>
                <w:rFonts w:eastAsiaTheme="minorHAnsi"/>
                <w:color w:val="000000"/>
                <w:sz w:val="16"/>
                <w:szCs w:val="16"/>
                <w:lang w:eastAsia="en-US"/>
              </w:rPr>
              <w:t>4. Podľa záverečnej správy podrobného inžinierskogeologického prieskumu z decembra 2004 vypracovanou firmou GEOPOS s.r.o. Veľký diel 3323, 01008 Žilina str.23 kapitola 2.6 Zosuvné územia v trase severného obchvatu, 2.6.1 Charakteristika zosuvných porúch a grafickej prílogy sa predmetná parcela nachádza v území so zosuvnými komplexami fosílneho, trvalo stabilizovaného chrarakteru“.</w:t>
            </w:r>
          </w:p>
          <w:p w:rsidR="008D3BB4" w:rsidRPr="00CE005B" w:rsidRDefault="008D3BB4" w:rsidP="00E7118A">
            <w:pPr>
              <w:shd w:val="clear" w:color="auto" w:fill="FFFFFF"/>
              <w:autoSpaceDE w:val="0"/>
              <w:autoSpaceDN w:val="0"/>
              <w:adjustRightInd w:val="0"/>
              <w:jc w:val="both"/>
              <w:rPr>
                <w:rFonts w:eastAsiaTheme="minorHAnsi"/>
                <w:color w:val="000000"/>
                <w:sz w:val="16"/>
                <w:szCs w:val="16"/>
                <w:lang w:eastAsia="en-US"/>
              </w:rPr>
            </w:pPr>
            <w:r>
              <w:rPr>
                <w:rFonts w:eastAsiaTheme="minorHAnsi"/>
                <w:color w:val="000000"/>
                <w:sz w:val="16"/>
                <w:szCs w:val="16"/>
                <w:lang w:eastAsia="en-US"/>
              </w:rPr>
              <w:t xml:space="preserve">5. Na základe uvedených skutočností Vás žiadam o prehodnotenie stanoviska s určením regulatívov a limitov pre výstavbu hospodárskeho objektu vo väzbe na účelovú komunikáciu, s využitím sezónneho charakteru, základne pre obhospodarovanie existujúcej záhrady.  </w:t>
            </w:r>
          </w:p>
          <w:p w:rsidR="008D3BB4" w:rsidRPr="00CE005B" w:rsidRDefault="008D3BB4" w:rsidP="00D448B6">
            <w:pPr>
              <w:shd w:val="clear" w:color="auto" w:fill="FFFFFF"/>
              <w:autoSpaceDE w:val="0"/>
              <w:autoSpaceDN w:val="0"/>
              <w:adjustRightInd w:val="0"/>
              <w:jc w:val="both"/>
              <w:rPr>
                <w:rFonts w:eastAsiaTheme="minorHAnsi"/>
                <w:color w:val="000000"/>
                <w:sz w:val="16"/>
                <w:szCs w:val="16"/>
                <w:lang w:eastAsia="en-US"/>
              </w:rPr>
            </w:pPr>
          </w:p>
        </w:tc>
        <w:tc>
          <w:tcPr>
            <w:tcW w:w="2856" w:type="dxa"/>
            <w:tcBorders>
              <w:top w:val="single" w:sz="4" w:space="0" w:color="auto"/>
              <w:left w:val="single" w:sz="4" w:space="0" w:color="auto"/>
              <w:bottom w:val="single" w:sz="4" w:space="0" w:color="auto"/>
              <w:right w:val="single" w:sz="4" w:space="0" w:color="auto"/>
            </w:tcBorders>
          </w:tcPr>
          <w:p w:rsidR="008D3BB4" w:rsidRPr="00683207" w:rsidRDefault="008D3BB4" w:rsidP="000249B2">
            <w:pPr>
              <w:rPr>
                <w:color w:val="E36C0A" w:themeColor="accent6" w:themeShade="BF"/>
                <w:sz w:val="16"/>
                <w:szCs w:val="16"/>
              </w:rPr>
            </w:pPr>
            <w:r w:rsidRPr="009F2105">
              <w:rPr>
                <w:color w:val="E36C0A" w:themeColor="accent6" w:themeShade="BF"/>
                <w:sz w:val="16"/>
                <w:szCs w:val="16"/>
              </w:rPr>
              <w:lastRenderedPageBreak/>
              <w:t>pripomienka doručená po stanove</w:t>
            </w:r>
            <w:r w:rsidR="00683207">
              <w:rPr>
                <w:color w:val="E36C0A" w:themeColor="accent6" w:themeShade="BF"/>
                <w:sz w:val="16"/>
                <w:szCs w:val="16"/>
              </w:rPr>
              <w:t>nom termíne</w:t>
            </w:r>
            <w:r w:rsidRPr="009F2105">
              <w:rPr>
                <w:color w:val="E36C0A" w:themeColor="accent6" w:themeShade="BF"/>
                <w:sz w:val="16"/>
                <w:szCs w:val="16"/>
              </w:rPr>
              <w:t xml:space="preserve"> </w:t>
            </w:r>
          </w:p>
          <w:p w:rsidR="008D3BB4" w:rsidRPr="00A155B7" w:rsidRDefault="008D3BB4" w:rsidP="000249B2">
            <w:pPr>
              <w:rPr>
                <w:sz w:val="16"/>
                <w:szCs w:val="16"/>
              </w:rPr>
            </w:pPr>
            <w:r>
              <w:rPr>
                <w:sz w:val="16"/>
                <w:szCs w:val="16"/>
              </w:rPr>
              <w:lastRenderedPageBreak/>
              <w:t>- neakceptované, územie nevhodné na zástavbu v zmysle stanoviska MsÚ pod č. OVZ 184130/11 zo dňa 19.10.2011</w:t>
            </w:r>
          </w:p>
        </w:tc>
        <w:tc>
          <w:tcPr>
            <w:tcW w:w="0" w:type="auto"/>
            <w:tcBorders>
              <w:top w:val="single" w:sz="4" w:space="0" w:color="auto"/>
              <w:left w:val="single" w:sz="4" w:space="0" w:color="auto"/>
              <w:bottom w:val="single" w:sz="4" w:space="0" w:color="auto"/>
              <w:right w:val="single" w:sz="4" w:space="0" w:color="auto"/>
            </w:tcBorders>
          </w:tcPr>
          <w:p w:rsidR="008D3BB4" w:rsidRPr="00CE005B" w:rsidRDefault="008D3BB4" w:rsidP="00724332">
            <w:pPr>
              <w:rPr>
                <w:sz w:val="16"/>
                <w:szCs w:val="16"/>
              </w:rPr>
            </w:pPr>
          </w:p>
        </w:tc>
      </w:tr>
    </w:tbl>
    <w:p w:rsidR="007D689D" w:rsidRDefault="007D689D" w:rsidP="00724332"/>
    <w:sectPr w:rsidR="007D689D" w:rsidSect="00D42378">
      <w:footerReference w:type="default" r:id="rId10"/>
      <w:pgSz w:w="16838" w:h="11906" w:orient="landscape"/>
      <w:pgMar w:top="568"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32D" w:rsidRDefault="0000432D" w:rsidP="00884EC8">
      <w:r>
        <w:separator/>
      </w:r>
    </w:p>
  </w:endnote>
  <w:endnote w:type="continuationSeparator" w:id="1">
    <w:p w:rsidR="0000432D" w:rsidRDefault="0000432D" w:rsidP="00884E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735"/>
      <w:docPartObj>
        <w:docPartGallery w:val="Page Numbers (Bottom of Page)"/>
        <w:docPartUnique/>
      </w:docPartObj>
    </w:sdtPr>
    <w:sdtContent>
      <w:p w:rsidR="000F0372" w:rsidRDefault="00DA6688">
        <w:pPr>
          <w:pStyle w:val="Pta"/>
          <w:jc w:val="right"/>
        </w:pPr>
        <w:fldSimple w:instr=" PAGE   \* MERGEFORMAT ">
          <w:r w:rsidR="00B435F1">
            <w:rPr>
              <w:noProof/>
            </w:rPr>
            <w:t>148</w:t>
          </w:r>
        </w:fldSimple>
      </w:p>
    </w:sdtContent>
  </w:sdt>
  <w:p w:rsidR="000F0372" w:rsidRDefault="000F0372">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32D" w:rsidRDefault="0000432D" w:rsidP="00884EC8">
      <w:r>
        <w:separator/>
      </w:r>
    </w:p>
  </w:footnote>
  <w:footnote w:type="continuationSeparator" w:id="1">
    <w:p w:rsidR="0000432D" w:rsidRDefault="0000432D" w:rsidP="00884E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98C29EA"/>
    <w:lvl w:ilvl="0">
      <w:numFmt w:val="bullet"/>
      <w:lvlText w:val="*"/>
      <w:lvlJc w:val="left"/>
    </w:lvl>
  </w:abstractNum>
  <w:abstractNum w:abstractNumId="1">
    <w:nsid w:val="00000001"/>
    <w:multiLevelType w:val="multilevel"/>
    <w:tmpl w:val="00000000"/>
    <w:lvl w:ilvl="0">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2">
    <w:nsid w:val="00000003"/>
    <w:multiLevelType w:val="multilevel"/>
    <w:tmpl w:val="00000002"/>
    <w:lvl w:ilvl="0">
      <w:start w:val="1"/>
      <w:numFmt w:val="lowerLetter"/>
      <w:lvlText w:val="%1)"/>
      <w:lvlJc w:val="left"/>
      <w:rPr>
        <w:rFonts w:ascii="Calibri" w:hAnsi="Calibri" w:cs="Calibri"/>
        <w:b w:val="0"/>
        <w:bCs w:val="0"/>
        <w:i w:val="0"/>
        <w:iCs w:val="0"/>
        <w:smallCaps w:val="0"/>
        <w:strike w:val="0"/>
        <w:color w:val="000000"/>
        <w:spacing w:val="0"/>
        <w:w w:val="100"/>
        <w:position w:val="0"/>
        <w:sz w:val="18"/>
        <w:szCs w:val="18"/>
        <w:u w:val="none"/>
      </w:rPr>
    </w:lvl>
    <w:lvl w:ilvl="1">
      <w:start w:val="1"/>
      <w:numFmt w:val="lowerLetter"/>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lowerLetter"/>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lowerLetter"/>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lowerLetter"/>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lowerLetter"/>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lowerLetter"/>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lowerLetter"/>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lowerLetter"/>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3">
    <w:nsid w:val="00AF5AA9"/>
    <w:multiLevelType w:val="hybridMultilevel"/>
    <w:tmpl w:val="B90EBD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5CA539E"/>
    <w:multiLevelType w:val="singleLevel"/>
    <w:tmpl w:val="46661B26"/>
    <w:lvl w:ilvl="0">
      <w:start w:val="1"/>
      <w:numFmt w:val="decimal"/>
      <w:lvlText w:val="%1."/>
      <w:legacy w:legacy="1" w:legacySpace="0" w:legacyIndent="271"/>
      <w:lvlJc w:val="left"/>
      <w:rPr>
        <w:rFonts w:ascii="Times New Roman" w:hAnsi="Times New Roman" w:cs="Times New Roman" w:hint="default"/>
      </w:rPr>
    </w:lvl>
  </w:abstractNum>
  <w:abstractNum w:abstractNumId="5">
    <w:nsid w:val="0D360DFD"/>
    <w:multiLevelType w:val="singleLevel"/>
    <w:tmpl w:val="579C5A04"/>
    <w:lvl w:ilvl="0">
      <w:start w:val="2"/>
      <w:numFmt w:val="decimal"/>
      <w:lvlText w:val="%1."/>
      <w:legacy w:legacy="1" w:legacySpace="0" w:legacyIndent="341"/>
      <w:lvlJc w:val="left"/>
      <w:rPr>
        <w:rFonts w:ascii="Times New Roman" w:hAnsi="Times New Roman" w:cs="Times New Roman" w:hint="default"/>
      </w:rPr>
    </w:lvl>
  </w:abstractNum>
  <w:abstractNum w:abstractNumId="6">
    <w:nsid w:val="0D8C5A7B"/>
    <w:multiLevelType w:val="hybridMultilevel"/>
    <w:tmpl w:val="0F9417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02628B6"/>
    <w:multiLevelType w:val="singleLevel"/>
    <w:tmpl w:val="153E61D4"/>
    <w:lvl w:ilvl="0">
      <w:start w:val="1"/>
      <w:numFmt w:val="decimal"/>
      <w:lvlText w:val="%1."/>
      <w:legacy w:legacy="1" w:legacySpace="0" w:legacyIndent="353"/>
      <w:lvlJc w:val="left"/>
      <w:rPr>
        <w:rFonts w:ascii="Times New Roman" w:hAnsi="Times New Roman" w:cs="Times New Roman" w:hint="default"/>
      </w:rPr>
    </w:lvl>
  </w:abstractNum>
  <w:abstractNum w:abstractNumId="8">
    <w:nsid w:val="132059AB"/>
    <w:multiLevelType w:val="singleLevel"/>
    <w:tmpl w:val="955434A0"/>
    <w:lvl w:ilvl="0">
      <w:start w:val="18"/>
      <w:numFmt w:val="decimal"/>
      <w:lvlText w:val="%1."/>
      <w:legacy w:legacy="1" w:legacySpace="0" w:legacyIndent="343"/>
      <w:lvlJc w:val="left"/>
      <w:rPr>
        <w:rFonts w:ascii="Times New Roman" w:hAnsi="Times New Roman" w:cs="Times New Roman" w:hint="default"/>
      </w:rPr>
    </w:lvl>
  </w:abstractNum>
  <w:abstractNum w:abstractNumId="9">
    <w:nsid w:val="1F263222"/>
    <w:multiLevelType w:val="singleLevel"/>
    <w:tmpl w:val="E1BA32D2"/>
    <w:lvl w:ilvl="0">
      <w:start w:val="1"/>
      <w:numFmt w:val="decimal"/>
      <w:lvlText w:val="%1."/>
      <w:legacy w:legacy="1" w:legacySpace="0" w:legacyIndent="286"/>
      <w:lvlJc w:val="left"/>
      <w:rPr>
        <w:rFonts w:ascii="Arial" w:hAnsi="Arial" w:cs="Arial" w:hint="default"/>
      </w:rPr>
    </w:lvl>
  </w:abstractNum>
  <w:abstractNum w:abstractNumId="10">
    <w:nsid w:val="2DB10FB7"/>
    <w:multiLevelType w:val="singleLevel"/>
    <w:tmpl w:val="3FB0C31E"/>
    <w:lvl w:ilvl="0">
      <w:start w:val="8"/>
      <w:numFmt w:val="decimal"/>
      <w:lvlText w:val="%1."/>
      <w:legacy w:legacy="1" w:legacySpace="0" w:legacyIndent="338"/>
      <w:lvlJc w:val="left"/>
      <w:rPr>
        <w:rFonts w:ascii="Times New Roman" w:hAnsi="Times New Roman" w:cs="Times New Roman" w:hint="default"/>
      </w:rPr>
    </w:lvl>
  </w:abstractNum>
  <w:abstractNum w:abstractNumId="11">
    <w:nsid w:val="3BFB4CD6"/>
    <w:multiLevelType w:val="hybridMultilevel"/>
    <w:tmpl w:val="4B964D4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20B67B7"/>
    <w:multiLevelType w:val="multilevel"/>
    <w:tmpl w:val="DF1844D4"/>
    <w:lvl w:ilvl="0">
      <w:start w:val="1"/>
      <w:numFmt w:val="decimal"/>
      <w:lvlText w:val="%1."/>
      <w:legacy w:legacy="1" w:legacySpace="0" w:legacyIndent="235"/>
      <w:lvlJc w:val="left"/>
      <w:rPr>
        <w:rFonts w:ascii="Times New Roman" w:hAnsi="Times New Roman" w:cs="Times New Roman"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13">
    <w:nsid w:val="45410D1A"/>
    <w:multiLevelType w:val="multilevel"/>
    <w:tmpl w:val="5CC21C9E"/>
    <w:lvl w:ilvl="0">
      <w:start w:val="1"/>
      <w:numFmt w:val="decimal"/>
      <w:lvlText w:val="%1."/>
      <w:legacy w:legacy="1" w:legacySpace="0" w:legacyIndent="353"/>
      <w:lvlJc w:val="left"/>
      <w:rPr>
        <w:rFonts w:ascii="Times New Roman" w:hAnsi="Times New Roman" w:cs="Times New Roman" w:hint="default"/>
      </w:rPr>
    </w:lvl>
    <w:lvl w:ilvl="1">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18"/>
        <w:szCs w:val="18"/>
        <w:u w:val="none"/>
      </w:rPr>
    </w:lvl>
  </w:abstractNum>
  <w:abstractNum w:abstractNumId="14">
    <w:nsid w:val="47E55FC2"/>
    <w:multiLevelType w:val="hybridMultilevel"/>
    <w:tmpl w:val="EAB826B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E792BBA"/>
    <w:multiLevelType w:val="hybridMultilevel"/>
    <w:tmpl w:val="AD3EC90E"/>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50E76FCF"/>
    <w:multiLevelType w:val="singleLevel"/>
    <w:tmpl w:val="567ADE58"/>
    <w:lvl w:ilvl="0">
      <w:start w:val="6"/>
      <w:numFmt w:val="decimal"/>
      <w:lvlText w:val="%1."/>
      <w:legacy w:legacy="1" w:legacySpace="0" w:legacyIndent="338"/>
      <w:lvlJc w:val="left"/>
      <w:rPr>
        <w:rFonts w:ascii="Times New Roman" w:hAnsi="Times New Roman" w:cs="Times New Roman" w:hint="default"/>
      </w:rPr>
    </w:lvl>
  </w:abstractNum>
  <w:abstractNum w:abstractNumId="17">
    <w:nsid w:val="55AA2F81"/>
    <w:multiLevelType w:val="singleLevel"/>
    <w:tmpl w:val="5504FDB2"/>
    <w:lvl w:ilvl="0">
      <w:numFmt w:val="bullet"/>
      <w:lvlText w:val="-"/>
      <w:lvlJc w:val="left"/>
      <w:pPr>
        <w:tabs>
          <w:tab w:val="num" w:pos="360"/>
        </w:tabs>
        <w:ind w:left="360" w:hanging="360"/>
      </w:pPr>
      <w:rPr>
        <w:rFonts w:hint="default"/>
      </w:rPr>
    </w:lvl>
  </w:abstractNum>
  <w:abstractNum w:abstractNumId="18">
    <w:nsid w:val="56ED0153"/>
    <w:multiLevelType w:val="singleLevel"/>
    <w:tmpl w:val="E9E8E9E8"/>
    <w:lvl w:ilvl="0">
      <w:start w:val="1"/>
      <w:numFmt w:val="decimal"/>
      <w:lvlText w:val="%1."/>
      <w:legacy w:legacy="1" w:legacySpace="0" w:legacyIndent="353"/>
      <w:lvlJc w:val="left"/>
      <w:rPr>
        <w:rFonts w:ascii="Times New Roman" w:hAnsi="Times New Roman" w:cs="Times New Roman" w:hint="default"/>
      </w:rPr>
    </w:lvl>
  </w:abstractNum>
  <w:abstractNum w:abstractNumId="19">
    <w:nsid w:val="59EF7635"/>
    <w:multiLevelType w:val="singleLevel"/>
    <w:tmpl w:val="3B3602F8"/>
    <w:lvl w:ilvl="0">
      <w:start w:val="1"/>
      <w:numFmt w:val="decimal"/>
      <w:lvlText w:val="%1."/>
      <w:legacy w:legacy="1" w:legacySpace="0" w:legacyIndent="223"/>
      <w:lvlJc w:val="left"/>
      <w:rPr>
        <w:rFonts w:ascii="Times New Roman" w:hAnsi="Times New Roman" w:cs="Times New Roman" w:hint="default"/>
      </w:rPr>
    </w:lvl>
  </w:abstractNum>
  <w:abstractNum w:abstractNumId="20">
    <w:nsid w:val="5A9B32D1"/>
    <w:multiLevelType w:val="hybridMultilevel"/>
    <w:tmpl w:val="28FA8646"/>
    <w:lvl w:ilvl="0" w:tplc="3578CBFC">
      <w:start w:val="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5D996EA7"/>
    <w:multiLevelType w:val="hybridMultilevel"/>
    <w:tmpl w:val="87BA8E0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674223E1"/>
    <w:multiLevelType w:val="singleLevel"/>
    <w:tmpl w:val="34FAD3BA"/>
    <w:lvl w:ilvl="0">
      <w:start w:val="2"/>
      <w:numFmt w:val="decimal"/>
      <w:lvlText w:val="%1."/>
      <w:legacy w:legacy="1" w:legacySpace="0" w:legacyIndent="341"/>
      <w:lvlJc w:val="left"/>
      <w:rPr>
        <w:rFonts w:ascii="Times New Roman" w:hAnsi="Times New Roman" w:cs="Times New Roman" w:hint="default"/>
      </w:rPr>
    </w:lvl>
  </w:abstractNum>
  <w:abstractNum w:abstractNumId="23">
    <w:nsid w:val="6A3E2D22"/>
    <w:multiLevelType w:val="hybridMultilevel"/>
    <w:tmpl w:val="5494363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736F4328"/>
    <w:multiLevelType w:val="singleLevel"/>
    <w:tmpl w:val="538EBF02"/>
    <w:lvl w:ilvl="0">
      <w:start w:val="1"/>
      <w:numFmt w:val="decimal"/>
      <w:lvlText w:val="%1."/>
      <w:legacy w:legacy="1" w:legacySpace="0" w:legacyIndent="341"/>
      <w:lvlJc w:val="left"/>
      <w:rPr>
        <w:rFonts w:ascii="Times New Roman" w:hAnsi="Times New Roman" w:cs="Times New Roman" w:hint="default"/>
      </w:rPr>
    </w:lvl>
  </w:abstractNum>
  <w:abstractNum w:abstractNumId="25">
    <w:nsid w:val="77401379"/>
    <w:multiLevelType w:val="hybridMultilevel"/>
    <w:tmpl w:val="793671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78065D86"/>
    <w:multiLevelType w:val="singleLevel"/>
    <w:tmpl w:val="5886A9DE"/>
    <w:lvl w:ilvl="0">
      <w:start w:val="1"/>
      <w:numFmt w:val="decimal"/>
      <w:lvlText w:val="%1."/>
      <w:legacy w:legacy="1" w:legacySpace="0" w:legacyIndent="358"/>
      <w:lvlJc w:val="left"/>
      <w:rPr>
        <w:rFonts w:ascii="Times New Roman" w:hAnsi="Times New Roman" w:cs="Times New Roman" w:hint="default"/>
      </w:rPr>
    </w:lvl>
  </w:abstractNum>
  <w:abstractNum w:abstractNumId="27">
    <w:nsid w:val="7A527506"/>
    <w:multiLevelType w:val="singleLevel"/>
    <w:tmpl w:val="878EB278"/>
    <w:lvl w:ilvl="0">
      <w:start w:val="12"/>
      <w:numFmt w:val="decimal"/>
      <w:lvlText w:val="%1."/>
      <w:legacy w:legacy="1" w:legacySpace="0" w:legacyIndent="343"/>
      <w:lvlJc w:val="left"/>
      <w:rPr>
        <w:rFonts w:ascii="Times New Roman" w:hAnsi="Times New Roman" w:cs="Times New Roman" w:hint="default"/>
      </w:rPr>
    </w:lvl>
  </w:abstractNum>
  <w:abstractNum w:abstractNumId="28">
    <w:nsid w:val="7D3C291C"/>
    <w:multiLevelType w:val="singleLevel"/>
    <w:tmpl w:val="C6CAB9D0"/>
    <w:lvl w:ilvl="0">
      <w:start w:val="1"/>
      <w:numFmt w:val="decimal"/>
      <w:lvlText w:val="%1."/>
      <w:legacy w:legacy="1" w:legacySpace="0" w:legacyIndent="341"/>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28"/>
        <w:lvlJc w:val="left"/>
        <w:rPr>
          <w:rFonts w:ascii="Times New Roman" w:hAnsi="Times New Roman" w:cs="Times New Roman" w:hint="default"/>
        </w:rPr>
      </w:lvl>
    </w:lvlOverride>
  </w:num>
  <w:num w:numId="2">
    <w:abstractNumId w:val="5"/>
  </w:num>
  <w:num w:numId="3">
    <w:abstractNumId w:val="22"/>
  </w:num>
  <w:num w:numId="4">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5">
    <w:abstractNumId w:val="26"/>
  </w:num>
  <w:num w:numId="6">
    <w:abstractNumId w:val="28"/>
  </w:num>
  <w:num w:numId="7">
    <w:abstractNumId w:val="7"/>
  </w:num>
  <w:num w:numId="8">
    <w:abstractNumId w:val="3"/>
  </w:num>
  <w:num w:numId="9">
    <w:abstractNumId w:val="25"/>
  </w:num>
  <w:num w:numId="10">
    <w:abstractNumId w:val="19"/>
  </w:num>
  <w:num w:numId="11">
    <w:abstractNumId w:val="19"/>
    <w:lvlOverride w:ilvl="0">
      <w:lvl w:ilvl="0">
        <w:start w:val="3"/>
        <w:numFmt w:val="decimal"/>
        <w:lvlText w:val="%1."/>
        <w:legacy w:legacy="1" w:legacySpace="0" w:legacyIndent="235"/>
        <w:lvlJc w:val="left"/>
        <w:rPr>
          <w:rFonts w:ascii="Times New Roman" w:hAnsi="Times New Roman" w:cs="Times New Roman" w:hint="default"/>
        </w:rPr>
      </w:lvl>
    </w:lvlOverride>
  </w:num>
  <w:num w:numId="12">
    <w:abstractNumId w:val="12"/>
  </w:num>
  <w:num w:numId="13">
    <w:abstractNumId w:val="18"/>
  </w:num>
  <w:num w:numId="14">
    <w:abstractNumId w:val="0"/>
    <w:lvlOverride w:ilvl="0">
      <w:lvl w:ilvl="0">
        <w:start w:val="65535"/>
        <w:numFmt w:val="bullet"/>
        <w:lvlText w:val="-"/>
        <w:legacy w:legacy="1" w:legacySpace="0" w:legacyIndent="137"/>
        <w:lvlJc w:val="left"/>
        <w:rPr>
          <w:rFonts w:ascii="Arial" w:hAnsi="Arial" w:cs="Arial" w:hint="default"/>
        </w:rPr>
      </w:lvl>
    </w:lvlOverride>
  </w:num>
  <w:num w:numId="15">
    <w:abstractNumId w:val="13"/>
  </w:num>
  <w:num w:numId="16">
    <w:abstractNumId w:val="9"/>
  </w:num>
  <w:num w:numId="17">
    <w:abstractNumId w:val="4"/>
  </w:num>
  <w:num w:numId="18">
    <w:abstractNumId w:val="4"/>
    <w:lvlOverride w:ilvl="0">
      <w:lvl w:ilvl="0">
        <w:start w:val="1"/>
        <w:numFmt w:val="decimal"/>
        <w:lvlText w:val="%1."/>
        <w:legacy w:legacy="1" w:legacySpace="0" w:legacyIndent="272"/>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334"/>
        <w:lvlJc w:val="left"/>
        <w:rPr>
          <w:rFonts w:ascii="Times New Roman" w:hAnsi="Times New Roman" w:cs="Times New Roman" w:hint="default"/>
        </w:rPr>
      </w:lvl>
    </w:lvlOverride>
  </w:num>
  <w:num w:numId="23">
    <w:abstractNumId w:val="24"/>
  </w:num>
  <w:num w:numId="24">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25">
    <w:abstractNumId w:val="16"/>
  </w:num>
  <w:num w:numId="26">
    <w:abstractNumId w:val="0"/>
    <w:lvlOverride w:ilvl="0">
      <w:lvl w:ilvl="0">
        <w:start w:val="65535"/>
        <w:numFmt w:val="bullet"/>
        <w:lvlText w:val="-"/>
        <w:legacy w:legacy="1" w:legacySpace="0" w:legacyIndent="334"/>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333"/>
        <w:lvlJc w:val="left"/>
        <w:rPr>
          <w:rFonts w:ascii="Times New Roman" w:hAnsi="Times New Roman" w:cs="Times New Roman" w:hint="default"/>
        </w:rPr>
      </w:lvl>
    </w:lvlOverride>
  </w:num>
  <w:num w:numId="28">
    <w:abstractNumId w:val="10"/>
  </w:num>
  <w:num w:numId="29">
    <w:abstractNumId w:val="27"/>
  </w:num>
  <w:num w:numId="30">
    <w:abstractNumId w:val="8"/>
  </w:num>
  <w:num w:numId="31">
    <w:abstractNumId w:val="1"/>
  </w:num>
  <w:num w:numId="32">
    <w:abstractNumId w:val="2"/>
  </w:num>
  <w:num w:numId="33">
    <w:abstractNumId w:val="6"/>
  </w:num>
  <w:num w:numId="34">
    <w:abstractNumId w:val="20"/>
  </w:num>
  <w:num w:numId="35">
    <w:abstractNumId w:val="17"/>
  </w:num>
  <w:num w:numId="36">
    <w:abstractNumId w:val="14"/>
  </w:num>
  <w:num w:numId="37">
    <w:abstractNumId w:val="21"/>
  </w:num>
  <w:num w:numId="38">
    <w:abstractNumId w:val="11"/>
  </w:num>
  <w:num w:numId="39">
    <w:abstractNumId w:val="15"/>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hideSpellingErrors/>
  <w:hideGrammatical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A1D29"/>
    <w:rsid w:val="00002CE8"/>
    <w:rsid w:val="00003A0A"/>
    <w:rsid w:val="0000432D"/>
    <w:rsid w:val="00005738"/>
    <w:rsid w:val="00011025"/>
    <w:rsid w:val="00011D70"/>
    <w:rsid w:val="00012390"/>
    <w:rsid w:val="00013220"/>
    <w:rsid w:val="00013F8A"/>
    <w:rsid w:val="0001433E"/>
    <w:rsid w:val="00015198"/>
    <w:rsid w:val="00015A65"/>
    <w:rsid w:val="00017502"/>
    <w:rsid w:val="00023905"/>
    <w:rsid w:val="0002427F"/>
    <w:rsid w:val="000249B2"/>
    <w:rsid w:val="00024B66"/>
    <w:rsid w:val="00024D12"/>
    <w:rsid w:val="00024FA9"/>
    <w:rsid w:val="0002578C"/>
    <w:rsid w:val="00026087"/>
    <w:rsid w:val="0002670A"/>
    <w:rsid w:val="00026AFF"/>
    <w:rsid w:val="00030302"/>
    <w:rsid w:val="00031123"/>
    <w:rsid w:val="000316C3"/>
    <w:rsid w:val="00031808"/>
    <w:rsid w:val="000319BF"/>
    <w:rsid w:val="00031CBB"/>
    <w:rsid w:val="000320A3"/>
    <w:rsid w:val="00033493"/>
    <w:rsid w:val="00034222"/>
    <w:rsid w:val="0003521F"/>
    <w:rsid w:val="000363C6"/>
    <w:rsid w:val="00037606"/>
    <w:rsid w:val="000405A1"/>
    <w:rsid w:val="00040A37"/>
    <w:rsid w:val="00042C7B"/>
    <w:rsid w:val="00042F1D"/>
    <w:rsid w:val="00043191"/>
    <w:rsid w:val="00043C2F"/>
    <w:rsid w:val="00046AC9"/>
    <w:rsid w:val="00050159"/>
    <w:rsid w:val="00055C85"/>
    <w:rsid w:val="00060113"/>
    <w:rsid w:val="000612CB"/>
    <w:rsid w:val="00061A03"/>
    <w:rsid w:val="000629E5"/>
    <w:rsid w:val="00062DDC"/>
    <w:rsid w:val="00063D66"/>
    <w:rsid w:val="000654E4"/>
    <w:rsid w:val="0007163B"/>
    <w:rsid w:val="000725F7"/>
    <w:rsid w:val="0007287D"/>
    <w:rsid w:val="000747A9"/>
    <w:rsid w:val="000754E2"/>
    <w:rsid w:val="00075B27"/>
    <w:rsid w:val="0007628A"/>
    <w:rsid w:val="00076637"/>
    <w:rsid w:val="000768C4"/>
    <w:rsid w:val="00077BE1"/>
    <w:rsid w:val="00077E53"/>
    <w:rsid w:val="0008051A"/>
    <w:rsid w:val="00080D1A"/>
    <w:rsid w:val="000824D1"/>
    <w:rsid w:val="00083E2E"/>
    <w:rsid w:val="00083EC0"/>
    <w:rsid w:val="000860C9"/>
    <w:rsid w:val="00086DDC"/>
    <w:rsid w:val="000902CA"/>
    <w:rsid w:val="000903B3"/>
    <w:rsid w:val="00090647"/>
    <w:rsid w:val="00090DF8"/>
    <w:rsid w:val="000913DF"/>
    <w:rsid w:val="00092A94"/>
    <w:rsid w:val="00094BB2"/>
    <w:rsid w:val="00096396"/>
    <w:rsid w:val="000A1086"/>
    <w:rsid w:val="000A183E"/>
    <w:rsid w:val="000A1A6D"/>
    <w:rsid w:val="000A27C1"/>
    <w:rsid w:val="000A32CC"/>
    <w:rsid w:val="000A352F"/>
    <w:rsid w:val="000A6771"/>
    <w:rsid w:val="000A714D"/>
    <w:rsid w:val="000A7254"/>
    <w:rsid w:val="000A7969"/>
    <w:rsid w:val="000B1D2C"/>
    <w:rsid w:val="000B1D3E"/>
    <w:rsid w:val="000B1EA0"/>
    <w:rsid w:val="000B1F70"/>
    <w:rsid w:val="000B2021"/>
    <w:rsid w:val="000B33A2"/>
    <w:rsid w:val="000B3BCE"/>
    <w:rsid w:val="000B3D6E"/>
    <w:rsid w:val="000B4473"/>
    <w:rsid w:val="000B4DE1"/>
    <w:rsid w:val="000B5DF6"/>
    <w:rsid w:val="000B624B"/>
    <w:rsid w:val="000B7D2F"/>
    <w:rsid w:val="000C219B"/>
    <w:rsid w:val="000C4092"/>
    <w:rsid w:val="000C46ED"/>
    <w:rsid w:val="000C4854"/>
    <w:rsid w:val="000C5D7D"/>
    <w:rsid w:val="000C5DC7"/>
    <w:rsid w:val="000C69C2"/>
    <w:rsid w:val="000C7D47"/>
    <w:rsid w:val="000D0477"/>
    <w:rsid w:val="000D21B4"/>
    <w:rsid w:val="000D32FE"/>
    <w:rsid w:val="000D3B70"/>
    <w:rsid w:val="000D4853"/>
    <w:rsid w:val="000D4E33"/>
    <w:rsid w:val="000D747A"/>
    <w:rsid w:val="000E0B40"/>
    <w:rsid w:val="000E34C0"/>
    <w:rsid w:val="000E3AF1"/>
    <w:rsid w:val="000E5665"/>
    <w:rsid w:val="000E5BFA"/>
    <w:rsid w:val="000E7900"/>
    <w:rsid w:val="000F0372"/>
    <w:rsid w:val="000F0A16"/>
    <w:rsid w:val="000F0E2E"/>
    <w:rsid w:val="000F319E"/>
    <w:rsid w:val="000F33FA"/>
    <w:rsid w:val="000F623E"/>
    <w:rsid w:val="000F71F7"/>
    <w:rsid w:val="00100A60"/>
    <w:rsid w:val="00100B18"/>
    <w:rsid w:val="001020E6"/>
    <w:rsid w:val="00103489"/>
    <w:rsid w:val="00104636"/>
    <w:rsid w:val="00106253"/>
    <w:rsid w:val="00106D19"/>
    <w:rsid w:val="001077FC"/>
    <w:rsid w:val="00107D43"/>
    <w:rsid w:val="001109B8"/>
    <w:rsid w:val="00111B13"/>
    <w:rsid w:val="00113254"/>
    <w:rsid w:val="00113665"/>
    <w:rsid w:val="001163FA"/>
    <w:rsid w:val="00120F3A"/>
    <w:rsid w:val="00123152"/>
    <w:rsid w:val="001242F3"/>
    <w:rsid w:val="001261D3"/>
    <w:rsid w:val="001267E6"/>
    <w:rsid w:val="00126BDF"/>
    <w:rsid w:val="0013309D"/>
    <w:rsid w:val="00133938"/>
    <w:rsid w:val="00134E66"/>
    <w:rsid w:val="00134F5F"/>
    <w:rsid w:val="00135C5D"/>
    <w:rsid w:val="00136248"/>
    <w:rsid w:val="00136C9D"/>
    <w:rsid w:val="00136EFB"/>
    <w:rsid w:val="00137A5E"/>
    <w:rsid w:val="00141E6B"/>
    <w:rsid w:val="00142F7E"/>
    <w:rsid w:val="001448B9"/>
    <w:rsid w:val="00144C0E"/>
    <w:rsid w:val="00146F0A"/>
    <w:rsid w:val="00150850"/>
    <w:rsid w:val="0015302B"/>
    <w:rsid w:val="00153251"/>
    <w:rsid w:val="00155CF8"/>
    <w:rsid w:val="00155E95"/>
    <w:rsid w:val="001563DB"/>
    <w:rsid w:val="00156AE4"/>
    <w:rsid w:val="00156CC9"/>
    <w:rsid w:val="00160356"/>
    <w:rsid w:val="00160ED6"/>
    <w:rsid w:val="00161EC2"/>
    <w:rsid w:val="00161F7E"/>
    <w:rsid w:val="00163E27"/>
    <w:rsid w:val="00165090"/>
    <w:rsid w:val="001650A8"/>
    <w:rsid w:val="0016517F"/>
    <w:rsid w:val="00165ACD"/>
    <w:rsid w:val="001712E6"/>
    <w:rsid w:val="0017143A"/>
    <w:rsid w:val="00172758"/>
    <w:rsid w:val="0017529E"/>
    <w:rsid w:val="001762BA"/>
    <w:rsid w:val="00181533"/>
    <w:rsid w:val="001815C4"/>
    <w:rsid w:val="001829A6"/>
    <w:rsid w:val="0018456A"/>
    <w:rsid w:val="00187D9A"/>
    <w:rsid w:val="00190184"/>
    <w:rsid w:val="0019133B"/>
    <w:rsid w:val="001951C5"/>
    <w:rsid w:val="0019520E"/>
    <w:rsid w:val="00196377"/>
    <w:rsid w:val="001A08A9"/>
    <w:rsid w:val="001A1816"/>
    <w:rsid w:val="001A1FA6"/>
    <w:rsid w:val="001A2482"/>
    <w:rsid w:val="001A5968"/>
    <w:rsid w:val="001A5F79"/>
    <w:rsid w:val="001A6083"/>
    <w:rsid w:val="001A64B6"/>
    <w:rsid w:val="001A702D"/>
    <w:rsid w:val="001A731B"/>
    <w:rsid w:val="001A7845"/>
    <w:rsid w:val="001B076F"/>
    <w:rsid w:val="001B0CFB"/>
    <w:rsid w:val="001B24B9"/>
    <w:rsid w:val="001B36B7"/>
    <w:rsid w:val="001B54EC"/>
    <w:rsid w:val="001B594B"/>
    <w:rsid w:val="001B5BCA"/>
    <w:rsid w:val="001B66D0"/>
    <w:rsid w:val="001B7740"/>
    <w:rsid w:val="001B7B13"/>
    <w:rsid w:val="001C150F"/>
    <w:rsid w:val="001C335A"/>
    <w:rsid w:val="001C7DF9"/>
    <w:rsid w:val="001D02C8"/>
    <w:rsid w:val="001D0A23"/>
    <w:rsid w:val="001D4DEE"/>
    <w:rsid w:val="001D5E12"/>
    <w:rsid w:val="001E2869"/>
    <w:rsid w:val="001E4C5E"/>
    <w:rsid w:val="001E4FAB"/>
    <w:rsid w:val="001E6000"/>
    <w:rsid w:val="001F1CFF"/>
    <w:rsid w:val="001F2768"/>
    <w:rsid w:val="001F2AA3"/>
    <w:rsid w:val="001F2B40"/>
    <w:rsid w:val="001F4749"/>
    <w:rsid w:val="001F500D"/>
    <w:rsid w:val="001F7835"/>
    <w:rsid w:val="00200674"/>
    <w:rsid w:val="00200C18"/>
    <w:rsid w:val="0020206A"/>
    <w:rsid w:val="00202B3C"/>
    <w:rsid w:val="00203C01"/>
    <w:rsid w:val="00203F0B"/>
    <w:rsid w:val="0020408C"/>
    <w:rsid w:val="00204AAD"/>
    <w:rsid w:val="0020509D"/>
    <w:rsid w:val="002055C5"/>
    <w:rsid w:val="002102EB"/>
    <w:rsid w:val="002110F9"/>
    <w:rsid w:val="00216E3C"/>
    <w:rsid w:val="0022500A"/>
    <w:rsid w:val="002267C8"/>
    <w:rsid w:val="00226BA0"/>
    <w:rsid w:val="002273A6"/>
    <w:rsid w:val="002305F3"/>
    <w:rsid w:val="0023163A"/>
    <w:rsid w:val="00231912"/>
    <w:rsid w:val="00234077"/>
    <w:rsid w:val="0023414B"/>
    <w:rsid w:val="002348C4"/>
    <w:rsid w:val="00237E8E"/>
    <w:rsid w:val="00241BEB"/>
    <w:rsid w:val="0024265C"/>
    <w:rsid w:val="00243C28"/>
    <w:rsid w:val="00245569"/>
    <w:rsid w:val="00246F52"/>
    <w:rsid w:val="00247107"/>
    <w:rsid w:val="00250023"/>
    <w:rsid w:val="002506ED"/>
    <w:rsid w:val="0025131E"/>
    <w:rsid w:val="002528BA"/>
    <w:rsid w:val="00252E63"/>
    <w:rsid w:val="00253364"/>
    <w:rsid w:val="00253914"/>
    <w:rsid w:val="0025391B"/>
    <w:rsid w:val="00254D16"/>
    <w:rsid w:val="00255E73"/>
    <w:rsid w:val="00257E73"/>
    <w:rsid w:val="00260B35"/>
    <w:rsid w:val="00263437"/>
    <w:rsid w:val="0026402D"/>
    <w:rsid w:val="0026460E"/>
    <w:rsid w:val="002667A5"/>
    <w:rsid w:val="00267A74"/>
    <w:rsid w:val="00276513"/>
    <w:rsid w:val="002818C0"/>
    <w:rsid w:val="00285614"/>
    <w:rsid w:val="002859EE"/>
    <w:rsid w:val="00285B2E"/>
    <w:rsid w:val="00286777"/>
    <w:rsid w:val="00286C38"/>
    <w:rsid w:val="00290B7B"/>
    <w:rsid w:val="00291478"/>
    <w:rsid w:val="002918BF"/>
    <w:rsid w:val="00293D0D"/>
    <w:rsid w:val="0029429E"/>
    <w:rsid w:val="002977B7"/>
    <w:rsid w:val="002A000B"/>
    <w:rsid w:val="002A0BC7"/>
    <w:rsid w:val="002A1389"/>
    <w:rsid w:val="002A1985"/>
    <w:rsid w:val="002A384C"/>
    <w:rsid w:val="002A51AF"/>
    <w:rsid w:val="002A5EB7"/>
    <w:rsid w:val="002A632B"/>
    <w:rsid w:val="002A63B8"/>
    <w:rsid w:val="002B70D0"/>
    <w:rsid w:val="002C2AA8"/>
    <w:rsid w:val="002C3975"/>
    <w:rsid w:val="002C45D3"/>
    <w:rsid w:val="002C64F9"/>
    <w:rsid w:val="002C7CE5"/>
    <w:rsid w:val="002D099E"/>
    <w:rsid w:val="002D1097"/>
    <w:rsid w:val="002D158B"/>
    <w:rsid w:val="002D1E94"/>
    <w:rsid w:val="002D6E71"/>
    <w:rsid w:val="002E1ECD"/>
    <w:rsid w:val="002E37CA"/>
    <w:rsid w:val="002E3F89"/>
    <w:rsid w:val="002E7238"/>
    <w:rsid w:val="002E76E0"/>
    <w:rsid w:val="002E7839"/>
    <w:rsid w:val="002F1710"/>
    <w:rsid w:val="002F273E"/>
    <w:rsid w:val="002F278E"/>
    <w:rsid w:val="002F6D9B"/>
    <w:rsid w:val="0030243B"/>
    <w:rsid w:val="003039E9"/>
    <w:rsid w:val="00304361"/>
    <w:rsid w:val="00305251"/>
    <w:rsid w:val="003053DE"/>
    <w:rsid w:val="003057C9"/>
    <w:rsid w:val="00305F96"/>
    <w:rsid w:val="00306CB0"/>
    <w:rsid w:val="00306F42"/>
    <w:rsid w:val="00310153"/>
    <w:rsid w:val="00310528"/>
    <w:rsid w:val="00310F91"/>
    <w:rsid w:val="00311037"/>
    <w:rsid w:val="00311382"/>
    <w:rsid w:val="00312B99"/>
    <w:rsid w:val="00313235"/>
    <w:rsid w:val="00313C3C"/>
    <w:rsid w:val="003168ED"/>
    <w:rsid w:val="00316B44"/>
    <w:rsid w:val="00317339"/>
    <w:rsid w:val="00324EA9"/>
    <w:rsid w:val="00325BA4"/>
    <w:rsid w:val="00325BD2"/>
    <w:rsid w:val="003264A9"/>
    <w:rsid w:val="00326F7E"/>
    <w:rsid w:val="003324C8"/>
    <w:rsid w:val="0033321E"/>
    <w:rsid w:val="00333C93"/>
    <w:rsid w:val="0033420F"/>
    <w:rsid w:val="0033429E"/>
    <w:rsid w:val="00335F2F"/>
    <w:rsid w:val="00336440"/>
    <w:rsid w:val="00336C96"/>
    <w:rsid w:val="00340AF9"/>
    <w:rsid w:val="00341A46"/>
    <w:rsid w:val="00342C51"/>
    <w:rsid w:val="00343476"/>
    <w:rsid w:val="00343E38"/>
    <w:rsid w:val="00345752"/>
    <w:rsid w:val="00351E2B"/>
    <w:rsid w:val="00352244"/>
    <w:rsid w:val="00352694"/>
    <w:rsid w:val="003536A3"/>
    <w:rsid w:val="00354631"/>
    <w:rsid w:val="003563B2"/>
    <w:rsid w:val="00357436"/>
    <w:rsid w:val="00361841"/>
    <w:rsid w:val="00362017"/>
    <w:rsid w:val="00363904"/>
    <w:rsid w:val="0036487B"/>
    <w:rsid w:val="00364F3E"/>
    <w:rsid w:val="00365221"/>
    <w:rsid w:val="003656F3"/>
    <w:rsid w:val="00365935"/>
    <w:rsid w:val="003710E6"/>
    <w:rsid w:val="003717F6"/>
    <w:rsid w:val="003720D7"/>
    <w:rsid w:val="00372956"/>
    <w:rsid w:val="003729F9"/>
    <w:rsid w:val="003755B6"/>
    <w:rsid w:val="00375F32"/>
    <w:rsid w:val="003766B2"/>
    <w:rsid w:val="003770B5"/>
    <w:rsid w:val="00377C17"/>
    <w:rsid w:val="003805C3"/>
    <w:rsid w:val="0038132F"/>
    <w:rsid w:val="003817C4"/>
    <w:rsid w:val="00383AE1"/>
    <w:rsid w:val="00383D81"/>
    <w:rsid w:val="00383F95"/>
    <w:rsid w:val="00385E92"/>
    <w:rsid w:val="00386447"/>
    <w:rsid w:val="0038740A"/>
    <w:rsid w:val="003903B8"/>
    <w:rsid w:val="003912E7"/>
    <w:rsid w:val="00391C3D"/>
    <w:rsid w:val="00393AF7"/>
    <w:rsid w:val="003940B2"/>
    <w:rsid w:val="0039442E"/>
    <w:rsid w:val="00396B2A"/>
    <w:rsid w:val="00397270"/>
    <w:rsid w:val="00397DDF"/>
    <w:rsid w:val="00397F80"/>
    <w:rsid w:val="003A2A7E"/>
    <w:rsid w:val="003A2C48"/>
    <w:rsid w:val="003A72D5"/>
    <w:rsid w:val="003A7C19"/>
    <w:rsid w:val="003B1356"/>
    <w:rsid w:val="003B2BAF"/>
    <w:rsid w:val="003B2D14"/>
    <w:rsid w:val="003B623C"/>
    <w:rsid w:val="003B69CC"/>
    <w:rsid w:val="003C07AB"/>
    <w:rsid w:val="003C15E9"/>
    <w:rsid w:val="003C179A"/>
    <w:rsid w:val="003C1C7D"/>
    <w:rsid w:val="003C2625"/>
    <w:rsid w:val="003C2862"/>
    <w:rsid w:val="003C333A"/>
    <w:rsid w:val="003C59C8"/>
    <w:rsid w:val="003C74C3"/>
    <w:rsid w:val="003D1162"/>
    <w:rsid w:val="003D15E9"/>
    <w:rsid w:val="003D174F"/>
    <w:rsid w:val="003D19EA"/>
    <w:rsid w:val="003D2F22"/>
    <w:rsid w:val="003D3313"/>
    <w:rsid w:val="003D3E15"/>
    <w:rsid w:val="003D5707"/>
    <w:rsid w:val="003D5F77"/>
    <w:rsid w:val="003D62D3"/>
    <w:rsid w:val="003D65CA"/>
    <w:rsid w:val="003D69C9"/>
    <w:rsid w:val="003E02CB"/>
    <w:rsid w:val="003E088A"/>
    <w:rsid w:val="003E0A7D"/>
    <w:rsid w:val="003E0C07"/>
    <w:rsid w:val="003E17A5"/>
    <w:rsid w:val="003E5EFF"/>
    <w:rsid w:val="003E6EB1"/>
    <w:rsid w:val="003F0F72"/>
    <w:rsid w:val="003F1374"/>
    <w:rsid w:val="003F18CD"/>
    <w:rsid w:val="003F1B5E"/>
    <w:rsid w:val="003F1FFC"/>
    <w:rsid w:val="003F3B5C"/>
    <w:rsid w:val="003F3EF4"/>
    <w:rsid w:val="003F6F76"/>
    <w:rsid w:val="004006D2"/>
    <w:rsid w:val="00401934"/>
    <w:rsid w:val="00403B1C"/>
    <w:rsid w:val="004046BF"/>
    <w:rsid w:val="004056BE"/>
    <w:rsid w:val="00405911"/>
    <w:rsid w:val="00406BBA"/>
    <w:rsid w:val="00406C98"/>
    <w:rsid w:val="00411174"/>
    <w:rsid w:val="0041285D"/>
    <w:rsid w:val="00412B74"/>
    <w:rsid w:val="00412BBC"/>
    <w:rsid w:val="0041443F"/>
    <w:rsid w:val="004169F4"/>
    <w:rsid w:val="00420979"/>
    <w:rsid w:val="00422925"/>
    <w:rsid w:val="00422E1C"/>
    <w:rsid w:val="00423839"/>
    <w:rsid w:val="00424852"/>
    <w:rsid w:val="00424CA6"/>
    <w:rsid w:val="00424EF7"/>
    <w:rsid w:val="004252CE"/>
    <w:rsid w:val="00426210"/>
    <w:rsid w:val="004269AB"/>
    <w:rsid w:val="00426EBC"/>
    <w:rsid w:val="00426F90"/>
    <w:rsid w:val="00427912"/>
    <w:rsid w:val="00427BC1"/>
    <w:rsid w:val="0043363B"/>
    <w:rsid w:val="0043481B"/>
    <w:rsid w:val="004355CA"/>
    <w:rsid w:val="004362D0"/>
    <w:rsid w:val="0043693E"/>
    <w:rsid w:val="00437B6F"/>
    <w:rsid w:val="00437D80"/>
    <w:rsid w:val="0044023E"/>
    <w:rsid w:val="0044390F"/>
    <w:rsid w:val="00443C14"/>
    <w:rsid w:val="004440A9"/>
    <w:rsid w:val="00445485"/>
    <w:rsid w:val="00446EFD"/>
    <w:rsid w:val="0044784C"/>
    <w:rsid w:val="0045215B"/>
    <w:rsid w:val="00452BA4"/>
    <w:rsid w:val="00452FA9"/>
    <w:rsid w:val="0045510C"/>
    <w:rsid w:val="00455675"/>
    <w:rsid w:val="00460087"/>
    <w:rsid w:val="004605F9"/>
    <w:rsid w:val="00461427"/>
    <w:rsid w:val="00462140"/>
    <w:rsid w:val="004623D0"/>
    <w:rsid w:val="004628E5"/>
    <w:rsid w:val="0046732C"/>
    <w:rsid w:val="00470147"/>
    <w:rsid w:val="00471935"/>
    <w:rsid w:val="00471CCD"/>
    <w:rsid w:val="004748AA"/>
    <w:rsid w:val="00475775"/>
    <w:rsid w:val="00475B40"/>
    <w:rsid w:val="004805DC"/>
    <w:rsid w:val="004824C7"/>
    <w:rsid w:val="004827B3"/>
    <w:rsid w:val="0048357E"/>
    <w:rsid w:val="0048553C"/>
    <w:rsid w:val="00487678"/>
    <w:rsid w:val="0048796E"/>
    <w:rsid w:val="004901E8"/>
    <w:rsid w:val="00490D47"/>
    <w:rsid w:val="00491644"/>
    <w:rsid w:val="00493D4E"/>
    <w:rsid w:val="00494BB5"/>
    <w:rsid w:val="00495144"/>
    <w:rsid w:val="004951F0"/>
    <w:rsid w:val="004967D4"/>
    <w:rsid w:val="00497443"/>
    <w:rsid w:val="004A17CB"/>
    <w:rsid w:val="004A1C87"/>
    <w:rsid w:val="004A2C61"/>
    <w:rsid w:val="004A4DC6"/>
    <w:rsid w:val="004A4ED2"/>
    <w:rsid w:val="004A5DB4"/>
    <w:rsid w:val="004A644D"/>
    <w:rsid w:val="004B0B5E"/>
    <w:rsid w:val="004B2E0B"/>
    <w:rsid w:val="004B2E43"/>
    <w:rsid w:val="004B3E13"/>
    <w:rsid w:val="004B4C30"/>
    <w:rsid w:val="004B57AA"/>
    <w:rsid w:val="004B5A8E"/>
    <w:rsid w:val="004B65B0"/>
    <w:rsid w:val="004B7CDB"/>
    <w:rsid w:val="004B7F96"/>
    <w:rsid w:val="004C08A6"/>
    <w:rsid w:val="004C0E8E"/>
    <w:rsid w:val="004C36A6"/>
    <w:rsid w:val="004C5F0A"/>
    <w:rsid w:val="004C78BA"/>
    <w:rsid w:val="004C7BA6"/>
    <w:rsid w:val="004D1306"/>
    <w:rsid w:val="004D20CB"/>
    <w:rsid w:val="004D2DF9"/>
    <w:rsid w:val="004D484D"/>
    <w:rsid w:val="004D52B9"/>
    <w:rsid w:val="004E00B3"/>
    <w:rsid w:val="004E00CF"/>
    <w:rsid w:val="004E06DB"/>
    <w:rsid w:val="004E3B02"/>
    <w:rsid w:val="004E4A2D"/>
    <w:rsid w:val="004E5951"/>
    <w:rsid w:val="004E5A4E"/>
    <w:rsid w:val="004E6463"/>
    <w:rsid w:val="004F02CC"/>
    <w:rsid w:val="004F07B4"/>
    <w:rsid w:val="004F0A45"/>
    <w:rsid w:val="004F0D47"/>
    <w:rsid w:val="004F2452"/>
    <w:rsid w:val="004F24A2"/>
    <w:rsid w:val="004F291F"/>
    <w:rsid w:val="004F2F8F"/>
    <w:rsid w:val="004F4156"/>
    <w:rsid w:val="004F6964"/>
    <w:rsid w:val="004F6C14"/>
    <w:rsid w:val="004F6C16"/>
    <w:rsid w:val="00501469"/>
    <w:rsid w:val="0050148C"/>
    <w:rsid w:val="00503BCA"/>
    <w:rsid w:val="00505425"/>
    <w:rsid w:val="0050609F"/>
    <w:rsid w:val="005061AA"/>
    <w:rsid w:val="00506A71"/>
    <w:rsid w:val="00512E3C"/>
    <w:rsid w:val="00516692"/>
    <w:rsid w:val="00517D25"/>
    <w:rsid w:val="00517FEC"/>
    <w:rsid w:val="005205B7"/>
    <w:rsid w:val="00520799"/>
    <w:rsid w:val="00520F6A"/>
    <w:rsid w:val="0052113A"/>
    <w:rsid w:val="005239F9"/>
    <w:rsid w:val="00524005"/>
    <w:rsid w:val="0052493F"/>
    <w:rsid w:val="00525B3A"/>
    <w:rsid w:val="005279EE"/>
    <w:rsid w:val="005313AB"/>
    <w:rsid w:val="0053183A"/>
    <w:rsid w:val="005320F7"/>
    <w:rsid w:val="0053294D"/>
    <w:rsid w:val="00532CF2"/>
    <w:rsid w:val="00532DAB"/>
    <w:rsid w:val="0053560F"/>
    <w:rsid w:val="00536812"/>
    <w:rsid w:val="00540606"/>
    <w:rsid w:val="00540859"/>
    <w:rsid w:val="005419C7"/>
    <w:rsid w:val="00542A99"/>
    <w:rsid w:val="005430B8"/>
    <w:rsid w:val="005433D3"/>
    <w:rsid w:val="005434C8"/>
    <w:rsid w:val="005458A2"/>
    <w:rsid w:val="00550BFE"/>
    <w:rsid w:val="00550F6C"/>
    <w:rsid w:val="005532AA"/>
    <w:rsid w:val="00553FCE"/>
    <w:rsid w:val="00557710"/>
    <w:rsid w:val="00560B9D"/>
    <w:rsid w:val="0056107A"/>
    <w:rsid w:val="0056120F"/>
    <w:rsid w:val="005612E3"/>
    <w:rsid w:val="00561EF3"/>
    <w:rsid w:val="0056286D"/>
    <w:rsid w:val="0056362F"/>
    <w:rsid w:val="00563BD6"/>
    <w:rsid w:val="0056508C"/>
    <w:rsid w:val="00565E98"/>
    <w:rsid w:val="00565F4C"/>
    <w:rsid w:val="005671A4"/>
    <w:rsid w:val="00567D21"/>
    <w:rsid w:val="005707B8"/>
    <w:rsid w:val="005715C9"/>
    <w:rsid w:val="00571EEC"/>
    <w:rsid w:val="00572782"/>
    <w:rsid w:val="00575A80"/>
    <w:rsid w:val="005771F9"/>
    <w:rsid w:val="00577641"/>
    <w:rsid w:val="005776A3"/>
    <w:rsid w:val="00582A54"/>
    <w:rsid w:val="00583148"/>
    <w:rsid w:val="005834BB"/>
    <w:rsid w:val="0058436D"/>
    <w:rsid w:val="00584C88"/>
    <w:rsid w:val="0058582A"/>
    <w:rsid w:val="00585AE0"/>
    <w:rsid w:val="00585C67"/>
    <w:rsid w:val="0059152B"/>
    <w:rsid w:val="00594EA3"/>
    <w:rsid w:val="005972B8"/>
    <w:rsid w:val="0059745C"/>
    <w:rsid w:val="005A11BF"/>
    <w:rsid w:val="005A1ABC"/>
    <w:rsid w:val="005A1EE5"/>
    <w:rsid w:val="005A2148"/>
    <w:rsid w:val="005A2520"/>
    <w:rsid w:val="005A320D"/>
    <w:rsid w:val="005A46D7"/>
    <w:rsid w:val="005A47D1"/>
    <w:rsid w:val="005A52C4"/>
    <w:rsid w:val="005A644E"/>
    <w:rsid w:val="005A72E1"/>
    <w:rsid w:val="005A79E9"/>
    <w:rsid w:val="005A7C2C"/>
    <w:rsid w:val="005B0A12"/>
    <w:rsid w:val="005B1A80"/>
    <w:rsid w:val="005B1C92"/>
    <w:rsid w:val="005B3C65"/>
    <w:rsid w:val="005B40F2"/>
    <w:rsid w:val="005B4124"/>
    <w:rsid w:val="005B52AD"/>
    <w:rsid w:val="005B542C"/>
    <w:rsid w:val="005B624A"/>
    <w:rsid w:val="005B6FE7"/>
    <w:rsid w:val="005C0117"/>
    <w:rsid w:val="005C019B"/>
    <w:rsid w:val="005C0F4D"/>
    <w:rsid w:val="005C47F7"/>
    <w:rsid w:val="005C538F"/>
    <w:rsid w:val="005C79D9"/>
    <w:rsid w:val="005D278D"/>
    <w:rsid w:val="005D320F"/>
    <w:rsid w:val="005D50C0"/>
    <w:rsid w:val="005D50E6"/>
    <w:rsid w:val="005D5EC3"/>
    <w:rsid w:val="005D5ECF"/>
    <w:rsid w:val="005D67B0"/>
    <w:rsid w:val="005D7BAC"/>
    <w:rsid w:val="005D7C45"/>
    <w:rsid w:val="005E0793"/>
    <w:rsid w:val="005E2456"/>
    <w:rsid w:val="005E3344"/>
    <w:rsid w:val="005E339E"/>
    <w:rsid w:val="005E3627"/>
    <w:rsid w:val="005E4C17"/>
    <w:rsid w:val="005E4D12"/>
    <w:rsid w:val="005E7F5D"/>
    <w:rsid w:val="005F097E"/>
    <w:rsid w:val="005F0D1F"/>
    <w:rsid w:val="005F0EF7"/>
    <w:rsid w:val="005F14B5"/>
    <w:rsid w:val="005F1CFC"/>
    <w:rsid w:val="005F1E6D"/>
    <w:rsid w:val="005F33DF"/>
    <w:rsid w:val="005F523D"/>
    <w:rsid w:val="005F6482"/>
    <w:rsid w:val="005F722D"/>
    <w:rsid w:val="00600246"/>
    <w:rsid w:val="006011A8"/>
    <w:rsid w:val="0060484D"/>
    <w:rsid w:val="00606091"/>
    <w:rsid w:val="006062ED"/>
    <w:rsid w:val="0060684F"/>
    <w:rsid w:val="0060699F"/>
    <w:rsid w:val="00606D39"/>
    <w:rsid w:val="00607472"/>
    <w:rsid w:val="0061099C"/>
    <w:rsid w:val="00610C61"/>
    <w:rsid w:val="006111EA"/>
    <w:rsid w:val="00611BFA"/>
    <w:rsid w:val="00612223"/>
    <w:rsid w:val="00612506"/>
    <w:rsid w:val="00612D7F"/>
    <w:rsid w:val="00613340"/>
    <w:rsid w:val="006159F5"/>
    <w:rsid w:val="00616C28"/>
    <w:rsid w:val="006209DC"/>
    <w:rsid w:val="00620A73"/>
    <w:rsid w:val="00621F92"/>
    <w:rsid w:val="006222F9"/>
    <w:rsid w:val="00624532"/>
    <w:rsid w:val="006251AF"/>
    <w:rsid w:val="00625433"/>
    <w:rsid w:val="00626D9D"/>
    <w:rsid w:val="00626E28"/>
    <w:rsid w:val="006300BF"/>
    <w:rsid w:val="006307AA"/>
    <w:rsid w:val="00631B22"/>
    <w:rsid w:val="0063234A"/>
    <w:rsid w:val="006344A5"/>
    <w:rsid w:val="00634CCD"/>
    <w:rsid w:val="00635DD2"/>
    <w:rsid w:val="006365E9"/>
    <w:rsid w:val="00637D93"/>
    <w:rsid w:val="00637DDA"/>
    <w:rsid w:val="006408F1"/>
    <w:rsid w:val="00640CC9"/>
    <w:rsid w:val="00643B61"/>
    <w:rsid w:val="00645089"/>
    <w:rsid w:val="006462C1"/>
    <w:rsid w:val="00650CE3"/>
    <w:rsid w:val="00651A0A"/>
    <w:rsid w:val="006540EB"/>
    <w:rsid w:val="00654BFA"/>
    <w:rsid w:val="00655025"/>
    <w:rsid w:val="00660490"/>
    <w:rsid w:val="006614C3"/>
    <w:rsid w:val="006619D2"/>
    <w:rsid w:val="00662228"/>
    <w:rsid w:val="006628FA"/>
    <w:rsid w:val="00662BF6"/>
    <w:rsid w:val="006642B5"/>
    <w:rsid w:val="00664549"/>
    <w:rsid w:val="00664BA2"/>
    <w:rsid w:val="006716A9"/>
    <w:rsid w:val="00672DA2"/>
    <w:rsid w:val="00673441"/>
    <w:rsid w:val="00674E1F"/>
    <w:rsid w:val="00675B9E"/>
    <w:rsid w:val="0068311D"/>
    <w:rsid w:val="006831BA"/>
    <w:rsid w:val="00683207"/>
    <w:rsid w:val="006846B0"/>
    <w:rsid w:val="00684D14"/>
    <w:rsid w:val="0068503B"/>
    <w:rsid w:val="00686817"/>
    <w:rsid w:val="00686BB0"/>
    <w:rsid w:val="00687E09"/>
    <w:rsid w:val="00691728"/>
    <w:rsid w:val="00692A36"/>
    <w:rsid w:val="00692BB4"/>
    <w:rsid w:val="00694F21"/>
    <w:rsid w:val="00694F73"/>
    <w:rsid w:val="00695220"/>
    <w:rsid w:val="00695B57"/>
    <w:rsid w:val="00696528"/>
    <w:rsid w:val="00697175"/>
    <w:rsid w:val="006973FB"/>
    <w:rsid w:val="006A0806"/>
    <w:rsid w:val="006A264C"/>
    <w:rsid w:val="006A273C"/>
    <w:rsid w:val="006A27C5"/>
    <w:rsid w:val="006A3FB6"/>
    <w:rsid w:val="006A4808"/>
    <w:rsid w:val="006A4F35"/>
    <w:rsid w:val="006A5E4D"/>
    <w:rsid w:val="006A651C"/>
    <w:rsid w:val="006B0AE5"/>
    <w:rsid w:val="006B0DC0"/>
    <w:rsid w:val="006B131D"/>
    <w:rsid w:val="006B2578"/>
    <w:rsid w:val="006B575A"/>
    <w:rsid w:val="006B5DFC"/>
    <w:rsid w:val="006C01E1"/>
    <w:rsid w:val="006C0720"/>
    <w:rsid w:val="006C3CE2"/>
    <w:rsid w:val="006C4E5E"/>
    <w:rsid w:val="006C501C"/>
    <w:rsid w:val="006C5623"/>
    <w:rsid w:val="006C567B"/>
    <w:rsid w:val="006C71CE"/>
    <w:rsid w:val="006C7248"/>
    <w:rsid w:val="006D07C7"/>
    <w:rsid w:val="006D104F"/>
    <w:rsid w:val="006D2AC0"/>
    <w:rsid w:val="006D30B1"/>
    <w:rsid w:val="006D3EB7"/>
    <w:rsid w:val="006D43A0"/>
    <w:rsid w:val="006D48A2"/>
    <w:rsid w:val="006D4F52"/>
    <w:rsid w:val="006D5A0D"/>
    <w:rsid w:val="006D6D6D"/>
    <w:rsid w:val="006D731F"/>
    <w:rsid w:val="006E0571"/>
    <w:rsid w:val="006E15F1"/>
    <w:rsid w:val="006E2FD9"/>
    <w:rsid w:val="006E3495"/>
    <w:rsid w:val="006E5046"/>
    <w:rsid w:val="006E5255"/>
    <w:rsid w:val="006E52C6"/>
    <w:rsid w:val="006E5505"/>
    <w:rsid w:val="006E6DB0"/>
    <w:rsid w:val="006F0ED9"/>
    <w:rsid w:val="006F29C2"/>
    <w:rsid w:val="006F3ED0"/>
    <w:rsid w:val="006F599D"/>
    <w:rsid w:val="006F5F63"/>
    <w:rsid w:val="006F6FA4"/>
    <w:rsid w:val="00700F82"/>
    <w:rsid w:val="00702D51"/>
    <w:rsid w:val="00703515"/>
    <w:rsid w:val="00703CD5"/>
    <w:rsid w:val="00703D70"/>
    <w:rsid w:val="00705450"/>
    <w:rsid w:val="0070666B"/>
    <w:rsid w:val="00707699"/>
    <w:rsid w:val="00710F0A"/>
    <w:rsid w:val="0071345F"/>
    <w:rsid w:val="00713B04"/>
    <w:rsid w:val="00713E70"/>
    <w:rsid w:val="00716955"/>
    <w:rsid w:val="00716B6B"/>
    <w:rsid w:val="007208ED"/>
    <w:rsid w:val="00720D15"/>
    <w:rsid w:val="00721132"/>
    <w:rsid w:val="00721969"/>
    <w:rsid w:val="00721FAB"/>
    <w:rsid w:val="00724332"/>
    <w:rsid w:val="007246C6"/>
    <w:rsid w:val="0072557D"/>
    <w:rsid w:val="00725817"/>
    <w:rsid w:val="00727FC4"/>
    <w:rsid w:val="00730620"/>
    <w:rsid w:val="007307B6"/>
    <w:rsid w:val="00730B35"/>
    <w:rsid w:val="00730C6F"/>
    <w:rsid w:val="00731EFC"/>
    <w:rsid w:val="007321A1"/>
    <w:rsid w:val="00732720"/>
    <w:rsid w:val="0073274C"/>
    <w:rsid w:val="00733778"/>
    <w:rsid w:val="007345E7"/>
    <w:rsid w:val="00735396"/>
    <w:rsid w:val="00740C9A"/>
    <w:rsid w:val="007412BD"/>
    <w:rsid w:val="00741E6F"/>
    <w:rsid w:val="00742B98"/>
    <w:rsid w:val="00743DF6"/>
    <w:rsid w:val="0074439C"/>
    <w:rsid w:val="00747406"/>
    <w:rsid w:val="0075089A"/>
    <w:rsid w:val="007513E1"/>
    <w:rsid w:val="0075225C"/>
    <w:rsid w:val="0075257D"/>
    <w:rsid w:val="00753973"/>
    <w:rsid w:val="00755439"/>
    <w:rsid w:val="007566A2"/>
    <w:rsid w:val="0075689C"/>
    <w:rsid w:val="0075740F"/>
    <w:rsid w:val="007612A1"/>
    <w:rsid w:val="0076137E"/>
    <w:rsid w:val="00762B00"/>
    <w:rsid w:val="0076323A"/>
    <w:rsid w:val="00764142"/>
    <w:rsid w:val="00764193"/>
    <w:rsid w:val="00765C6D"/>
    <w:rsid w:val="00765DB0"/>
    <w:rsid w:val="007660D6"/>
    <w:rsid w:val="007665B1"/>
    <w:rsid w:val="007669A3"/>
    <w:rsid w:val="00767ED7"/>
    <w:rsid w:val="00771562"/>
    <w:rsid w:val="007719E0"/>
    <w:rsid w:val="00774699"/>
    <w:rsid w:val="007754BD"/>
    <w:rsid w:val="00775D7B"/>
    <w:rsid w:val="00776E31"/>
    <w:rsid w:val="00777B88"/>
    <w:rsid w:val="00777E63"/>
    <w:rsid w:val="00780A5A"/>
    <w:rsid w:val="0078221B"/>
    <w:rsid w:val="00783FA4"/>
    <w:rsid w:val="007850E8"/>
    <w:rsid w:val="00786183"/>
    <w:rsid w:val="007873AD"/>
    <w:rsid w:val="007873B5"/>
    <w:rsid w:val="00791DB6"/>
    <w:rsid w:val="00793E3F"/>
    <w:rsid w:val="00794414"/>
    <w:rsid w:val="00794FC0"/>
    <w:rsid w:val="007952E1"/>
    <w:rsid w:val="00797082"/>
    <w:rsid w:val="00797208"/>
    <w:rsid w:val="00797D15"/>
    <w:rsid w:val="00797FDA"/>
    <w:rsid w:val="007A0217"/>
    <w:rsid w:val="007A1058"/>
    <w:rsid w:val="007A1D29"/>
    <w:rsid w:val="007A2337"/>
    <w:rsid w:val="007A362B"/>
    <w:rsid w:val="007A4A7D"/>
    <w:rsid w:val="007A4C17"/>
    <w:rsid w:val="007A4E11"/>
    <w:rsid w:val="007A5102"/>
    <w:rsid w:val="007A6406"/>
    <w:rsid w:val="007A74C5"/>
    <w:rsid w:val="007B1A24"/>
    <w:rsid w:val="007B4608"/>
    <w:rsid w:val="007B5D77"/>
    <w:rsid w:val="007B6266"/>
    <w:rsid w:val="007B7976"/>
    <w:rsid w:val="007C107B"/>
    <w:rsid w:val="007C13AD"/>
    <w:rsid w:val="007C1B14"/>
    <w:rsid w:val="007C1E60"/>
    <w:rsid w:val="007C2BB7"/>
    <w:rsid w:val="007C60E4"/>
    <w:rsid w:val="007C67DE"/>
    <w:rsid w:val="007D0E4E"/>
    <w:rsid w:val="007D1152"/>
    <w:rsid w:val="007D20C9"/>
    <w:rsid w:val="007D34AC"/>
    <w:rsid w:val="007D689D"/>
    <w:rsid w:val="007D7B09"/>
    <w:rsid w:val="007D7B83"/>
    <w:rsid w:val="007E127A"/>
    <w:rsid w:val="007E1490"/>
    <w:rsid w:val="007E1D26"/>
    <w:rsid w:val="007E29AB"/>
    <w:rsid w:val="007E3814"/>
    <w:rsid w:val="007E588A"/>
    <w:rsid w:val="007E5BDA"/>
    <w:rsid w:val="007E65FB"/>
    <w:rsid w:val="007E6A70"/>
    <w:rsid w:val="007E7F37"/>
    <w:rsid w:val="007F1A52"/>
    <w:rsid w:val="007F245F"/>
    <w:rsid w:val="007F3DB8"/>
    <w:rsid w:val="007F4644"/>
    <w:rsid w:val="007F710C"/>
    <w:rsid w:val="007F7EB5"/>
    <w:rsid w:val="00801C69"/>
    <w:rsid w:val="00801E2F"/>
    <w:rsid w:val="00801F61"/>
    <w:rsid w:val="00803135"/>
    <w:rsid w:val="00803FDD"/>
    <w:rsid w:val="008066B3"/>
    <w:rsid w:val="00812541"/>
    <w:rsid w:val="00812CF6"/>
    <w:rsid w:val="00813080"/>
    <w:rsid w:val="00813C1A"/>
    <w:rsid w:val="00814752"/>
    <w:rsid w:val="00814814"/>
    <w:rsid w:val="0081532F"/>
    <w:rsid w:val="00815CB1"/>
    <w:rsid w:val="008172A7"/>
    <w:rsid w:val="00817BD3"/>
    <w:rsid w:val="0082371F"/>
    <w:rsid w:val="008273E3"/>
    <w:rsid w:val="0083089D"/>
    <w:rsid w:val="00831F9D"/>
    <w:rsid w:val="00832842"/>
    <w:rsid w:val="008329EA"/>
    <w:rsid w:val="008334E6"/>
    <w:rsid w:val="00834187"/>
    <w:rsid w:val="008343E7"/>
    <w:rsid w:val="00834C2D"/>
    <w:rsid w:val="00836064"/>
    <w:rsid w:val="0083694A"/>
    <w:rsid w:val="00837B1F"/>
    <w:rsid w:val="00837D2A"/>
    <w:rsid w:val="00840EE0"/>
    <w:rsid w:val="008413BC"/>
    <w:rsid w:val="00842130"/>
    <w:rsid w:val="00842430"/>
    <w:rsid w:val="008435DC"/>
    <w:rsid w:val="00844DF2"/>
    <w:rsid w:val="00844FB7"/>
    <w:rsid w:val="008451C3"/>
    <w:rsid w:val="008460EC"/>
    <w:rsid w:val="008477EF"/>
    <w:rsid w:val="00850657"/>
    <w:rsid w:val="0085173A"/>
    <w:rsid w:val="008537CD"/>
    <w:rsid w:val="00854358"/>
    <w:rsid w:val="008544A4"/>
    <w:rsid w:val="00854882"/>
    <w:rsid w:val="00856CB9"/>
    <w:rsid w:val="00861A15"/>
    <w:rsid w:val="00862787"/>
    <w:rsid w:val="00862FFD"/>
    <w:rsid w:val="00863616"/>
    <w:rsid w:val="008640AD"/>
    <w:rsid w:val="00864C92"/>
    <w:rsid w:val="00865371"/>
    <w:rsid w:val="008713E3"/>
    <w:rsid w:val="00872963"/>
    <w:rsid w:val="00872FA4"/>
    <w:rsid w:val="00876EF3"/>
    <w:rsid w:val="008800E8"/>
    <w:rsid w:val="008808EE"/>
    <w:rsid w:val="00880AA6"/>
    <w:rsid w:val="00884BA1"/>
    <w:rsid w:val="00884EC8"/>
    <w:rsid w:val="008852C5"/>
    <w:rsid w:val="0088627B"/>
    <w:rsid w:val="008873C7"/>
    <w:rsid w:val="00887432"/>
    <w:rsid w:val="00887FB2"/>
    <w:rsid w:val="008918D6"/>
    <w:rsid w:val="00892336"/>
    <w:rsid w:val="00892FD1"/>
    <w:rsid w:val="00893527"/>
    <w:rsid w:val="008953CC"/>
    <w:rsid w:val="00896E59"/>
    <w:rsid w:val="00897BDE"/>
    <w:rsid w:val="00897F9B"/>
    <w:rsid w:val="008A00ED"/>
    <w:rsid w:val="008A0B49"/>
    <w:rsid w:val="008A13FA"/>
    <w:rsid w:val="008A4228"/>
    <w:rsid w:val="008A6692"/>
    <w:rsid w:val="008A6BC8"/>
    <w:rsid w:val="008A6FE5"/>
    <w:rsid w:val="008A70A6"/>
    <w:rsid w:val="008A728C"/>
    <w:rsid w:val="008A7C17"/>
    <w:rsid w:val="008A7D6C"/>
    <w:rsid w:val="008B1C54"/>
    <w:rsid w:val="008B28AD"/>
    <w:rsid w:val="008B3710"/>
    <w:rsid w:val="008B6079"/>
    <w:rsid w:val="008B7790"/>
    <w:rsid w:val="008C0475"/>
    <w:rsid w:val="008C1A23"/>
    <w:rsid w:val="008C3739"/>
    <w:rsid w:val="008C46E8"/>
    <w:rsid w:val="008C4B0F"/>
    <w:rsid w:val="008C643B"/>
    <w:rsid w:val="008D2B5A"/>
    <w:rsid w:val="008D3BB4"/>
    <w:rsid w:val="008D3FC9"/>
    <w:rsid w:val="008D41A4"/>
    <w:rsid w:val="008D5251"/>
    <w:rsid w:val="008D554C"/>
    <w:rsid w:val="008D5C50"/>
    <w:rsid w:val="008E04E4"/>
    <w:rsid w:val="008E2C1F"/>
    <w:rsid w:val="008E4508"/>
    <w:rsid w:val="008E471D"/>
    <w:rsid w:val="008E5C14"/>
    <w:rsid w:val="008E6CAC"/>
    <w:rsid w:val="008F1E4F"/>
    <w:rsid w:val="008F41E6"/>
    <w:rsid w:val="008F5201"/>
    <w:rsid w:val="00902913"/>
    <w:rsid w:val="0090413B"/>
    <w:rsid w:val="00904B18"/>
    <w:rsid w:val="0090580F"/>
    <w:rsid w:val="0090669A"/>
    <w:rsid w:val="0090670D"/>
    <w:rsid w:val="009103B8"/>
    <w:rsid w:val="00912F89"/>
    <w:rsid w:val="0091757F"/>
    <w:rsid w:val="009212D0"/>
    <w:rsid w:val="0092282B"/>
    <w:rsid w:val="009230D7"/>
    <w:rsid w:val="00924226"/>
    <w:rsid w:val="0092429C"/>
    <w:rsid w:val="00924F37"/>
    <w:rsid w:val="00925F05"/>
    <w:rsid w:val="00926F3E"/>
    <w:rsid w:val="009272B7"/>
    <w:rsid w:val="009309C5"/>
    <w:rsid w:val="009328D0"/>
    <w:rsid w:val="009355F5"/>
    <w:rsid w:val="009363DB"/>
    <w:rsid w:val="00936CB8"/>
    <w:rsid w:val="009372A6"/>
    <w:rsid w:val="00937328"/>
    <w:rsid w:val="0094075A"/>
    <w:rsid w:val="009413CA"/>
    <w:rsid w:val="00944791"/>
    <w:rsid w:val="0094518D"/>
    <w:rsid w:val="00945B3E"/>
    <w:rsid w:val="0094647D"/>
    <w:rsid w:val="00946F01"/>
    <w:rsid w:val="0095224B"/>
    <w:rsid w:val="00952639"/>
    <w:rsid w:val="00953644"/>
    <w:rsid w:val="009537A1"/>
    <w:rsid w:val="00953834"/>
    <w:rsid w:val="009548FA"/>
    <w:rsid w:val="00954EFB"/>
    <w:rsid w:val="0095554B"/>
    <w:rsid w:val="00957A03"/>
    <w:rsid w:val="0096023F"/>
    <w:rsid w:val="00961C5A"/>
    <w:rsid w:val="00963150"/>
    <w:rsid w:val="0096521D"/>
    <w:rsid w:val="00965317"/>
    <w:rsid w:val="00966634"/>
    <w:rsid w:val="00967F85"/>
    <w:rsid w:val="00972F87"/>
    <w:rsid w:val="009742BE"/>
    <w:rsid w:val="00974320"/>
    <w:rsid w:val="009756D3"/>
    <w:rsid w:val="00975F69"/>
    <w:rsid w:val="009769B2"/>
    <w:rsid w:val="009776BD"/>
    <w:rsid w:val="00980090"/>
    <w:rsid w:val="00981182"/>
    <w:rsid w:val="00981E5B"/>
    <w:rsid w:val="00981F73"/>
    <w:rsid w:val="009829CC"/>
    <w:rsid w:val="00983930"/>
    <w:rsid w:val="009900CD"/>
    <w:rsid w:val="009903B5"/>
    <w:rsid w:val="00991238"/>
    <w:rsid w:val="00991E12"/>
    <w:rsid w:val="009944F8"/>
    <w:rsid w:val="009953BC"/>
    <w:rsid w:val="00995DA9"/>
    <w:rsid w:val="009A257A"/>
    <w:rsid w:val="009A2AAA"/>
    <w:rsid w:val="009A41CC"/>
    <w:rsid w:val="009A4216"/>
    <w:rsid w:val="009A4BAC"/>
    <w:rsid w:val="009A7E2C"/>
    <w:rsid w:val="009B0D06"/>
    <w:rsid w:val="009B0FFC"/>
    <w:rsid w:val="009B2E64"/>
    <w:rsid w:val="009B4434"/>
    <w:rsid w:val="009B5948"/>
    <w:rsid w:val="009C00CF"/>
    <w:rsid w:val="009C64E3"/>
    <w:rsid w:val="009C7131"/>
    <w:rsid w:val="009D1CF0"/>
    <w:rsid w:val="009D264A"/>
    <w:rsid w:val="009D4DF8"/>
    <w:rsid w:val="009D4E89"/>
    <w:rsid w:val="009D52E4"/>
    <w:rsid w:val="009D57C9"/>
    <w:rsid w:val="009D5F21"/>
    <w:rsid w:val="009E3984"/>
    <w:rsid w:val="009E565D"/>
    <w:rsid w:val="009E6ED0"/>
    <w:rsid w:val="009E78AB"/>
    <w:rsid w:val="009F09F9"/>
    <w:rsid w:val="009F1F81"/>
    <w:rsid w:val="009F2105"/>
    <w:rsid w:val="009F2146"/>
    <w:rsid w:val="009F26EA"/>
    <w:rsid w:val="009F2979"/>
    <w:rsid w:val="009F355F"/>
    <w:rsid w:val="009F3F0B"/>
    <w:rsid w:val="009F442F"/>
    <w:rsid w:val="009F4832"/>
    <w:rsid w:val="009F54FE"/>
    <w:rsid w:val="009F5CBC"/>
    <w:rsid w:val="00A000C7"/>
    <w:rsid w:val="00A01C95"/>
    <w:rsid w:val="00A02669"/>
    <w:rsid w:val="00A02AFD"/>
    <w:rsid w:val="00A0364A"/>
    <w:rsid w:val="00A0376F"/>
    <w:rsid w:val="00A05024"/>
    <w:rsid w:val="00A05DBE"/>
    <w:rsid w:val="00A06AF4"/>
    <w:rsid w:val="00A0756A"/>
    <w:rsid w:val="00A10970"/>
    <w:rsid w:val="00A12303"/>
    <w:rsid w:val="00A138E7"/>
    <w:rsid w:val="00A139E5"/>
    <w:rsid w:val="00A155B7"/>
    <w:rsid w:val="00A160C0"/>
    <w:rsid w:val="00A213DF"/>
    <w:rsid w:val="00A22D85"/>
    <w:rsid w:val="00A230FB"/>
    <w:rsid w:val="00A243CE"/>
    <w:rsid w:val="00A26164"/>
    <w:rsid w:val="00A306D6"/>
    <w:rsid w:val="00A30CE1"/>
    <w:rsid w:val="00A32908"/>
    <w:rsid w:val="00A33100"/>
    <w:rsid w:val="00A33480"/>
    <w:rsid w:val="00A3438D"/>
    <w:rsid w:val="00A357A0"/>
    <w:rsid w:val="00A35A15"/>
    <w:rsid w:val="00A35A1A"/>
    <w:rsid w:val="00A36155"/>
    <w:rsid w:val="00A401DF"/>
    <w:rsid w:val="00A4036F"/>
    <w:rsid w:val="00A40CED"/>
    <w:rsid w:val="00A40EAC"/>
    <w:rsid w:val="00A41AEE"/>
    <w:rsid w:val="00A43B9C"/>
    <w:rsid w:val="00A4410E"/>
    <w:rsid w:val="00A45506"/>
    <w:rsid w:val="00A46693"/>
    <w:rsid w:val="00A46F9E"/>
    <w:rsid w:val="00A46FF5"/>
    <w:rsid w:val="00A47A4D"/>
    <w:rsid w:val="00A47DC4"/>
    <w:rsid w:val="00A47E7B"/>
    <w:rsid w:val="00A500A4"/>
    <w:rsid w:val="00A5114E"/>
    <w:rsid w:val="00A5134C"/>
    <w:rsid w:val="00A514AF"/>
    <w:rsid w:val="00A52CAD"/>
    <w:rsid w:val="00A52F12"/>
    <w:rsid w:val="00A52FBD"/>
    <w:rsid w:val="00A536B0"/>
    <w:rsid w:val="00A55527"/>
    <w:rsid w:val="00A55E8E"/>
    <w:rsid w:val="00A57EAD"/>
    <w:rsid w:val="00A62C9F"/>
    <w:rsid w:val="00A639C8"/>
    <w:rsid w:val="00A64CAF"/>
    <w:rsid w:val="00A66A0C"/>
    <w:rsid w:val="00A71E34"/>
    <w:rsid w:val="00A73F3A"/>
    <w:rsid w:val="00A74BCB"/>
    <w:rsid w:val="00A7571E"/>
    <w:rsid w:val="00A75B78"/>
    <w:rsid w:val="00A77CD6"/>
    <w:rsid w:val="00A80561"/>
    <w:rsid w:val="00A81094"/>
    <w:rsid w:val="00A854A2"/>
    <w:rsid w:val="00A856EA"/>
    <w:rsid w:val="00A86439"/>
    <w:rsid w:val="00A935B7"/>
    <w:rsid w:val="00A9403C"/>
    <w:rsid w:val="00A954CA"/>
    <w:rsid w:val="00A956E1"/>
    <w:rsid w:val="00A96625"/>
    <w:rsid w:val="00AA1941"/>
    <w:rsid w:val="00AA506E"/>
    <w:rsid w:val="00AA64C3"/>
    <w:rsid w:val="00AA7057"/>
    <w:rsid w:val="00AA71CE"/>
    <w:rsid w:val="00AA74F1"/>
    <w:rsid w:val="00AB0F12"/>
    <w:rsid w:val="00AB275C"/>
    <w:rsid w:val="00AB2D4B"/>
    <w:rsid w:val="00AB3EBE"/>
    <w:rsid w:val="00AB53FE"/>
    <w:rsid w:val="00AB6C2E"/>
    <w:rsid w:val="00AC117C"/>
    <w:rsid w:val="00AC2320"/>
    <w:rsid w:val="00AC299A"/>
    <w:rsid w:val="00AC2FB7"/>
    <w:rsid w:val="00AC378B"/>
    <w:rsid w:val="00AC3BA4"/>
    <w:rsid w:val="00AC3F1E"/>
    <w:rsid w:val="00AC4E24"/>
    <w:rsid w:val="00AC4EA2"/>
    <w:rsid w:val="00AC5F2D"/>
    <w:rsid w:val="00AD0BE5"/>
    <w:rsid w:val="00AD0DCF"/>
    <w:rsid w:val="00AD16C0"/>
    <w:rsid w:val="00AD17C9"/>
    <w:rsid w:val="00AD1FAB"/>
    <w:rsid w:val="00AD3E67"/>
    <w:rsid w:val="00AD42F1"/>
    <w:rsid w:val="00AD44F8"/>
    <w:rsid w:val="00AD5470"/>
    <w:rsid w:val="00AD5BD2"/>
    <w:rsid w:val="00AD62AA"/>
    <w:rsid w:val="00AE149A"/>
    <w:rsid w:val="00AE1B2F"/>
    <w:rsid w:val="00AE1F33"/>
    <w:rsid w:val="00AE2370"/>
    <w:rsid w:val="00AE41EA"/>
    <w:rsid w:val="00AE4AE3"/>
    <w:rsid w:val="00AE5CBC"/>
    <w:rsid w:val="00AF112A"/>
    <w:rsid w:val="00AF1BD6"/>
    <w:rsid w:val="00AF330A"/>
    <w:rsid w:val="00AF4AFA"/>
    <w:rsid w:val="00AF6365"/>
    <w:rsid w:val="00AF6373"/>
    <w:rsid w:val="00AF6C01"/>
    <w:rsid w:val="00AF7EFB"/>
    <w:rsid w:val="00B000F3"/>
    <w:rsid w:val="00B004AF"/>
    <w:rsid w:val="00B00698"/>
    <w:rsid w:val="00B016EE"/>
    <w:rsid w:val="00B02CAB"/>
    <w:rsid w:val="00B02FBD"/>
    <w:rsid w:val="00B0380D"/>
    <w:rsid w:val="00B0475B"/>
    <w:rsid w:val="00B0495C"/>
    <w:rsid w:val="00B07A0B"/>
    <w:rsid w:val="00B07C15"/>
    <w:rsid w:val="00B10028"/>
    <w:rsid w:val="00B10612"/>
    <w:rsid w:val="00B1124D"/>
    <w:rsid w:val="00B11752"/>
    <w:rsid w:val="00B117FE"/>
    <w:rsid w:val="00B11E96"/>
    <w:rsid w:val="00B13089"/>
    <w:rsid w:val="00B130CB"/>
    <w:rsid w:val="00B13C51"/>
    <w:rsid w:val="00B13F1E"/>
    <w:rsid w:val="00B14D58"/>
    <w:rsid w:val="00B15737"/>
    <w:rsid w:val="00B1636B"/>
    <w:rsid w:val="00B16598"/>
    <w:rsid w:val="00B17E81"/>
    <w:rsid w:val="00B2077B"/>
    <w:rsid w:val="00B2088C"/>
    <w:rsid w:val="00B21169"/>
    <w:rsid w:val="00B22124"/>
    <w:rsid w:val="00B2341B"/>
    <w:rsid w:val="00B24810"/>
    <w:rsid w:val="00B32E2C"/>
    <w:rsid w:val="00B3403F"/>
    <w:rsid w:val="00B34923"/>
    <w:rsid w:val="00B35B3C"/>
    <w:rsid w:val="00B3608B"/>
    <w:rsid w:val="00B361E5"/>
    <w:rsid w:val="00B36BDC"/>
    <w:rsid w:val="00B37241"/>
    <w:rsid w:val="00B40143"/>
    <w:rsid w:val="00B41F7F"/>
    <w:rsid w:val="00B423E8"/>
    <w:rsid w:val="00B435F1"/>
    <w:rsid w:val="00B4473B"/>
    <w:rsid w:val="00B4514E"/>
    <w:rsid w:val="00B459C9"/>
    <w:rsid w:val="00B46C7B"/>
    <w:rsid w:val="00B472DC"/>
    <w:rsid w:val="00B4793D"/>
    <w:rsid w:val="00B50327"/>
    <w:rsid w:val="00B507DF"/>
    <w:rsid w:val="00B50947"/>
    <w:rsid w:val="00B52257"/>
    <w:rsid w:val="00B525E4"/>
    <w:rsid w:val="00B52D5A"/>
    <w:rsid w:val="00B56778"/>
    <w:rsid w:val="00B60AD9"/>
    <w:rsid w:val="00B61296"/>
    <w:rsid w:val="00B61DF6"/>
    <w:rsid w:val="00B63C7D"/>
    <w:rsid w:val="00B6525F"/>
    <w:rsid w:val="00B660E8"/>
    <w:rsid w:val="00B66BC1"/>
    <w:rsid w:val="00B66F2C"/>
    <w:rsid w:val="00B6780B"/>
    <w:rsid w:val="00B7192F"/>
    <w:rsid w:val="00B7434A"/>
    <w:rsid w:val="00B75D37"/>
    <w:rsid w:val="00B77B85"/>
    <w:rsid w:val="00B818DE"/>
    <w:rsid w:val="00B81E7D"/>
    <w:rsid w:val="00B847DF"/>
    <w:rsid w:val="00B84A7E"/>
    <w:rsid w:val="00B85819"/>
    <w:rsid w:val="00B86FCB"/>
    <w:rsid w:val="00B87C1A"/>
    <w:rsid w:val="00B90383"/>
    <w:rsid w:val="00B90C68"/>
    <w:rsid w:val="00B90D7E"/>
    <w:rsid w:val="00B92342"/>
    <w:rsid w:val="00B946C0"/>
    <w:rsid w:val="00B964A5"/>
    <w:rsid w:val="00BA01CE"/>
    <w:rsid w:val="00BA10DE"/>
    <w:rsid w:val="00BA1D6F"/>
    <w:rsid w:val="00BA2794"/>
    <w:rsid w:val="00BA2FC4"/>
    <w:rsid w:val="00BA37F1"/>
    <w:rsid w:val="00BA3C70"/>
    <w:rsid w:val="00BA6547"/>
    <w:rsid w:val="00BA6A5C"/>
    <w:rsid w:val="00BA7140"/>
    <w:rsid w:val="00BB0D8F"/>
    <w:rsid w:val="00BB36D6"/>
    <w:rsid w:val="00BB4C9A"/>
    <w:rsid w:val="00BC1372"/>
    <w:rsid w:val="00BC1AE8"/>
    <w:rsid w:val="00BC323D"/>
    <w:rsid w:val="00BC3D0F"/>
    <w:rsid w:val="00BC4E2D"/>
    <w:rsid w:val="00BC5EA2"/>
    <w:rsid w:val="00BC6C19"/>
    <w:rsid w:val="00BC7453"/>
    <w:rsid w:val="00BD0775"/>
    <w:rsid w:val="00BD0AF7"/>
    <w:rsid w:val="00BD1222"/>
    <w:rsid w:val="00BD34BE"/>
    <w:rsid w:val="00BD4D2E"/>
    <w:rsid w:val="00BD542E"/>
    <w:rsid w:val="00BD5710"/>
    <w:rsid w:val="00BD652F"/>
    <w:rsid w:val="00BE2016"/>
    <w:rsid w:val="00BE2423"/>
    <w:rsid w:val="00BE3C48"/>
    <w:rsid w:val="00BE5612"/>
    <w:rsid w:val="00BE7688"/>
    <w:rsid w:val="00BF0546"/>
    <w:rsid w:val="00BF0699"/>
    <w:rsid w:val="00BF08F6"/>
    <w:rsid w:val="00BF1AF2"/>
    <w:rsid w:val="00BF3211"/>
    <w:rsid w:val="00BF4127"/>
    <w:rsid w:val="00BF4B2B"/>
    <w:rsid w:val="00BF4DEF"/>
    <w:rsid w:val="00BF6EF7"/>
    <w:rsid w:val="00BF78E4"/>
    <w:rsid w:val="00C05AF4"/>
    <w:rsid w:val="00C05BFE"/>
    <w:rsid w:val="00C10F78"/>
    <w:rsid w:val="00C1269B"/>
    <w:rsid w:val="00C158B0"/>
    <w:rsid w:val="00C16068"/>
    <w:rsid w:val="00C164BA"/>
    <w:rsid w:val="00C17A8F"/>
    <w:rsid w:val="00C17EB3"/>
    <w:rsid w:val="00C211A5"/>
    <w:rsid w:val="00C217B4"/>
    <w:rsid w:val="00C22CC7"/>
    <w:rsid w:val="00C231BF"/>
    <w:rsid w:val="00C239BB"/>
    <w:rsid w:val="00C26F07"/>
    <w:rsid w:val="00C26FB3"/>
    <w:rsid w:val="00C2721F"/>
    <w:rsid w:val="00C2768D"/>
    <w:rsid w:val="00C27A87"/>
    <w:rsid w:val="00C30FF2"/>
    <w:rsid w:val="00C3197C"/>
    <w:rsid w:val="00C31D75"/>
    <w:rsid w:val="00C328B3"/>
    <w:rsid w:val="00C3508C"/>
    <w:rsid w:val="00C357C3"/>
    <w:rsid w:val="00C3611B"/>
    <w:rsid w:val="00C37080"/>
    <w:rsid w:val="00C372F3"/>
    <w:rsid w:val="00C40B8C"/>
    <w:rsid w:val="00C41825"/>
    <w:rsid w:val="00C42767"/>
    <w:rsid w:val="00C42BAE"/>
    <w:rsid w:val="00C436D0"/>
    <w:rsid w:val="00C43922"/>
    <w:rsid w:val="00C4395A"/>
    <w:rsid w:val="00C43A83"/>
    <w:rsid w:val="00C4446C"/>
    <w:rsid w:val="00C44AE6"/>
    <w:rsid w:val="00C461B9"/>
    <w:rsid w:val="00C4657D"/>
    <w:rsid w:val="00C46B66"/>
    <w:rsid w:val="00C4750C"/>
    <w:rsid w:val="00C47EB8"/>
    <w:rsid w:val="00C5071A"/>
    <w:rsid w:val="00C51C46"/>
    <w:rsid w:val="00C555B1"/>
    <w:rsid w:val="00C55B26"/>
    <w:rsid w:val="00C55F38"/>
    <w:rsid w:val="00C5612E"/>
    <w:rsid w:val="00C561E2"/>
    <w:rsid w:val="00C57DFA"/>
    <w:rsid w:val="00C61544"/>
    <w:rsid w:val="00C6238E"/>
    <w:rsid w:val="00C63970"/>
    <w:rsid w:val="00C65CC5"/>
    <w:rsid w:val="00C65FB0"/>
    <w:rsid w:val="00C6610D"/>
    <w:rsid w:val="00C71847"/>
    <w:rsid w:val="00C719FB"/>
    <w:rsid w:val="00C72BAA"/>
    <w:rsid w:val="00C73DB5"/>
    <w:rsid w:val="00C74D91"/>
    <w:rsid w:val="00C823A3"/>
    <w:rsid w:val="00C82A45"/>
    <w:rsid w:val="00C83390"/>
    <w:rsid w:val="00C83CA8"/>
    <w:rsid w:val="00C83FC6"/>
    <w:rsid w:val="00C9232E"/>
    <w:rsid w:val="00C92719"/>
    <w:rsid w:val="00C9272A"/>
    <w:rsid w:val="00C9432F"/>
    <w:rsid w:val="00C947EF"/>
    <w:rsid w:val="00C95741"/>
    <w:rsid w:val="00C9575D"/>
    <w:rsid w:val="00C9616D"/>
    <w:rsid w:val="00CA077F"/>
    <w:rsid w:val="00CA32EE"/>
    <w:rsid w:val="00CA3F91"/>
    <w:rsid w:val="00CA5704"/>
    <w:rsid w:val="00CA6660"/>
    <w:rsid w:val="00CB092E"/>
    <w:rsid w:val="00CB25F2"/>
    <w:rsid w:val="00CB33A5"/>
    <w:rsid w:val="00CB4122"/>
    <w:rsid w:val="00CB671B"/>
    <w:rsid w:val="00CB731A"/>
    <w:rsid w:val="00CB7A46"/>
    <w:rsid w:val="00CC0DF1"/>
    <w:rsid w:val="00CC1BBF"/>
    <w:rsid w:val="00CC6B83"/>
    <w:rsid w:val="00CC709D"/>
    <w:rsid w:val="00CC746E"/>
    <w:rsid w:val="00CC7581"/>
    <w:rsid w:val="00CD01CD"/>
    <w:rsid w:val="00CD2783"/>
    <w:rsid w:val="00CD5EBF"/>
    <w:rsid w:val="00CE005B"/>
    <w:rsid w:val="00CE0D33"/>
    <w:rsid w:val="00CE1D88"/>
    <w:rsid w:val="00CE2AFD"/>
    <w:rsid w:val="00CE2F54"/>
    <w:rsid w:val="00CE602B"/>
    <w:rsid w:val="00CE7197"/>
    <w:rsid w:val="00CF0BDA"/>
    <w:rsid w:val="00CF1E05"/>
    <w:rsid w:val="00CF25C6"/>
    <w:rsid w:val="00CF2834"/>
    <w:rsid w:val="00CF2AB1"/>
    <w:rsid w:val="00CF36B4"/>
    <w:rsid w:val="00CF3DBF"/>
    <w:rsid w:val="00CF4AB4"/>
    <w:rsid w:val="00CF5406"/>
    <w:rsid w:val="00CF5C11"/>
    <w:rsid w:val="00D007F4"/>
    <w:rsid w:val="00D019AD"/>
    <w:rsid w:val="00D0372B"/>
    <w:rsid w:val="00D03BE7"/>
    <w:rsid w:val="00D048F7"/>
    <w:rsid w:val="00D051CD"/>
    <w:rsid w:val="00D05A7E"/>
    <w:rsid w:val="00D0712C"/>
    <w:rsid w:val="00D079DB"/>
    <w:rsid w:val="00D07AFF"/>
    <w:rsid w:val="00D12237"/>
    <w:rsid w:val="00D12CDF"/>
    <w:rsid w:val="00D13795"/>
    <w:rsid w:val="00D13FBF"/>
    <w:rsid w:val="00D17A7F"/>
    <w:rsid w:val="00D2383D"/>
    <w:rsid w:val="00D24507"/>
    <w:rsid w:val="00D264AC"/>
    <w:rsid w:val="00D26A58"/>
    <w:rsid w:val="00D27902"/>
    <w:rsid w:val="00D279E1"/>
    <w:rsid w:val="00D27DB5"/>
    <w:rsid w:val="00D30484"/>
    <w:rsid w:val="00D30493"/>
    <w:rsid w:val="00D306FB"/>
    <w:rsid w:val="00D30A3B"/>
    <w:rsid w:val="00D32451"/>
    <w:rsid w:val="00D32779"/>
    <w:rsid w:val="00D34263"/>
    <w:rsid w:val="00D343C4"/>
    <w:rsid w:val="00D36864"/>
    <w:rsid w:val="00D3697A"/>
    <w:rsid w:val="00D40747"/>
    <w:rsid w:val="00D41C1E"/>
    <w:rsid w:val="00D42378"/>
    <w:rsid w:val="00D430FD"/>
    <w:rsid w:val="00D438B4"/>
    <w:rsid w:val="00D43D37"/>
    <w:rsid w:val="00D44331"/>
    <w:rsid w:val="00D448B6"/>
    <w:rsid w:val="00D45764"/>
    <w:rsid w:val="00D4583D"/>
    <w:rsid w:val="00D45AE8"/>
    <w:rsid w:val="00D4730A"/>
    <w:rsid w:val="00D5022D"/>
    <w:rsid w:val="00D51193"/>
    <w:rsid w:val="00D521C1"/>
    <w:rsid w:val="00D52B26"/>
    <w:rsid w:val="00D530E2"/>
    <w:rsid w:val="00D53337"/>
    <w:rsid w:val="00D534FF"/>
    <w:rsid w:val="00D537D8"/>
    <w:rsid w:val="00D54A50"/>
    <w:rsid w:val="00D55E6B"/>
    <w:rsid w:val="00D57438"/>
    <w:rsid w:val="00D60D92"/>
    <w:rsid w:val="00D60E10"/>
    <w:rsid w:val="00D6130E"/>
    <w:rsid w:val="00D61F7A"/>
    <w:rsid w:val="00D6312A"/>
    <w:rsid w:val="00D63CA1"/>
    <w:rsid w:val="00D649BE"/>
    <w:rsid w:val="00D70711"/>
    <w:rsid w:val="00D72ABE"/>
    <w:rsid w:val="00D730DA"/>
    <w:rsid w:val="00D749C9"/>
    <w:rsid w:val="00D7597C"/>
    <w:rsid w:val="00D77061"/>
    <w:rsid w:val="00D809D6"/>
    <w:rsid w:val="00D81678"/>
    <w:rsid w:val="00D81B4C"/>
    <w:rsid w:val="00D81BBD"/>
    <w:rsid w:val="00D8241A"/>
    <w:rsid w:val="00D83A86"/>
    <w:rsid w:val="00D84321"/>
    <w:rsid w:val="00D84F4C"/>
    <w:rsid w:val="00D853F6"/>
    <w:rsid w:val="00D869C5"/>
    <w:rsid w:val="00D9079E"/>
    <w:rsid w:val="00D923AB"/>
    <w:rsid w:val="00D92A37"/>
    <w:rsid w:val="00D92DE7"/>
    <w:rsid w:val="00D932C4"/>
    <w:rsid w:val="00D9374C"/>
    <w:rsid w:val="00D9400A"/>
    <w:rsid w:val="00D942F2"/>
    <w:rsid w:val="00D95D2A"/>
    <w:rsid w:val="00D97404"/>
    <w:rsid w:val="00DA055A"/>
    <w:rsid w:val="00DA2EBA"/>
    <w:rsid w:val="00DA33AC"/>
    <w:rsid w:val="00DA6688"/>
    <w:rsid w:val="00DB0AA2"/>
    <w:rsid w:val="00DB1B86"/>
    <w:rsid w:val="00DB2C51"/>
    <w:rsid w:val="00DB49B1"/>
    <w:rsid w:val="00DB5875"/>
    <w:rsid w:val="00DB5E0C"/>
    <w:rsid w:val="00DB7162"/>
    <w:rsid w:val="00DB7CEB"/>
    <w:rsid w:val="00DC0EC5"/>
    <w:rsid w:val="00DC2147"/>
    <w:rsid w:val="00DC2620"/>
    <w:rsid w:val="00DC29AF"/>
    <w:rsid w:val="00DC4B95"/>
    <w:rsid w:val="00DC68FD"/>
    <w:rsid w:val="00DD1256"/>
    <w:rsid w:val="00DD538F"/>
    <w:rsid w:val="00DD6786"/>
    <w:rsid w:val="00DD7CF7"/>
    <w:rsid w:val="00DE1E05"/>
    <w:rsid w:val="00DE1E67"/>
    <w:rsid w:val="00DE6565"/>
    <w:rsid w:val="00DE70F2"/>
    <w:rsid w:val="00DF1726"/>
    <w:rsid w:val="00DF1A07"/>
    <w:rsid w:val="00DF22CC"/>
    <w:rsid w:val="00DF240F"/>
    <w:rsid w:val="00DF2458"/>
    <w:rsid w:val="00DF2653"/>
    <w:rsid w:val="00DF461A"/>
    <w:rsid w:val="00DF71B6"/>
    <w:rsid w:val="00E00DF9"/>
    <w:rsid w:val="00E028BF"/>
    <w:rsid w:val="00E02F51"/>
    <w:rsid w:val="00E044A5"/>
    <w:rsid w:val="00E059A3"/>
    <w:rsid w:val="00E0706C"/>
    <w:rsid w:val="00E074F2"/>
    <w:rsid w:val="00E10E38"/>
    <w:rsid w:val="00E158B2"/>
    <w:rsid w:val="00E15EBA"/>
    <w:rsid w:val="00E1673E"/>
    <w:rsid w:val="00E21901"/>
    <w:rsid w:val="00E234CF"/>
    <w:rsid w:val="00E23F0D"/>
    <w:rsid w:val="00E27265"/>
    <w:rsid w:val="00E276BD"/>
    <w:rsid w:val="00E30768"/>
    <w:rsid w:val="00E30990"/>
    <w:rsid w:val="00E32105"/>
    <w:rsid w:val="00E330EA"/>
    <w:rsid w:val="00E3349B"/>
    <w:rsid w:val="00E33FB7"/>
    <w:rsid w:val="00E35E6B"/>
    <w:rsid w:val="00E36173"/>
    <w:rsid w:val="00E37B95"/>
    <w:rsid w:val="00E37D9A"/>
    <w:rsid w:val="00E400E8"/>
    <w:rsid w:val="00E42E47"/>
    <w:rsid w:val="00E43240"/>
    <w:rsid w:val="00E4356E"/>
    <w:rsid w:val="00E45E88"/>
    <w:rsid w:val="00E47A3B"/>
    <w:rsid w:val="00E50827"/>
    <w:rsid w:val="00E509BF"/>
    <w:rsid w:val="00E51BBD"/>
    <w:rsid w:val="00E532F2"/>
    <w:rsid w:val="00E53DC2"/>
    <w:rsid w:val="00E5765A"/>
    <w:rsid w:val="00E57A78"/>
    <w:rsid w:val="00E60062"/>
    <w:rsid w:val="00E6067B"/>
    <w:rsid w:val="00E616E2"/>
    <w:rsid w:val="00E62F64"/>
    <w:rsid w:val="00E63802"/>
    <w:rsid w:val="00E640E2"/>
    <w:rsid w:val="00E644AA"/>
    <w:rsid w:val="00E6465C"/>
    <w:rsid w:val="00E6484F"/>
    <w:rsid w:val="00E64A19"/>
    <w:rsid w:val="00E70308"/>
    <w:rsid w:val="00E7118A"/>
    <w:rsid w:val="00E73049"/>
    <w:rsid w:val="00E732A2"/>
    <w:rsid w:val="00E737AC"/>
    <w:rsid w:val="00E74B91"/>
    <w:rsid w:val="00E765C7"/>
    <w:rsid w:val="00E77E76"/>
    <w:rsid w:val="00E81163"/>
    <w:rsid w:val="00E8277F"/>
    <w:rsid w:val="00E840BC"/>
    <w:rsid w:val="00E8426D"/>
    <w:rsid w:val="00E8470E"/>
    <w:rsid w:val="00E871BA"/>
    <w:rsid w:val="00E901FF"/>
    <w:rsid w:val="00E908B5"/>
    <w:rsid w:val="00E9110D"/>
    <w:rsid w:val="00E92D11"/>
    <w:rsid w:val="00E9334B"/>
    <w:rsid w:val="00E95CE7"/>
    <w:rsid w:val="00E96BF7"/>
    <w:rsid w:val="00EA04DC"/>
    <w:rsid w:val="00EA0A69"/>
    <w:rsid w:val="00EA20C2"/>
    <w:rsid w:val="00EA2FC1"/>
    <w:rsid w:val="00EA2FE8"/>
    <w:rsid w:val="00EA3745"/>
    <w:rsid w:val="00EA6DFA"/>
    <w:rsid w:val="00EA7619"/>
    <w:rsid w:val="00EB3B7A"/>
    <w:rsid w:val="00EB3E02"/>
    <w:rsid w:val="00EB5B28"/>
    <w:rsid w:val="00EB5D23"/>
    <w:rsid w:val="00EB6723"/>
    <w:rsid w:val="00EB693C"/>
    <w:rsid w:val="00EB6D2A"/>
    <w:rsid w:val="00EC0E39"/>
    <w:rsid w:val="00EC17AC"/>
    <w:rsid w:val="00EC189C"/>
    <w:rsid w:val="00EC19B2"/>
    <w:rsid w:val="00EC2436"/>
    <w:rsid w:val="00EC2948"/>
    <w:rsid w:val="00EC42C0"/>
    <w:rsid w:val="00EC5424"/>
    <w:rsid w:val="00ED13D9"/>
    <w:rsid w:val="00ED1E14"/>
    <w:rsid w:val="00ED4730"/>
    <w:rsid w:val="00ED5A38"/>
    <w:rsid w:val="00ED6B99"/>
    <w:rsid w:val="00ED7F6B"/>
    <w:rsid w:val="00EE058C"/>
    <w:rsid w:val="00EE233C"/>
    <w:rsid w:val="00EE337E"/>
    <w:rsid w:val="00EE42AE"/>
    <w:rsid w:val="00EE46B1"/>
    <w:rsid w:val="00EE57F6"/>
    <w:rsid w:val="00EE70D9"/>
    <w:rsid w:val="00EE7B32"/>
    <w:rsid w:val="00EF1CB7"/>
    <w:rsid w:val="00EF35B4"/>
    <w:rsid w:val="00EF4D01"/>
    <w:rsid w:val="00EF587A"/>
    <w:rsid w:val="00EF6CEB"/>
    <w:rsid w:val="00F00E3E"/>
    <w:rsid w:val="00F01161"/>
    <w:rsid w:val="00F01FD9"/>
    <w:rsid w:val="00F03573"/>
    <w:rsid w:val="00F0578B"/>
    <w:rsid w:val="00F06E96"/>
    <w:rsid w:val="00F101C6"/>
    <w:rsid w:val="00F10F7D"/>
    <w:rsid w:val="00F122A3"/>
    <w:rsid w:val="00F13000"/>
    <w:rsid w:val="00F135AD"/>
    <w:rsid w:val="00F13696"/>
    <w:rsid w:val="00F150B1"/>
    <w:rsid w:val="00F1572F"/>
    <w:rsid w:val="00F163AC"/>
    <w:rsid w:val="00F169EB"/>
    <w:rsid w:val="00F16E20"/>
    <w:rsid w:val="00F16E6F"/>
    <w:rsid w:val="00F209B5"/>
    <w:rsid w:val="00F2163E"/>
    <w:rsid w:val="00F223FB"/>
    <w:rsid w:val="00F2289A"/>
    <w:rsid w:val="00F23D4A"/>
    <w:rsid w:val="00F260A7"/>
    <w:rsid w:val="00F27353"/>
    <w:rsid w:val="00F275B0"/>
    <w:rsid w:val="00F3014D"/>
    <w:rsid w:val="00F307B2"/>
    <w:rsid w:val="00F307FC"/>
    <w:rsid w:val="00F30D7C"/>
    <w:rsid w:val="00F32A4A"/>
    <w:rsid w:val="00F3383C"/>
    <w:rsid w:val="00F353FC"/>
    <w:rsid w:val="00F356A8"/>
    <w:rsid w:val="00F358FC"/>
    <w:rsid w:val="00F36479"/>
    <w:rsid w:val="00F36902"/>
    <w:rsid w:val="00F41ACA"/>
    <w:rsid w:val="00F43979"/>
    <w:rsid w:val="00F44026"/>
    <w:rsid w:val="00F46E0D"/>
    <w:rsid w:val="00F476D7"/>
    <w:rsid w:val="00F47870"/>
    <w:rsid w:val="00F47C36"/>
    <w:rsid w:val="00F5155D"/>
    <w:rsid w:val="00F52B6D"/>
    <w:rsid w:val="00F531D8"/>
    <w:rsid w:val="00F557CD"/>
    <w:rsid w:val="00F562D3"/>
    <w:rsid w:val="00F56C2F"/>
    <w:rsid w:val="00F60C8B"/>
    <w:rsid w:val="00F64792"/>
    <w:rsid w:val="00F65472"/>
    <w:rsid w:val="00F66416"/>
    <w:rsid w:val="00F66B6A"/>
    <w:rsid w:val="00F6700A"/>
    <w:rsid w:val="00F673CA"/>
    <w:rsid w:val="00F705CF"/>
    <w:rsid w:val="00F71564"/>
    <w:rsid w:val="00F749A2"/>
    <w:rsid w:val="00F755DB"/>
    <w:rsid w:val="00F767D8"/>
    <w:rsid w:val="00F76E3D"/>
    <w:rsid w:val="00F77D7A"/>
    <w:rsid w:val="00F80AD6"/>
    <w:rsid w:val="00F8189D"/>
    <w:rsid w:val="00F84479"/>
    <w:rsid w:val="00F84F2C"/>
    <w:rsid w:val="00F860CD"/>
    <w:rsid w:val="00F87279"/>
    <w:rsid w:val="00F90379"/>
    <w:rsid w:val="00F93F5B"/>
    <w:rsid w:val="00F948F5"/>
    <w:rsid w:val="00F94D8C"/>
    <w:rsid w:val="00F96253"/>
    <w:rsid w:val="00F9653F"/>
    <w:rsid w:val="00FA139D"/>
    <w:rsid w:val="00FA1CC8"/>
    <w:rsid w:val="00FA43DC"/>
    <w:rsid w:val="00FA4F05"/>
    <w:rsid w:val="00FA664C"/>
    <w:rsid w:val="00FA7CC9"/>
    <w:rsid w:val="00FB142A"/>
    <w:rsid w:val="00FB1788"/>
    <w:rsid w:val="00FB2001"/>
    <w:rsid w:val="00FB2A8F"/>
    <w:rsid w:val="00FB2D8F"/>
    <w:rsid w:val="00FB3203"/>
    <w:rsid w:val="00FB3FEC"/>
    <w:rsid w:val="00FB5133"/>
    <w:rsid w:val="00FB53A8"/>
    <w:rsid w:val="00FB7CE3"/>
    <w:rsid w:val="00FC17D7"/>
    <w:rsid w:val="00FC2966"/>
    <w:rsid w:val="00FC2FAE"/>
    <w:rsid w:val="00FC4203"/>
    <w:rsid w:val="00FC4D0C"/>
    <w:rsid w:val="00FC55FF"/>
    <w:rsid w:val="00FC64B3"/>
    <w:rsid w:val="00FC7084"/>
    <w:rsid w:val="00FD13AD"/>
    <w:rsid w:val="00FD3ED0"/>
    <w:rsid w:val="00FD6A83"/>
    <w:rsid w:val="00FD79E0"/>
    <w:rsid w:val="00FE008B"/>
    <w:rsid w:val="00FE0395"/>
    <w:rsid w:val="00FE092A"/>
    <w:rsid w:val="00FE0CA0"/>
    <w:rsid w:val="00FE0F6F"/>
    <w:rsid w:val="00FE31F3"/>
    <w:rsid w:val="00FE4B22"/>
    <w:rsid w:val="00FE6DF0"/>
    <w:rsid w:val="00FE7713"/>
    <w:rsid w:val="00FF0EDB"/>
    <w:rsid w:val="00FF1AAC"/>
    <w:rsid w:val="00FF3CBC"/>
    <w:rsid w:val="00FF4561"/>
    <w:rsid w:val="00FF46D4"/>
    <w:rsid w:val="00FF6248"/>
    <w:rsid w:val="00FF6657"/>
    <w:rsid w:val="00FF6DF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A1D29"/>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897B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5">
    <w:name w:val="heading 5"/>
    <w:basedOn w:val="Normlny"/>
    <w:next w:val="Normlny"/>
    <w:link w:val="Nadpis5Char"/>
    <w:uiPriority w:val="9"/>
    <w:unhideWhenUsed/>
    <w:qFormat/>
    <w:rsid w:val="00461427"/>
    <w:pPr>
      <w:keepNext/>
      <w:keepLines/>
      <w:spacing w:before="20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4E3B0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4E3B02"/>
    <w:rPr>
      <w:rFonts w:asciiTheme="majorHAnsi" w:eastAsiaTheme="majorEastAsia" w:hAnsiTheme="majorHAnsi" w:cstheme="majorBidi"/>
      <w:color w:val="17365D" w:themeColor="text2" w:themeShade="BF"/>
      <w:spacing w:val="5"/>
      <w:kern w:val="28"/>
      <w:sz w:val="52"/>
      <w:szCs w:val="52"/>
      <w:lang w:eastAsia="sk-SK"/>
    </w:rPr>
  </w:style>
  <w:style w:type="paragraph" w:styleId="Textbubliny">
    <w:name w:val="Balloon Text"/>
    <w:basedOn w:val="Normlny"/>
    <w:link w:val="TextbublinyChar"/>
    <w:uiPriority w:val="99"/>
    <w:semiHidden/>
    <w:unhideWhenUsed/>
    <w:rsid w:val="009328D0"/>
    <w:rPr>
      <w:rFonts w:ascii="Tahoma" w:hAnsi="Tahoma" w:cs="Tahoma"/>
      <w:sz w:val="16"/>
      <w:szCs w:val="16"/>
    </w:rPr>
  </w:style>
  <w:style w:type="character" w:customStyle="1" w:styleId="TextbublinyChar">
    <w:name w:val="Text bubliny Char"/>
    <w:basedOn w:val="Predvolenpsmoodseku"/>
    <w:link w:val="Textbubliny"/>
    <w:uiPriority w:val="99"/>
    <w:semiHidden/>
    <w:rsid w:val="009328D0"/>
    <w:rPr>
      <w:rFonts w:ascii="Tahoma" w:eastAsia="Times New Roman" w:hAnsi="Tahoma" w:cs="Tahoma"/>
      <w:sz w:val="16"/>
      <w:szCs w:val="16"/>
      <w:lang w:eastAsia="sk-SK"/>
    </w:rPr>
  </w:style>
  <w:style w:type="paragraph" w:styleId="Odsekzoznamu">
    <w:name w:val="List Paragraph"/>
    <w:basedOn w:val="Normlny"/>
    <w:uiPriority w:val="34"/>
    <w:qFormat/>
    <w:rsid w:val="00884EC8"/>
    <w:pPr>
      <w:ind w:left="720"/>
      <w:contextualSpacing/>
    </w:pPr>
  </w:style>
  <w:style w:type="paragraph" w:styleId="Hlavika">
    <w:name w:val="header"/>
    <w:basedOn w:val="Normlny"/>
    <w:link w:val="HlavikaChar"/>
    <w:uiPriority w:val="99"/>
    <w:semiHidden/>
    <w:unhideWhenUsed/>
    <w:rsid w:val="00884EC8"/>
    <w:pPr>
      <w:tabs>
        <w:tab w:val="center" w:pos="4536"/>
        <w:tab w:val="right" w:pos="9072"/>
      </w:tabs>
    </w:pPr>
  </w:style>
  <w:style w:type="character" w:customStyle="1" w:styleId="HlavikaChar">
    <w:name w:val="Hlavička Char"/>
    <w:basedOn w:val="Predvolenpsmoodseku"/>
    <w:link w:val="Hlavika"/>
    <w:uiPriority w:val="99"/>
    <w:semiHidden/>
    <w:rsid w:val="00884EC8"/>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84EC8"/>
    <w:pPr>
      <w:tabs>
        <w:tab w:val="center" w:pos="4536"/>
        <w:tab w:val="right" w:pos="9072"/>
      </w:tabs>
    </w:pPr>
  </w:style>
  <w:style w:type="character" w:customStyle="1" w:styleId="PtaChar">
    <w:name w:val="Päta Char"/>
    <w:basedOn w:val="Predvolenpsmoodseku"/>
    <w:link w:val="Pta"/>
    <w:uiPriority w:val="99"/>
    <w:rsid w:val="00884EC8"/>
    <w:rPr>
      <w:rFonts w:ascii="Times New Roman" w:eastAsia="Times New Roman" w:hAnsi="Times New Roman" w:cs="Times New Roman"/>
      <w:sz w:val="24"/>
      <w:szCs w:val="24"/>
      <w:lang w:eastAsia="sk-SK"/>
    </w:rPr>
  </w:style>
  <w:style w:type="character" w:customStyle="1" w:styleId="Nadpis1Char">
    <w:name w:val="Nadpis 1 Char"/>
    <w:basedOn w:val="Predvolenpsmoodseku"/>
    <w:link w:val="Nadpis1"/>
    <w:uiPriority w:val="9"/>
    <w:rsid w:val="00897BDE"/>
    <w:rPr>
      <w:rFonts w:asciiTheme="majorHAnsi" w:eastAsiaTheme="majorEastAsia" w:hAnsiTheme="majorHAnsi" w:cstheme="majorBidi"/>
      <w:b/>
      <w:bCs/>
      <w:color w:val="365F91" w:themeColor="accent1" w:themeShade="BF"/>
      <w:sz w:val="28"/>
      <w:szCs w:val="28"/>
      <w:lang w:eastAsia="sk-SK"/>
    </w:rPr>
  </w:style>
  <w:style w:type="paragraph" w:styleId="Obyajntext">
    <w:name w:val="Plain Text"/>
    <w:basedOn w:val="Normlny"/>
    <w:link w:val="ObyajntextChar"/>
    <w:semiHidden/>
    <w:rsid w:val="007D0E4E"/>
    <w:rPr>
      <w:rFonts w:ascii="Courier New" w:hAnsi="Courier New"/>
      <w:sz w:val="20"/>
      <w:szCs w:val="20"/>
      <w:lang w:val="cs-CZ"/>
    </w:rPr>
  </w:style>
  <w:style w:type="character" w:customStyle="1" w:styleId="ObyajntextChar">
    <w:name w:val="Obyčajný text Char"/>
    <w:basedOn w:val="Predvolenpsmoodseku"/>
    <w:link w:val="Obyajntext"/>
    <w:semiHidden/>
    <w:rsid w:val="007D0E4E"/>
    <w:rPr>
      <w:rFonts w:ascii="Courier New" w:eastAsia="Times New Roman" w:hAnsi="Courier New" w:cs="Times New Roman"/>
      <w:sz w:val="20"/>
      <w:szCs w:val="20"/>
      <w:lang w:val="cs-CZ" w:eastAsia="sk-SK"/>
    </w:rPr>
  </w:style>
  <w:style w:type="character" w:customStyle="1" w:styleId="Nadpis5Char">
    <w:name w:val="Nadpis 5 Char"/>
    <w:basedOn w:val="Predvolenpsmoodseku"/>
    <w:link w:val="Nadpis5"/>
    <w:uiPriority w:val="9"/>
    <w:rsid w:val="00461427"/>
    <w:rPr>
      <w:rFonts w:asciiTheme="majorHAnsi" w:eastAsiaTheme="majorEastAsia" w:hAnsiTheme="majorHAnsi" w:cstheme="majorBidi"/>
      <w:color w:val="243F60" w:themeColor="accent1" w:themeShade="7F"/>
      <w:sz w:val="24"/>
      <w:szCs w:val="24"/>
      <w:lang w:eastAsia="sk-SK"/>
    </w:rPr>
  </w:style>
  <w:style w:type="paragraph" w:styleId="Normlnywebov">
    <w:name w:val="Normal (Web)"/>
    <w:basedOn w:val="Normlny"/>
    <w:uiPriority w:val="99"/>
    <w:semiHidden/>
    <w:unhideWhenUsed/>
    <w:rsid w:val="001F2AA3"/>
    <w:pPr>
      <w:spacing w:before="100" w:beforeAutospacing="1" w:after="119"/>
    </w:pPr>
  </w:style>
</w:styles>
</file>

<file path=word/webSettings.xml><?xml version="1.0" encoding="utf-8"?>
<w:webSettings xmlns:r="http://schemas.openxmlformats.org/officeDocument/2006/relationships" xmlns:w="http://schemas.openxmlformats.org/wordprocessingml/2006/main">
  <w:divs>
    <w:div w:id="360933820">
      <w:bodyDiv w:val="1"/>
      <w:marLeft w:val="0"/>
      <w:marRight w:val="0"/>
      <w:marTop w:val="0"/>
      <w:marBottom w:val="0"/>
      <w:divBdr>
        <w:top w:val="none" w:sz="0" w:space="0" w:color="auto"/>
        <w:left w:val="none" w:sz="0" w:space="0" w:color="auto"/>
        <w:bottom w:val="none" w:sz="0" w:space="0" w:color="auto"/>
        <w:right w:val="none" w:sz="0" w:space="0" w:color="auto"/>
      </w:divBdr>
    </w:div>
    <w:div w:id="466898360">
      <w:bodyDiv w:val="1"/>
      <w:marLeft w:val="0"/>
      <w:marRight w:val="0"/>
      <w:marTop w:val="0"/>
      <w:marBottom w:val="0"/>
      <w:divBdr>
        <w:top w:val="none" w:sz="0" w:space="0" w:color="auto"/>
        <w:left w:val="none" w:sz="0" w:space="0" w:color="auto"/>
        <w:bottom w:val="none" w:sz="0" w:space="0" w:color="auto"/>
        <w:right w:val="none" w:sz="0" w:space="0" w:color="auto"/>
      </w:divBdr>
    </w:div>
    <w:div w:id="1084109452">
      <w:bodyDiv w:val="1"/>
      <w:marLeft w:val="0"/>
      <w:marRight w:val="0"/>
      <w:marTop w:val="0"/>
      <w:marBottom w:val="0"/>
      <w:divBdr>
        <w:top w:val="none" w:sz="0" w:space="0" w:color="auto"/>
        <w:left w:val="none" w:sz="0" w:space="0" w:color="auto"/>
        <w:bottom w:val="none" w:sz="0" w:space="0" w:color="auto"/>
        <w:right w:val="none" w:sz="0" w:space="0" w:color="auto"/>
      </w:divBdr>
    </w:div>
    <w:div w:id="1379670670">
      <w:bodyDiv w:val="1"/>
      <w:marLeft w:val="0"/>
      <w:marRight w:val="0"/>
      <w:marTop w:val="0"/>
      <w:marBottom w:val="0"/>
      <w:divBdr>
        <w:top w:val="none" w:sz="0" w:space="0" w:color="auto"/>
        <w:left w:val="none" w:sz="0" w:space="0" w:color="auto"/>
        <w:bottom w:val="none" w:sz="0" w:space="0" w:color="auto"/>
        <w:right w:val="none" w:sz="0" w:space="0" w:color="auto"/>
      </w:divBdr>
    </w:div>
    <w:div w:id="1790276593">
      <w:bodyDiv w:val="1"/>
      <w:marLeft w:val="0"/>
      <w:marRight w:val="0"/>
      <w:marTop w:val="0"/>
      <w:marBottom w:val="0"/>
      <w:divBdr>
        <w:top w:val="none" w:sz="0" w:space="0" w:color="auto"/>
        <w:left w:val="none" w:sz="0" w:space="0" w:color="auto"/>
        <w:bottom w:val="none" w:sz="0" w:space="0" w:color="auto"/>
        <w:right w:val="none" w:sz="0" w:space="0" w:color="auto"/>
      </w:divBdr>
    </w:div>
    <w:div w:id="1957711585">
      <w:bodyDiv w:val="1"/>
      <w:marLeft w:val="0"/>
      <w:marRight w:val="0"/>
      <w:marTop w:val="0"/>
      <w:marBottom w:val="0"/>
      <w:divBdr>
        <w:top w:val="none" w:sz="0" w:space="0" w:color="auto"/>
        <w:left w:val="none" w:sz="0" w:space="0" w:color="auto"/>
        <w:bottom w:val="none" w:sz="0" w:space="0" w:color="auto"/>
        <w:right w:val="none" w:sz="0" w:space="0" w:color="auto"/>
      </w:divBdr>
    </w:div>
    <w:div w:id="212699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reality.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alit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CADEA5-7658-408D-8915-F0002F229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15118</TotalTime>
  <Pages>1</Pages>
  <Words>111382</Words>
  <Characters>634883</Characters>
  <Application>Microsoft Office Word</Application>
  <DocSecurity>0</DocSecurity>
  <Lines>5290</Lines>
  <Paragraphs>1489</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744776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kristinka</dc:creator>
  <cp:lastModifiedBy>Ludmila Kymanová</cp:lastModifiedBy>
  <cp:revision>184</cp:revision>
  <cp:lastPrinted>2013-12-03T07:16:00Z</cp:lastPrinted>
  <dcterms:created xsi:type="dcterms:W3CDTF">2013-06-10T12:58:00Z</dcterms:created>
  <dcterms:modified xsi:type="dcterms:W3CDTF">2014-06-16T11:37:00Z</dcterms:modified>
</cp:coreProperties>
</file>